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226F61" w14:textId="3D06A90D" w:rsidR="00605583" w:rsidRDefault="00605583">
      <w:pPr>
        <w:rPr>
          <w:b/>
          <w:sz w:val="40"/>
          <w:szCs w:val="40"/>
        </w:rPr>
      </w:pPr>
      <w:r>
        <w:rPr>
          <w:b/>
          <w:sz w:val="40"/>
          <w:szCs w:val="40"/>
        </w:rPr>
        <w:t>REPORT</w:t>
      </w:r>
    </w:p>
    <w:p w14:paraId="43902041" w14:textId="6ACB0BB3" w:rsidR="00605583" w:rsidRDefault="00605583">
      <w:r w:rsidRPr="00605583">
        <w:t>z5151301</w:t>
      </w:r>
    </w:p>
    <w:p w14:paraId="0A8CBFE0" w14:textId="6BE42542" w:rsidR="00A04E05" w:rsidRDefault="00A04E05"/>
    <w:p w14:paraId="398C18A4" w14:textId="77777777" w:rsidR="00A04E05" w:rsidRPr="008B15A9" w:rsidRDefault="00A04E05" w:rsidP="00A04E05">
      <w:pPr>
        <w:pStyle w:val="BodyText"/>
        <w:rPr>
          <w:b/>
        </w:rPr>
      </w:pPr>
      <w:r w:rsidRPr="008B15A9">
        <w:rPr>
          <w:b/>
        </w:rPr>
        <w:t xml:space="preserve">ANSWER </w:t>
      </w:r>
      <w:r>
        <w:rPr>
          <w:b/>
        </w:rPr>
        <w:t xml:space="preserve">– </w:t>
      </w:r>
      <w:r w:rsidRPr="008B15A9">
        <w:rPr>
          <w:b/>
        </w:rPr>
        <w:t>1</w:t>
      </w:r>
    </w:p>
    <w:p w14:paraId="4E9A1216" w14:textId="77777777" w:rsidR="00A04E05" w:rsidRDefault="00A04E05" w:rsidP="00A04E05">
      <w:pPr>
        <w:pStyle w:val="BodyText"/>
      </w:pPr>
      <w:r>
        <w:t>(a)</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204"/>
        <w:gridCol w:w="1205"/>
        <w:gridCol w:w="1205"/>
        <w:gridCol w:w="1205"/>
        <w:gridCol w:w="1886"/>
        <w:gridCol w:w="1982"/>
      </w:tblGrid>
      <w:tr w:rsidR="00A04E05" w14:paraId="10D4FE1A" w14:textId="77777777" w:rsidTr="00695277">
        <w:tc>
          <w:tcPr>
            <w:tcW w:w="1204" w:type="dxa"/>
            <w:tcBorders>
              <w:top w:val="single" w:sz="1" w:space="0" w:color="000000"/>
              <w:left w:val="single" w:sz="1" w:space="0" w:color="000000"/>
              <w:bottom w:val="single" w:sz="1" w:space="0" w:color="000000"/>
            </w:tcBorders>
            <w:shd w:val="clear" w:color="auto" w:fill="auto"/>
          </w:tcPr>
          <w:p w14:paraId="07B4ACEA" w14:textId="77777777" w:rsidR="00A04E05" w:rsidRDefault="00A04E05" w:rsidP="00695277">
            <w:pPr>
              <w:pStyle w:val="TableContents"/>
            </w:pPr>
            <w:r>
              <w:t>P</w:t>
            </w:r>
          </w:p>
        </w:tc>
        <w:tc>
          <w:tcPr>
            <w:tcW w:w="1205" w:type="dxa"/>
            <w:tcBorders>
              <w:top w:val="single" w:sz="1" w:space="0" w:color="000000"/>
              <w:left w:val="single" w:sz="1" w:space="0" w:color="000000"/>
              <w:bottom w:val="single" w:sz="1" w:space="0" w:color="000000"/>
            </w:tcBorders>
            <w:shd w:val="clear" w:color="auto" w:fill="auto"/>
          </w:tcPr>
          <w:p w14:paraId="395A3518" w14:textId="77777777" w:rsidR="00A04E05" w:rsidRDefault="00A04E05" w:rsidP="00695277">
            <w:pPr>
              <w:pStyle w:val="TableContents"/>
            </w:pPr>
            <w:r>
              <w:t>Q</w:t>
            </w:r>
          </w:p>
        </w:tc>
        <w:tc>
          <w:tcPr>
            <w:tcW w:w="1205" w:type="dxa"/>
            <w:tcBorders>
              <w:top w:val="single" w:sz="1" w:space="0" w:color="000000"/>
              <w:left w:val="single" w:sz="1" w:space="0" w:color="000000"/>
              <w:bottom w:val="single" w:sz="1" w:space="0" w:color="000000"/>
            </w:tcBorders>
            <w:shd w:val="clear" w:color="auto" w:fill="auto"/>
          </w:tcPr>
          <w:p w14:paraId="54B3BA60" w14:textId="77777777" w:rsidR="00A04E05" w:rsidRDefault="00A04E05" w:rsidP="00695277">
            <w:pPr>
              <w:pStyle w:val="TableContents"/>
            </w:pPr>
            <w:r>
              <w:t>R</w:t>
            </w:r>
          </w:p>
        </w:tc>
        <w:tc>
          <w:tcPr>
            <w:tcW w:w="1205" w:type="dxa"/>
            <w:tcBorders>
              <w:top w:val="single" w:sz="1" w:space="0" w:color="000000"/>
              <w:left w:val="single" w:sz="1" w:space="0" w:color="000000"/>
              <w:bottom w:val="single" w:sz="1" w:space="0" w:color="000000"/>
            </w:tcBorders>
            <w:shd w:val="clear" w:color="auto" w:fill="auto"/>
          </w:tcPr>
          <w:p w14:paraId="0E01DADB" w14:textId="77777777" w:rsidR="00A04E05" w:rsidRDefault="00A04E05" w:rsidP="00695277">
            <w:pPr>
              <w:pStyle w:val="TableContents"/>
            </w:pPr>
            <w:r>
              <w:t xml:space="preserve">(Q V R) </w:t>
            </w:r>
          </w:p>
        </w:tc>
        <w:tc>
          <w:tcPr>
            <w:tcW w:w="1886" w:type="dxa"/>
            <w:tcBorders>
              <w:top w:val="single" w:sz="1" w:space="0" w:color="000000"/>
              <w:left w:val="single" w:sz="1" w:space="0" w:color="000000"/>
              <w:bottom w:val="single" w:sz="1" w:space="0" w:color="000000"/>
            </w:tcBorders>
            <w:shd w:val="clear" w:color="auto" w:fill="auto"/>
          </w:tcPr>
          <w:p w14:paraId="7835BF33" w14:textId="77777777" w:rsidR="00A04E05" w:rsidRDefault="00A04E05" w:rsidP="00695277">
            <w:pPr>
              <w:pStyle w:val="TableContents"/>
            </w:pPr>
            <w:r>
              <w:t xml:space="preserve">P </w:t>
            </w:r>
            <w:r>
              <w:rPr>
                <w:rFonts w:ascii="Cambria Math" w:hAnsi="Cambria Math" w:cs="Cambria Math"/>
              </w:rPr>
              <w:t>∧</w:t>
            </w:r>
            <w:r>
              <w:t xml:space="preserve"> (Q V R)</w:t>
            </w:r>
          </w:p>
        </w:tc>
        <w:tc>
          <w:tcPr>
            <w:tcW w:w="1982" w:type="dxa"/>
            <w:tcBorders>
              <w:top w:val="single" w:sz="1" w:space="0" w:color="000000"/>
              <w:left w:val="single" w:sz="1" w:space="0" w:color="000000"/>
              <w:bottom w:val="single" w:sz="1" w:space="0" w:color="000000"/>
              <w:right w:val="single" w:sz="1" w:space="0" w:color="000000"/>
            </w:tcBorders>
            <w:shd w:val="clear" w:color="auto" w:fill="auto"/>
          </w:tcPr>
          <w:p w14:paraId="40F4F7D8" w14:textId="77777777" w:rsidR="00A04E05" w:rsidRDefault="00A04E05" w:rsidP="00695277">
            <w:pPr>
              <w:pStyle w:val="TableContents"/>
            </w:pPr>
            <w:r>
              <w:t xml:space="preserve">(P </w:t>
            </w:r>
            <w:r>
              <w:rPr>
                <w:rFonts w:ascii="Cambria Math" w:hAnsi="Cambria Math" w:cs="Cambria Math"/>
              </w:rPr>
              <w:t>∧</w:t>
            </w:r>
            <w:r>
              <w:t xml:space="preserve"> Q) V (P </w:t>
            </w:r>
            <w:r>
              <w:rPr>
                <w:rFonts w:ascii="Cambria Math" w:hAnsi="Cambria Math" w:cs="Cambria Math"/>
              </w:rPr>
              <w:t>∧</w:t>
            </w:r>
            <w:r>
              <w:t xml:space="preserve"> R)</w:t>
            </w:r>
          </w:p>
        </w:tc>
      </w:tr>
      <w:tr w:rsidR="00A04E05" w14:paraId="79CEC8E3" w14:textId="77777777" w:rsidTr="00695277">
        <w:tc>
          <w:tcPr>
            <w:tcW w:w="1204" w:type="dxa"/>
            <w:tcBorders>
              <w:left w:val="single" w:sz="1" w:space="0" w:color="000000"/>
              <w:bottom w:val="single" w:sz="1" w:space="0" w:color="000000"/>
            </w:tcBorders>
            <w:shd w:val="clear" w:color="auto" w:fill="auto"/>
          </w:tcPr>
          <w:p w14:paraId="5624DCBF" w14:textId="77777777" w:rsidR="00A04E05" w:rsidRDefault="00A04E05" w:rsidP="00695277">
            <w:pPr>
              <w:pStyle w:val="TableContents"/>
            </w:pPr>
            <w:r>
              <w:t>FALSE</w:t>
            </w:r>
          </w:p>
        </w:tc>
        <w:tc>
          <w:tcPr>
            <w:tcW w:w="1205" w:type="dxa"/>
            <w:tcBorders>
              <w:left w:val="single" w:sz="1" w:space="0" w:color="000000"/>
              <w:bottom w:val="single" w:sz="1" w:space="0" w:color="000000"/>
            </w:tcBorders>
            <w:shd w:val="clear" w:color="auto" w:fill="auto"/>
          </w:tcPr>
          <w:p w14:paraId="5F357928" w14:textId="77777777" w:rsidR="00A04E05" w:rsidRDefault="00A04E05" w:rsidP="00695277">
            <w:pPr>
              <w:pStyle w:val="TableContents"/>
            </w:pPr>
            <w:r>
              <w:t>FALSE</w:t>
            </w:r>
          </w:p>
        </w:tc>
        <w:tc>
          <w:tcPr>
            <w:tcW w:w="1205" w:type="dxa"/>
            <w:tcBorders>
              <w:left w:val="single" w:sz="1" w:space="0" w:color="000000"/>
              <w:bottom w:val="single" w:sz="1" w:space="0" w:color="000000"/>
            </w:tcBorders>
            <w:shd w:val="clear" w:color="auto" w:fill="auto"/>
          </w:tcPr>
          <w:p w14:paraId="2175D158" w14:textId="77777777" w:rsidR="00A04E05" w:rsidRDefault="00A04E05" w:rsidP="00695277">
            <w:pPr>
              <w:pStyle w:val="TableContents"/>
            </w:pPr>
            <w:r>
              <w:t>FALSE</w:t>
            </w:r>
          </w:p>
        </w:tc>
        <w:tc>
          <w:tcPr>
            <w:tcW w:w="1205" w:type="dxa"/>
            <w:tcBorders>
              <w:left w:val="single" w:sz="1" w:space="0" w:color="000000"/>
              <w:bottom w:val="single" w:sz="1" w:space="0" w:color="000000"/>
            </w:tcBorders>
            <w:shd w:val="clear" w:color="auto" w:fill="auto"/>
          </w:tcPr>
          <w:p w14:paraId="3FECE054" w14:textId="77777777" w:rsidR="00A04E05" w:rsidRDefault="00A04E05" w:rsidP="00695277">
            <w:pPr>
              <w:pStyle w:val="TableContents"/>
            </w:pPr>
            <w:r>
              <w:t>FALSE</w:t>
            </w:r>
          </w:p>
        </w:tc>
        <w:tc>
          <w:tcPr>
            <w:tcW w:w="1886" w:type="dxa"/>
            <w:tcBorders>
              <w:left w:val="single" w:sz="1" w:space="0" w:color="000000"/>
              <w:bottom w:val="single" w:sz="1" w:space="0" w:color="000000"/>
            </w:tcBorders>
            <w:shd w:val="clear" w:color="auto" w:fill="auto"/>
          </w:tcPr>
          <w:p w14:paraId="7D66DBAA" w14:textId="77777777" w:rsidR="00A04E05" w:rsidRDefault="00A04E05" w:rsidP="00695277">
            <w:pPr>
              <w:pStyle w:val="TableContents"/>
            </w:pPr>
            <w:r>
              <w:t>FALSE</w:t>
            </w:r>
          </w:p>
        </w:tc>
        <w:tc>
          <w:tcPr>
            <w:tcW w:w="1982" w:type="dxa"/>
            <w:tcBorders>
              <w:left w:val="single" w:sz="1" w:space="0" w:color="000000"/>
              <w:bottom w:val="single" w:sz="1" w:space="0" w:color="000000"/>
              <w:right w:val="single" w:sz="1" w:space="0" w:color="000000"/>
            </w:tcBorders>
            <w:shd w:val="clear" w:color="auto" w:fill="auto"/>
          </w:tcPr>
          <w:p w14:paraId="6E061133" w14:textId="77777777" w:rsidR="00A04E05" w:rsidRDefault="00A04E05" w:rsidP="00695277">
            <w:pPr>
              <w:pStyle w:val="TableContents"/>
            </w:pPr>
            <w:r>
              <w:t>FALSE</w:t>
            </w:r>
          </w:p>
        </w:tc>
      </w:tr>
      <w:tr w:rsidR="00A04E05" w14:paraId="256164E2" w14:textId="77777777" w:rsidTr="00695277">
        <w:tc>
          <w:tcPr>
            <w:tcW w:w="1204" w:type="dxa"/>
            <w:tcBorders>
              <w:left w:val="single" w:sz="1" w:space="0" w:color="000000"/>
              <w:bottom w:val="single" w:sz="1" w:space="0" w:color="000000"/>
            </w:tcBorders>
            <w:shd w:val="clear" w:color="auto" w:fill="auto"/>
          </w:tcPr>
          <w:p w14:paraId="0CFD93F2" w14:textId="77777777" w:rsidR="00A04E05" w:rsidRDefault="00A04E05" w:rsidP="00695277">
            <w:pPr>
              <w:pStyle w:val="TableContents"/>
            </w:pPr>
            <w:r>
              <w:t>FALSE</w:t>
            </w:r>
          </w:p>
        </w:tc>
        <w:tc>
          <w:tcPr>
            <w:tcW w:w="1205" w:type="dxa"/>
            <w:tcBorders>
              <w:left w:val="single" w:sz="1" w:space="0" w:color="000000"/>
              <w:bottom w:val="single" w:sz="1" w:space="0" w:color="000000"/>
            </w:tcBorders>
            <w:shd w:val="clear" w:color="auto" w:fill="auto"/>
          </w:tcPr>
          <w:p w14:paraId="7721588B" w14:textId="77777777" w:rsidR="00A04E05" w:rsidRDefault="00A04E05" w:rsidP="00695277">
            <w:pPr>
              <w:pStyle w:val="TableContents"/>
            </w:pPr>
            <w:r>
              <w:t>FALSE</w:t>
            </w:r>
          </w:p>
        </w:tc>
        <w:tc>
          <w:tcPr>
            <w:tcW w:w="1205" w:type="dxa"/>
            <w:tcBorders>
              <w:left w:val="single" w:sz="1" w:space="0" w:color="000000"/>
              <w:bottom w:val="single" w:sz="1" w:space="0" w:color="000000"/>
            </w:tcBorders>
            <w:shd w:val="clear" w:color="auto" w:fill="auto"/>
          </w:tcPr>
          <w:p w14:paraId="554EBE16" w14:textId="77777777" w:rsidR="00A04E05" w:rsidRDefault="00A04E05" w:rsidP="00695277">
            <w:pPr>
              <w:pStyle w:val="TableContents"/>
            </w:pPr>
            <w:r>
              <w:t>TRUE</w:t>
            </w:r>
          </w:p>
        </w:tc>
        <w:tc>
          <w:tcPr>
            <w:tcW w:w="1205" w:type="dxa"/>
            <w:tcBorders>
              <w:left w:val="single" w:sz="1" w:space="0" w:color="000000"/>
              <w:bottom w:val="single" w:sz="1" w:space="0" w:color="000000"/>
            </w:tcBorders>
            <w:shd w:val="clear" w:color="auto" w:fill="auto"/>
          </w:tcPr>
          <w:p w14:paraId="48DF39EB" w14:textId="77777777" w:rsidR="00A04E05" w:rsidRDefault="00A04E05" w:rsidP="00695277">
            <w:pPr>
              <w:pStyle w:val="TableContents"/>
            </w:pPr>
            <w:r>
              <w:t>TRUE</w:t>
            </w:r>
          </w:p>
        </w:tc>
        <w:tc>
          <w:tcPr>
            <w:tcW w:w="1886" w:type="dxa"/>
            <w:tcBorders>
              <w:left w:val="single" w:sz="1" w:space="0" w:color="000000"/>
              <w:bottom w:val="single" w:sz="1" w:space="0" w:color="000000"/>
            </w:tcBorders>
            <w:shd w:val="clear" w:color="auto" w:fill="auto"/>
          </w:tcPr>
          <w:p w14:paraId="36BDC3BD" w14:textId="77777777" w:rsidR="00A04E05" w:rsidRDefault="00A04E05" w:rsidP="00695277">
            <w:pPr>
              <w:pStyle w:val="TableContents"/>
            </w:pPr>
            <w:r>
              <w:t>FALSE</w:t>
            </w:r>
          </w:p>
        </w:tc>
        <w:tc>
          <w:tcPr>
            <w:tcW w:w="1982" w:type="dxa"/>
            <w:tcBorders>
              <w:left w:val="single" w:sz="1" w:space="0" w:color="000000"/>
              <w:bottom w:val="single" w:sz="1" w:space="0" w:color="000000"/>
              <w:right w:val="single" w:sz="1" w:space="0" w:color="000000"/>
            </w:tcBorders>
            <w:shd w:val="clear" w:color="auto" w:fill="auto"/>
          </w:tcPr>
          <w:p w14:paraId="290AFB8F" w14:textId="77777777" w:rsidR="00A04E05" w:rsidRDefault="00A04E05" w:rsidP="00695277">
            <w:pPr>
              <w:pStyle w:val="TableContents"/>
            </w:pPr>
            <w:r>
              <w:t>FALSE</w:t>
            </w:r>
          </w:p>
        </w:tc>
      </w:tr>
      <w:tr w:rsidR="00A04E05" w14:paraId="2D6749BA" w14:textId="77777777" w:rsidTr="00695277">
        <w:tc>
          <w:tcPr>
            <w:tcW w:w="1204" w:type="dxa"/>
            <w:tcBorders>
              <w:left w:val="single" w:sz="1" w:space="0" w:color="000000"/>
              <w:bottom w:val="single" w:sz="1" w:space="0" w:color="000000"/>
            </w:tcBorders>
            <w:shd w:val="clear" w:color="auto" w:fill="auto"/>
          </w:tcPr>
          <w:p w14:paraId="2467F3F7" w14:textId="77777777" w:rsidR="00A04E05" w:rsidRDefault="00A04E05" w:rsidP="00695277">
            <w:pPr>
              <w:pStyle w:val="TableContents"/>
            </w:pPr>
            <w:r>
              <w:t>FALSE</w:t>
            </w:r>
          </w:p>
        </w:tc>
        <w:tc>
          <w:tcPr>
            <w:tcW w:w="1205" w:type="dxa"/>
            <w:tcBorders>
              <w:left w:val="single" w:sz="1" w:space="0" w:color="000000"/>
              <w:bottom w:val="single" w:sz="1" w:space="0" w:color="000000"/>
            </w:tcBorders>
            <w:shd w:val="clear" w:color="auto" w:fill="auto"/>
          </w:tcPr>
          <w:p w14:paraId="4307179B" w14:textId="77777777" w:rsidR="00A04E05" w:rsidRDefault="00A04E05" w:rsidP="00695277">
            <w:pPr>
              <w:pStyle w:val="TableContents"/>
            </w:pPr>
            <w:r>
              <w:t>TRUE</w:t>
            </w:r>
          </w:p>
        </w:tc>
        <w:tc>
          <w:tcPr>
            <w:tcW w:w="1205" w:type="dxa"/>
            <w:tcBorders>
              <w:left w:val="single" w:sz="1" w:space="0" w:color="000000"/>
              <w:bottom w:val="single" w:sz="1" w:space="0" w:color="000000"/>
            </w:tcBorders>
            <w:shd w:val="clear" w:color="auto" w:fill="auto"/>
          </w:tcPr>
          <w:p w14:paraId="02217D17" w14:textId="77777777" w:rsidR="00A04E05" w:rsidRDefault="00A04E05" w:rsidP="00695277">
            <w:pPr>
              <w:pStyle w:val="TableContents"/>
            </w:pPr>
            <w:r>
              <w:t>FALSE</w:t>
            </w:r>
          </w:p>
        </w:tc>
        <w:tc>
          <w:tcPr>
            <w:tcW w:w="1205" w:type="dxa"/>
            <w:tcBorders>
              <w:left w:val="single" w:sz="1" w:space="0" w:color="000000"/>
              <w:bottom w:val="single" w:sz="1" w:space="0" w:color="000000"/>
            </w:tcBorders>
            <w:shd w:val="clear" w:color="auto" w:fill="auto"/>
          </w:tcPr>
          <w:p w14:paraId="59C87E6C" w14:textId="77777777" w:rsidR="00A04E05" w:rsidRDefault="00A04E05" w:rsidP="00695277">
            <w:pPr>
              <w:pStyle w:val="TableContents"/>
            </w:pPr>
            <w:r>
              <w:t>TRUE</w:t>
            </w:r>
          </w:p>
        </w:tc>
        <w:tc>
          <w:tcPr>
            <w:tcW w:w="1886" w:type="dxa"/>
            <w:tcBorders>
              <w:left w:val="single" w:sz="1" w:space="0" w:color="000000"/>
              <w:bottom w:val="single" w:sz="1" w:space="0" w:color="000000"/>
            </w:tcBorders>
            <w:shd w:val="clear" w:color="auto" w:fill="auto"/>
          </w:tcPr>
          <w:p w14:paraId="7BA6CF5F" w14:textId="77777777" w:rsidR="00A04E05" w:rsidRDefault="00A04E05" w:rsidP="00695277">
            <w:pPr>
              <w:pStyle w:val="TableContents"/>
            </w:pPr>
            <w:r>
              <w:t>FALSE</w:t>
            </w:r>
          </w:p>
        </w:tc>
        <w:tc>
          <w:tcPr>
            <w:tcW w:w="1982" w:type="dxa"/>
            <w:tcBorders>
              <w:left w:val="single" w:sz="1" w:space="0" w:color="000000"/>
              <w:bottom w:val="single" w:sz="1" w:space="0" w:color="000000"/>
              <w:right w:val="single" w:sz="1" w:space="0" w:color="000000"/>
            </w:tcBorders>
            <w:shd w:val="clear" w:color="auto" w:fill="auto"/>
          </w:tcPr>
          <w:p w14:paraId="496E740F" w14:textId="77777777" w:rsidR="00A04E05" w:rsidRDefault="00A04E05" w:rsidP="00695277">
            <w:pPr>
              <w:pStyle w:val="TableContents"/>
            </w:pPr>
            <w:r>
              <w:t>FALSE</w:t>
            </w:r>
          </w:p>
        </w:tc>
      </w:tr>
      <w:tr w:rsidR="00A04E05" w14:paraId="22D4CF4C" w14:textId="77777777" w:rsidTr="00695277">
        <w:tc>
          <w:tcPr>
            <w:tcW w:w="1204" w:type="dxa"/>
            <w:tcBorders>
              <w:left w:val="single" w:sz="1" w:space="0" w:color="000000"/>
              <w:bottom w:val="single" w:sz="1" w:space="0" w:color="000000"/>
            </w:tcBorders>
            <w:shd w:val="clear" w:color="auto" w:fill="auto"/>
          </w:tcPr>
          <w:p w14:paraId="6E843C16" w14:textId="77777777" w:rsidR="00A04E05" w:rsidRDefault="00A04E05" w:rsidP="00695277">
            <w:pPr>
              <w:pStyle w:val="TableContents"/>
            </w:pPr>
            <w:r>
              <w:t>FALSE</w:t>
            </w:r>
          </w:p>
        </w:tc>
        <w:tc>
          <w:tcPr>
            <w:tcW w:w="1205" w:type="dxa"/>
            <w:tcBorders>
              <w:left w:val="single" w:sz="1" w:space="0" w:color="000000"/>
              <w:bottom w:val="single" w:sz="1" w:space="0" w:color="000000"/>
            </w:tcBorders>
            <w:shd w:val="clear" w:color="auto" w:fill="auto"/>
          </w:tcPr>
          <w:p w14:paraId="6201F7D3" w14:textId="77777777" w:rsidR="00A04E05" w:rsidRDefault="00A04E05" w:rsidP="00695277">
            <w:pPr>
              <w:pStyle w:val="TableContents"/>
            </w:pPr>
            <w:r>
              <w:t>TRUE</w:t>
            </w:r>
          </w:p>
        </w:tc>
        <w:tc>
          <w:tcPr>
            <w:tcW w:w="1205" w:type="dxa"/>
            <w:tcBorders>
              <w:left w:val="single" w:sz="1" w:space="0" w:color="000000"/>
              <w:bottom w:val="single" w:sz="1" w:space="0" w:color="000000"/>
            </w:tcBorders>
            <w:shd w:val="clear" w:color="auto" w:fill="auto"/>
          </w:tcPr>
          <w:p w14:paraId="008D3FC9" w14:textId="77777777" w:rsidR="00A04E05" w:rsidRDefault="00A04E05" w:rsidP="00695277">
            <w:pPr>
              <w:pStyle w:val="TableContents"/>
            </w:pPr>
            <w:r>
              <w:t>TRUE</w:t>
            </w:r>
          </w:p>
        </w:tc>
        <w:tc>
          <w:tcPr>
            <w:tcW w:w="1205" w:type="dxa"/>
            <w:tcBorders>
              <w:left w:val="single" w:sz="1" w:space="0" w:color="000000"/>
              <w:bottom w:val="single" w:sz="1" w:space="0" w:color="000000"/>
            </w:tcBorders>
            <w:shd w:val="clear" w:color="auto" w:fill="auto"/>
          </w:tcPr>
          <w:p w14:paraId="45D4A53C" w14:textId="77777777" w:rsidR="00A04E05" w:rsidRDefault="00A04E05" w:rsidP="00695277">
            <w:pPr>
              <w:pStyle w:val="TableContents"/>
            </w:pPr>
            <w:r>
              <w:t>TRUE</w:t>
            </w:r>
          </w:p>
        </w:tc>
        <w:tc>
          <w:tcPr>
            <w:tcW w:w="1886" w:type="dxa"/>
            <w:tcBorders>
              <w:left w:val="single" w:sz="1" w:space="0" w:color="000000"/>
              <w:bottom w:val="single" w:sz="1" w:space="0" w:color="000000"/>
            </w:tcBorders>
            <w:shd w:val="clear" w:color="auto" w:fill="auto"/>
          </w:tcPr>
          <w:p w14:paraId="09D3D6E1" w14:textId="77777777" w:rsidR="00A04E05" w:rsidRDefault="00A04E05" w:rsidP="00695277">
            <w:pPr>
              <w:pStyle w:val="TableContents"/>
            </w:pPr>
            <w:r>
              <w:t>FALSE</w:t>
            </w:r>
          </w:p>
        </w:tc>
        <w:tc>
          <w:tcPr>
            <w:tcW w:w="1982" w:type="dxa"/>
            <w:tcBorders>
              <w:left w:val="single" w:sz="1" w:space="0" w:color="000000"/>
              <w:bottom w:val="single" w:sz="1" w:space="0" w:color="000000"/>
              <w:right w:val="single" w:sz="1" w:space="0" w:color="000000"/>
            </w:tcBorders>
            <w:shd w:val="clear" w:color="auto" w:fill="auto"/>
          </w:tcPr>
          <w:p w14:paraId="1EE719C8" w14:textId="77777777" w:rsidR="00A04E05" w:rsidRDefault="00A04E05" w:rsidP="00695277">
            <w:pPr>
              <w:pStyle w:val="TableContents"/>
            </w:pPr>
            <w:r>
              <w:t>FALSE</w:t>
            </w:r>
          </w:p>
        </w:tc>
      </w:tr>
      <w:tr w:rsidR="00A04E05" w14:paraId="3C25C7A0" w14:textId="77777777" w:rsidTr="00695277">
        <w:tc>
          <w:tcPr>
            <w:tcW w:w="1204" w:type="dxa"/>
            <w:tcBorders>
              <w:left w:val="single" w:sz="1" w:space="0" w:color="000000"/>
              <w:bottom w:val="single" w:sz="1" w:space="0" w:color="000000"/>
            </w:tcBorders>
            <w:shd w:val="clear" w:color="auto" w:fill="auto"/>
          </w:tcPr>
          <w:p w14:paraId="59214E94" w14:textId="77777777" w:rsidR="00A04E05" w:rsidRDefault="00A04E05" w:rsidP="00695277">
            <w:pPr>
              <w:pStyle w:val="TableContents"/>
            </w:pPr>
            <w:r>
              <w:t>TRUE</w:t>
            </w:r>
          </w:p>
        </w:tc>
        <w:tc>
          <w:tcPr>
            <w:tcW w:w="1205" w:type="dxa"/>
            <w:tcBorders>
              <w:left w:val="single" w:sz="1" w:space="0" w:color="000000"/>
              <w:bottom w:val="single" w:sz="1" w:space="0" w:color="000000"/>
            </w:tcBorders>
            <w:shd w:val="clear" w:color="auto" w:fill="auto"/>
          </w:tcPr>
          <w:p w14:paraId="6DD077E7" w14:textId="77777777" w:rsidR="00A04E05" w:rsidRDefault="00A04E05" w:rsidP="00695277">
            <w:pPr>
              <w:pStyle w:val="TableContents"/>
            </w:pPr>
            <w:r>
              <w:t>FALSE</w:t>
            </w:r>
          </w:p>
        </w:tc>
        <w:tc>
          <w:tcPr>
            <w:tcW w:w="1205" w:type="dxa"/>
            <w:tcBorders>
              <w:left w:val="single" w:sz="1" w:space="0" w:color="000000"/>
              <w:bottom w:val="single" w:sz="1" w:space="0" w:color="000000"/>
            </w:tcBorders>
            <w:shd w:val="clear" w:color="auto" w:fill="auto"/>
          </w:tcPr>
          <w:p w14:paraId="7194C796" w14:textId="77777777" w:rsidR="00A04E05" w:rsidRDefault="00A04E05" w:rsidP="00695277">
            <w:pPr>
              <w:pStyle w:val="TableContents"/>
            </w:pPr>
            <w:r>
              <w:t>FALSE</w:t>
            </w:r>
          </w:p>
        </w:tc>
        <w:tc>
          <w:tcPr>
            <w:tcW w:w="1205" w:type="dxa"/>
            <w:tcBorders>
              <w:left w:val="single" w:sz="1" w:space="0" w:color="000000"/>
              <w:bottom w:val="single" w:sz="1" w:space="0" w:color="000000"/>
            </w:tcBorders>
            <w:shd w:val="clear" w:color="auto" w:fill="auto"/>
          </w:tcPr>
          <w:p w14:paraId="73B9AA45" w14:textId="77777777" w:rsidR="00A04E05" w:rsidRDefault="00A04E05" w:rsidP="00695277">
            <w:pPr>
              <w:pStyle w:val="TableContents"/>
            </w:pPr>
            <w:r>
              <w:t>FALSE</w:t>
            </w:r>
          </w:p>
        </w:tc>
        <w:tc>
          <w:tcPr>
            <w:tcW w:w="1886" w:type="dxa"/>
            <w:tcBorders>
              <w:left w:val="single" w:sz="1" w:space="0" w:color="000000"/>
              <w:bottom w:val="single" w:sz="1" w:space="0" w:color="000000"/>
            </w:tcBorders>
            <w:shd w:val="clear" w:color="auto" w:fill="auto"/>
          </w:tcPr>
          <w:p w14:paraId="34C5FEBF" w14:textId="77777777" w:rsidR="00A04E05" w:rsidRDefault="00A04E05" w:rsidP="00695277">
            <w:pPr>
              <w:pStyle w:val="TableContents"/>
            </w:pPr>
            <w:r>
              <w:t>FALSE</w:t>
            </w:r>
          </w:p>
        </w:tc>
        <w:tc>
          <w:tcPr>
            <w:tcW w:w="1982" w:type="dxa"/>
            <w:tcBorders>
              <w:left w:val="single" w:sz="1" w:space="0" w:color="000000"/>
              <w:bottom w:val="single" w:sz="1" w:space="0" w:color="000000"/>
              <w:right w:val="single" w:sz="1" w:space="0" w:color="000000"/>
            </w:tcBorders>
            <w:shd w:val="clear" w:color="auto" w:fill="auto"/>
          </w:tcPr>
          <w:p w14:paraId="2ACAAB99" w14:textId="77777777" w:rsidR="00A04E05" w:rsidRDefault="00A04E05" w:rsidP="00695277">
            <w:pPr>
              <w:pStyle w:val="TableContents"/>
            </w:pPr>
            <w:r>
              <w:t>FALSE</w:t>
            </w:r>
          </w:p>
        </w:tc>
      </w:tr>
      <w:tr w:rsidR="00A04E05" w14:paraId="7AFFA8BD" w14:textId="77777777" w:rsidTr="00695277">
        <w:tc>
          <w:tcPr>
            <w:tcW w:w="1204" w:type="dxa"/>
            <w:tcBorders>
              <w:left w:val="single" w:sz="1" w:space="0" w:color="000000"/>
              <w:bottom w:val="single" w:sz="1" w:space="0" w:color="000000"/>
            </w:tcBorders>
            <w:shd w:val="clear" w:color="auto" w:fill="auto"/>
          </w:tcPr>
          <w:p w14:paraId="10682410" w14:textId="77777777" w:rsidR="00A04E05" w:rsidRDefault="00A04E05" w:rsidP="00695277">
            <w:pPr>
              <w:pStyle w:val="TableContents"/>
            </w:pPr>
            <w:r>
              <w:t>TRUE</w:t>
            </w:r>
          </w:p>
        </w:tc>
        <w:tc>
          <w:tcPr>
            <w:tcW w:w="1205" w:type="dxa"/>
            <w:tcBorders>
              <w:left w:val="single" w:sz="1" w:space="0" w:color="000000"/>
              <w:bottom w:val="single" w:sz="1" w:space="0" w:color="000000"/>
            </w:tcBorders>
            <w:shd w:val="clear" w:color="auto" w:fill="auto"/>
          </w:tcPr>
          <w:p w14:paraId="063C329D" w14:textId="77777777" w:rsidR="00A04E05" w:rsidRDefault="00A04E05" w:rsidP="00695277">
            <w:pPr>
              <w:pStyle w:val="TableContents"/>
            </w:pPr>
            <w:r>
              <w:t>FALSE</w:t>
            </w:r>
          </w:p>
        </w:tc>
        <w:tc>
          <w:tcPr>
            <w:tcW w:w="1205" w:type="dxa"/>
            <w:tcBorders>
              <w:left w:val="single" w:sz="1" w:space="0" w:color="000000"/>
              <w:bottom w:val="single" w:sz="1" w:space="0" w:color="000000"/>
            </w:tcBorders>
            <w:shd w:val="clear" w:color="auto" w:fill="auto"/>
          </w:tcPr>
          <w:p w14:paraId="4E6E585F" w14:textId="77777777" w:rsidR="00A04E05" w:rsidRDefault="00A04E05" w:rsidP="00695277">
            <w:pPr>
              <w:pStyle w:val="TableContents"/>
            </w:pPr>
            <w:r>
              <w:t>TRUE</w:t>
            </w:r>
          </w:p>
        </w:tc>
        <w:tc>
          <w:tcPr>
            <w:tcW w:w="1205" w:type="dxa"/>
            <w:tcBorders>
              <w:left w:val="single" w:sz="1" w:space="0" w:color="000000"/>
              <w:bottom w:val="single" w:sz="1" w:space="0" w:color="000000"/>
            </w:tcBorders>
            <w:shd w:val="clear" w:color="auto" w:fill="auto"/>
          </w:tcPr>
          <w:p w14:paraId="7A411C36" w14:textId="77777777" w:rsidR="00A04E05" w:rsidRDefault="00A04E05" w:rsidP="00695277">
            <w:pPr>
              <w:pStyle w:val="TableContents"/>
            </w:pPr>
            <w:r>
              <w:t>TRUE</w:t>
            </w:r>
          </w:p>
        </w:tc>
        <w:tc>
          <w:tcPr>
            <w:tcW w:w="1886" w:type="dxa"/>
            <w:tcBorders>
              <w:left w:val="single" w:sz="1" w:space="0" w:color="000000"/>
              <w:bottom w:val="single" w:sz="1" w:space="0" w:color="000000"/>
            </w:tcBorders>
            <w:shd w:val="clear" w:color="auto" w:fill="00CC00"/>
          </w:tcPr>
          <w:p w14:paraId="2EE42C71" w14:textId="77777777" w:rsidR="00A04E05" w:rsidRDefault="00A04E05" w:rsidP="00695277">
            <w:pPr>
              <w:pStyle w:val="TableContents"/>
            </w:pPr>
            <w:r>
              <w:t>TRUE</w:t>
            </w:r>
          </w:p>
        </w:tc>
        <w:tc>
          <w:tcPr>
            <w:tcW w:w="1982" w:type="dxa"/>
            <w:tcBorders>
              <w:left w:val="single" w:sz="1" w:space="0" w:color="000000"/>
              <w:bottom w:val="single" w:sz="1" w:space="0" w:color="000000"/>
              <w:right w:val="single" w:sz="1" w:space="0" w:color="000000"/>
            </w:tcBorders>
            <w:shd w:val="clear" w:color="auto" w:fill="00CC00"/>
          </w:tcPr>
          <w:p w14:paraId="0289C964" w14:textId="77777777" w:rsidR="00A04E05" w:rsidRDefault="00A04E05" w:rsidP="00695277">
            <w:pPr>
              <w:pStyle w:val="TableContents"/>
            </w:pPr>
            <w:r>
              <w:t>TRUE</w:t>
            </w:r>
          </w:p>
        </w:tc>
      </w:tr>
      <w:tr w:rsidR="00A04E05" w14:paraId="5C7C0FF6" w14:textId="77777777" w:rsidTr="00695277">
        <w:tc>
          <w:tcPr>
            <w:tcW w:w="1204" w:type="dxa"/>
            <w:tcBorders>
              <w:left w:val="single" w:sz="1" w:space="0" w:color="000000"/>
              <w:bottom w:val="single" w:sz="1" w:space="0" w:color="000000"/>
            </w:tcBorders>
            <w:shd w:val="clear" w:color="auto" w:fill="auto"/>
          </w:tcPr>
          <w:p w14:paraId="3CF94955" w14:textId="77777777" w:rsidR="00A04E05" w:rsidRDefault="00A04E05" w:rsidP="00695277">
            <w:pPr>
              <w:pStyle w:val="TableContents"/>
            </w:pPr>
            <w:r>
              <w:t>TRUE</w:t>
            </w:r>
          </w:p>
        </w:tc>
        <w:tc>
          <w:tcPr>
            <w:tcW w:w="1205" w:type="dxa"/>
            <w:tcBorders>
              <w:left w:val="single" w:sz="1" w:space="0" w:color="000000"/>
              <w:bottom w:val="single" w:sz="1" w:space="0" w:color="000000"/>
            </w:tcBorders>
            <w:shd w:val="clear" w:color="auto" w:fill="auto"/>
          </w:tcPr>
          <w:p w14:paraId="427F1739" w14:textId="77777777" w:rsidR="00A04E05" w:rsidRDefault="00A04E05" w:rsidP="00695277">
            <w:pPr>
              <w:pStyle w:val="TableContents"/>
            </w:pPr>
            <w:r>
              <w:t>TRUE</w:t>
            </w:r>
          </w:p>
        </w:tc>
        <w:tc>
          <w:tcPr>
            <w:tcW w:w="1205" w:type="dxa"/>
            <w:tcBorders>
              <w:left w:val="single" w:sz="1" w:space="0" w:color="000000"/>
              <w:bottom w:val="single" w:sz="1" w:space="0" w:color="000000"/>
            </w:tcBorders>
            <w:shd w:val="clear" w:color="auto" w:fill="auto"/>
          </w:tcPr>
          <w:p w14:paraId="20AABB47" w14:textId="77777777" w:rsidR="00A04E05" w:rsidRDefault="00A04E05" w:rsidP="00695277">
            <w:pPr>
              <w:pStyle w:val="TableContents"/>
            </w:pPr>
            <w:r>
              <w:t>FALSE</w:t>
            </w:r>
          </w:p>
        </w:tc>
        <w:tc>
          <w:tcPr>
            <w:tcW w:w="1205" w:type="dxa"/>
            <w:tcBorders>
              <w:left w:val="single" w:sz="1" w:space="0" w:color="000000"/>
              <w:bottom w:val="single" w:sz="1" w:space="0" w:color="000000"/>
            </w:tcBorders>
            <w:shd w:val="clear" w:color="auto" w:fill="auto"/>
          </w:tcPr>
          <w:p w14:paraId="50DF56E7" w14:textId="77777777" w:rsidR="00A04E05" w:rsidRDefault="00A04E05" w:rsidP="00695277">
            <w:pPr>
              <w:pStyle w:val="TableContents"/>
            </w:pPr>
            <w:r>
              <w:t>TRUE</w:t>
            </w:r>
          </w:p>
        </w:tc>
        <w:tc>
          <w:tcPr>
            <w:tcW w:w="1886" w:type="dxa"/>
            <w:tcBorders>
              <w:left w:val="single" w:sz="1" w:space="0" w:color="000000"/>
              <w:bottom w:val="single" w:sz="1" w:space="0" w:color="000000"/>
            </w:tcBorders>
            <w:shd w:val="clear" w:color="auto" w:fill="00CC00"/>
          </w:tcPr>
          <w:p w14:paraId="2315BA08" w14:textId="77777777" w:rsidR="00A04E05" w:rsidRDefault="00A04E05" w:rsidP="00695277">
            <w:pPr>
              <w:pStyle w:val="TableContents"/>
            </w:pPr>
            <w:r>
              <w:t>TRUE</w:t>
            </w:r>
          </w:p>
        </w:tc>
        <w:tc>
          <w:tcPr>
            <w:tcW w:w="1982" w:type="dxa"/>
            <w:tcBorders>
              <w:left w:val="single" w:sz="1" w:space="0" w:color="000000"/>
              <w:bottom w:val="single" w:sz="1" w:space="0" w:color="000000"/>
              <w:right w:val="single" w:sz="1" w:space="0" w:color="000000"/>
            </w:tcBorders>
            <w:shd w:val="clear" w:color="auto" w:fill="00CC00"/>
          </w:tcPr>
          <w:p w14:paraId="138E7DC8" w14:textId="77777777" w:rsidR="00A04E05" w:rsidRDefault="00A04E05" w:rsidP="00695277">
            <w:pPr>
              <w:pStyle w:val="TableContents"/>
            </w:pPr>
            <w:r>
              <w:t>TRUE</w:t>
            </w:r>
          </w:p>
        </w:tc>
      </w:tr>
      <w:tr w:rsidR="00A04E05" w14:paraId="0269CB81" w14:textId="77777777" w:rsidTr="00695277">
        <w:tc>
          <w:tcPr>
            <w:tcW w:w="1204" w:type="dxa"/>
            <w:tcBorders>
              <w:left w:val="single" w:sz="1" w:space="0" w:color="000000"/>
              <w:bottom w:val="single" w:sz="1" w:space="0" w:color="000000"/>
            </w:tcBorders>
            <w:shd w:val="clear" w:color="auto" w:fill="auto"/>
          </w:tcPr>
          <w:p w14:paraId="1E7D33F3" w14:textId="77777777" w:rsidR="00A04E05" w:rsidRDefault="00A04E05" w:rsidP="00695277">
            <w:pPr>
              <w:pStyle w:val="TableContents"/>
            </w:pPr>
            <w:r>
              <w:t>TRUE</w:t>
            </w:r>
          </w:p>
        </w:tc>
        <w:tc>
          <w:tcPr>
            <w:tcW w:w="1205" w:type="dxa"/>
            <w:tcBorders>
              <w:left w:val="single" w:sz="1" w:space="0" w:color="000000"/>
              <w:bottom w:val="single" w:sz="1" w:space="0" w:color="000000"/>
            </w:tcBorders>
            <w:shd w:val="clear" w:color="auto" w:fill="auto"/>
          </w:tcPr>
          <w:p w14:paraId="443EB41D" w14:textId="77777777" w:rsidR="00A04E05" w:rsidRDefault="00A04E05" w:rsidP="00695277">
            <w:pPr>
              <w:pStyle w:val="TableContents"/>
            </w:pPr>
            <w:r>
              <w:t>TRUE</w:t>
            </w:r>
          </w:p>
        </w:tc>
        <w:tc>
          <w:tcPr>
            <w:tcW w:w="1205" w:type="dxa"/>
            <w:tcBorders>
              <w:left w:val="single" w:sz="1" w:space="0" w:color="000000"/>
              <w:bottom w:val="single" w:sz="1" w:space="0" w:color="000000"/>
            </w:tcBorders>
            <w:shd w:val="clear" w:color="auto" w:fill="auto"/>
          </w:tcPr>
          <w:p w14:paraId="34909746" w14:textId="77777777" w:rsidR="00A04E05" w:rsidRDefault="00A04E05" w:rsidP="00695277">
            <w:pPr>
              <w:pStyle w:val="TableContents"/>
            </w:pPr>
            <w:r>
              <w:t>TRUE</w:t>
            </w:r>
          </w:p>
        </w:tc>
        <w:tc>
          <w:tcPr>
            <w:tcW w:w="1205" w:type="dxa"/>
            <w:tcBorders>
              <w:left w:val="single" w:sz="1" w:space="0" w:color="000000"/>
              <w:bottom w:val="single" w:sz="1" w:space="0" w:color="000000"/>
            </w:tcBorders>
            <w:shd w:val="clear" w:color="auto" w:fill="auto"/>
          </w:tcPr>
          <w:p w14:paraId="2A0830FF" w14:textId="77777777" w:rsidR="00A04E05" w:rsidRDefault="00A04E05" w:rsidP="00695277">
            <w:pPr>
              <w:pStyle w:val="TableContents"/>
            </w:pPr>
            <w:r>
              <w:t>TRUE</w:t>
            </w:r>
          </w:p>
        </w:tc>
        <w:tc>
          <w:tcPr>
            <w:tcW w:w="1886" w:type="dxa"/>
            <w:tcBorders>
              <w:left w:val="single" w:sz="1" w:space="0" w:color="000000"/>
              <w:bottom w:val="single" w:sz="1" w:space="0" w:color="000000"/>
            </w:tcBorders>
            <w:shd w:val="clear" w:color="auto" w:fill="00CC00"/>
          </w:tcPr>
          <w:p w14:paraId="174C74F1" w14:textId="77777777" w:rsidR="00A04E05" w:rsidRDefault="00A04E05" w:rsidP="00695277">
            <w:pPr>
              <w:pStyle w:val="TableContents"/>
            </w:pPr>
            <w:r>
              <w:t>TRUE</w:t>
            </w:r>
          </w:p>
        </w:tc>
        <w:tc>
          <w:tcPr>
            <w:tcW w:w="1982" w:type="dxa"/>
            <w:tcBorders>
              <w:left w:val="single" w:sz="1" w:space="0" w:color="000000"/>
              <w:bottom w:val="single" w:sz="1" w:space="0" w:color="000000"/>
              <w:right w:val="single" w:sz="1" w:space="0" w:color="000000"/>
            </w:tcBorders>
            <w:shd w:val="clear" w:color="auto" w:fill="00CC00"/>
          </w:tcPr>
          <w:p w14:paraId="6B2EEDE8" w14:textId="77777777" w:rsidR="00A04E05" w:rsidRDefault="00A04E05" w:rsidP="00695277">
            <w:pPr>
              <w:pStyle w:val="TableContents"/>
            </w:pPr>
            <w:r>
              <w:t>TRUE</w:t>
            </w:r>
          </w:p>
        </w:tc>
      </w:tr>
    </w:tbl>
    <w:p w14:paraId="2FB0CED5" w14:textId="77777777" w:rsidR="00A04E05" w:rsidRDefault="00A04E05" w:rsidP="00A04E05"/>
    <w:p w14:paraId="2CFB9959" w14:textId="284F8BC4" w:rsidR="00A04E05" w:rsidRDefault="00A04E05" w:rsidP="00A04E05">
      <w:r>
        <w:rPr>
          <w:noProof/>
        </w:rPr>
        <w:lastRenderedPageBreak/>
        <w:drawing>
          <wp:inline distT="0" distB="0" distL="0" distR="0" wp14:anchorId="45FDAD8C" wp14:editId="7A4AF2BF">
            <wp:extent cx="6111240" cy="61722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11240" cy="6172200"/>
                    </a:xfrm>
                    <a:prstGeom prst="rect">
                      <a:avLst/>
                    </a:prstGeom>
                    <a:noFill/>
                    <a:ln>
                      <a:noFill/>
                    </a:ln>
                  </pic:spPr>
                </pic:pic>
              </a:graphicData>
            </a:graphic>
          </wp:inline>
        </w:drawing>
      </w:r>
    </w:p>
    <w:p w14:paraId="4B36BF40" w14:textId="77777777" w:rsidR="00A04E05" w:rsidRDefault="00A04E05" w:rsidP="00A04E05"/>
    <w:p w14:paraId="0E53E4E0" w14:textId="77777777" w:rsidR="00A04E05" w:rsidRDefault="00A04E05" w:rsidP="00A04E05">
      <w:r>
        <w:t>Thus, it is holds semantically using truth table and is proven syntactically using resolution.</w:t>
      </w:r>
    </w:p>
    <w:p w14:paraId="43802B0F" w14:textId="77777777" w:rsidR="00A04E05" w:rsidRDefault="00A04E05" w:rsidP="00A04E05">
      <w:r>
        <w:t>(b)</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2410"/>
        <w:gridCol w:w="2409"/>
        <w:gridCol w:w="2412"/>
      </w:tblGrid>
      <w:tr w:rsidR="00A04E05" w14:paraId="64709117" w14:textId="77777777" w:rsidTr="00695277">
        <w:tc>
          <w:tcPr>
            <w:tcW w:w="2409" w:type="dxa"/>
            <w:tcBorders>
              <w:top w:val="single" w:sz="1" w:space="0" w:color="000000"/>
              <w:left w:val="single" w:sz="1" w:space="0" w:color="000000"/>
              <w:bottom w:val="single" w:sz="1" w:space="0" w:color="000000"/>
            </w:tcBorders>
            <w:shd w:val="clear" w:color="auto" w:fill="auto"/>
          </w:tcPr>
          <w:p w14:paraId="2700B571" w14:textId="77777777" w:rsidR="00A04E05" w:rsidRDefault="00A04E05" w:rsidP="00695277">
            <w:pPr>
              <w:pStyle w:val="TableContents"/>
            </w:pPr>
            <w:r>
              <w:t>P</w:t>
            </w:r>
          </w:p>
        </w:tc>
        <w:tc>
          <w:tcPr>
            <w:tcW w:w="2410" w:type="dxa"/>
            <w:tcBorders>
              <w:top w:val="single" w:sz="1" w:space="0" w:color="000000"/>
              <w:left w:val="single" w:sz="1" w:space="0" w:color="000000"/>
              <w:bottom w:val="single" w:sz="1" w:space="0" w:color="000000"/>
            </w:tcBorders>
            <w:shd w:val="clear" w:color="auto" w:fill="auto"/>
          </w:tcPr>
          <w:p w14:paraId="613D8578" w14:textId="77777777" w:rsidR="00A04E05" w:rsidRDefault="00A04E05" w:rsidP="00695277">
            <w:pPr>
              <w:pStyle w:val="TableContents"/>
            </w:pPr>
            <w:r>
              <w:t>Q</w:t>
            </w:r>
          </w:p>
        </w:tc>
        <w:tc>
          <w:tcPr>
            <w:tcW w:w="2409" w:type="dxa"/>
            <w:tcBorders>
              <w:top w:val="single" w:sz="1" w:space="0" w:color="000000"/>
              <w:left w:val="single" w:sz="1" w:space="0" w:color="000000"/>
              <w:bottom w:val="single" w:sz="1" w:space="0" w:color="000000"/>
            </w:tcBorders>
            <w:shd w:val="clear" w:color="auto" w:fill="auto"/>
          </w:tcPr>
          <w:p w14:paraId="10362922" w14:textId="77777777" w:rsidR="00A04E05" w:rsidRDefault="00A04E05" w:rsidP="00695277">
            <w:pPr>
              <w:pStyle w:val="TableContents"/>
            </w:pPr>
            <w:r>
              <w:t>(Q → P)</w:t>
            </w:r>
          </w:p>
        </w:tc>
        <w:tc>
          <w:tcPr>
            <w:tcW w:w="2412" w:type="dxa"/>
            <w:tcBorders>
              <w:top w:val="single" w:sz="1" w:space="0" w:color="000000"/>
              <w:left w:val="single" w:sz="1" w:space="0" w:color="000000"/>
              <w:bottom w:val="single" w:sz="1" w:space="0" w:color="000000"/>
              <w:right w:val="single" w:sz="1" w:space="0" w:color="000000"/>
            </w:tcBorders>
            <w:shd w:val="clear" w:color="auto" w:fill="auto"/>
          </w:tcPr>
          <w:p w14:paraId="08D4BD58" w14:textId="77777777" w:rsidR="00A04E05" w:rsidRDefault="00A04E05" w:rsidP="00695277">
            <w:pPr>
              <w:pStyle w:val="TableContents"/>
            </w:pPr>
            <w:r>
              <w:t>P → (Q → P)</w:t>
            </w:r>
          </w:p>
        </w:tc>
      </w:tr>
      <w:tr w:rsidR="00A04E05" w14:paraId="70F1FDBE" w14:textId="77777777" w:rsidTr="00695277">
        <w:tc>
          <w:tcPr>
            <w:tcW w:w="2409" w:type="dxa"/>
            <w:tcBorders>
              <w:left w:val="single" w:sz="1" w:space="0" w:color="000000"/>
              <w:bottom w:val="single" w:sz="1" w:space="0" w:color="000000"/>
            </w:tcBorders>
            <w:shd w:val="clear" w:color="auto" w:fill="auto"/>
          </w:tcPr>
          <w:p w14:paraId="4D7AFB11" w14:textId="77777777" w:rsidR="00A04E05" w:rsidRDefault="00A04E05" w:rsidP="00695277">
            <w:pPr>
              <w:pStyle w:val="TableContents"/>
            </w:pPr>
            <w:r>
              <w:t>FALSE</w:t>
            </w:r>
          </w:p>
        </w:tc>
        <w:tc>
          <w:tcPr>
            <w:tcW w:w="2410" w:type="dxa"/>
            <w:tcBorders>
              <w:left w:val="single" w:sz="1" w:space="0" w:color="000000"/>
              <w:bottom w:val="single" w:sz="1" w:space="0" w:color="000000"/>
            </w:tcBorders>
            <w:shd w:val="clear" w:color="auto" w:fill="auto"/>
          </w:tcPr>
          <w:p w14:paraId="01FEA19B" w14:textId="77777777" w:rsidR="00A04E05" w:rsidRDefault="00A04E05" w:rsidP="00695277">
            <w:pPr>
              <w:pStyle w:val="TableContents"/>
            </w:pPr>
            <w:r>
              <w:t>FALSE</w:t>
            </w:r>
          </w:p>
        </w:tc>
        <w:tc>
          <w:tcPr>
            <w:tcW w:w="2409" w:type="dxa"/>
            <w:tcBorders>
              <w:left w:val="single" w:sz="1" w:space="0" w:color="000000"/>
              <w:bottom w:val="single" w:sz="1" w:space="0" w:color="000000"/>
            </w:tcBorders>
            <w:shd w:val="clear" w:color="auto" w:fill="auto"/>
          </w:tcPr>
          <w:p w14:paraId="208A7667" w14:textId="77777777" w:rsidR="00A04E05" w:rsidRDefault="00A04E05" w:rsidP="00695277">
            <w:pPr>
              <w:pStyle w:val="TableContents"/>
            </w:pPr>
            <w:r>
              <w:t>TRUE</w:t>
            </w:r>
          </w:p>
        </w:tc>
        <w:tc>
          <w:tcPr>
            <w:tcW w:w="2412" w:type="dxa"/>
            <w:tcBorders>
              <w:left w:val="single" w:sz="1" w:space="0" w:color="000000"/>
              <w:bottom w:val="single" w:sz="1" w:space="0" w:color="000000"/>
              <w:right w:val="single" w:sz="1" w:space="0" w:color="000000"/>
            </w:tcBorders>
            <w:shd w:val="clear" w:color="auto" w:fill="CC99FF"/>
          </w:tcPr>
          <w:p w14:paraId="7AECFEA5" w14:textId="77777777" w:rsidR="00A04E05" w:rsidRDefault="00A04E05" w:rsidP="00695277">
            <w:pPr>
              <w:pStyle w:val="TableContents"/>
            </w:pPr>
            <w:r>
              <w:t>TRUE</w:t>
            </w:r>
          </w:p>
        </w:tc>
      </w:tr>
      <w:tr w:rsidR="00A04E05" w14:paraId="20CC0DE7" w14:textId="77777777" w:rsidTr="00695277">
        <w:tc>
          <w:tcPr>
            <w:tcW w:w="2409" w:type="dxa"/>
            <w:tcBorders>
              <w:left w:val="single" w:sz="1" w:space="0" w:color="000000"/>
              <w:bottom w:val="single" w:sz="1" w:space="0" w:color="000000"/>
            </w:tcBorders>
            <w:shd w:val="clear" w:color="auto" w:fill="auto"/>
          </w:tcPr>
          <w:p w14:paraId="0EA06154" w14:textId="77777777" w:rsidR="00A04E05" w:rsidRDefault="00A04E05" w:rsidP="00695277">
            <w:pPr>
              <w:pStyle w:val="TableContents"/>
            </w:pPr>
            <w:r>
              <w:t>FALSE</w:t>
            </w:r>
          </w:p>
        </w:tc>
        <w:tc>
          <w:tcPr>
            <w:tcW w:w="2410" w:type="dxa"/>
            <w:tcBorders>
              <w:left w:val="single" w:sz="1" w:space="0" w:color="000000"/>
              <w:bottom w:val="single" w:sz="1" w:space="0" w:color="000000"/>
            </w:tcBorders>
            <w:shd w:val="clear" w:color="auto" w:fill="auto"/>
          </w:tcPr>
          <w:p w14:paraId="39C29E5F" w14:textId="77777777" w:rsidR="00A04E05" w:rsidRDefault="00A04E05" w:rsidP="00695277">
            <w:pPr>
              <w:pStyle w:val="TableContents"/>
            </w:pPr>
            <w:r>
              <w:t>TRUE</w:t>
            </w:r>
          </w:p>
        </w:tc>
        <w:tc>
          <w:tcPr>
            <w:tcW w:w="2409" w:type="dxa"/>
            <w:tcBorders>
              <w:left w:val="single" w:sz="1" w:space="0" w:color="000000"/>
              <w:bottom w:val="single" w:sz="1" w:space="0" w:color="000000"/>
            </w:tcBorders>
            <w:shd w:val="clear" w:color="auto" w:fill="auto"/>
          </w:tcPr>
          <w:p w14:paraId="7A426798" w14:textId="77777777" w:rsidR="00A04E05" w:rsidRDefault="00A04E05" w:rsidP="00695277">
            <w:pPr>
              <w:pStyle w:val="TableContents"/>
            </w:pPr>
            <w:r>
              <w:t>FALSE</w:t>
            </w:r>
          </w:p>
        </w:tc>
        <w:tc>
          <w:tcPr>
            <w:tcW w:w="2412" w:type="dxa"/>
            <w:tcBorders>
              <w:left w:val="single" w:sz="1" w:space="0" w:color="000000"/>
              <w:bottom w:val="single" w:sz="1" w:space="0" w:color="000000"/>
              <w:right w:val="single" w:sz="1" w:space="0" w:color="000000"/>
            </w:tcBorders>
            <w:shd w:val="clear" w:color="auto" w:fill="CC99FF"/>
          </w:tcPr>
          <w:p w14:paraId="608D1E30" w14:textId="77777777" w:rsidR="00A04E05" w:rsidRDefault="00A04E05" w:rsidP="00695277">
            <w:pPr>
              <w:pStyle w:val="TableContents"/>
            </w:pPr>
            <w:r>
              <w:t>TRUE</w:t>
            </w:r>
          </w:p>
        </w:tc>
      </w:tr>
      <w:tr w:rsidR="00A04E05" w14:paraId="0D344E13" w14:textId="77777777" w:rsidTr="00695277">
        <w:tc>
          <w:tcPr>
            <w:tcW w:w="2409" w:type="dxa"/>
            <w:tcBorders>
              <w:left w:val="single" w:sz="1" w:space="0" w:color="000000"/>
              <w:bottom w:val="single" w:sz="1" w:space="0" w:color="000000"/>
            </w:tcBorders>
            <w:shd w:val="clear" w:color="auto" w:fill="auto"/>
          </w:tcPr>
          <w:p w14:paraId="4F3E1110" w14:textId="77777777" w:rsidR="00A04E05" w:rsidRDefault="00A04E05" w:rsidP="00695277">
            <w:pPr>
              <w:pStyle w:val="TableContents"/>
            </w:pPr>
            <w:r>
              <w:t>TRUE</w:t>
            </w:r>
          </w:p>
        </w:tc>
        <w:tc>
          <w:tcPr>
            <w:tcW w:w="2410" w:type="dxa"/>
            <w:tcBorders>
              <w:left w:val="single" w:sz="1" w:space="0" w:color="000000"/>
              <w:bottom w:val="single" w:sz="1" w:space="0" w:color="000000"/>
            </w:tcBorders>
            <w:shd w:val="clear" w:color="auto" w:fill="auto"/>
          </w:tcPr>
          <w:p w14:paraId="1B216ADB" w14:textId="77777777" w:rsidR="00A04E05" w:rsidRDefault="00A04E05" w:rsidP="00695277">
            <w:pPr>
              <w:pStyle w:val="TableContents"/>
            </w:pPr>
            <w:r>
              <w:t>FALSE</w:t>
            </w:r>
          </w:p>
        </w:tc>
        <w:tc>
          <w:tcPr>
            <w:tcW w:w="2409" w:type="dxa"/>
            <w:tcBorders>
              <w:left w:val="single" w:sz="1" w:space="0" w:color="000000"/>
              <w:bottom w:val="single" w:sz="1" w:space="0" w:color="000000"/>
            </w:tcBorders>
            <w:shd w:val="clear" w:color="auto" w:fill="auto"/>
          </w:tcPr>
          <w:p w14:paraId="6C0D1771" w14:textId="77777777" w:rsidR="00A04E05" w:rsidRDefault="00A04E05" w:rsidP="00695277">
            <w:pPr>
              <w:pStyle w:val="TableContents"/>
            </w:pPr>
            <w:r>
              <w:t>TRUE</w:t>
            </w:r>
          </w:p>
        </w:tc>
        <w:tc>
          <w:tcPr>
            <w:tcW w:w="2412" w:type="dxa"/>
            <w:tcBorders>
              <w:left w:val="single" w:sz="1" w:space="0" w:color="000000"/>
              <w:bottom w:val="single" w:sz="1" w:space="0" w:color="000000"/>
              <w:right w:val="single" w:sz="1" w:space="0" w:color="000000"/>
            </w:tcBorders>
            <w:shd w:val="clear" w:color="auto" w:fill="CC99FF"/>
          </w:tcPr>
          <w:p w14:paraId="4D49399E" w14:textId="77777777" w:rsidR="00A04E05" w:rsidRDefault="00A04E05" w:rsidP="00695277">
            <w:pPr>
              <w:pStyle w:val="TableContents"/>
            </w:pPr>
            <w:r>
              <w:t>TRUE</w:t>
            </w:r>
          </w:p>
        </w:tc>
      </w:tr>
      <w:tr w:rsidR="00A04E05" w14:paraId="30827907" w14:textId="77777777" w:rsidTr="00695277">
        <w:tc>
          <w:tcPr>
            <w:tcW w:w="2409" w:type="dxa"/>
            <w:tcBorders>
              <w:left w:val="single" w:sz="1" w:space="0" w:color="000000"/>
              <w:bottom w:val="single" w:sz="1" w:space="0" w:color="000000"/>
            </w:tcBorders>
            <w:shd w:val="clear" w:color="auto" w:fill="auto"/>
          </w:tcPr>
          <w:p w14:paraId="2AA3E30E" w14:textId="77777777" w:rsidR="00A04E05" w:rsidRDefault="00A04E05" w:rsidP="00695277">
            <w:pPr>
              <w:pStyle w:val="TableContents"/>
            </w:pPr>
            <w:r>
              <w:t>TRUE</w:t>
            </w:r>
          </w:p>
        </w:tc>
        <w:tc>
          <w:tcPr>
            <w:tcW w:w="2410" w:type="dxa"/>
            <w:tcBorders>
              <w:left w:val="single" w:sz="1" w:space="0" w:color="000000"/>
              <w:bottom w:val="single" w:sz="1" w:space="0" w:color="000000"/>
            </w:tcBorders>
            <w:shd w:val="clear" w:color="auto" w:fill="auto"/>
          </w:tcPr>
          <w:p w14:paraId="6C4A53BE" w14:textId="77777777" w:rsidR="00A04E05" w:rsidRDefault="00A04E05" w:rsidP="00695277">
            <w:pPr>
              <w:pStyle w:val="TableContents"/>
            </w:pPr>
            <w:r>
              <w:t>TRUE</w:t>
            </w:r>
          </w:p>
        </w:tc>
        <w:tc>
          <w:tcPr>
            <w:tcW w:w="2409" w:type="dxa"/>
            <w:tcBorders>
              <w:left w:val="single" w:sz="1" w:space="0" w:color="000000"/>
              <w:bottom w:val="single" w:sz="1" w:space="0" w:color="000000"/>
            </w:tcBorders>
            <w:shd w:val="clear" w:color="auto" w:fill="auto"/>
          </w:tcPr>
          <w:p w14:paraId="7A7BA10C" w14:textId="77777777" w:rsidR="00A04E05" w:rsidRDefault="00A04E05" w:rsidP="00695277">
            <w:pPr>
              <w:pStyle w:val="TableContents"/>
            </w:pPr>
            <w:r>
              <w:t>TRUE</w:t>
            </w:r>
          </w:p>
        </w:tc>
        <w:tc>
          <w:tcPr>
            <w:tcW w:w="2412" w:type="dxa"/>
            <w:tcBorders>
              <w:left w:val="single" w:sz="1" w:space="0" w:color="000000"/>
              <w:bottom w:val="single" w:sz="1" w:space="0" w:color="000000"/>
              <w:right w:val="single" w:sz="1" w:space="0" w:color="000000"/>
            </w:tcBorders>
            <w:shd w:val="clear" w:color="auto" w:fill="CC99FF"/>
          </w:tcPr>
          <w:p w14:paraId="73DE4177" w14:textId="77777777" w:rsidR="00A04E05" w:rsidRDefault="00A04E05" w:rsidP="00695277">
            <w:pPr>
              <w:pStyle w:val="TableContents"/>
            </w:pPr>
            <w:r>
              <w:t>TRUE</w:t>
            </w:r>
          </w:p>
        </w:tc>
      </w:tr>
    </w:tbl>
    <w:p w14:paraId="1869D2B1" w14:textId="77777777" w:rsidR="00A04E05" w:rsidRDefault="00A04E05" w:rsidP="00A04E05"/>
    <w:p w14:paraId="2EC49F47" w14:textId="6EB0E66C" w:rsidR="00A04E05" w:rsidRDefault="00A04E05" w:rsidP="00A04E05">
      <w:r>
        <w:rPr>
          <w:noProof/>
        </w:rPr>
        <w:lastRenderedPageBreak/>
        <w:drawing>
          <wp:inline distT="0" distB="0" distL="0" distR="0" wp14:anchorId="2FF7A2FC" wp14:editId="531F313E">
            <wp:extent cx="6118860" cy="5554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18860" cy="5554980"/>
                    </a:xfrm>
                    <a:prstGeom prst="rect">
                      <a:avLst/>
                    </a:prstGeom>
                    <a:noFill/>
                    <a:ln>
                      <a:noFill/>
                    </a:ln>
                  </pic:spPr>
                </pic:pic>
              </a:graphicData>
            </a:graphic>
          </wp:inline>
        </w:drawing>
      </w:r>
    </w:p>
    <w:p w14:paraId="481F2B81" w14:textId="77777777" w:rsidR="00A04E05" w:rsidRDefault="00A04E05" w:rsidP="00A04E05"/>
    <w:p w14:paraId="6ED4BCFE" w14:textId="77777777" w:rsidR="00A04E05" w:rsidRDefault="00A04E05" w:rsidP="00A04E05">
      <w:r>
        <w:t>Thus, it is holds semantically using truth table and is proven syntactically using resolution.</w:t>
      </w:r>
    </w:p>
    <w:p w14:paraId="726340E6" w14:textId="77777777" w:rsidR="00A04E05" w:rsidRDefault="00A04E05" w:rsidP="00A04E05"/>
    <w:p w14:paraId="64BDB5A8" w14:textId="77777777" w:rsidR="00A04E05" w:rsidRDefault="00A04E05" w:rsidP="00A04E05">
      <w:r>
        <w:t>(c)</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
        <w:gridCol w:w="964"/>
        <w:gridCol w:w="1928"/>
        <w:gridCol w:w="1927"/>
        <w:gridCol w:w="1928"/>
        <w:gridCol w:w="1928"/>
      </w:tblGrid>
      <w:tr w:rsidR="00A04E05" w14:paraId="6192F4A0" w14:textId="77777777" w:rsidTr="00695277">
        <w:tc>
          <w:tcPr>
            <w:tcW w:w="963" w:type="dxa"/>
            <w:tcBorders>
              <w:top w:val="single" w:sz="1" w:space="0" w:color="000000"/>
              <w:left w:val="single" w:sz="1" w:space="0" w:color="000000"/>
              <w:bottom w:val="single" w:sz="1" w:space="0" w:color="000000"/>
            </w:tcBorders>
            <w:shd w:val="clear" w:color="auto" w:fill="auto"/>
          </w:tcPr>
          <w:p w14:paraId="5CEEE2D8" w14:textId="77777777" w:rsidR="00A04E05" w:rsidRDefault="00A04E05" w:rsidP="00695277">
            <w:pPr>
              <w:pStyle w:val="TableContents"/>
            </w:pPr>
            <w:r>
              <w:t>P</w:t>
            </w:r>
          </w:p>
        </w:tc>
        <w:tc>
          <w:tcPr>
            <w:tcW w:w="964" w:type="dxa"/>
            <w:tcBorders>
              <w:top w:val="single" w:sz="1" w:space="0" w:color="000000"/>
              <w:left w:val="single" w:sz="1" w:space="0" w:color="000000"/>
              <w:bottom w:val="single" w:sz="1" w:space="0" w:color="000000"/>
            </w:tcBorders>
            <w:shd w:val="clear" w:color="auto" w:fill="auto"/>
          </w:tcPr>
          <w:p w14:paraId="53815920" w14:textId="77777777" w:rsidR="00A04E05" w:rsidRDefault="00A04E05" w:rsidP="00695277">
            <w:pPr>
              <w:pStyle w:val="TableContents"/>
            </w:pPr>
            <w:r>
              <w:t>Q</w:t>
            </w:r>
          </w:p>
        </w:tc>
        <w:tc>
          <w:tcPr>
            <w:tcW w:w="1928" w:type="dxa"/>
            <w:tcBorders>
              <w:top w:val="single" w:sz="1" w:space="0" w:color="000000"/>
              <w:left w:val="single" w:sz="1" w:space="0" w:color="000000"/>
              <w:bottom w:val="single" w:sz="1" w:space="0" w:color="000000"/>
            </w:tcBorders>
            <w:shd w:val="clear" w:color="auto" w:fill="auto"/>
          </w:tcPr>
          <w:p w14:paraId="2445069B" w14:textId="77777777" w:rsidR="00A04E05" w:rsidRDefault="00A04E05" w:rsidP="00695277">
            <w:pPr>
              <w:pStyle w:val="TableContents"/>
            </w:pPr>
            <w:r>
              <w:t>¬ P</w:t>
            </w:r>
          </w:p>
        </w:tc>
        <w:tc>
          <w:tcPr>
            <w:tcW w:w="1927" w:type="dxa"/>
            <w:tcBorders>
              <w:top w:val="single" w:sz="1" w:space="0" w:color="000000"/>
              <w:left w:val="single" w:sz="1" w:space="0" w:color="000000"/>
              <w:bottom w:val="single" w:sz="1" w:space="0" w:color="000000"/>
            </w:tcBorders>
            <w:shd w:val="clear" w:color="auto" w:fill="auto"/>
          </w:tcPr>
          <w:p w14:paraId="071B23F5" w14:textId="77777777" w:rsidR="00A04E05" w:rsidRDefault="00A04E05" w:rsidP="00695277">
            <w:pPr>
              <w:pStyle w:val="TableContents"/>
            </w:pPr>
            <w:r>
              <w:t>¬ Q</w:t>
            </w:r>
          </w:p>
        </w:tc>
        <w:tc>
          <w:tcPr>
            <w:tcW w:w="1928" w:type="dxa"/>
            <w:tcBorders>
              <w:top w:val="single" w:sz="1" w:space="0" w:color="000000"/>
              <w:left w:val="single" w:sz="1" w:space="0" w:color="000000"/>
              <w:bottom w:val="single" w:sz="1" w:space="0" w:color="000000"/>
            </w:tcBorders>
            <w:shd w:val="clear" w:color="auto" w:fill="auto"/>
          </w:tcPr>
          <w:p w14:paraId="373F1199" w14:textId="77777777" w:rsidR="00A04E05" w:rsidRDefault="00A04E05" w:rsidP="00695277">
            <w:pPr>
              <w:pStyle w:val="TableContents"/>
            </w:pPr>
            <w:r>
              <w:t>¬ P → ¬ Q</w:t>
            </w:r>
          </w:p>
        </w:tc>
        <w:tc>
          <w:tcPr>
            <w:tcW w:w="1928" w:type="dxa"/>
            <w:tcBorders>
              <w:top w:val="single" w:sz="1" w:space="0" w:color="000000"/>
              <w:left w:val="single" w:sz="1" w:space="0" w:color="000000"/>
              <w:bottom w:val="single" w:sz="1" w:space="0" w:color="000000"/>
            </w:tcBorders>
            <w:shd w:val="clear" w:color="auto" w:fill="auto"/>
          </w:tcPr>
          <w:p w14:paraId="0992D8C7" w14:textId="77777777" w:rsidR="00A04E05" w:rsidRDefault="00A04E05" w:rsidP="00695277">
            <w:pPr>
              <w:pStyle w:val="TableContents"/>
            </w:pPr>
            <w:r>
              <w:t>P → Q</w:t>
            </w:r>
          </w:p>
        </w:tc>
      </w:tr>
      <w:tr w:rsidR="00A04E05" w14:paraId="615660F2" w14:textId="77777777" w:rsidTr="00695277">
        <w:tc>
          <w:tcPr>
            <w:tcW w:w="963" w:type="dxa"/>
            <w:tcBorders>
              <w:left w:val="single" w:sz="1" w:space="0" w:color="000000"/>
              <w:bottom w:val="single" w:sz="1" w:space="0" w:color="000000"/>
            </w:tcBorders>
            <w:shd w:val="clear" w:color="auto" w:fill="auto"/>
          </w:tcPr>
          <w:p w14:paraId="5DBF9004" w14:textId="77777777" w:rsidR="00A04E05" w:rsidRDefault="00A04E05" w:rsidP="00695277">
            <w:pPr>
              <w:pStyle w:val="TableContents"/>
            </w:pPr>
            <w:r>
              <w:t>FALSE</w:t>
            </w:r>
          </w:p>
        </w:tc>
        <w:tc>
          <w:tcPr>
            <w:tcW w:w="964" w:type="dxa"/>
            <w:tcBorders>
              <w:left w:val="single" w:sz="1" w:space="0" w:color="000000"/>
              <w:bottom w:val="single" w:sz="1" w:space="0" w:color="000000"/>
            </w:tcBorders>
            <w:shd w:val="clear" w:color="auto" w:fill="auto"/>
          </w:tcPr>
          <w:p w14:paraId="1904C6E4" w14:textId="77777777" w:rsidR="00A04E05" w:rsidRDefault="00A04E05" w:rsidP="00695277">
            <w:pPr>
              <w:pStyle w:val="TableContents"/>
            </w:pPr>
            <w:r>
              <w:t>FALSE</w:t>
            </w:r>
          </w:p>
        </w:tc>
        <w:tc>
          <w:tcPr>
            <w:tcW w:w="1928" w:type="dxa"/>
            <w:tcBorders>
              <w:left w:val="single" w:sz="1" w:space="0" w:color="000000"/>
              <w:bottom w:val="single" w:sz="1" w:space="0" w:color="000000"/>
            </w:tcBorders>
            <w:shd w:val="clear" w:color="auto" w:fill="auto"/>
          </w:tcPr>
          <w:p w14:paraId="674EDFB5" w14:textId="77777777" w:rsidR="00A04E05" w:rsidRDefault="00A04E05" w:rsidP="00695277">
            <w:pPr>
              <w:pStyle w:val="TableContents"/>
            </w:pPr>
            <w:r>
              <w:t>TRUE</w:t>
            </w:r>
          </w:p>
        </w:tc>
        <w:tc>
          <w:tcPr>
            <w:tcW w:w="1927" w:type="dxa"/>
            <w:tcBorders>
              <w:left w:val="single" w:sz="1" w:space="0" w:color="000000"/>
              <w:bottom w:val="single" w:sz="1" w:space="0" w:color="000000"/>
            </w:tcBorders>
            <w:shd w:val="clear" w:color="auto" w:fill="auto"/>
          </w:tcPr>
          <w:p w14:paraId="57E91C83" w14:textId="77777777" w:rsidR="00A04E05" w:rsidRDefault="00A04E05" w:rsidP="00695277">
            <w:pPr>
              <w:pStyle w:val="TableContents"/>
            </w:pPr>
            <w:r>
              <w:t>TRUE</w:t>
            </w:r>
          </w:p>
        </w:tc>
        <w:tc>
          <w:tcPr>
            <w:tcW w:w="1928" w:type="dxa"/>
            <w:tcBorders>
              <w:left w:val="single" w:sz="1" w:space="0" w:color="000000"/>
              <w:bottom w:val="single" w:sz="1" w:space="0" w:color="000000"/>
            </w:tcBorders>
            <w:shd w:val="clear" w:color="auto" w:fill="auto"/>
          </w:tcPr>
          <w:p w14:paraId="24F7ADCD" w14:textId="77777777" w:rsidR="00A04E05" w:rsidRDefault="00A04E05" w:rsidP="00695277">
            <w:pPr>
              <w:pStyle w:val="TableContents"/>
            </w:pPr>
            <w:r>
              <w:t>TRUE</w:t>
            </w:r>
          </w:p>
        </w:tc>
        <w:tc>
          <w:tcPr>
            <w:tcW w:w="1928" w:type="dxa"/>
            <w:tcBorders>
              <w:left w:val="single" w:sz="1" w:space="0" w:color="000000"/>
              <w:bottom w:val="single" w:sz="1" w:space="0" w:color="000000"/>
            </w:tcBorders>
            <w:shd w:val="clear" w:color="auto" w:fill="auto"/>
          </w:tcPr>
          <w:p w14:paraId="4CD34DA4" w14:textId="77777777" w:rsidR="00A04E05" w:rsidRDefault="00A04E05" w:rsidP="00695277">
            <w:pPr>
              <w:pStyle w:val="TableContents"/>
            </w:pPr>
            <w:r>
              <w:t>TRUE</w:t>
            </w:r>
          </w:p>
        </w:tc>
      </w:tr>
      <w:tr w:rsidR="00A04E05" w14:paraId="70A960CC" w14:textId="77777777" w:rsidTr="00695277">
        <w:tc>
          <w:tcPr>
            <w:tcW w:w="963" w:type="dxa"/>
            <w:tcBorders>
              <w:left w:val="single" w:sz="1" w:space="0" w:color="000000"/>
              <w:bottom w:val="single" w:sz="1" w:space="0" w:color="000000"/>
            </w:tcBorders>
            <w:shd w:val="clear" w:color="auto" w:fill="auto"/>
          </w:tcPr>
          <w:p w14:paraId="49D211FC" w14:textId="77777777" w:rsidR="00A04E05" w:rsidRDefault="00A04E05" w:rsidP="00695277">
            <w:pPr>
              <w:pStyle w:val="TableContents"/>
            </w:pPr>
            <w:r>
              <w:t>FALSE</w:t>
            </w:r>
          </w:p>
        </w:tc>
        <w:tc>
          <w:tcPr>
            <w:tcW w:w="964" w:type="dxa"/>
            <w:tcBorders>
              <w:left w:val="single" w:sz="1" w:space="0" w:color="000000"/>
              <w:bottom w:val="single" w:sz="1" w:space="0" w:color="000000"/>
            </w:tcBorders>
            <w:shd w:val="clear" w:color="auto" w:fill="auto"/>
          </w:tcPr>
          <w:p w14:paraId="1B08C3DF" w14:textId="77777777" w:rsidR="00A04E05" w:rsidRDefault="00A04E05" w:rsidP="00695277">
            <w:pPr>
              <w:pStyle w:val="TableContents"/>
            </w:pPr>
            <w:r>
              <w:t>TRUE</w:t>
            </w:r>
          </w:p>
        </w:tc>
        <w:tc>
          <w:tcPr>
            <w:tcW w:w="1928" w:type="dxa"/>
            <w:tcBorders>
              <w:left w:val="single" w:sz="1" w:space="0" w:color="000000"/>
              <w:bottom w:val="single" w:sz="1" w:space="0" w:color="000000"/>
            </w:tcBorders>
            <w:shd w:val="clear" w:color="auto" w:fill="auto"/>
          </w:tcPr>
          <w:p w14:paraId="3A4EF4E4" w14:textId="77777777" w:rsidR="00A04E05" w:rsidRDefault="00A04E05" w:rsidP="00695277">
            <w:pPr>
              <w:pStyle w:val="TableContents"/>
            </w:pPr>
            <w:r>
              <w:t>TRUE</w:t>
            </w:r>
          </w:p>
        </w:tc>
        <w:tc>
          <w:tcPr>
            <w:tcW w:w="1927" w:type="dxa"/>
            <w:tcBorders>
              <w:left w:val="single" w:sz="1" w:space="0" w:color="000000"/>
              <w:bottom w:val="single" w:sz="1" w:space="0" w:color="000000"/>
            </w:tcBorders>
            <w:shd w:val="clear" w:color="auto" w:fill="auto"/>
          </w:tcPr>
          <w:p w14:paraId="02158F1F" w14:textId="77777777" w:rsidR="00A04E05" w:rsidRDefault="00A04E05" w:rsidP="00695277">
            <w:pPr>
              <w:pStyle w:val="TableContents"/>
            </w:pPr>
            <w:r>
              <w:t>FALSE</w:t>
            </w:r>
          </w:p>
        </w:tc>
        <w:tc>
          <w:tcPr>
            <w:tcW w:w="1928" w:type="dxa"/>
            <w:tcBorders>
              <w:left w:val="single" w:sz="1" w:space="0" w:color="000000"/>
              <w:bottom w:val="single" w:sz="1" w:space="0" w:color="000000"/>
            </w:tcBorders>
            <w:shd w:val="clear" w:color="auto" w:fill="auto"/>
          </w:tcPr>
          <w:p w14:paraId="102045E5" w14:textId="77777777" w:rsidR="00A04E05" w:rsidRDefault="00A04E05" w:rsidP="00695277">
            <w:pPr>
              <w:pStyle w:val="TableContents"/>
            </w:pPr>
            <w:r>
              <w:t>FALSE</w:t>
            </w:r>
          </w:p>
        </w:tc>
        <w:tc>
          <w:tcPr>
            <w:tcW w:w="1928" w:type="dxa"/>
            <w:tcBorders>
              <w:left w:val="single" w:sz="1" w:space="0" w:color="000000"/>
              <w:bottom w:val="single" w:sz="1" w:space="0" w:color="000000"/>
            </w:tcBorders>
            <w:shd w:val="clear" w:color="auto" w:fill="auto"/>
          </w:tcPr>
          <w:p w14:paraId="41262D6C" w14:textId="77777777" w:rsidR="00A04E05" w:rsidRDefault="00A04E05" w:rsidP="00695277">
            <w:pPr>
              <w:pStyle w:val="TableContents"/>
            </w:pPr>
            <w:r>
              <w:t>TRUE</w:t>
            </w:r>
          </w:p>
        </w:tc>
      </w:tr>
      <w:tr w:rsidR="00A04E05" w14:paraId="3DF4DD2E" w14:textId="77777777" w:rsidTr="00695277">
        <w:tc>
          <w:tcPr>
            <w:tcW w:w="963" w:type="dxa"/>
            <w:tcBorders>
              <w:left w:val="single" w:sz="1" w:space="0" w:color="000000"/>
              <w:bottom w:val="single" w:sz="1" w:space="0" w:color="000000"/>
            </w:tcBorders>
            <w:shd w:val="clear" w:color="auto" w:fill="auto"/>
          </w:tcPr>
          <w:p w14:paraId="2CF366C6" w14:textId="77777777" w:rsidR="00A04E05" w:rsidRDefault="00A04E05" w:rsidP="00695277">
            <w:pPr>
              <w:pStyle w:val="TableContents"/>
            </w:pPr>
            <w:r>
              <w:t>TRUE</w:t>
            </w:r>
          </w:p>
        </w:tc>
        <w:tc>
          <w:tcPr>
            <w:tcW w:w="964" w:type="dxa"/>
            <w:tcBorders>
              <w:left w:val="single" w:sz="1" w:space="0" w:color="000000"/>
              <w:bottom w:val="single" w:sz="1" w:space="0" w:color="000000"/>
            </w:tcBorders>
            <w:shd w:val="clear" w:color="auto" w:fill="auto"/>
          </w:tcPr>
          <w:p w14:paraId="10BA8CBB" w14:textId="77777777" w:rsidR="00A04E05" w:rsidRDefault="00A04E05" w:rsidP="00695277">
            <w:pPr>
              <w:pStyle w:val="TableContents"/>
            </w:pPr>
            <w:r>
              <w:t>FALSE</w:t>
            </w:r>
          </w:p>
        </w:tc>
        <w:tc>
          <w:tcPr>
            <w:tcW w:w="1928" w:type="dxa"/>
            <w:tcBorders>
              <w:left w:val="single" w:sz="1" w:space="0" w:color="000000"/>
              <w:bottom w:val="single" w:sz="1" w:space="0" w:color="000000"/>
            </w:tcBorders>
            <w:shd w:val="clear" w:color="auto" w:fill="auto"/>
          </w:tcPr>
          <w:p w14:paraId="5FB58A65" w14:textId="77777777" w:rsidR="00A04E05" w:rsidRDefault="00A04E05" w:rsidP="00695277">
            <w:pPr>
              <w:pStyle w:val="TableContents"/>
            </w:pPr>
            <w:r>
              <w:t>FALSE</w:t>
            </w:r>
          </w:p>
        </w:tc>
        <w:tc>
          <w:tcPr>
            <w:tcW w:w="1927" w:type="dxa"/>
            <w:tcBorders>
              <w:left w:val="single" w:sz="1" w:space="0" w:color="000000"/>
              <w:bottom w:val="single" w:sz="1" w:space="0" w:color="000000"/>
            </w:tcBorders>
            <w:shd w:val="clear" w:color="auto" w:fill="auto"/>
          </w:tcPr>
          <w:p w14:paraId="528B21D4" w14:textId="77777777" w:rsidR="00A04E05" w:rsidRDefault="00A04E05" w:rsidP="00695277">
            <w:pPr>
              <w:pStyle w:val="TableContents"/>
            </w:pPr>
            <w:r>
              <w:t>TRUE</w:t>
            </w:r>
          </w:p>
        </w:tc>
        <w:tc>
          <w:tcPr>
            <w:tcW w:w="1928" w:type="dxa"/>
            <w:tcBorders>
              <w:left w:val="single" w:sz="1" w:space="0" w:color="000000"/>
              <w:bottom w:val="single" w:sz="1" w:space="0" w:color="000000"/>
            </w:tcBorders>
            <w:shd w:val="clear" w:color="auto" w:fill="auto"/>
          </w:tcPr>
          <w:p w14:paraId="3E9D9363" w14:textId="77777777" w:rsidR="00A04E05" w:rsidRDefault="00A04E05" w:rsidP="00695277">
            <w:pPr>
              <w:pStyle w:val="TableContents"/>
            </w:pPr>
            <w:r>
              <w:t>TRUE</w:t>
            </w:r>
          </w:p>
        </w:tc>
        <w:tc>
          <w:tcPr>
            <w:tcW w:w="1928" w:type="dxa"/>
            <w:tcBorders>
              <w:left w:val="single" w:sz="1" w:space="0" w:color="000000"/>
              <w:bottom w:val="single" w:sz="1" w:space="0" w:color="000000"/>
            </w:tcBorders>
            <w:shd w:val="clear" w:color="auto" w:fill="auto"/>
          </w:tcPr>
          <w:p w14:paraId="3E2C20D8" w14:textId="77777777" w:rsidR="00A04E05" w:rsidRDefault="00A04E05" w:rsidP="00695277">
            <w:pPr>
              <w:pStyle w:val="TableContents"/>
            </w:pPr>
            <w:r>
              <w:t>FALSE</w:t>
            </w:r>
          </w:p>
        </w:tc>
      </w:tr>
      <w:tr w:rsidR="00A04E05" w14:paraId="6882EF16" w14:textId="77777777" w:rsidTr="00695277">
        <w:trPr>
          <w:trHeight w:val="222"/>
        </w:trPr>
        <w:tc>
          <w:tcPr>
            <w:tcW w:w="963" w:type="dxa"/>
            <w:tcBorders>
              <w:left w:val="single" w:sz="1" w:space="0" w:color="000000"/>
              <w:bottom w:val="single" w:sz="1" w:space="0" w:color="000000"/>
            </w:tcBorders>
            <w:shd w:val="clear" w:color="auto" w:fill="auto"/>
          </w:tcPr>
          <w:p w14:paraId="75D5F7F6" w14:textId="77777777" w:rsidR="00A04E05" w:rsidRDefault="00A04E05" w:rsidP="00695277">
            <w:pPr>
              <w:pStyle w:val="TableContents"/>
            </w:pPr>
            <w:r>
              <w:t>TRUE</w:t>
            </w:r>
          </w:p>
        </w:tc>
        <w:tc>
          <w:tcPr>
            <w:tcW w:w="964" w:type="dxa"/>
            <w:tcBorders>
              <w:left w:val="single" w:sz="1" w:space="0" w:color="000000"/>
              <w:bottom w:val="single" w:sz="1" w:space="0" w:color="000000"/>
            </w:tcBorders>
            <w:shd w:val="clear" w:color="auto" w:fill="auto"/>
          </w:tcPr>
          <w:p w14:paraId="2C9698CC" w14:textId="77777777" w:rsidR="00A04E05" w:rsidRDefault="00A04E05" w:rsidP="00695277">
            <w:pPr>
              <w:pStyle w:val="TableContents"/>
            </w:pPr>
            <w:r>
              <w:t>TRUE</w:t>
            </w:r>
          </w:p>
        </w:tc>
        <w:tc>
          <w:tcPr>
            <w:tcW w:w="1928" w:type="dxa"/>
            <w:tcBorders>
              <w:left w:val="single" w:sz="1" w:space="0" w:color="000000"/>
              <w:bottom w:val="single" w:sz="1" w:space="0" w:color="000000"/>
            </w:tcBorders>
            <w:shd w:val="clear" w:color="auto" w:fill="auto"/>
          </w:tcPr>
          <w:p w14:paraId="28708A79" w14:textId="77777777" w:rsidR="00A04E05" w:rsidRDefault="00A04E05" w:rsidP="00695277">
            <w:pPr>
              <w:pStyle w:val="TableContents"/>
            </w:pPr>
            <w:r>
              <w:t>FALSE</w:t>
            </w:r>
          </w:p>
        </w:tc>
        <w:tc>
          <w:tcPr>
            <w:tcW w:w="1927" w:type="dxa"/>
            <w:tcBorders>
              <w:left w:val="single" w:sz="1" w:space="0" w:color="000000"/>
              <w:bottom w:val="single" w:sz="1" w:space="0" w:color="000000"/>
            </w:tcBorders>
            <w:shd w:val="clear" w:color="auto" w:fill="auto"/>
          </w:tcPr>
          <w:p w14:paraId="007D1EED" w14:textId="77777777" w:rsidR="00A04E05" w:rsidRDefault="00A04E05" w:rsidP="00695277">
            <w:pPr>
              <w:pStyle w:val="TableContents"/>
            </w:pPr>
            <w:r>
              <w:t>FALSE</w:t>
            </w:r>
          </w:p>
        </w:tc>
        <w:tc>
          <w:tcPr>
            <w:tcW w:w="1928" w:type="dxa"/>
            <w:tcBorders>
              <w:left w:val="single" w:sz="1" w:space="0" w:color="000000"/>
              <w:bottom w:val="single" w:sz="1" w:space="0" w:color="000000"/>
            </w:tcBorders>
            <w:shd w:val="clear" w:color="auto" w:fill="auto"/>
          </w:tcPr>
          <w:p w14:paraId="5B180AD7" w14:textId="77777777" w:rsidR="00A04E05" w:rsidRDefault="00A04E05" w:rsidP="00695277">
            <w:pPr>
              <w:pStyle w:val="TableContents"/>
            </w:pPr>
            <w:r>
              <w:t>TRUE</w:t>
            </w:r>
          </w:p>
        </w:tc>
        <w:tc>
          <w:tcPr>
            <w:tcW w:w="1928" w:type="dxa"/>
            <w:tcBorders>
              <w:left w:val="single" w:sz="1" w:space="0" w:color="000000"/>
              <w:bottom w:val="single" w:sz="1" w:space="0" w:color="000000"/>
            </w:tcBorders>
            <w:shd w:val="clear" w:color="auto" w:fill="auto"/>
          </w:tcPr>
          <w:p w14:paraId="4464C268" w14:textId="77777777" w:rsidR="00A04E05" w:rsidRDefault="00A04E05" w:rsidP="00695277">
            <w:pPr>
              <w:pStyle w:val="TableContents"/>
            </w:pPr>
            <w:r>
              <w:t>TRUE</w:t>
            </w:r>
          </w:p>
        </w:tc>
      </w:tr>
    </w:tbl>
    <w:p w14:paraId="021B20FF" w14:textId="77777777" w:rsidR="00A04E05" w:rsidRDefault="00A04E05" w:rsidP="00A04E05"/>
    <w:p w14:paraId="65CD8FBB" w14:textId="3A4975BF" w:rsidR="00A04E05" w:rsidRDefault="00A04E05" w:rsidP="00A04E05">
      <w:r>
        <w:rPr>
          <w:noProof/>
        </w:rPr>
        <w:lastRenderedPageBreak/>
        <w:drawing>
          <wp:inline distT="0" distB="0" distL="0" distR="0" wp14:anchorId="4A347031" wp14:editId="72296D0D">
            <wp:extent cx="6111240" cy="57759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1240" cy="5775960"/>
                    </a:xfrm>
                    <a:prstGeom prst="rect">
                      <a:avLst/>
                    </a:prstGeom>
                    <a:noFill/>
                    <a:ln>
                      <a:noFill/>
                    </a:ln>
                  </pic:spPr>
                </pic:pic>
              </a:graphicData>
            </a:graphic>
          </wp:inline>
        </w:drawing>
      </w:r>
    </w:p>
    <w:p w14:paraId="1A0FE283" w14:textId="77777777" w:rsidR="00A04E05" w:rsidRDefault="00A04E05" w:rsidP="00A04E05"/>
    <w:p w14:paraId="6E718372" w14:textId="77777777" w:rsidR="00A04E05" w:rsidRDefault="00A04E05" w:rsidP="00A04E05">
      <w:r>
        <w:t>Does not holds semantically using truth and cannot be proven syntactically using resolution.</w:t>
      </w:r>
    </w:p>
    <w:p w14:paraId="13CC8DAD" w14:textId="77777777" w:rsidR="00A04E05" w:rsidRDefault="00A04E05" w:rsidP="00A04E05">
      <w:r>
        <w:t>(d)</w:t>
      </w:r>
    </w:p>
    <w:p w14:paraId="2963D0A2" w14:textId="77777777" w:rsidR="00A04E05" w:rsidRDefault="00A04E05" w:rsidP="00A04E0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
        <w:gridCol w:w="1928"/>
        <w:gridCol w:w="2891"/>
        <w:gridCol w:w="1928"/>
        <w:gridCol w:w="1928"/>
      </w:tblGrid>
      <w:tr w:rsidR="00A04E05" w14:paraId="212AEFA4" w14:textId="77777777" w:rsidTr="00695277">
        <w:tc>
          <w:tcPr>
            <w:tcW w:w="963" w:type="dxa"/>
            <w:tcBorders>
              <w:top w:val="single" w:sz="1" w:space="0" w:color="000000"/>
              <w:left w:val="single" w:sz="1" w:space="0" w:color="000000"/>
              <w:bottom w:val="single" w:sz="1" w:space="0" w:color="000000"/>
            </w:tcBorders>
            <w:shd w:val="clear" w:color="auto" w:fill="auto"/>
          </w:tcPr>
          <w:p w14:paraId="7547A5D3" w14:textId="77777777" w:rsidR="00A04E05" w:rsidRDefault="00A04E05" w:rsidP="00695277">
            <w:pPr>
              <w:pStyle w:val="TableContents"/>
            </w:pPr>
            <w:r>
              <w:t>P</w:t>
            </w:r>
          </w:p>
        </w:tc>
        <w:tc>
          <w:tcPr>
            <w:tcW w:w="1928" w:type="dxa"/>
            <w:tcBorders>
              <w:top w:val="single" w:sz="1" w:space="0" w:color="000000"/>
              <w:left w:val="single" w:sz="1" w:space="0" w:color="000000"/>
              <w:bottom w:val="single" w:sz="1" w:space="0" w:color="000000"/>
            </w:tcBorders>
            <w:shd w:val="clear" w:color="auto" w:fill="auto"/>
          </w:tcPr>
          <w:p w14:paraId="58B17AB9" w14:textId="77777777" w:rsidR="00A04E05" w:rsidRDefault="00A04E05" w:rsidP="00695277">
            <w:pPr>
              <w:pStyle w:val="TableContents"/>
            </w:pPr>
            <w:r>
              <w:t>Q</w:t>
            </w:r>
          </w:p>
        </w:tc>
        <w:tc>
          <w:tcPr>
            <w:tcW w:w="2891" w:type="dxa"/>
            <w:tcBorders>
              <w:top w:val="single" w:sz="1" w:space="0" w:color="000000"/>
              <w:left w:val="single" w:sz="1" w:space="0" w:color="000000"/>
              <w:bottom w:val="single" w:sz="1" w:space="0" w:color="000000"/>
            </w:tcBorders>
            <w:shd w:val="clear" w:color="auto" w:fill="auto"/>
          </w:tcPr>
          <w:p w14:paraId="2BBDFAC7" w14:textId="77777777" w:rsidR="00A04E05" w:rsidRDefault="00A04E05" w:rsidP="00695277">
            <w:pPr>
              <w:pStyle w:val="TableContents"/>
            </w:pPr>
            <w:r>
              <w:t>¬ P → ¬ Q</w:t>
            </w:r>
          </w:p>
        </w:tc>
        <w:tc>
          <w:tcPr>
            <w:tcW w:w="1928" w:type="dxa"/>
            <w:tcBorders>
              <w:top w:val="single" w:sz="1" w:space="0" w:color="000000"/>
              <w:left w:val="single" w:sz="1" w:space="0" w:color="000000"/>
              <w:bottom w:val="single" w:sz="1" w:space="0" w:color="000000"/>
            </w:tcBorders>
            <w:shd w:val="clear" w:color="auto" w:fill="auto"/>
          </w:tcPr>
          <w:p w14:paraId="324A6987" w14:textId="77777777" w:rsidR="00A04E05" w:rsidRDefault="00A04E05" w:rsidP="00695277">
            <w:pPr>
              <w:pStyle w:val="TableContents"/>
            </w:pPr>
            <w:r>
              <w:t>¬ Q → ¬ P</w:t>
            </w:r>
          </w:p>
        </w:tc>
        <w:tc>
          <w:tcPr>
            <w:tcW w:w="1928" w:type="dxa"/>
            <w:tcBorders>
              <w:top w:val="single" w:sz="1" w:space="0" w:color="000000"/>
              <w:left w:val="single" w:sz="1" w:space="0" w:color="000000"/>
              <w:bottom w:val="single" w:sz="1" w:space="0" w:color="000000"/>
            </w:tcBorders>
            <w:shd w:val="clear" w:color="auto" w:fill="auto"/>
          </w:tcPr>
          <w:p w14:paraId="6BBF3396" w14:textId="77777777" w:rsidR="00A04E05" w:rsidRDefault="00A04E05" w:rsidP="00695277">
            <w:pPr>
              <w:pStyle w:val="TableContents"/>
            </w:pPr>
            <w:r>
              <w:t>P ↔ Q</w:t>
            </w:r>
          </w:p>
        </w:tc>
      </w:tr>
      <w:tr w:rsidR="00A04E05" w14:paraId="46247338" w14:textId="77777777" w:rsidTr="00695277">
        <w:tc>
          <w:tcPr>
            <w:tcW w:w="963" w:type="dxa"/>
            <w:tcBorders>
              <w:left w:val="single" w:sz="1" w:space="0" w:color="000000"/>
              <w:bottom w:val="single" w:sz="1" w:space="0" w:color="000000"/>
            </w:tcBorders>
            <w:shd w:val="clear" w:color="auto" w:fill="auto"/>
          </w:tcPr>
          <w:p w14:paraId="07381AA8" w14:textId="77777777" w:rsidR="00A04E05" w:rsidRDefault="00A04E05" w:rsidP="00695277">
            <w:pPr>
              <w:pStyle w:val="TableContents"/>
            </w:pPr>
            <w:r>
              <w:t>FALSE</w:t>
            </w:r>
          </w:p>
        </w:tc>
        <w:tc>
          <w:tcPr>
            <w:tcW w:w="1928" w:type="dxa"/>
            <w:tcBorders>
              <w:left w:val="single" w:sz="1" w:space="0" w:color="000000"/>
              <w:bottom w:val="single" w:sz="1" w:space="0" w:color="000000"/>
            </w:tcBorders>
            <w:shd w:val="clear" w:color="auto" w:fill="auto"/>
          </w:tcPr>
          <w:p w14:paraId="0E635BBA" w14:textId="77777777" w:rsidR="00A04E05" w:rsidRDefault="00A04E05" w:rsidP="00695277">
            <w:pPr>
              <w:pStyle w:val="TableContents"/>
            </w:pPr>
            <w:r>
              <w:t>FALSE</w:t>
            </w:r>
          </w:p>
        </w:tc>
        <w:tc>
          <w:tcPr>
            <w:tcW w:w="2891" w:type="dxa"/>
            <w:tcBorders>
              <w:left w:val="single" w:sz="1" w:space="0" w:color="000000"/>
              <w:bottom w:val="single" w:sz="1" w:space="0" w:color="000000"/>
            </w:tcBorders>
            <w:shd w:val="clear" w:color="auto" w:fill="FFFF00"/>
          </w:tcPr>
          <w:p w14:paraId="14C2A6FF" w14:textId="77777777" w:rsidR="00A04E05" w:rsidRDefault="00A04E05" w:rsidP="00695277">
            <w:pPr>
              <w:pStyle w:val="TableContents"/>
            </w:pPr>
            <w:r>
              <w:t>TRUE</w:t>
            </w:r>
          </w:p>
        </w:tc>
        <w:tc>
          <w:tcPr>
            <w:tcW w:w="1928" w:type="dxa"/>
            <w:tcBorders>
              <w:left w:val="single" w:sz="1" w:space="0" w:color="000000"/>
              <w:bottom w:val="single" w:sz="1" w:space="0" w:color="000000"/>
            </w:tcBorders>
            <w:shd w:val="clear" w:color="auto" w:fill="FFFF00"/>
          </w:tcPr>
          <w:p w14:paraId="0A8D2F80" w14:textId="77777777" w:rsidR="00A04E05" w:rsidRDefault="00A04E05" w:rsidP="00695277">
            <w:pPr>
              <w:pStyle w:val="TableContents"/>
            </w:pPr>
            <w:r>
              <w:t>TRUE</w:t>
            </w:r>
          </w:p>
        </w:tc>
        <w:tc>
          <w:tcPr>
            <w:tcW w:w="1928" w:type="dxa"/>
            <w:tcBorders>
              <w:left w:val="single" w:sz="1" w:space="0" w:color="000000"/>
              <w:bottom w:val="single" w:sz="1" w:space="0" w:color="000000"/>
            </w:tcBorders>
            <w:shd w:val="clear" w:color="auto" w:fill="FFFF00"/>
          </w:tcPr>
          <w:p w14:paraId="6563F114" w14:textId="77777777" w:rsidR="00A04E05" w:rsidRDefault="00A04E05" w:rsidP="00695277">
            <w:pPr>
              <w:pStyle w:val="TableContents"/>
            </w:pPr>
            <w:r>
              <w:t>TRUE</w:t>
            </w:r>
          </w:p>
        </w:tc>
      </w:tr>
      <w:tr w:rsidR="00A04E05" w14:paraId="4B8D4BE9" w14:textId="77777777" w:rsidTr="00695277">
        <w:tc>
          <w:tcPr>
            <w:tcW w:w="963" w:type="dxa"/>
            <w:tcBorders>
              <w:left w:val="single" w:sz="1" w:space="0" w:color="000000"/>
              <w:bottom w:val="single" w:sz="1" w:space="0" w:color="000000"/>
            </w:tcBorders>
            <w:shd w:val="clear" w:color="auto" w:fill="auto"/>
          </w:tcPr>
          <w:p w14:paraId="7F64F4D8" w14:textId="77777777" w:rsidR="00A04E05" w:rsidRDefault="00A04E05" w:rsidP="00695277">
            <w:pPr>
              <w:pStyle w:val="TableContents"/>
            </w:pPr>
            <w:r>
              <w:t>FALSE</w:t>
            </w:r>
          </w:p>
        </w:tc>
        <w:tc>
          <w:tcPr>
            <w:tcW w:w="1928" w:type="dxa"/>
            <w:tcBorders>
              <w:left w:val="single" w:sz="1" w:space="0" w:color="000000"/>
              <w:bottom w:val="single" w:sz="1" w:space="0" w:color="000000"/>
            </w:tcBorders>
            <w:shd w:val="clear" w:color="auto" w:fill="auto"/>
          </w:tcPr>
          <w:p w14:paraId="5F1209F0" w14:textId="77777777" w:rsidR="00A04E05" w:rsidRDefault="00A04E05" w:rsidP="00695277">
            <w:pPr>
              <w:pStyle w:val="TableContents"/>
            </w:pPr>
            <w:r>
              <w:t>TRUE</w:t>
            </w:r>
          </w:p>
        </w:tc>
        <w:tc>
          <w:tcPr>
            <w:tcW w:w="2891" w:type="dxa"/>
            <w:tcBorders>
              <w:left w:val="single" w:sz="1" w:space="0" w:color="000000"/>
              <w:bottom w:val="single" w:sz="1" w:space="0" w:color="000000"/>
            </w:tcBorders>
            <w:shd w:val="clear" w:color="auto" w:fill="auto"/>
          </w:tcPr>
          <w:p w14:paraId="5214259C" w14:textId="77777777" w:rsidR="00A04E05" w:rsidRDefault="00A04E05" w:rsidP="00695277">
            <w:pPr>
              <w:pStyle w:val="TableContents"/>
            </w:pPr>
            <w:r>
              <w:t>FALSE</w:t>
            </w:r>
          </w:p>
        </w:tc>
        <w:tc>
          <w:tcPr>
            <w:tcW w:w="1928" w:type="dxa"/>
            <w:tcBorders>
              <w:left w:val="single" w:sz="1" w:space="0" w:color="000000"/>
              <w:bottom w:val="single" w:sz="1" w:space="0" w:color="000000"/>
            </w:tcBorders>
            <w:shd w:val="clear" w:color="auto" w:fill="auto"/>
          </w:tcPr>
          <w:p w14:paraId="69F3C150" w14:textId="77777777" w:rsidR="00A04E05" w:rsidRDefault="00A04E05" w:rsidP="00695277">
            <w:pPr>
              <w:pStyle w:val="TableContents"/>
            </w:pPr>
            <w:r>
              <w:t>TRUE</w:t>
            </w:r>
          </w:p>
        </w:tc>
        <w:tc>
          <w:tcPr>
            <w:tcW w:w="1928" w:type="dxa"/>
            <w:tcBorders>
              <w:left w:val="single" w:sz="1" w:space="0" w:color="000000"/>
              <w:bottom w:val="single" w:sz="1" w:space="0" w:color="000000"/>
            </w:tcBorders>
            <w:shd w:val="clear" w:color="auto" w:fill="auto"/>
          </w:tcPr>
          <w:p w14:paraId="474C0CA1" w14:textId="77777777" w:rsidR="00A04E05" w:rsidRDefault="00A04E05" w:rsidP="00695277">
            <w:pPr>
              <w:pStyle w:val="TableContents"/>
            </w:pPr>
            <w:r>
              <w:t>FALSE</w:t>
            </w:r>
          </w:p>
        </w:tc>
      </w:tr>
      <w:tr w:rsidR="00A04E05" w14:paraId="582460FA" w14:textId="77777777" w:rsidTr="00695277">
        <w:tc>
          <w:tcPr>
            <w:tcW w:w="963" w:type="dxa"/>
            <w:tcBorders>
              <w:left w:val="single" w:sz="1" w:space="0" w:color="000000"/>
              <w:bottom w:val="single" w:sz="1" w:space="0" w:color="000000"/>
            </w:tcBorders>
            <w:shd w:val="clear" w:color="auto" w:fill="auto"/>
          </w:tcPr>
          <w:p w14:paraId="06A6182B" w14:textId="77777777" w:rsidR="00A04E05" w:rsidRDefault="00A04E05" w:rsidP="00695277">
            <w:pPr>
              <w:pStyle w:val="TableContents"/>
            </w:pPr>
            <w:r>
              <w:t>TRUE</w:t>
            </w:r>
          </w:p>
        </w:tc>
        <w:tc>
          <w:tcPr>
            <w:tcW w:w="1928" w:type="dxa"/>
            <w:tcBorders>
              <w:left w:val="single" w:sz="1" w:space="0" w:color="000000"/>
              <w:bottom w:val="single" w:sz="1" w:space="0" w:color="000000"/>
            </w:tcBorders>
            <w:shd w:val="clear" w:color="auto" w:fill="auto"/>
          </w:tcPr>
          <w:p w14:paraId="2CF9DA07" w14:textId="77777777" w:rsidR="00A04E05" w:rsidRDefault="00A04E05" w:rsidP="00695277">
            <w:pPr>
              <w:pStyle w:val="TableContents"/>
            </w:pPr>
            <w:r>
              <w:t>FALSE</w:t>
            </w:r>
          </w:p>
        </w:tc>
        <w:tc>
          <w:tcPr>
            <w:tcW w:w="2891" w:type="dxa"/>
            <w:tcBorders>
              <w:left w:val="single" w:sz="1" w:space="0" w:color="000000"/>
              <w:bottom w:val="single" w:sz="1" w:space="0" w:color="000000"/>
            </w:tcBorders>
            <w:shd w:val="clear" w:color="auto" w:fill="auto"/>
          </w:tcPr>
          <w:p w14:paraId="082DFF0F" w14:textId="77777777" w:rsidR="00A04E05" w:rsidRDefault="00A04E05" w:rsidP="00695277">
            <w:pPr>
              <w:pStyle w:val="TableContents"/>
            </w:pPr>
            <w:r>
              <w:t>TRUE</w:t>
            </w:r>
          </w:p>
        </w:tc>
        <w:tc>
          <w:tcPr>
            <w:tcW w:w="1928" w:type="dxa"/>
            <w:tcBorders>
              <w:left w:val="single" w:sz="1" w:space="0" w:color="000000"/>
              <w:bottom w:val="single" w:sz="1" w:space="0" w:color="000000"/>
            </w:tcBorders>
            <w:shd w:val="clear" w:color="auto" w:fill="auto"/>
          </w:tcPr>
          <w:p w14:paraId="679EA4FC" w14:textId="77777777" w:rsidR="00A04E05" w:rsidRDefault="00A04E05" w:rsidP="00695277">
            <w:pPr>
              <w:pStyle w:val="TableContents"/>
            </w:pPr>
            <w:r>
              <w:t>FALSE</w:t>
            </w:r>
          </w:p>
        </w:tc>
        <w:tc>
          <w:tcPr>
            <w:tcW w:w="1928" w:type="dxa"/>
            <w:tcBorders>
              <w:left w:val="single" w:sz="1" w:space="0" w:color="000000"/>
              <w:bottom w:val="single" w:sz="1" w:space="0" w:color="000000"/>
            </w:tcBorders>
            <w:shd w:val="clear" w:color="auto" w:fill="auto"/>
          </w:tcPr>
          <w:p w14:paraId="4C2C3CC6" w14:textId="77777777" w:rsidR="00A04E05" w:rsidRDefault="00A04E05" w:rsidP="00695277">
            <w:pPr>
              <w:pStyle w:val="TableContents"/>
            </w:pPr>
            <w:r>
              <w:t>FALSE</w:t>
            </w:r>
          </w:p>
        </w:tc>
      </w:tr>
      <w:tr w:rsidR="00A04E05" w14:paraId="5A9C73D6" w14:textId="77777777" w:rsidTr="00695277">
        <w:trPr>
          <w:trHeight w:val="222"/>
        </w:trPr>
        <w:tc>
          <w:tcPr>
            <w:tcW w:w="963" w:type="dxa"/>
            <w:tcBorders>
              <w:left w:val="single" w:sz="1" w:space="0" w:color="000000"/>
              <w:bottom w:val="single" w:sz="1" w:space="0" w:color="000000"/>
            </w:tcBorders>
            <w:shd w:val="clear" w:color="auto" w:fill="auto"/>
          </w:tcPr>
          <w:p w14:paraId="06A949FD" w14:textId="77777777" w:rsidR="00A04E05" w:rsidRDefault="00A04E05" w:rsidP="00695277">
            <w:pPr>
              <w:pStyle w:val="TableContents"/>
            </w:pPr>
            <w:r>
              <w:t>TRUE</w:t>
            </w:r>
          </w:p>
        </w:tc>
        <w:tc>
          <w:tcPr>
            <w:tcW w:w="1928" w:type="dxa"/>
            <w:tcBorders>
              <w:left w:val="single" w:sz="1" w:space="0" w:color="000000"/>
              <w:bottom w:val="single" w:sz="1" w:space="0" w:color="000000"/>
            </w:tcBorders>
            <w:shd w:val="clear" w:color="auto" w:fill="auto"/>
          </w:tcPr>
          <w:p w14:paraId="2788295B" w14:textId="77777777" w:rsidR="00A04E05" w:rsidRDefault="00A04E05" w:rsidP="00695277">
            <w:pPr>
              <w:pStyle w:val="TableContents"/>
            </w:pPr>
            <w:r>
              <w:t>TRUE</w:t>
            </w:r>
          </w:p>
        </w:tc>
        <w:tc>
          <w:tcPr>
            <w:tcW w:w="2891" w:type="dxa"/>
            <w:tcBorders>
              <w:left w:val="single" w:sz="1" w:space="0" w:color="000000"/>
              <w:bottom w:val="single" w:sz="1" w:space="0" w:color="000000"/>
            </w:tcBorders>
            <w:shd w:val="clear" w:color="auto" w:fill="FFFF00"/>
          </w:tcPr>
          <w:p w14:paraId="2DA7559C" w14:textId="77777777" w:rsidR="00A04E05" w:rsidRDefault="00A04E05" w:rsidP="00695277">
            <w:pPr>
              <w:pStyle w:val="TableContents"/>
            </w:pPr>
            <w:r>
              <w:t>TRUE</w:t>
            </w:r>
          </w:p>
        </w:tc>
        <w:tc>
          <w:tcPr>
            <w:tcW w:w="1928" w:type="dxa"/>
            <w:tcBorders>
              <w:left w:val="single" w:sz="1" w:space="0" w:color="000000"/>
              <w:bottom w:val="single" w:sz="1" w:space="0" w:color="000000"/>
            </w:tcBorders>
            <w:shd w:val="clear" w:color="auto" w:fill="FFFF00"/>
          </w:tcPr>
          <w:p w14:paraId="078C1B71" w14:textId="77777777" w:rsidR="00A04E05" w:rsidRDefault="00A04E05" w:rsidP="00695277">
            <w:pPr>
              <w:pStyle w:val="TableContents"/>
            </w:pPr>
            <w:r>
              <w:t>TRUE</w:t>
            </w:r>
          </w:p>
        </w:tc>
        <w:tc>
          <w:tcPr>
            <w:tcW w:w="1928" w:type="dxa"/>
            <w:tcBorders>
              <w:left w:val="single" w:sz="1" w:space="0" w:color="000000"/>
              <w:bottom w:val="single" w:sz="1" w:space="0" w:color="000000"/>
            </w:tcBorders>
            <w:shd w:val="clear" w:color="auto" w:fill="FFFF00"/>
          </w:tcPr>
          <w:p w14:paraId="25056265" w14:textId="77777777" w:rsidR="00A04E05" w:rsidRDefault="00A04E05" w:rsidP="00695277">
            <w:pPr>
              <w:pStyle w:val="TableContents"/>
            </w:pPr>
            <w:r>
              <w:t>TRUE</w:t>
            </w:r>
          </w:p>
        </w:tc>
      </w:tr>
    </w:tbl>
    <w:p w14:paraId="3F14CCF5" w14:textId="77777777" w:rsidR="00A04E05" w:rsidRDefault="00A04E05" w:rsidP="00A04E05"/>
    <w:p w14:paraId="1C07A248" w14:textId="584FBFC5" w:rsidR="00A04E05" w:rsidRDefault="00A04E05" w:rsidP="00A04E05">
      <w:r>
        <w:rPr>
          <w:noProof/>
        </w:rPr>
        <w:lastRenderedPageBreak/>
        <w:drawing>
          <wp:inline distT="0" distB="0" distL="0" distR="0" wp14:anchorId="58C0EF0D" wp14:editId="716C06DA">
            <wp:extent cx="5387340" cy="92430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7340" cy="9243060"/>
                    </a:xfrm>
                    <a:prstGeom prst="rect">
                      <a:avLst/>
                    </a:prstGeom>
                    <a:noFill/>
                    <a:ln>
                      <a:noFill/>
                    </a:ln>
                  </pic:spPr>
                </pic:pic>
              </a:graphicData>
            </a:graphic>
          </wp:inline>
        </w:drawing>
      </w:r>
    </w:p>
    <w:p w14:paraId="6BE95E60" w14:textId="77777777" w:rsidR="00A04E05" w:rsidRDefault="00A04E05" w:rsidP="00A04E05">
      <w:r>
        <w:lastRenderedPageBreak/>
        <w:t>It holds semantically and can be proven syntactically using resolution.</w:t>
      </w:r>
    </w:p>
    <w:p w14:paraId="72D667E2" w14:textId="77777777" w:rsidR="00A04E05" w:rsidRDefault="00A04E05" w:rsidP="00A04E05">
      <w:r>
        <w: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
        <w:gridCol w:w="1065"/>
        <w:gridCol w:w="976"/>
        <w:gridCol w:w="1333"/>
        <w:gridCol w:w="1066"/>
        <w:gridCol w:w="1244"/>
        <w:gridCol w:w="1066"/>
        <w:gridCol w:w="1311"/>
      </w:tblGrid>
      <w:tr w:rsidR="00A04E05" w14:paraId="06D3F9C3" w14:textId="77777777" w:rsidTr="00695277">
        <w:tc>
          <w:tcPr>
            <w:tcW w:w="959" w:type="dxa"/>
            <w:shd w:val="clear" w:color="auto" w:fill="auto"/>
          </w:tcPr>
          <w:p w14:paraId="265C2F3B" w14:textId="77777777" w:rsidR="00A04E05" w:rsidRDefault="00A04E05" w:rsidP="00695277">
            <w:r>
              <w:t>P</w:t>
            </w:r>
          </w:p>
        </w:tc>
        <w:tc>
          <w:tcPr>
            <w:tcW w:w="1134" w:type="dxa"/>
            <w:shd w:val="clear" w:color="auto" w:fill="auto"/>
          </w:tcPr>
          <w:p w14:paraId="398CB417" w14:textId="77777777" w:rsidR="00A04E05" w:rsidRDefault="00A04E05" w:rsidP="00695277">
            <w:r>
              <w:t>Q</w:t>
            </w:r>
          </w:p>
        </w:tc>
        <w:tc>
          <w:tcPr>
            <w:tcW w:w="992" w:type="dxa"/>
            <w:shd w:val="clear" w:color="auto" w:fill="auto"/>
          </w:tcPr>
          <w:p w14:paraId="65E59F09" w14:textId="77777777" w:rsidR="00A04E05" w:rsidRDefault="00A04E05" w:rsidP="00695277">
            <w:r>
              <w:t>R</w:t>
            </w:r>
          </w:p>
        </w:tc>
        <w:tc>
          <w:tcPr>
            <w:tcW w:w="1559" w:type="dxa"/>
            <w:shd w:val="clear" w:color="auto" w:fill="auto"/>
          </w:tcPr>
          <w:p w14:paraId="3512FD74" w14:textId="77777777" w:rsidR="00A04E05" w:rsidRDefault="00A04E05" w:rsidP="00695277">
            <w:r>
              <w:t>¬ Q</w:t>
            </w:r>
          </w:p>
        </w:tc>
        <w:tc>
          <w:tcPr>
            <w:tcW w:w="1134" w:type="dxa"/>
            <w:shd w:val="clear" w:color="auto" w:fill="auto"/>
          </w:tcPr>
          <w:p w14:paraId="3492152C" w14:textId="77777777" w:rsidR="00A04E05" w:rsidRDefault="00A04E05" w:rsidP="00695277">
            <w:r>
              <w:t>¬ R</w:t>
            </w:r>
          </w:p>
        </w:tc>
        <w:tc>
          <w:tcPr>
            <w:tcW w:w="1418" w:type="dxa"/>
            <w:shd w:val="clear" w:color="auto" w:fill="auto"/>
          </w:tcPr>
          <w:p w14:paraId="6342FE24" w14:textId="77777777" w:rsidR="00A04E05" w:rsidRDefault="00A04E05" w:rsidP="00695277">
            <w:r>
              <w:t>P → Q</w:t>
            </w:r>
          </w:p>
        </w:tc>
        <w:tc>
          <w:tcPr>
            <w:tcW w:w="1134" w:type="dxa"/>
            <w:shd w:val="clear" w:color="auto" w:fill="auto"/>
          </w:tcPr>
          <w:p w14:paraId="1C1C9E05" w14:textId="77777777" w:rsidR="00A04E05" w:rsidRDefault="00A04E05" w:rsidP="00695277">
            <w:r>
              <w:t>Q → R</w:t>
            </w:r>
          </w:p>
        </w:tc>
        <w:tc>
          <w:tcPr>
            <w:tcW w:w="1524" w:type="dxa"/>
            <w:shd w:val="clear" w:color="auto" w:fill="auto"/>
          </w:tcPr>
          <w:p w14:paraId="10E6F1B9" w14:textId="77777777" w:rsidR="00A04E05" w:rsidRDefault="00A04E05" w:rsidP="00695277">
            <w:r>
              <w:t>¬ R → ¬ Q</w:t>
            </w:r>
          </w:p>
        </w:tc>
      </w:tr>
      <w:tr w:rsidR="00A04E05" w14:paraId="7BCC43E0" w14:textId="77777777" w:rsidTr="00695277">
        <w:tc>
          <w:tcPr>
            <w:tcW w:w="959" w:type="dxa"/>
            <w:shd w:val="clear" w:color="auto" w:fill="auto"/>
          </w:tcPr>
          <w:p w14:paraId="0D21601F" w14:textId="77777777" w:rsidR="00A04E05" w:rsidRDefault="00A04E05" w:rsidP="00695277">
            <w:r>
              <w:t>FALSE</w:t>
            </w:r>
          </w:p>
        </w:tc>
        <w:tc>
          <w:tcPr>
            <w:tcW w:w="1134" w:type="dxa"/>
            <w:shd w:val="clear" w:color="auto" w:fill="auto"/>
          </w:tcPr>
          <w:p w14:paraId="5471342A" w14:textId="77777777" w:rsidR="00A04E05" w:rsidRDefault="00A04E05" w:rsidP="00695277">
            <w:r>
              <w:t>FALSE</w:t>
            </w:r>
          </w:p>
        </w:tc>
        <w:tc>
          <w:tcPr>
            <w:tcW w:w="992" w:type="dxa"/>
            <w:shd w:val="clear" w:color="auto" w:fill="auto"/>
          </w:tcPr>
          <w:p w14:paraId="15EB2439" w14:textId="77777777" w:rsidR="00A04E05" w:rsidRDefault="00A04E05" w:rsidP="00695277">
            <w:r>
              <w:t>FALSE</w:t>
            </w:r>
          </w:p>
        </w:tc>
        <w:tc>
          <w:tcPr>
            <w:tcW w:w="1559" w:type="dxa"/>
            <w:shd w:val="clear" w:color="auto" w:fill="auto"/>
          </w:tcPr>
          <w:p w14:paraId="78D966EF" w14:textId="77777777" w:rsidR="00A04E05" w:rsidRDefault="00A04E05" w:rsidP="00695277">
            <w:r>
              <w:t>TRUE</w:t>
            </w:r>
          </w:p>
        </w:tc>
        <w:tc>
          <w:tcPr>
            <w:tcW w:w="1134" w:type="dxa"/>
            <w:shd w:val="clear" w:color="auto" w:fill="auto"/>
          </w:tcPr>
          <w:p w14:paraId="474EE2EC" w14:textId="77777777" w:rsidR="00A04E05" w:rsidRDefault="00A04E05" w:rsidP="00695277">
            <w:r>
              <w:t>TRUE</w:t>
            </w:r>
          </w:p>
        </w:tc>
        <w:tc>
          <w:tcPr>
            <w:tcW w:w="1418" w:type="dxa"/>
            <w:shd w:val="clear" w:color="auto" w:fill="C9C9C9"/>
          </w:tcPr>
          <w:p w14:paraId="38645A91" w14:textId="77777777" w:rsidR="00A04E05" w:rsidRPr="00DD4D07" w:rsidRDefault="00A04E05" w:rsidP="00695277">
            <w:r w:rsidRPr="00DD4D07">
              <w:t>TRUE</w:t>
            </w:r>
          </w:p>
        </w:tc>
        <w:tc>
          <w:tcPr>
            <w:tcW w:w="1134" w:type="dxa"/>
            <w:shd w:val="clear" w:color="auto" w:fill="C9C9C9"/>
          </w:tcPr>
          <w:p w14:paraId="7CF3368D" w14:textId="77777777" w:rsidR="00A04E05" w:rsidRPr="00DD4D07" w:rsidRDefault="00A04E05" w:rsidP="00695277">
            <w:r w:rsidRPr="00DD4D07">
              <w:t>TRUE</w:t>
            </w:r>
          </w:p>
        </w:tc>
        <w:tc>
          <w:tcPr>
            <w:tcW w:w="1524" w:type="dxa"/>
            <w:shd w:val="clear" w:color="auto" w:fill="C9C9C9"/>
          </w:tcPr>
          <w:p w14:paraId="1980C32D" w14:textId="77777777" w:rsidR="00A04E05" w:rsidRPr="00DD4D07" w:rsidRDefault="00A04E05" w:rsidP="00695277">
            <w:r w:rsidRPr="00DD4D07">
              <w:t>TRUE</w:t>
            </w:r>
          </w:p>
        </w:tc>
      </w:tr>
      <w:tr w:rsidR="00A04E05" w14:paraId="67C73411" w14:textId="77777777" w:rsidTr="00695277">
        <w:tc>
          <w:tcPr>
            <w:tcW w:w="959" w:type="dxa"/>
            <w:shd w:val="clear" w:color="auto" w:fill="auto"/>
          </w:tcPr>
          <w:p w14:paraId="6654E0DC" w14:textId="77777777" w:rsidR="00A04E05" w:rsidRDefault="00A04E05" w:rsidP="00695277">
            <w:r>
              <w:t>FALSE</w:t>
            </w:r>
          </w:p>
        </w:tc>
        <w:tc>
          <w:tcPr>
            <w:tcW w:w="1134" w:type="dxa"/>
            <w:shd w:val="clear" w:color="auto" w:fill="auto"/>
          </w:tcPr>
          <w:p w14:paraId="614334C2" w14:textId="77777777" w:rsidR="00A04E05" w:rsidRDefault="00A04E05" w:rsidP="00695277">
            <w:r>
              <w:t>FALSE</w:t>
            </w:r>
          </w:p>
        </w:tc>
        <w:tc>
          <w:tcPr>
            <w:tcW w:w="992" w:type="dxa"/>
            <w:shd w:val="clear" w:color="auto" w:fill="auto"/>
          </w:tcPr>
          <w:p w14:paraId="6A4BD256" w14:textId="77777777" w:rsidR="00A04E05" w:rsidRDefault="00A04E05" w:rsidP="00695277">
            <w:r>
              <w:t>TRUE</w:t>
            </w:r>
          </w:p>
        </w:tc>
        <w:tc>
          <w:tcPr>
            <w:tcW w:w="1559" w:type="dxa"/>
            <w:shd w:val="clear" w:color="auto" w:fill="auto"/>
          </w:tcPr>
          <w:p w14:paraId="79D1219A" w14:textId="77777777" w:rsidR="00A04E05" w:rsidRDefault="00A04E05" w:rsidP="00695277">
            <w:r>
              <w:t>TRUE</w:t>
            </w:r>
          </w:p>
        </w:tc>
        <w:tc>
          <w:tcPr>
            <w:tcW w:w="1134" w:type="dxa"/>
            <w:shd w:val="clear" w:color="auto" w:fill="auto"/>
          </w:tcPr>
          <w:p w14:paraId="67031484" w14:textId="77777777" w:rsidR="00A04E05" w:rsidRDefault="00A04E05" w:rsidP="00695277">
            <w:r>
              <w:t>FALSE</w:t>
            </w:r>
          </w:p>
        </w:tc>
        <w:tc>
          <w:tcPr>
            <w:tcW w:w="1418" w:type="dxa"/>
            <w:shd w:val="clear" w:color="auto" w:fill="C9C9C9"/>
          </w:tcPr>
          <w:p w14:paraId="7C370AA7" w14:textId="77777777" w:rsidR="00A04E05" w:rsidRPr="00DD4D07" w:rsidRDefault="00A04E05" w:rsidP="00695277">
            <w:r w:rsidRPr="00DD4D07">
              <w:t>TRUE</w:t>
            </w:r>
          </w:p>
        </w:tc>
        <w:tc>
          <w:tcPr>
            <w:tcW w:w="1134" w:type="dxa"/>
            <w:shd w:val="clear" w:color="auto" w:fill="C9C9C9"/>
          </w:tcPr>
          <w:p w14:paraId="66A0AECA" w14:textId="77777777" w:rsidR="00A04E05" w:rsidRPr="00DD4D07" w:rsidRDefault="00A04E05" w:rsidP="00695277">
            <w:r w:rsidRPr="00DD4D07">
              <w:t>TRUE</w:t>
            </w:r>
          </w:p>
        </w:tc>
        <w:tc>
          <w:tcPr>
            <w:tcW w:w="1524" w:type="dxa"/>
            <w:shd w:val="clear" w:color="auto" w:fill="C9C9C9"/>
          </w:tcPr>
          <w:p w14:paraId="3D5E5A9E" w14:textId="77777777" w:rsidR="00A04E05" w:rsidRPr="00DD4D07" w:rsidRDefault="00A04E05" w:rsidP="00695277">
            <w:r w:rsidRPr="00DD4D07">
              <w:t>TRUE</w:t>
            </w:r>
          </w:p>
        </w:tc>
      </w:tr>
      <w:tr w:rsidR="00A04E05" w14:paraId="728262A8" w14:textId="77777777" w:rsidTr="00695277">
        <w:tc>
          <w:tcPr>
            <w:tcW w:w="959" w:type="dxa"/>
            <w:shd w:val="clear" w:color="auto" w:fill="auto"/>
          </w:tcPr>
          <w:p w14:paraId="602553C1" w14:textId="77777777" w:rsidR="00A04E05" w:rsidRDefault="00A04E05" w:rsidP="00695277">
            <w:r>
              <w:t>FALSE</w:t>
            </w:r>
          </w:p>
        </w:tc>
        <w:tc>
          <w:tcPr>
            <w:tcW w:w="1134" w:type="dxa"/>
            <w:shd w:val="clear" w:color="auto" w:fill="auto"/>
          </w:tcPr>
          <w:p w14:paraId="130AFC51" w14:textId="77777777" w:rsidR="00A04E05" w:rsidRDefault="00A04E05" w:rsidP="00695277">
            <w:r>
              <w:t>TRUE</w:t>
            </w:r>
          </w:p>
        </w:tc>
        <w:tc>
          <w:tcPr>
            <w:tcW w:w="992" w:type="dxa"/>
            <w:shd w:val="clear" w:color="auto" w:fill="auto"/>
          </w:tcPr>
          <w:p w14:paraId="277E63CD" w14:textId="77777777" w:rsidR="00A04E05" w:rsidRDefault="00A04E05" w:rsidP="00695277">
            <w:r>
              <w:t>FALSE</w:t>
            </w:r>
          </w:p>
        </w:tc>
        <w:tc>
          <w:tcPr>
            <w:tcW w:w="1559" w:type="dxa"/>
            <w:shd w:val="clear" w:color="auto" w:fill="auto"/>
          </w:tcPr>
          <w:p w14:paraId="36C7880A" w14:textId="77777777" w:rsidR="00A04E05" w:rsidRDefault="00A04E05" w:rsidP="00695277">
            <w:r>
              <w:t>FALSE</w:t>
            </w:r>
          </w:p>
        </w:tc>
        <w:tc>
          <w:tcPr>
            <w:tcW w:w="1134" w:type="dxa"/>
            <w:shd w:val="clear" w:color="auto" w:fill="auto"/>
          </w:tcPr>
          <w:p w14:paraId="1FBAB5EF" w14:textId="77777777" w:rsidR="00A04E05" w:rsidRDefault="00A04E05" w:rsidP="00695277">
            <w:r>
              <w:t>TRUE</w:t>
            </w:r>
          </w:p>
        </w:tc>
        <w:tc>
          <w:tcPr>
            <w:tcW w:w="1418" w:type="dxa"/>
            <w:shd w:val="clear" w:color="auto" w:fill="auto"/>
          </w:tcPr>
          <w:p w14:paraId="58E2648B" w14:textId="77777777" w:rsidR="00A04E05" w:rsidRDefault="00A04E05" w:rsidP="00695277">
            <w:r>
              <w:t>TRUE</w:t>
            </w:r>
          </w:p>
        </w:tc>
        <w:tc>
          <w:tcPr>
            <w:tcW w:w="1134" w:type="dxa"/>
            <w:shd w:val="clear" w:color="auto" w:fill="auto"/>
          </w:tcPr>
          <w:p w14:paraId="003816B8" w14:textId="77777777" w:rsidR="00A04E05" w:rsidRDefault="00A04E05" w:rsidP="00695277">
            <w:r>
              <w:t>FALSE</w:t>
            </w:r>
          </w:p>
        </w:tc>
        <w:tc>
          <w:tcPr>
            <w:tcW w:w="1524" w:type="dxa"/>
            <w:shd w:val="clear" w:color="auto" w:fill="auto"/>
          </w:tcPr>
          <w:p w14:paraId="02CC4BBE" w14:textId="77777777" w:rsidR="00A04E05" w:rsidRDefault="00A04E05" w:rsidP="00695277">
            <w:r>
              <w:t>FALSE</w:t>
            </w:r>
          </w:p>
        </w:tc>
      </w:tr>
      <w:tr w:rsidR="00A04E05" w14:paraId="3C8EBB38" w14:textId="77777777" w:rsidTr="00695277">
        <w:tc>
          <w:tcPr>
            <w:tcW w:w="959" w:type="dxa"/>
            <w:shd w:val="clear" w:color="auto" w:fill="auto"/>
          </w:tcPr>
          <w:p w14:paraId="0F0FBCCF" w14:textId="77777777" w:rsidR="00A04E05" w:rsidRDefault="00A04E05" w:rsidP="00695277">
            <w:r>
              <w:t>FALSE</w:t>
            </w:r>
          </w:p>
        </w:tc>
        <w:tc>
          <w:tcPr>
            <w:tcW w:w="1134" w:type="dxa"/>
            <w:shd w:val="clear" w:color="auto" w:fill="auto"/>
          </w:tcPr>
          <w:p w14:paraId="69CB1981" w14:textId="77777777" w:rsidR="00A04E05" w:rsidRDefault="00A04E05" w:rsidP="00695277">
            <w:r>
              <w:t>TRUE</w:t>
            </w:r>
          </w:p>
        </w:tc>
        <w:tc>
          <w:tcPr>
            <w:tcW w:w="992" w:type="dxa"/>
            <w:shd w:val="clear" w:color="auto" w:fill="auto"/>
          </w:tcPr>
          <w:p w14:paraId="2F9E4E91" w14:textId="77777777" w:rsidR="00A04E05" w:rsidRDefault="00A04E05" w:rsidP="00695277">
            <w:r>
              <w:t>TRUE</w:t>
            </w:r>
          </w:p>
        </w:tc>
        <w:tc>
          <w:tcPr>
            <w:tcW w:w="1559" w:type="dxa"/>
            <w:shd w:val="clear" w:color="auto" w:fill="auto"/>
          </w:tcPr>
          <w:p w14:paraId="6738EF4F" w14:textId="77777777" w:rsidR="00A04E05" w:rsidRDefault="00A04E05" w:rsidP="00695277">
            <w:r>
              <w:t>FALSE</w:t>
            </w:r>
          </w:p>
        </w:tc>
        <w:tc>
          <w:tcPr>
            <w:tcW w:w="1134" w:type="dxa"/>
            <w:shd w:val="clear" w:color="auto" w:fill="auto"/>
          </w:tcPr>
          <w:p w14:paraId="0E41935A" w14:textId="77777777" w:rsidR="00A04E05" w:rsidRDefault="00A04E05" w:rsidP="00695277">
            <w:r>
              <w:t>FALSE</w:t>
            </w:r>
          </w:p>
        </w:tc>
        <w:tc>
          <w:tcPr>
            <w:tcW w:w="1418" w:type="dxa"/>
            <w:shd w:val="clear" w:color="auto" w:fill="C9C9C9"/>
          </w:tcPr>
          <w:p w14:paraId="04BE9B85" w14:textId="77777777" w:rsidR="00A04E05" w:rsidRDefault="00A04E05" w:rsidP="00695277">
            <w:r>
              <w:t>TRUE</w:t>
            </w:r>
          </w:p>
        </w:tc>
        <w:tc>
          <w:tcPr>
            <w:tcW w:w="1134" w:type="dxa"/>
            <w:shd w:val="clear" w:color="auto" w:fill="C9C9C9"/>
          </w:tcPr>
          <w:p w14:paraId="1F60FD28" w14:textId="77777777" w:rsidR="00A04E05" w:rsidRDefault="00A04E05" w:rsidP="00695277">
            <w:r>
              <w:t>TRUE</w:t>
            </w:r>
          </w:p>
        </w:tc>
        <w:tc>
          <w:tcPr>
            <w:tcW w:w="1524" w:type="dxa"/>
            <w:shd w:val="clear" w:color="auto" w:fill="C9C9C9"/>
          </w:tcPr>
          <w:p w14:paraId="66DCB814" w14:textId="77777777" w:rsidR="00A04E05" w:rsidRDefault="00A04E05" w:rsidP="00695277">
            <w:r>
              <w:t>TRUE</w:t>
            </w:r>
          </w:p>
        </w:tc>
      </w:tr>
      <w:tr w:rsidR="00A04E05" w14:paraId="628939A6" w14:textId="77777777" w:rsidTr="00695277">
        <w:tc>
          <w:tcPr>
            <w:tcW w:w="959" w:type="dxa"/>
            <w:shd w:val="clear" w:color="auto" w:fill="auto"/>
          </w:tcPr>
          <w:p w14:paraId="4AB13905" w14:textId="77777777" w:rsidR="00A04E05" w:rsidRDefault="00A04E05" w:rsidP="00695277">
            <w:r>
              <w:t>TRUE</w:t>
            </w:r>
          </w:p>
        </w:tc>
        <w:tc>
          <w:tcPr>
            <w:tcW w:w="1134" w:type="dxa"/>
            <w:shd w:val="clear" w:color="auto" w:fill="auto"/>
          </w:tcPr>
          <w:p w14:paraId="0BE56151" w14:textId="77777777" w:rsidR="00A04E05" w:rsidRDefault="00A04E05" w:rsidP="00695277">
            <w:r>
              <w:t>FALSE</w:t>
            </w:r>
          </w:p>
        </w:tc>
        <w:tc>
          <w:tcPr>
            <w:tcW w:w="992" w:type="dxa"/>
            <w:shd w:val="clear" w:color="auto" w:fill="auto"/>
          </w:tcPr>
          <w:p w14:paraId="79D3147F" w14:textId="77777777" w:rsidR="00A04E05" w:rsidRDefault="00A04E05" w:rsidP="00695277">
            <w:r>
              <w:t>FALSE</w:t>
            </w:r>
          </w:p>
        </w:tc>
        <w:tc>
          <w:tcPr>
            <w:tcW w:w="1559" w:type="dxa"/>
            <w:shd w:val="clear" w:color="auto" w:fill="auto"/>
          </w:tcPr>
          <w:p w14:paraId="31C6558E" w14:textId="77777777" w:rsidR="00A04E05" w:rsidRDefault="00A04E05" w:rsidP="00695277">
            <w:r>
              <w:t>TRUE</w:t>
            </w:r>
          </w:p>
        </w:tc>
        <w:tc>
          <w:tcPr>
            <w:tcW w:w="1134" w:type="dxa"/>
            <w:shd w:val="clear" w:color="auto" w:fill="auto"/>
          </w:tcPr>
          <w:p w14:paraId="20CD0786" w14:textId="77777777" w:rsidR="00A04E05" w:rsidRDefault="00A04E05" w:rsidP="00695277">
            <w:r>
              <w:t>TRUE</w:t>
            </w:r>
          </w:p>
        </w:tc>
        <w:tc>
          <w:tcPr>
            <w:tcW w:w="1418" w:type="dxa"/>
            <w:shd w:val="clear" w:color="auto" w:fill="auto"/>
          </w:tcPr>
          <w:p w14:paraId="74A65879" w14:textId="77777777" w:rsidR="00A04E05" w:rsidRDefault="00A04E05" w:rsidP="00695277">
            <w:r>
              <w:t>FALSE</w:t>
            </w:r>
          </w:p>
        </w:tc>
        <w:tc>
          <w:tcPr>
            <w:tcW w:w="1134" w:type="dxa"/>
            <w:shd w:val="clear" w:color="auto" w:fill="auto"/>
          </w:tcPr>
          <w:p w14:paraId="2C9D0E06" w14:textId="77777777" w:rsidR="00A04E05" w:rsidRDefault="00A04E05" w:rsidP="00695277">
            <w:r>
              <w:t>TRUE</w:t>
            </w:r>
          </w:p>
        </w:tc>
        <w:tc>
          <w:tcPr>
            <w:tcW w:w="1524" w:type="dxa"/>
            <w:shd w:val="clear" w:color="auto" w:fill="auto"/>
          </w:tcPr>
          <w:p w14:paraId="202FBD98" w14:textId="77777777" w:rsidR="00A04E05" w:rsidRDefault="00A04E05" w:rsidP="00695277">
            <w:r>
              <w:t>TRUE</w:t>
            </w:r>
          </w:p>
        </w:tc>
      </w:tr>
      <w:tr w:rsidR="00A04E05" w14:paraId="330059C2" w14:textId="77777777" w:rsidTr="00695277">
        <w:tc>
          <w:tcPr>
            <w:tcW w:w="959" w:type="dxa"/>
            <w:shd w:val="clear" w:color="auto" w:fill="auto"/>
          </w:tcPr>
          <w:p w14:paraId="45756F72" w14:textId="77777777" w:rsidR="00A04E05" w:rsidRDefault="00A04E05" w:rsidP="00695277">
            <w:r>
              <w:t>TRUE</w:t>
            </w:r>
          </w:p>
        </w:tc>
        <w:tc>
          <w:tcPr>
            <w:tcW w:w="1134" w:type="dxa"/>
            <w:shd w:val="clear" w:color="auto" w:fill="auto"/>
          </w:tcPr>
          <w:p w14:paraId="45412F99" w14:textId="77777777" w:rsidR="00A04E05" w:rsidRDefault="00A04E05" w:rsidP="00695277">
            <w:r>
              <w:t>FALSE</w:t>
            </w:r>
          </w:p>
        </w:tc>
        <w:tc>
          <w:tcPr>
            <w:tcW w:w="992" w:type="dxa"/>
            <w:shd w:val="clear" w:color="auto" w:fill="auto"/>
          </w:tcPr>
          <w:p w14:paraId="70CBC97C" w14:textId="77777777" w:rsidR="00A04E05" w:rsidRDefault="00A04E05" w:rsidP="00695277">
            <w:r>
              <w:t>TRUE</w:t>
            </w:r>
          </w:p>
        </w:tc>
        <w:tc>
          <w:tcPr>
            <w:tcW w:w="1559" w:type="dxa"/>
            <w:shd w:val="clear" w:color="auto" w:fill="auto"/>
          </w:tcPr>
          <w:p w14:paraId="54FD9022" w14:textId="77777777" w:rsidR="00A04E05" w:rsidRDefault="00A04E05" w:rsidP="00695277">
            <w:r>
              <w:t>TRUE</w:t>
            </w:r>
          </w:p>
        </w:tc>
        <w:tc>
          <w:tcPr>
            <w:tcW w:w="1134" w:type="dxa"/>
            <w:shd w:val="clear" w:color="auto" w:fill="auto"/>
          </w:tcPr>
          <w:p w14:paraId="1E8F4C62" w14:textId="77777777" w:rsidR="00A04E05" w:rsidRDefault="00A04E05" w:rsidP="00695277">
            <w:r>
              <w:t>FALSE</w:t>
            </w:r>
          </w:p>
        </w:tc>
        <w:tc>
          <w:tcPr>
            <w:tcW w:w="1418" w:type="dxa"/>
            <w:shd w:val="clear" w:color="auto" w:fill="auto"/>
          </w:tcPr>
          <w:p w14:paraId="7A7211E2" w14:textId="77777777" w:rsidR="00A04E05" w:rsidRDefault="00A04E05" w:rsidP="00695277">
            <w:r>
              <w:t>FALSE</w:t>
            </w:r>
          </w:p>
        </w:tc>
        <w:tc>
          <w:tcPr>
            <w:tcW w:w="1134" w:type="dxa"/>
            <w:shd w:val="clear" w:color="auto" w:fill="auto"/>
          </w:tcPr>
          <w:p w14:paraId="0524F37B" w14:textId="77777777" w:rsidR="00A04E05" w:rsidRDefault="00A04E05" w:rsidP="00695277">
            <w:r>
              <w:t>TRUE</w:t>
            </w:r>
          </w:p>
        </w:tc>
        <w:tc>
          <w:tcPr>
            <w:tcW w:w="1524" w:type="dxa"/>
            <w:shd w:val="clear" w:color="auto" w:fill="auto"/>
          </w:tcPr>
          <w:p w14:paraId="759D6A35" w14:textId="77777777" w:rsidR="00A04E05" w:rsidRDefault="00A04E05" w:rsidP="00695277">
            <w:r>
              <w:t>TRUE</w:t>
            </w:r>
          </w:p>
        </w:tc>
      </w:tr>
      <w:tr w:rsidR="00A04E05" w14:paraId="692C35BD" w14:textId="77777777" w:rsidTr="00695277">
        <w:tc>
          <w:tcPr>
            <w:tcW w:w="959" w:type="dxa"/>
            <w:shd w:val="clear" w:color="auto" w:fill="auto"/>
          </w:tcPr>
          <w:p w14:paraId="2F802D89" w14:textId="77777777" w:rsidR="00A04E05" w:rsidRDefault="00A04E05" w:rsidP="00695277">
            <w:r>
              <w:t>TRUE</w:t>
            </w:r>
          </w:p>
        </w:tc>
        <w:tc>
          <w:tcPr>
            <w:tcW w:w="1134" w:type="dxa"/>
            <w:shd w:val="clear" w:color="auto" w:fill="auto"/>
          </w:tcPr>
          <w:p w14:paraId="635FB43D" w14:textId="77777777" w:rsidR="00A04E05" w:rsidRDefault="00A04E05" w:rsidP="00695277">
            <w:r>
              <w:t>TRUE</w:t>
            </w:r>
          </w:p>
        </w:tc>
        <w:tc>
          <w:tcPr>
            <w:tcW w:w="992" w:type="dxa"/>
            <w:shd w:val="clear" w:color="auto" w:fill="auto"/>
          </w:tcPr>
          <w:p w14:paraId="69926F56" w14:textId="77777777" w:rsidR="00A04E05" w:rsidRDefault="00A04E05" w:rsidP="00695277">
            <w:r>
              <w:t>FALSE</w:t>
            </w:r>
          </w:p>
        </w:tc>
        <w:tc>
          <w:tcPr>
            <w:tcW w:w="1559" w:type="dxa"/>
            <w:shd w:val="clear" w:color="auto" w:fill="auto"/>
          </w:tcPr>
          <w:p w14:paraId="31C614A7" w14:textId="77777777" w:rsidR="00A04E05" w:rsidRDefault="00A04E05" w:rsidP="00695277">
            <w:r>
              <w:t>FALSE</w:t>
            </w:r>
          </w:p>
        </w:tc>
        <w:tc>
          <w:tcPr>
            <w:tcW w:w="1134" w:type="dxa"/>
            <w:shd w:val="clear" w:color="auto" w:fill="auto"/>
          </w:tcPr>
          <w:p w14:paraId="17131F6A" w14:textId="77777777" w:rsidR="00A04E05" w:rsidRDefault="00A04E05" w:rsidP="00695277">
            <w:r>
              <w:t>TRUE</w:t>
            </w:r>
          </w:p>
        </w:tc>
        <w:tc>
          <w:tcPr>
            <w:tcW w:w="1418" w:type="dxa"/>
            <w:shd w:val="clear" w:color="auto" w:fill="auto"/>
          </w:tcPr>
          <w:p w14:paraId="53A8E9B1" w14:textId="77777777" w:rsidR="00A04E05" w:rsidRDefault="00A04E05" w:rsidP="00695277">
            <w:r>
              <w:t>TRUE</w:t>
            </w:r>
          </w:p>
        </w:tc>
        <w:tc>
          <w:tcPr>
            <w:tcW w:w="1134" w:type="dxa"/>
            <w:shd w:val="clear" w:color="auto" w:fill="auto"/>
          </w:tcPr>
          <w:p w14:paraId="121A1062" w14:textId="77777777" w:rsidR="00A04E05" w:rsidRDefault="00A04E05" w:rsidP="00695277">
            <w:r>
              <w:t>FALSE</w:t>
            </w:r>
          </w:p>
        </w:tc>
        <w:tc>
          <w:tcPr>
            <w:tcW w:w="1524" w:type="dxa"/>
            <w:shd w:val="clear" w:color="auto" w:fill="auto"/>
          </w:tcPr>
          <w:p w14:paraId="0CF3345B" w14:textId="77777777" w:rsidR="00A04E05" w:rsidRDefault="00A04E05" w:rsidP="00695277">
            <w:r>
              <w:t>FALSE</w:t>
            </w:r>
          </w:p>
        </w:tc>
      </w:tr>
      <w:tr w:rsidR="00A04E05" w14:paraId="40282325" w14:textId="77777777" w:rsidTr="00695277">
        <w:tc>
          <w:tcPr>
            <w:tcW w:w="959" w:type="dxa"/>
            <w:shd w:val="clear" w:color="auto" w:fill="auto"/>
          </w:tcPr>
          <w:p w14:paraId="601673B7" w14:textId="77777777" w:rsidR="00A04E05" w:rsidRDefault="00A04E05" w:rsidP="00695277">
            <w:r>
              <w:t>TRUE</w:t>
            </w:r>
          </w:p>
        </w:tc>
        <w:tc>
          <w:tcPr>
            <w:tcW w:w="1134" w:type="dxa"/>
            <w:shd w:val="clear" w:color="auto" w:fill="auto"/>
          </w:tcPr>
          <w:p w14:paraId="58622E70" w14:textId="77777777" w:rsidR="00A04E05" w:rsidRDefault="00A04E05" w:rsidP="00695277">
            <w:r>
              <w:t>TRUE</w:t>
            </w:r>
          </w:p>
        </w:tc>
        <w:tc>
          <w:tcPr>
            <w:tcW w:w="992" w:type="dxa"/>
            <w:shd w:val="clear" w:color="auto" w:fill="auto"/>
          </w:tcPr>
          <w:p w14:paraId="499C5B4C" w14:textId="77777777" w:rsidR="00A04E05" w:rsidRDefault="00A04E05" w:rsidP="00695277">
            <w:r>
              <w:t>TRUE</w:t>
            </w:r>
          </w:p>
        </w:tc>
        <w:tc>
          <w:tcPr>
            <w:tcW w:w="1559" w:type="dxa"/>
            <w:shd w:val="clear" w:color="auto" w:fill="auto"/>
          </w:tcPr>
          <w:p w14:paraId="0E675FEF" w14:textId="77777777" w:rsidR="00A04E05" w:rsidRDefault="00A04E05" w:rsidP="00695277">
            <w:r>
              <w:t>FALSE</w:t>
            </w:r>
          </w:p>
        </w:tc>
        <w:tc>
          <w:tcPr>
            <w:tcW w:w="1134" w:type="dxa"/>
            <w:shd w:val="clear" w:color="auto" w:fill="auto"/>
          </w:tcPr>
          <w:p w14:paraId="2ED807D3" w14:textId="77777777" w:rsidR="00A04E05" w:rsidRDefault="00A04E05" w:rsidP="00695277">
            <w:r>
              <w:t>FALSE</w:t>
            </w:r>
          </w:p>
        </w:tc>
        <w:tc>
          <w:tcPr>
            <w:tcW w:w="1418" w:type="dxa"/>
            <w:shd w:val="clear" w:color="auto" w:fill="C9C9C9"/>
          </w:tcPr>
          <w:p w14:paraId="30B105BE" w14:textId="77777777" w:rsidR="00A04E05" w:rsidRDefault="00A04E05" w:rsidP="00695277">
            <w:r>
              <w:t>TRUE</w:t>
            </w:r>
          </w:p>
        </w:tc>
        <w:tc>
          <w:tcPr>
            <w:tcW w:w="1134" w:type="dxa"/>
            <w:shd w:val="clear" w:color="auto" w:fill="C9C9C9"/>
          </w:tcPr>
          <w:p w14:paraId="12360692" w14:textId="77777777" w:rsidR="00A04E05" w:rsidRDefault="00A04E05" w:rsidP="00695277">
            <w:r>
              <w:t>TRUE</w:t>
            </w:r>
          </w:p>
        </w:tc>
        <w:tc>
          <w:tcPr>
            <w:tcW w:w="1524" w:type="dxa"/>
            <w:shd w:val="clear" w:color="auto" w:fill="C9C9C9"/>
          </w:tcPr>
          <w:p w14:paraId="3DA6B986" w14:textId="77777777" w:rsidR="00A04E05" w:rsidRDefault="00A04E05" w:rsidP="00695277">
            <w:r>
              <w:t>TRUE</w:t>
            </w:r>
          </w:p>
        </w:tc>
      </w:tr>
    </w:tbl>
    <w:p w14:paraId="5ED917A2" w14:textId="77777777" w:rsidR="00A04E05" w:rsidRDefault="00A04E05" w:rsidP="00A04E05"/>
    <w:p w14:paraId="496C8FD9" w14:textId="3413D5CC" w:rsidR="00A04E05" w:rsidRDefault="00A04E05" w:rsidP="00A04E05">
      <w:r>
        <w:rPr>
          <w:noProof/>
        </w:rPr>
        <w:drawing>
          <wp:inline distT="0" distB="0" distL="0" distR="0" wp14:anchorId="7C9FAB19" wp14:editId="1E83745D">
            <wp:extent cx="6111240" cy="64693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1240" cy="6469380"/>
                    </a:xfrm>
                    <a:prstGeom prst="rect">
                      <a:avLst/>
                    </a:prstGeom>
                    <a:noFill/>
                    <a:ln>
                      <a:noFill/>
                    </a:ln>
                  </pic:spPr>
                </pic:pic>
              </a:graphicData>
            </a:graphic>
          </wp:inline>
        </w:drawing>
      </w:r>
    </w:p>
    <w:p w14:paraId="64D7442F" w14:textId="77777777" w:rsidR="00A04E05" w:rsidRDefault="00A04E05" w:rsidP="00A04E05">
      <w:r>
        <w:t>It semantically follows and holds as well using truth table and can be proven using resolution.</w:t>
      </w:r>
    </w:p>
    <w:p w14:paraId="315F9C70" w14:textId="77777777" w:rsidR="00A04E05" w:rsidRDefault="00A04E05" w:rsidP="00A04E05"/>
    <w:p w14:paraId="3C01349A" w14:textId="77777777" w:rsidR="00A04E05" w:rsidRDefault="00A04E05" w:rsidP="00A04E05"/>
    <w:p w14:paraId="154BCF77" w14:textId="77777777" w:rsidR="00A04E05" w:rsidRDefault="00A04E05" w:rsidP="00A04E05">
      <w:pPr>
        <w:rPr>
          <w:b/>
        </w:rPr>
      </w:pPr>
      <w:r w:rsidRPr="00DE1A66">
        <w:rPr>
          <w:b/>
        </w:rPr>
        <w:t>ANSWER – 2</w:t>
      </w:r>
    </w:p>
    <w:p w14:paraId="1862C1B4" w14:textId="77777777" w:rsidR="00A04E05" w:rsidRPr="00DE1A66" w:rsidRDefault="00A04E05" w:rsidP="00A04E05">
      <w:pPr>
        <w:rPr>
          <w:b/>
        </w:rPr>
      </w:pPr>
    </w:p>
    <w:p w14:paraId="1FADD615" w14:textId="4E2BA2F2" w:rsidR="00A04E05" w:rsidRDefault="00A04E05" w:rsidP="00A04E05">
      <w:r>
        <w:rPr>
          <w:noProof/>
        </w:rPr>
        <w:drawing>
          <wp:inline distT="0" distB="0" distL="0" distR="0" wp14:anchorId="1473D512" wp14:editId="43848694">
            <wp:extent cx="6118860" cy="521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8860" cy="5219700"/>
                    </a:xfrm>
                    <a:prstGeom prst="rect">
                      <a:avLst/>
                    </a:prstGeom>
                    <a:noFill/>
                    <a:ln>
                      <a:noFill/>
                    </a:ln>
                  </pic:spPr>
                </pic:pic>
              </a:graphicData>
            </a:graphic>
          </wp:inline>
        </w:drawing>
      </w:r>
    </w:p>
    <w:p w14:paraId="6AFAA63D" w14:textId="77777777" w:rsidR="00A04E05" w:rsidRDefault="00A04E05" w:rsidP="00A04E05"/>
    <w:p w14:paraId="2CC85E5C" w14:textId="77777777" w:rsidR="00A04E05" w:rsidRDefault="00A04E05" w:rsidP="00A04E05">
      <w:r>
        <w:t>CONTINUED BELOW…………</w:t>
      </w:r>
    </w:p>
    <w:p w14:paraId="1DD8ADFD" w14:textId="77777777" w:rsidR="00A04E05" w:rsidRDefault="00A04E05" w:rsidP="00A04E05"/>
    <w:p w14:paraId="1C979017" w14:textId="666B78EA" w:rsidR="00A04E05" w:rsidRDefault="00A04E05" w:rsidP="00A04E05">
      <w:r>
        <w:rPr>
          <w:noProof/>
        </w:rPr>
        <w:lastRenderedPageBreak/>
        <w:drawing>
          <wp:inline distT="0" distB="0" distL="0" distR="0" wp14:anchorId="3AC1D819" wp14:editId="52FA4665">
            <wp:extent cx="6111240" cy="75971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1240" cy="7597140"/>
                    </a:xfrm>
                    <a:prstGeom prst="rect">
                      <a:avLst/>
                    </a:prstGeom>
                    <a:noFill/>
                    <a:ln>
                      <a:noFill/>
                    </a:ln>
                  </pic:spPr>
                </pic:pic>
              </a:graphicData>
            </a:graphic>
          </wp:inline>
        </w:drawing>
      </w:r>
    </w:p>
    <w:p w14:paraId="7D7F7946" w14:textId="77777777" w:rsidR="00A04E05" w:rsidRDefault="00A04E05" w:rsidP="00A04E05"/>
    <w:p w14:paraId="1E5C781B" w14:textId="77777777" w:rsidR="00A04E05" w:rsidRDefault="00A04E05" w:rsidP="00A04E05"/>
    <w:p w14:paraId="5C785915" w14:textId="77777777" w:rsidR="00A04E05" w:rsidRDefault="00A04E05" w:rsidP="00A04E05"/>
    <w:p w14:paraId="0FFE5A17" w14:textId="77777777" w:rsidR="00A04E05" w:rsidRDefault="00A04E05" w:rsidP="00A04E05"/>
    <w:p w14:paraId="2BD2E791" w14:textId="77777777" w:rsidR="00A04E05" w:rsidRDefault="00A04E05" w:rsidP="00A04E05"/>
    <w:p w14:paraId="550A7CE4" w14:textId="77777777" w:rsidR="00A04E05" w:rsidRDefault="00A04E05" w:rsidP="00A04E05"/>
    <w:p w14:paraId="0E662128" w14:textId="77777777" w:rsidR="00A04E05" w:rsidRDefault="00A04E05" w:rsidP="00A04E05"/>
    <w:p w14:paraId="7F12A556" w14:textId="77777777" w:rsidR="00A04E05" w:rsidRDefault="00A04E05" w:rsidP="00A04E05"/>
    <w:p w14:paraId="095DE216" w14:textId="77777777" w:rsidR="00A04E05" w:rsidRDefault="00A04E05" w:rsidP="00A04E05"/>
    <w:p w14:paraId="71B7139F" w14:textId="77777777" w:rsidR="00A04E05" w:rsidRPr="009C6035" w:rsidRDefault="00A04E05" w:rsidP="00A04E05">
      <w:pPr>
        <w:rPr>
          <w:b/>
        </w:rPr>
      </w:pPr>
      <w:r w:rsidRPr="009C6035">
        <w:rPr>
          <w:b/>
        </w:rPr>
        <w:t>ANSWER – 4</w:t>
      </w:r>
    </w:p>
    <w:p w14:paraId="1778AC5B" w14:textId="76396B53" w:rsidR="00A04E05" w:rsidRDefault="00406338" w:rsidP="00A04E05">
      <w:r>
        <w:t>(a)</w:t>
      </w:r>
    </w:p>
    <w:p w14:paraId="7E9191E2" w14:textId="7129D31F" w:rsidR="008F5576" w:rsidRDefault="00050844" w:rsidP="008F5576">
      <w:r>
        <w:t>DATR is a language for lexical knowledge representation. Here, the information is organised as a network of nodes</w:t>
      </w:r>
      <w:r w:rsidRPr="00050844">
        <w:t xml:space="preserve"> </w:t>
      </w:r>
      <w:r>
        <w:t>information is organised as a network of nodes, where a node is essentially just a collection of closely related information.</w:t>
      </w:r>
      <w:r w:rsidR="008F5576">
        <w:t xml:space="preserve"> </w:t>
      </w:r>
      <w:r w:rsidR="008F5576" w:rsidRPr="008F5576">
        <w:t>In the context of lexical description, a node typically corresponds to a word, a lexeme or a class of lexemes. For example, we might have a node describing an abstract verb, another for the subcase of a transitive verb, another for the lexeme love and still more for the individual words that are instances of this lexeme (love, loves, loved, loving, etc.). Each node has associated with it a set of path/value pairs where a path is a sequence of atoms (which are primitive objects), and a value is an atom or a sequence of atoms. We will sometimes refer to atoms in paths as attributes.</w:t>
      </w:r>
    </w:p>
    <w:p w14:paraId="0DC1E200" w14:textId="77777777" w:rsidR="008F5576" w:rsidRDefault="008F5576" w:rsidP="008F5576"/>
    <w:p w14:paraId="44D0F7FA" w14:textId="339F9FCA" w:rsidR="008F5576" w:rsidRDefault="008F5576" w:rsidP="008F5576">
      <w:r>
        <w:t xml:space="preserve">The syntax of DATR </w:t>
      </w:r>
      <w:r>
        <w:t xml:space="preserve">uses </w:t>
      </w:r>
      <w:r>
        <w:t>four classes of lexical token: nodes, atoms, variables and reserved symbols. The complete list of reserved symbols is as follows:</w:t>
      </w:r>
    </w:p>
    <w:p w14:paraId="1FC610E8" w14:textId="77777777" w:rsidR="008F5576" w:rsidRDefault="008F5576" w:rsidP="008F5576">
      <w:r>
        <w:t xml:space="preserve">    : " &lt; &gt; = == . ' % #</w:t>
      </w:r>
    </w:p>
    <w:p w14:paraId="0E4CFB79" w14:textId="021C86B0" w:rsidR="008F5576" w:rsidRDefault="008F5576" w:rsidP="008F5576">
      <w:r>
        <w:t xml:space="preserve">Single quotes can be used to form atoms that would otherwise be ill-formed as such; % is used for end-of-line comments, following the </w:t>
      </w:r>
      <w:proofErr w:type="spellStart"/>
      <w:r>
        <w:t>Prolog</w:t>
      </w:r>
      <w:proofErr w:type="spellEnd"/>
      <w:r>
        <w:t xml:space="preserve"> convention; # is used to introduce declarations and other compiler directives</w:t>
      </w:r>
      <w:r>
        <w:t xml:space="preserve">. </w:t>
      </w:r>
      <w:r>
        <w:t>The other classes, nodes, atoms and variables, must be distinct, and distinct from the reserved symbols, but are otherwise arbitrary. For this, we have already adopted the convention that both nodes and atoms are simple words, with nodes starting with uppercase letters. We extend this convention to variables, which we require to start with the character $. And we take white-space (spaces, newlines, tabs, etc.) to delimit lexical tokens but otherwise to be insignificant</w:t>
      </w:r>
      <w:r>
        <w:t>.</w:t>
      </w:r>
      <w:r w:rsidR="005C7E90">
        <w:t xml:space="preserve"> </w:t>
      </w:r>
      <w:r>
        <w:t xml:space="preserve">Thus right hand side expressions are more like </w:t>
      </w:r>
      <w:proofErr w:type="gramStart"/>
      <w:r w:rsidRPr="008F5576">
        <w:rPr>
          <w:i/>
        </w:rPr>
        <w:t>atom</w:t>
      </w:r>
      <w:r>
        <w:rPr>
          <w:i/>
        </w:rPr>
        <w:t>,</w:t>
      </w:r>
      <w:r>
        <w:t>$</w:t>
      </w:r>
      <w:proofErr w:type="spellStart"/>
      <w:proofErr w:type="gramEnd"/>
      <w:r>
        <w:t>var,etc</w:t>
      </w:r>
      <w:proofErr w:type="spellEnd"/>
      <w:r>
        <w:t>.</w:t>
      </w:r>
    </w:p>
    <w:p w14:paraId="0F6D2BFE" w14:textId="77777777" w:rsidR="00A62E7F" w:rsidRDefault="00A62E7F" w:rsidP="008F5576"/>
    <w:p w14:paraId="00B3FFC8" w14:textId="60A75B79" w:rsidR="008F5576" w:rsidRDefault="008F5576" w:rsidP="008F5576">
      <w:r>
        <w:t>Then there are three kinds of local inheritance descriptor: a node, an (evaluable) path, and a node/path pair. Nodes are primitive tokens, paths are descriptor sequences (defined below) enclosed in angle brackets and node/path pairs consist of a node and a path separated by a colon:</w:t>
      </w:r>
    </w:p>
    <w:p w14:paraId="14683DFA" w14:textId="44328F15" w:rsidR="008F5576" w:rsidRPr="005C7E90" w:rsidRDefault="008F5576" w:rsidP="008F5576">
      <w:pPr>
        <w:rPr>
          <w:i/>
        </w:rPr>
      </w:pPr>
      <w:r w:rsidRPr="005C7E90">
        <w:rPr>
          <w:i/>
        </w:rPr>
        <w:t>Node1</w:t>
      </w:r>
    </w:p>
    <w:p w14:paraId="7E1E5AA3" w14:textId="5E0C8DBE" w:rsidR="008F5576" w:rsidRPr="005C7E90" w:rsidRDefault="008F5576" w:rsidP="008F5576">
      <w:pPr>
        <w:rPr>
          <w:i/>
        </w:rPr>
      </w:pPr>
      <w:r w:rsidRPr="005C7E90">
        <w:rPr>
          <w:i/>
        </w:rPr>
        <w:t xml:space="preserve">&lt;desc1 desc2 desc3 </w:t>
      </w:r>
      <w:r w:rsidR="005C7E90">
        <w:rPr>
          <w:i/>
        </w:rPr>
        <w:t>…</w:t>
      </w:r>
      <w:r w:rsidRPr="005C7E90">
        <w:rPr>
          <w:i/>
        </w:rPr>
        <w:t>&gt;</w:t>
      </w:r>
    </w:p>
    <w:p w14:paraId="46986D56" w14:textId="6C221A01" w:rsidR="00A62E7F" w:rsidRPr="005C7E90" w:rsidRDefault="008F5576" w:rsidP="008F5576">
      <w:pPr>
        <w:rPr>
          <w:i/>
        </w:rPr>
      </w:pPr>
      <w:r w:rsidRPr="005C7E90">
        <w:rPr>
          <w:i/>
        </w:rPr>
        <w:t xml:space="preserve">Node1:&lt;desc1 desc2 desc3 </w:t>
      </w:r>
      <w:r w:rsidR="005C7E90">
        <w:rPr>
          <w:i/>
        </w:rPr>
        <w:t>…</w:t>
      </w:r>
      <w:r w:rsidRPr="005C7E90">
        <w:rPr>
          <w:i/>
        </w:rPr>
        <w:t>&gt;</w:t>
      </w:r>
    </w:p>
    <w:p w14:paraId="2F046661" w14:textId="77777777" w:rsidR="005C7E90" w:rsidRDefault="005C7E90" w:rsidP="008F5576"/>
    <w:p w14:paraId="17ECDE2F" w14:textId="5A209516" w:rsidR="008F5576" w:rsidRDefault="008F5576" w:rsidP="008F5576">
      <w:r>
        <w:t xml:space="preserve">We put a global descriptor by putting the above inside </w:t>
      </w:r>
      <w:r w:rsidR="00FB5C03">
        <w:t xml:space="preserve">two </w:t>
      </w:r>
      <w:r>
        <w:t xml:space="preserve">double </w:t>
      </w:r>
      <w:proofErr w:type="gramStart"/>
      <w:r>
        <w:t>quotes(</w:t>
      </w:r>
      <w:proofErr w:type="gramEnd"/>
      <w:r>
        <w:t>“</w:t>
      </w:r>
      <w:r w:rsidR="00AD0188">
        <w:t xml:space="preserve"> start-end</w:t>
      </w:r>
      <w:r>
        <w:t>).</w:t>
      </w:r>
    </w:p>
    <w:p w14:paraId="2A0FD4C1" w14:textId="56D8549A" w:rsidR="00D03695" w:rsidRDefault="00D03695" w:rsidP="00D03695">
      <w:r>
        <w:t>A descriptor sequence is a (possibly empty) sequence of descriptors. The recursive definition of evaluable paths in terms of descriptor sequences allows arbitrarily complex expressions to be constructed, such</w:t>
      </w:r>
      <w:r>
        <w:t xml:space="preserve"> as</w:t>
      </w:r>
      <w:r>
        <w:t>:</w:t>
      </w:r>
    </w:p>
    <w:p w14:paraId="3C61BAD1" w14:textId="0E4D3FBE" w:rsidR="00D03695" w:rsidRPr="005C7E90" w:rsidRDefault="005C7E90" w:rsidP="00D03695">
      <w:pPr>
        <w:rPr>
          <w:i/>
        </w:rPr>
      </w:pPr>
      <w:r>
        <w:rPr>
          <w:i/>
        </w:rPr>
        <w:t>“</w:t>
      </w:r>
      <w:r w:rsidR="00D03695" w:rsidRPr="005C7E90">
        <w:rPr>
          <w:i/>
        </w:rPr>
        <w:t>Node1</w:t>
      </w:r>
      <w:proofErr w:type="gramStart"/>
      <w:r w:rsidR="00D03695" w:rsidRPr="005C7E90">
        <w:rPr>
          <w:i/>
        </w:rPr>
        <w:t>:&lt;</w:t>
      </w:r>
      <w:r>
        <w:rPr>
          <w:i/>
        </w:rPr>
        <w:t>”</w:t>
      </w:r>
      <w:r w:rsidR="00D03695" w:rsidRPr="005C7E90">
        <w:rPr>
          <w:i/>
        </w:rPr>
        <w:t>&lt;</w:t>
      </w:r>
      <w:proofErr w:type="gramEnd"/>
      <w:r w:rsidR="00D03695" w:rsidRPr="005C7E90">
        <w:rPr>
          <w:i/>
        </w:rPr>
        <w:t>atom1&gt;</w:t>
      </w:r>
      <w:r>
        <w:rPr>
          <w:i/>
        </w:rPr>
        <w:t>”</w:t>
      </w:r>
      <w:r w:rsidR="00D03695" w:rsidRPr="005C7E90">
        <w:rPr>
          <w:i/>
        </w:rPr>
        <w:t xml:space="preserve"> Node2:&lt;atom2&gt;&gt;</w:t>
      </w:r>
      <w:r>
        <w:rPr>
          <w:i/>
        </w:rPr>
        <w:t>”</w:t>
      </w:r>
    </w:p>
    <w:p w14:paraId="423E2EFF" w14:textId="577740B1" w:rsidR="00D03695" w:rsidRPr="005C7E90" w:rsidRDefault="005C7E90" w:rsidP="00D03695">
      <w:pPr>
        <w:rPr>
          <w:i/>
        </w:rPr>
      </w:pPr>
      <w:r>
        <w:rPr>
          <w:i/>
        </w:rPr>
        <w:t>“</w:t>
      </w:r>
      <w:proofErr w:type="gramStart"/>
      <w:r w:rsidR="00D03695" w:rsidRPr="005C7E90">
        <w:rPr>
          <w:i/>
        </w:rPr>
        <w:t>&lt;</w:t>
      </w:r>
      <w:r>
        <w:rPr>
          <w:i/>
        </w:rPr>
        <w:t>”</w:t>
      </w:r>
      <w:r w:rsidR="00D03695" w:rsidRPr="005C7E90">
        <w:rPr>
          <w:i/>
        </w:rPr>
        <w:t>&lt;</w:t>
      </w:r>
      <w:proofErr w:type="gramEnd"/>
      <w:r>
        <w:rPr>
          <w:i/>
        </w:rPr>
        <w:t>”</w:t>
      </w:r>
      <w:r w:rsidR="00D03695" w:rsidRPr="005C7E90">
        <w:rPr>
          <w:i/>
        </w:rPr>
        <w:t>&lt;Node1:&lt;atom1 atom2&gt; atom3&gt;</w:t>
      </w:r>
      <w:r>
        <w:rPr>
          <w:i/>
        </w:rPr>
        <w:t>”</w:t>
      </w:r>
      <w:r w:rsidR="00D03695" w:rsidRPr="005C7E90">
        <w:rPr>
          <w:i/>
        </w:rPr>
        <w:t xml:space="preserve"> Node2 </w:t>
      </w:r>
      <w:r>
        <w:rPr>
          <w:i/>
        </w:rPr>
        <w:t>“</w:t>
      </w:r>
      <w:r w:rsidR="00D03695" w:rsidRPr="005C7E90">
        <w:rPr>
          <w:i/>
        </w:rPr>
        <w:t>&lt;atom4 atom5&gt;</w:t>
      </w:r>
      <w:r>
        <w:rPr>
          <w:i/>
        </w:rPr>
        <w:t>”</w:t>
      </w:r>
      <w:r w:rsidR="00D03695" w:rsidRPr="005C7E90">
        <w:rPr>
          <w:i/>
        </w:rPr>
        <w:t xml:space="preserve"> &lt;&gt; &gt;</w:t>
      </w:r>
      <w:r>
        <w:rPr>
          <w:i/>
        </w:rPr>
        <w:t>”</w:t>
      </w:r>
      <w:r w:rsidR="00D03695" w:rsidRPr="005C7E90">
        <w:rPr>
          <w:i/>
        </w:rPr>
        <w:t>&gt;</w:t>
      </w:r>
      <w:r>
        <w:rPr>
          <w:i/>
        </w:rPr>
        <w:t>”</w:t>
      </w:r>
    </w:p>
    <w:p w14:paraId="1BC43BBF" w14:textId="5234CAEE" w:rsidR="008F5576" w:rsidRDefault="008F5576" w:rsidP="008F5576"/>
    <w:p w14:paraId="4E59DD4F" w14:textId="6D470DD5" w:rsidR="008F5576" w:rsidRDefault="00A62E7F" w:rsidP="008F5576">
      <w:r>
        <w:t>All the DATR definitional sentences are of the form</w:t>
      </w:r>
      <w:r w:rsidR="005C7E90">
        <w:t xml:space="preserve"> –</w:t>
      </w:r>
    </w:p>
    <w:p w14:paraId="4D19E389" w14:textId="1A5C6CD1" w:rsidR="005C7E90" w:rsidRPr="005C7E90" w:rsidRDefault="005C7E90" w:rsidP="008F5576">
      <w:pPr>
        <w:rPr>
          <w:i/>
        </w:rPr>
      </w:pPr>
      <w:r w:rsidRPr="005C7E90">
        <w:rPr>
          <w:i/>
        </w:rPr>
        <w:t>Node: Path == Def</w:t>
      </w:r>
    </w:p>
    <w:p w14:paraId="1917C11F" w14:textId="1AA11054" w:rsidR="005C7E90" w:rsidRDefault="005C7E90" w:rsidP="008F5576">
      <w:r>
        <w:t>Here, a node can have more than just one path and definitions can be multiple too.</w:t>
      </w:r>
    </w:p>
    <w:p w14:paraId="2FFC181F" w14:textId="6745B701" w:rsidR="005C7E90" w:rsidRDefault="00406338" w:rsidP="008F5576">
      <w:r>
        <w:t>(b)</w:t>
      </w:r>
    </w:p>
    <w:p w14:paraId="3797240A" w14:textId="6C4B9D86" w:rsidR="005C7E90" w:rsidRPr="00FE4DF7" w:rsidRDefault="005C7E90" w:rsidP="008F5576">
      <w:pPr>
        <w:rPr>
          <w:b/>
        </w:rPr>
      </w:pPr>
      <w:r w:rsidRPr="00FE4DF7">
        <w:rPr>
          <w:b/>
        </w:rPr>
        <w:t>Example –</w:t>
      </w:r>
    </w:p>
    <w:p w14:paraId="21A4A222" w14:textId="754BD60A" w:rsidR="005C7E90" w:rsidRDefault="005C7E90" w:rsidP="008F5576">
      <w:r>
        <w:t>A node describing “love” word as Word1 can be -</w:t>
      </w:r>
    </w:p>
    <w:p w14:paraId="604BB3A4" w14:textId="77777777" w:rsidR="005C7E90" w:rsidRDefault="005C7E90" w:rsidP="005C7E90">
      <w:pPr>
        <w:pStyle w:val="HTMLPreformatted"/>
        <w:rPr>
          <w:color w:val="000000"/>
        </w:rPr>
      </w:pPr>
      <w:r>
        <w:rPr>
          <w:color w:val="000000"/>
        </w:rPr>
        <w:t>Word1:</w:t>
      </w:r>
    </w:p>
    <w:p w14:paraId="53378B32" w14:textId="77777777" w:rsidR="005C7E90" w:rsidRDefault="005C7E90" w:rsidP="005C7E90">
      <w:pPr>
        <w:pStyle w:val="HTMLPreformatted"/>
        <w:rPr>
          <w:color w:val="000000"/>
        </w:rPr>
      </w:pPr>
      <w:r>
        <w:rPr>
          <w:color w:val="000000"/>
        </w:rPr>
        <w:lastRenderedPageBreak/>
        <w:t xml:space="preserve">        &lt;</w:t>
      </w:r>
      <w:proofErr w:type="spellStart"/>
      <w:r>
        <w:rPr>
          <w:color w:val="000000"/>
        </w:rPr>
        <w:t>syn</w:t>
      </w:r>
      <w:proofErr w:type="spellEnd"/>
      <w:r>
        <w:rPr>
          <w:color w:val="000000"/>
        </w:rPr>
        <w:t xml:space="preserve"> cat</w:t>
      </w:r>
      <w:proofErr w:type="gramStart"/>
      <w:r>
        <w:rPr>
          <w:color w:val="000000"/>
        </w:rPr>
        <w:t>&gt;  =</w:t>
      </w:r>
      <w:proofErr w:type="gramEnd"/>
      <w:r>
        <w:rPr>
          <w:color w:val="000000"/>
        </w:rPr>
        <w:t xml:space="preserve"> verb</w:t>
      </w:r>
    </w:p>
    <w:p w14:paraId="14E3D73B" w14:textId="77777777" w:rsidR="005C7E90" w:rsidRDefault="005C7E90" w:rsidP="005C7E90">
      <w:pPr>
        <w:pStyle w:val="HTMLPreformatted"/>
        <w:rPr>
          <w:color w:val="000000"/>
        </w:rPr>
      </w:pPr>
      <w:r>
        <w:rPr>
          <w:color w:val="000000"/>
        </w:rPr>
        <w:t xml:space="preserve">        &lt;</w:t>
      </w:r>
      <w:proofErr w:type="spellStart"/>
      <w:r>
        <w:rPr>
          <w:color w:val="000000"/>
        </w:rPr>
        <w:t>syn</w:t>
      </w:r>
      <w:proofErr w:type="spellEnd"/>
      <w:r>
        <w:rPr>
          <w:color w:val="000000"/>
        </w:rPr>
        <w:t xml:space="preserve"> type&gt; = main</w:t>
      </w:r>
    </w:p>
    <w:p w14:paraId="03C4B2A7" w14:textId="77777777" w:rsidR="005C7E90" w:rsidRDefault="005C7E90" w:rsidP="005C7E90">
      <w:pPr>
        <w:pStyle w:val="HTMLPreformatted"/>
        <w:rPr>
          <w:color w:val="000000"/>
        </w:rPr>
      </w:pPr>
      <w:r>
        <w:rPr>
          <w:color w:val="000000"/>
        </w:rPr>
        <w:t xml:space="preserve">        &lt;</w:t>
      </w:r>
      <w:proofErr w:type="spellStart"/>
      <w:r>
        <w:rPr>
          <w:color w:val="000000"/>
        </w:rPr>
        <w:t>syn</w:t>
      </w:r>
      <w:proofErr w:type="spellEnd"/>
      <w:r>
        <w:rPr>
          <w:color w:val="000000"/>
        </w:rPr>
        <w:t xml:space="preserve"> form&gt; = present participle</w:t>
      </w:r>
    </w:p>
    <w:p w14:paraId="2C065755" w14:textId="77777777" w:rsidR="005C7E90" w:rsidRDefault="005C7E90" w:rsidP="005C7E90">
      <w:pPr>
        <w:pStyle w:val="HTMLPreformatted"/>
        <w:rPr>
          <w:color w:val="000000"/>
        </w:rPr>
      </w:pPr>
      <w:r>
        <w:rPr>
          <w:color w:val="000000"/>
        </w:rPr>
        <w:t xml:space="preserve">        &lt;</w:t>
      </w:r>
      <w:proofErr w:type="spellStart"/>
      <w:r>
        <w:rPr>
          <w:color w:val="000000"/>
        </w:rPr>
        <w:t>mor</w:t>
      </w:r>
      <w:proofErr w:type="spellEnd"/>
      <w:r>
        <w:rPr>
          <w:color w:val="000000"/>
        </w:rPr>
        <w:t xml:space="preserve"> form&gt; = love </w:t>
      </w:r>
      <w:proofErr w:type="spellStart"/>
      <w:r>
        <w:rPr>
          <w:color w:val="000000"/>
        </w:rPr>
        <w:t>ing</w:t>
      </w:r>
      <w:proofErr w:type="spellEnd"/>
      <w:r>
        <w:rPr>
          <w:color w:val="000000"/>
        </w:rPr>
        <w:t>.</w:t>
      </w:r>
    </w:p>
    <w:p w14:paraId="2624294D" w14:textId="533D0EBF" w:rsidR="005C7E90" w:rsidRDefault="005C7E90" w:rsidP="008F5576">
      <w:r>
        <w:t>Similarly, a passive form of “love” can be –</w:t>
      </w:r>
    </w:p>
    <w:p w14:paraId="200C46B5" w14:textId="77777777" w:rsidR="005C7E90" w:rsidRDefault="005C7E90" w:rsidP="005C7E90">
      <w:pPr>
        <w:pStyle w:val="HTMLPreformatted"/>
        <w:rPr>
          <w:color w:val="000000"/>
        </w:rPr>
      </w:pPr>
      <w:r>
        <w:rPr>
          <w:color w:val="000000"/>
        </w:rPr>
        <w:t>Word2:</w:t>
      </w:r>
    </w:p>
    <w:p w14:paraId="12014D39" w14:textId="77777777" w:rsidR="005C7E90" w:rsidRDefault="005C7E90" w:rsidP="005C7E90">
      <w:pPr>
        <w:pStyle w:val="HTMLPreformatted"/>
        <w:rPr>
          <w:color w:val="000000"/>
        </w:rPr>
      </w:pPr>
      <w:r>
        <w:rPr>
          <w:color w:val="000000"/>
        </w:rPr>
        <w:t xml:space="preserve">        &lt;</w:t>
      </w:r>
      <w:proofErr w:type="spellStart"/>
      <w:r>
        <w:rPr>
          <w:color w:val="000000"/>
        </w:rPr>
        <w:t>syn</w:t>
      </w:r>
      <w:proofErr w:type="spellEnd"/>
      <w:r>
        <w:rPr>
          <w:color w:val="000000"/>
        </w:rPr>
        <w:t xml:space="preserve"> cat</w:t>
      </w:r>
      <w:proofErr w:type="gramStart"/>
      <w:r>
        <w:rPr>
          <w:color w:val="000000"/>
        </w:rPr>
        <w:t>&gt;  =</w:t>
      </w:r>
      <w:proofErr w:type="gramEnd"/>
      <w:r>
        <w:rPr>
          <w:color w:val="000000"/>
        </w:rPr>
        <w:t xml:space="preserve"> verb</w:t>
      </w:r>
    </w:p>
    <w:p w14:paraId="56FC316A" w14:textId="77777777" w:rsidR="005C7E90" w:rsidRDefault="005C7E90" w:rsidP="005C7E90">
      <w:pPr>
        <w:pStyle w:val="HTMLPreformatted"/>
        <w:rPr>
          <w:color w:val="000000"/>
        </w:rPr>
      </w:pPr>
      <w:r>
        <w:rPr>
          <w:color w:val="000000"/>
        </w:rPr>
        <w:t xml:space="preserve">        &lt;</w:t>
      </w:r>
      <w:proofErr w:type="spellStart"/>
      <w:r>
        <w:rPr>
          <w:color w:val="000000"/>
        </w:rPr>
        <w:t>syn</w:t>
      </w:r>
      <w:proofErr w:type="spellEnd"/>
      <w:r>
        <w:rPr>
          <w:color w:val="000000"/>
        </w:rPr>
        <w:t xml:space="preserve"> type&gt; = main</w:t>
      </w:r>
    </w:p>
    <w:p w14:paraId="240081B5" w14:textId="77777777" w:rsidR="005C7E90" w:rsidRDefault="005C7E90" w:rsidP="005C7E90">
      <w:pPr>
        <w:pStyle w:val="HTMLPreformatted"/>
        <w:rPr>
          <w:color w:val="000000"/>
        </w:rPr>
      </w:pPr>
      <w:r>
        <w:rPr>
          <w:color w:val="000000"/>
        </w:rPr>
        <w:t xml:space="preserve">        &lt;</w:t>
      </w:r>
      <w:proofErr w:type="spellStart"/>
      <w:r>
        <w:rPr>
          <w:color w:val="000000"/>
        </w:rPr>
        <w:t>syn</w:t>
      </w:r>
      <w:proofErr w:type="spellEnd"/>
      <w:r>
        <w:rPr>
          <w:color w:val="000000"/>
        </w:rPr>
        <w:t xml:space="preserve"> form&gt; = passive participle</w:t>
      </w:r>
    </w:p>
    <w:p w14:paraId="427CBA32" w14:textId="77777777" w:rsidR="005C7E90" w:rsidRDefault="005C7E90" w:rsidP="005C7E90">
      <w:pPr>
        <w:pStyle w:val="HTMLPreformatted"/>
        <w:rPr>
          <w:color w:val="000000"/>
        </w:rPr>
      </w:pPr>
      <w:r>
        <w:rPr>
          <w:color w:val="000000"/>
        </w:rPr>
        <w:t xml:space="preserve">        &lt;</w:t>
      </w:r>
      <w:proofErr w:type="spellStart"/>
      <w:r>
        <w:rPr>
          <w:color w:val="000000"/>
        </w:rPr>
        <w:t>mor</w:t>
      </w:r>
      <w:proofErr w:type="spellEnd"/>
      <w:r>
        <w:rPr>
          <w:color w:val="000000"/>
        </w:rPr>
        <w:t xml:space="preserve"> form&gt; = love ed.</w:t>
      </w:r>
    </w:p>
    <w:p w14:paraId="2EB2496C" w14:textId="3F4862B4" w:rsidR="005C7E90" w:rsidRDefault="005360F3" w:rsidP="008F5576">
      <w:r>
        <w:t xml:space="preserve">This can easily be represented into the DATR definitional sentences by putting one more = sign in between the </w:t>
      </w:r>
      <w:proofErr w:type="gramStart"/>
      <w:r>
        <w:t>left hand</w:t>
      </w:r>
      <w:proofErr w:type="gramEnd"/>
      <w:r>
        <w:t xml:space="preserve"> side and the right hand side</w:t>
      </w:r>
      <w:r w:rsidR="005A3ACF">
        <w:t xml:space="preserve"> of each </w:t>
      </w:r>
      <w:r w:rsidR="00432D77">
        <w:t>line</w:t>
      </w:r>
      <w:r>
        <w:t>.</w:t>
      </w:r>
    </w:p>
    <w:p w14:paraId="70AFD1D8" w14:textId="77777777" w:rsidR="00FE4DF7" w:rsidRDefault="00FE4DF7" w:rsidP="008F5576"/>
    <w:p w14:paraId="5E29FC4E" w14:textId="7349C8F8" w:rsidR="00FE4DF7" w:rsidRDefault="00FE4DF7" w:rsidP="008F5576">
      <w:r w:rsidRPr="00FE4DF7">
        <w:t xml:space="preserve">Although this change does not itself make the description more concise, it allows us to introduce other ways of describing values in definitional statements, in addition to simply specifying them. Such value descriptors will include inheritance specifications which allow us to gather together the properties that Word1 and Word2 have solely </w:t>
      </w:r>
      <w:proofErr w:type="gramStart"/>
      <w:r w:rsidRPr="00FE4DF7">
        <w:t>by virtue of</w:t>
      </w:r>
      <w:proofErr w:type="gramEnd"/>
      <w:r w:rsidRPr="00FE4DF7">
        <w:t xml:space="preserve"> being verbs. We start by introducing a VERB node</w:t>
      </w:r>
      <w:r>
        <w:t>:</w:t>
      </w:r>
    </w:p>
    <w:p w14:paraId="535EEBA7" w14:textId="77777777" w:rsidR="00FE4DF7" w:rsidRDefault="00FE4DF7" w:rsidP="00FE4DF7">
      <w:pPr>
        <w:pStyle w:val="HTMLPreformatted"/>
        <w:rPr>
          <w:color w:val="000000"/>
        </w:rPr>
      </w:pPr>
      <w:r>
        <w:rPr>
          <w:color w:val="000000"/>
        </w:rPr>
        <w:t>VERB:</w:t>
      </w:r>
    </w:p>
    <w:p w14:paraId="7B834C3E" w14:textId="77777777" w:rsidR="00FE4DF7" w:rsidRDefault="00FE4DF7" w:rsidP="00FE4DF7">
      <w:pPr>
        <w:pStyle w:val="HTMLPreformatted"/>
        <w:rPr>
          <w:color w:val="000000"/>
        </w:rPr>
      </w:pPr>
      <w:r>
        <w:rPr>
          <w:color w:val="000000"/>
        </w:rPr>
        <w:t xml:space="preserve">        &lt;</w:t>
      </w:r>
      <w:proofErr w:type="spellStart"/>
      <w:r>
        <w:rPr>
          <w:color w:val="000000"/>
        </w:rPr>
        <w:t>syn</w:t>
      </w:r>
      <w:proofErr w:type="spellEnd"/>
      <w:r>
        <w:rPr>
          <w:color w:val="000000"/>
        </w:rPr>
        <w:t xml:space="preserve"> cat</w:t>
      </w:r>
      <w:proofErr w:type="gramStart"/>
      <w:r>
        <w:rPr>
          <w:color w:val="000000"/>
        </w:rPr>
        <w:t>&gt;  =</w:t>
      </w:r>
      <w:proofErr w:type="gramEnd"/>
      <w:r>
        <w:rPr>
          <w:color w:val="000000"/>
        </w:rPr>
        <w:t>= verb</w:t>
      </w:r>
    </w:p>
    <w:p w14:paraId="7710D9E9" w14:textId="77777777" w:rsidR="00FE4DF7" w:rsidRDefault="00FE4DF7" w:rsidP="00FE4DF7">
      <w:pPr>
        <w:pStyle w:val="HTMLPreformatted"/>
        <w:rPr>
          <w:color w:val="000000"/>
        </w:rPr>
      </w:pPr>
      <w:r>
        <w:rPr>
          <w:color w:val="000000"/>
        </w:rPr>
        <w:t xml:space="preserve">        &lt;</w:t>
      </w:r>
      <w:proofErr w:type="spellStart"/>
      <w:r>
        <w:rPr>
          <w:color w:val="000000"/>
        </w:rPr>
        <w:t>syn</w:t>
      </w:r>
      <w:proofErr w:type="spellEnd"/>
      <w:r>
        <w:rPr>
          <w:color w:val="000000"/>
        </w:rPr>
        <w:t xml:space="preserve"> type&gt; == main.</w:t>
      </w:r>
    </w:p>
    <w:p w14:paraId="488C3CF9" w14:textId="5C84B55B" w:rsidR="005C7E90" w:rsidRDefault="005C7E90" w:rsidP="008F5576"/>
    <w:p w14:paraId="439B16ED" w14:textId="2A337999" w:rsidR="00FE4DF7" w:rsidRDefault="00FE4DF7" w:rsidP="008F5576">
      <w:r>
        <w:t>And then after introducing this concept for inheritance which the DATR language offers is –</w:t>
      </w:r>
    </w:p>
    <w:p w14:paraId="55840FB3" w14:textId="77777777" w:rsidR="00FE4DF7" w:rsidRDefault="00FE4DF7" w:rsidP="00FE4DF7">
      <w:pPr>
        <w:pStyle w:val="HTMLPreformatted"/>
        <w:rPr>
          <w:color w:val="000000"/>
        </w:rPr>
      </w:pPr>
      <w:r>
        <w:rPr>
          <w:color w:val="000000"/>
        </w:rPr>
        <w:t xml:space="preserve">    Word1:</w:t>
      </w:r>
    </w:p>
    <w:p w14:paraId="465B19F2" w14:textId="77777777" w:rsidR="00FE4DF7" w:rsidRDefault="00FE4DF7" w:rsidP="00FE4DF7">
      <w:pPr>
        <w:pStyle w:val="HTMLPreformatted"/>
        <w:rPr>
          <w:color w:val="000000"/>
        </w:rPr>
      </w:pPr>
      <w:r>
        <w:rPr>
          <w:color w:val="000000"/>
        </w:rPr>
        <w:t xml:space="preserve">        &lt;</w:t>
      </w:r>
      <w:proofErr w:type="spellStart"/>
      <w:r>
        <w:rPr>
          <w:color w:val="000000"/>
        </w:rPr>
        <w:t>syn</w:t>
      </w:r>
      <w:proofErr w:type="spellEnd"/>
      <w:r>
        <w:rPr>
          <w:color w:val="000000"/>
        </w:rPr>
        <w:t xml:space="preserve"> cat</w:t>
      </w:r>
      <w:proofErr w:type="gramStart"/>
      <w:r>
        <w:rPr>
          <w:color w:val="000000"/>
        </w:rPr>
        <w:t>&gt;  =</w:t>
      </w:r>
      <w:proofErr w:type="gramEnd"/>
      <w:r>
        <w:rPr>
          <w:color w:val="000000"/>
        </w:rPr>
        <w:t>= VERB:&lt;</w:t>
      </w:r>
      <w:proofErr w:type="spellStart"/>
      <w:r>
        <w:rPr>
          <w:color w:val="000000"/>
        </w:rPr>
        <w:t>syn</w:t>
      </w:r>
      <w:proofErr w:type="spellEnd"/>
      <w:r>
        <w:rPr>
          <w:color w:val="000000"/>
        </w:rPr>
        <w:t xml:space="preserve"> cat&gt;</w:t>
      </w:r>
    </w:p>
    <w:p w14:paraId="2FFF438A" w14:textId="77777777" w:rsidR="00FE4DF7" w:rsidRDefault="00FE4DF7" w:rsidP="00FE4DF7">
      <w:pPr>
        <w:pStyle w:val="HTMLPreformatted"/>
        <w:rPr>
          <w:color w:val="000000"/>
        </w:rPr>
      </w:pPr>
      <w:r>
        <w:rPr>
          <w:color w:val="000000"/>
        </w:rPr>
        <w:t xml:space="preserve">        &lt;</w:t>
      </w:r>
      <w:proofErr w:type="spellStart"/>
      <w:r>
        <w:rPr>
          <w:color w:val="000000"/>
        </w:rPr>
        <w:t>syn</w:t>
      </w:r>
      <w:proofErr w:type="spellEnd"/>
      <w:r>
        <w:rPr>
          <w:color w:val="000000"/>
        </w:rPr>
        <w:t xml:space="preserve"> type&gt; == VERB:&lt;</w:t>
      </w:r>
      <w:proofErr w:type="spellStart"/>
      <w:r>
        <w:rPr>
          <w:color w:val="000000"/>
        </w:rPr>
        <w:t>syn</w:t>
      </w:r>
      <w:proofErr w:type="spellEnd"/>
      <w:r>
        <w:rPr>
          <w:color w:val="000000"/>
        </w:rPr>
        <w:t xml:space="preserve"> type&gt;</w:t>
      </w:r>
    </w:p>
    <w:p w14:paraId="6ECECAD0" w14:textId="77777777" w:rsidR="00FE4DF7" w:rsidRDefault="00FE4DF7" w:rsidP="00FE4DF7">
      <w:pPr>
        <w:pStyle w:val="HTMLPreformatted"/>
        <w:rPr>
          <w:color w:val="000000"/>
        </w:rPr>
      </w:pPr>
      <w:r>
        <w:rPr>
          <w:color w:val="000000"/>
        </w:rPr>
        <w:t xml:space="preserve">        &lt;</w:t>
      </w:r>
      <w:proofErr w:type="spellStart"/>
      <w:r>
        <w:rPr>
          <w:color w:val="000000"/>
        </w:rPr>
        <w:t>syn</w:t>
      </w:r>
      <w:proofErr w:type="spellEnd"/>
      <w:r>
        <w:rPr>
          <w:color w:val="000000"/>
        </w:rPr>
        <w:t xml:space="preserve"> form&gt; == present participle</w:t>
      </w:r>
    </w:p>
    <w:p w14:paraId="0E478AEC" w14:textId="77777777" w:rsidR="00FE4DF7" w:rsidRDefault="00FE4DF7" w:rsidP="00FE4DF7">
      <w:pPr>
        <w:pStyle w:val="HTMLPreformatted"/>
        <w:rPr>
          <w:color w:val="000000"/>
        </w:rPr>
      </w:pPr>
      <w:r>
        <w:rPr>
          <w:color w:val="000000"/>
        </w:rPr>
        <w:t xml:space="preserve">        &lt;</w:t>
      </w:r>
      <w:proofErr w:type="spellStart"/>
      <w:r>
        <w:rPr>
          <w:color w:val="000000"/>
        </w:rPr>
        <w:t>mor</w:t>
      </w:r>
      <w:proofErr w:type="spellEnd"/>
      <w:r>
        <w:rPr>
          <w:color w:val="000000"/>
        </w:rPr>
        <w:t xml:space="preserve"> form&gt; == love </w:t>
      </w:r>
      <w:proofErr w:type="spellStart"/>
      <w:r>
        <w:rPr>
          <w:color w:val="000000"/>
        </w:rPr>
        <w:t>ing</w:t>
      </w:r>
      <w:proofErr w:type="spellEnd"/>
      <w:r>
        <w:rPr>
          <w:color w:val="000000"/>
        </w:rPr>
        <w:t>.</w:t>
      </w:r>
    </w:p>
    <w:p w14:paraId="69A92EDD" w14:textId="77777777" w:rsidR="00FE4DF7" w:rsidRDefault="00FE4DF7" w:rsidP="00FE4DF7">
      <w:pPr>
        <w:pStyle w:val="HTMLPreformatted"/>
        <w:rPr>
          <w:color w:val="000000"/>
        </w:rPr>
      </w:pPr>
      <w:r>
        <w:rPr>
          <w:color w:val="000000"/>
        </w:rPr>
        <w:t xml:space="preserve">    Word2:</w:t>
      </w:r>
    </w:p>
    <w:p w14:paraId="1A77B7CB" w14:textId="77777777" w:rsidR="00FE4DF7" w:rsidRDefault="00FE4DF7" w:rsidP="00FE4DF7">
      <w:pPr>
        <w:pStyle w:val="HTMLPreformatted"/>
        <w:rPr>
          <w:color w:val="000000"/>
        </w:rPr>
      </w:pPr>
      <w:r>
        <w:rPr>
          <w:color w:val="000000"/>
        </w:rPr>
        <w:t xml:space="preserve">        &lt;</w:t>
      </w:r>
      <w:proofErr w:type="spellStart"/>
      <w:r>
        <w:rPr>
          <w:color w:val="000000"/>
        </w:rPr>
        <w:t>syn</w:t>
      </w:r>
      <w:proofErr w:type="spellEnd"/>
      <w:r>
        <w:rPr>
          <w:color w:val="000000"/>
        </w:rPr>
        <w:t xml:space="preserve"> cat</w:t>
      </w:r>
      <w:proofErr w:type="gramStart"/>
      <w:r>
        <w:rPr>
          <w:color w:val="000000"/>
        </w:rPr>
        <w:t>&gt;  =</w:t>
      </w:r>
      <w:proofErr w:type="gramEnd"/>
      <w:r>
        <w:rPr>
          <w:color w:val="000000"/>
        </w:rPr>
        <w:t>= VERB:&lt;</w:t>
      </w:r>
      <w:proofErr w:type="spellStart"/>
      <w:r>
        <w:rPr>
          <w:color w:val="000000"/>
        </w:rPr>
        <w:t>syn</w:t>
      </w:r>
      <w:proofErr w:type="spellEnd"/>
      <w:r>
        <w:rPr>
          <w:color w:val="000000"/>
        </w:rPr>
        <w:t xml:space="preserve"> cat&gt;</w:t>
      </w:r>
    </w:p>
    <w:p w14:paraId="7DD2A29C" w14:textId="77777777" w:rsidR="00FE4DF7" w:rsidRDefault="00FE4DF7" w:rsidP="00FE4DF7">
      <w:pPr>
        <w:pStyle w:val="HTMLPreformatted"/>
        <w:rPr>
          <w:color w:val="000000"/>
        </w:rPr>
      </w:pPr>
      <w:r>
        <w:rPr>
          <w:color w:val="000000"/>
        </w:rPr>
        <w:t xml:space="preserve">        &lt;</w:t>
      </w:r>
      <w:proofErr w:type="spellStart"/>
      <w:r>
        <w:rPr>
          <w:color w:val="000000"/>
        </w:rPr>
        <w:t>syn</w:t>
      </w:r>
      <w:proofErr w:type="spellEnd"/>
      <w:r>
        <w:rPr>
          <w:color w:val="000000"/>
        </w:rPr>
        <w:t xml:space="preserve"> type&gt; == VERB:&lt;</w:t>
      </w:r>
      <w:proofErr w:type="spellStart"/>
      <w:r>
        <w:rPr>
          <w:color w:val="000000"/>
        </w:rPr>
        <w:t>syn</w:t>
      </w:r>
      <w:proofErr w:type="spellEnd"/>
      <w:r>
        <w:rPr>
          <w:color w:val="000000"/>
        </w:rPr>
        <w:t xml:space="preserve"> type&gt;</w:t>
      </w:r>
    </w:p>
    <w:p w14:paraId="14B53FE6" w14:textId="77777777" w:rsidR="00FE4DF7" w:rsidRDefault="00FE4DF7" w:rsidP="00FE4DF7">
      <w:pPr>
        <w:pStyle w:val="HTMLPreformatted"/>
        <w:rPr>
          <w:color w:val="000000"/>
        </w:rPr>
      </w:pPr>
      <w:r>
        <w:rPr>
          <w:color w:val="000000"/>
        </w:rPr>
        <w:t xml:space="preserve">        &lt;</w:t>
      </w:r>
      <w:proofErr w:type="spellStart"/>
      <w:r>
        <w:rPr>
          <w:color w:val="000000"/>
        </w:rPr>
        <w:t>syn</w:t>
      </w:r>
      <w:proofErr w:type="spellEnd"/>
      <w:r>
        <w:rPr>
          <w:color w:val="000000"/>
        </w:rPr>
        <w:t xml:space="preserve"> form&gt; == passive participle</w:t>
      </w:r>
    </w:p>
    <w:p w14:paraId="08610C89" w14:textId="77777777" w:rsidR="00FE4DF7" w:rsidRDefault="00FE4DF7" w:rsidP="00FE4DF7">
      <w:pPr>
        <w:pStyle w:val="HTMLPreformatted"/>
        <w:rPr>
          <w:color w:val="000000"/>
        </w:rPr>
      </w:pPr>
      <w:r>
        <w:rPr>
          <w:color w:val="000000"/>
        </w:rPr>
        <w:t xml:space="preserve">        &lt;</w:t>
      </w:r>
      <w:proofErr w:type="spellStart"/>
      <w:r>
        <w:rPr>
          <w:color w:val="000000"/>
        </w:rPr>
        <w:t>mor</w:t>
      </w:r>
      <w:proofErr w:type="spellEnd"/>
      <w:r>
        <w:rPr>
          <w:color w:val="000000"/>
        </w:rPr>
        <w:t xml:space="preserve"> form&gt; == love ed.</w:t>
      </w:r>
    </w:p>
    <w:p w14:paraId="6A2E4BAF" w14:textId="0E2A9D2B" w:rsidR="00FE4DF7" w:rsidRDefault="00FE4DF7" w:rsidP="008F5576"/>
    <w:p w14:paraId="13DC3358" w14:textId="6ADDA43C" w:rsidR="00FE4DF7" w:rsidRDefault="00FE4DF7" w:rsidP="008F5576">
      <w:r>
        <w:t>Since, in the example the following appears to be leading to inherit VERB it can be reduce to just one case using –</w:t>
      </w:r>
    </w:p>
    <w:p w14:paraId="1D19A7F9" w14:textId="77777777" w:rsidR="00FE4DF7" w:rsidRDefault="00FE4DF7" w:rsidP="00FE4DF7">
      <w:pPr>
        <w:pStyle w:val="HTMLPreformatted"/>
        <w:rPr>
          <w:color w:val="000000"/>
        </w:rPr>
      </w:pPr>
      <w:r>
        <w:rPr>
          <w:color w:val="000000"/>
        </w:rPr>
        <w:t>Word1:</w:t>
      </w:r>
    </w:p>
    <w:p w14:paraId="6BA6103C" w14:textId="297E4C48" w:rsidR="00FE4DF7" w:rsidRDefault="00FE4DF7" w:rsidP="00FE4DF7">
      <w:pPr>
        <w:pStyle w:val="HTMLPreformatted"/>
        <w:rPr>
          <w:color w:val="000000"/>
        </w:rPr>
      </w:pPr>
      <w:r>
        <w:rPr>
          <w:color w:val="000000"/>
        </w:rPr>
        <w:t xml:space="preserve">        &lt;&gt; == VERB.</w:t>
      </w:r>
    </w:p>
    <w:p w14:paraId="118EE2B6" w14:textId="2520149A" w:rsidR="00FE4DF7" w:rsidRDefault="00000F54" w:rsidP="008F5576">
      <w:r>
        <w:t>Also, simplifying more to adjust the above discussed value descriptors we finally make changes to both as –</w:t>
      </w:r>
    </w:p>
    <w:p w14:paraId="14340198" w14:textId="77777777" w:rsidR="00000F54" w:rsidRDefault="00000F54" w:rsidP="00000F54">
      <w:pPr>
        <w:pStyle w:val="HTMLPreformatted"/>
        <w:rPr>
          <w:color w:val="000000"/>
        </w:rPr>
      </w:pPr>
      <w:r>
        <w:rPr>
          <w:color w:val="000000"/>
        </w:rPr>
        <w:t xml:space="preserve">    VERB:</w:t>
      </w:r>
    </w:p>
    <w:p w14:paraId="2A2DF345" w14:textId="77777777" w:rsidR="00000F54" w:rsidRDefault="00000F54" w:rsidP="00000F54">
      <w:pPr>
        <w:pStyle w:val="HTMLPreformatted"/>
        <w:rPr>
          <w:color w:val="000000"/>
        </w:rPr>
      </w:pPr>
      <w:r>
        <w:rPr>
          <w:color w:val="000000"/>
        </w:rPr>
        <w:t xml:space="preserve">        &lt;</w:t>
      </w:r>
      <w:proofErr w:type="spellStart"/>
      <w:r>
        <w:rPr>
          <w:color w:val="000000"/>
        </w:rPr>
        <w:t>syn</w:t>
      </w:r>
      <w:proofErr w:type="spellEnd"/>
      <w:r>
        <w:rPr>
          <w:color w:val="000000"/>
        </w:rPr>
        <w:t xml:space="preserve"> cat&gt; == verb</w:t>
      </w:r>
    </w:p>
    <w:p w14:paraId="3FDA69BF" w14:textId="77777777" w:rsidR="00000F54" w:rsidRDefault="00000F54" w:rsidP="00000F54">
      <w:pPr>
        <w:pStyle w:val="HTMLPreformatted"/>
        <w:rPr>
          <w:color w:val="000000"/>
        </w:rPr>
      </w:pPr>
      <w:r>
        <w:rPr>
          <w:color w:val="000000"/>
        </w:rPr>
        <w:t xml:space="preserve">        &lt;</w:t>
      </w:r>
      <w:proofErr w:type="spellStart"/>
      <w:r>
        <w:rPr>
          <w:color w:val="000000"/>
        </w:rPr>
        <w:t>syn</w:t>
      </w:r>
      <w:proofErr w:type="spellEnd"/>
      <w:r>
        <w:rPr>
          <w:color w:val="000000"/>
        </w:rPr>
        <w:t xml:space="preserve"> type&gt; == main.</w:t>
      </w:r>
    </w:p>
    <w:p w14:paraId="39178965" w14:textId="77777777" w:rsidR="00000F54" w:rsidRDefault="00000F54" w:rsidP="00000F54">
      <w:pPr>
        <w:pStyle w:val="HTMLPreformatted"/>
        <w:rPr>
          <w:color w:val="000000"/>
        </w:rPr>
      </w:pPr>
      <w:r>
        <w:rPr>
          <w:color w:val="000000"/>
        </w:rPr>
        <w:t xml:space="preserve">    Love:</w:t>
      </w:r>
    </w:p>
    <w:p w14:paraId="56FECCB2" w14:textId="77777777" w:rsidR="00000F54" w:rsidRDefault="00000F54" w:rsidP="00000F54">
      <w:pPr>
        <w:pStyle w:val="HTMLPreformatted"/>
        <w:rPr>
          <w:color w:val="000000"/>
        </w:rPr>
      </w:pPr>
      <w:r>
        <w:rPr>
          <w:color w:val="000000"/>
        </w:rPr>
        <w:t xml:space="preserve">        &lt;&gt; == VERB</w:t>
      </w:r>
    </w:p>
    <w:p w14:paraId="07FF9CD0" w14:textId="77777777" w:rsidR="00000F54" w:rsidRDefault="00000F54" w:rsidP="00000F54">
      <w:pPr>
        <w:pStyle w:val="HTMLPreformatted"/>
        <w:rPr>
          <w:color w:val="000000"/>
        </w:rPr>
      </w:pPr>
      <w:r>
        <w:rPr>
          <w:color w:val="000000"/>
        </w:rPr>
        <w:t xml:space="preserve">        &lt;</w:t>
      </w:r>
      <w:proofErr w:type="spellStart"/>
      <w:r>
        <w:rPr>
          <w:color w:val="000000"/>
        </w:rPr>
        <w:t>mor</w:t>
      </w:r>
      <w:proofErr w:type="spellEnd"/>
      <w:r>
        <w:rPr>
          <w:color w:val="000000"/>
        </w:rPr>
        <w:t xml:space="preserve"> root&gt; == love.</w:t>
      </w:r>
    </w:p>
    <w:p w14:paraId="742F8A5C" w14:textId="77777777" w:rsidR="00000F54" w:rsidRDefault="00000F54" w:rsidP="00000F54">
      <w:pPr>
        <w:pStyle w:val="HTMLPreformatted"/>
        <w:rPr>
          <w:color w:val="000000"/>
        </w:rPr>
      </w:pPr>
      <w:r>
        <w:rPr>
          <w:color w:val="000000"/>
        </w:rPr>
        <w:t xml:space="preserve">    Word1:</w:t>
      </w:r>
    </w:p>
    <w:p w14:paraId="5EDBF178" w14:textId="77777777" w:rsidR="00000F54" w:rsidRDefault="00000F54" w:rsidP="00000F54">
      <w:pPr>
        <w:pStyle w:val="HTMLPreformatted"/>
        <w:rPr>
          <w:color w:val="000000"/>
        </w:rPr>
      </w:pPr>
      <w:r>
        <w:rPr>
          <w:color w:val="000000"/>
        </w:rPr>
        <w:t xml:space="preserve">        &lt;&gt; == Love</w:t>
      </w:r>
    </w:p>
    <w:p w14:paraId="36CB60C9" w14:textId="77777777" w:rsidR="00000F54" w:rsidRDefault="00000F54" w:rsidP="00000F54">
      <w:pPr>
        <w:pStyle w:val="HTMLPreformatted"/>
        <w:rPr>
          <w:color w:val="000000"/>
        </w:rPr>
      </w:pPr>
      <w:r>
        <w:rPr>
          <w:color w:val="000000"/>
        </w:rPr>
        <w:t xml:space="preserve">        &lt;</w:t>
      </w:r>
      <w:proofErr w:type="spellStart"/>
      <w:r>
        <w:rPr>
          <w:color w:val="000000"/>
        </w:rPr>
        <w:t>syn</w:t>
      </w:r>
      <w:proofErr w:type="spellEnd"/>
      <w:r>
        <w:rPr>
          <w:color w:val="000000"/>
        </w:rPr>
        <w:t xml:space="preserve"> form&gt; == present participle</w:t>
      </w:r>
    </w:p>
    <w:p w14:paraId="334CD0D8" w14:textId="77777777" w:rsidR="00000F54" w:rsidRDefault="00000F54" w:rsidP="00000F54">
      <w:pPr>
        <w:pStyle w:val="HTMLPreformatted"/>
        <w:rPr>
          <w:color w:val="000000"/>
        </w:rPr>
      </w:pPr>
      <w:r>
        <w:rPr>
          <w:color w:val="000000"/>
        </w:rPr>
        <w:t xml:space="preserve">        &lt;</w:t>
      </w:r>
      <w:proofErr w:type="spellStart"/>
      <w:r>
        <w:rPr>
          <w:color w:val="000000"/>
        </w:rPr>
        <w:t>mor</w:t>
      </w:r>
      <w:proofErr w:type="spellEnd"/>
      <w:r>
        <w:rPr>
          <w:color w:val="000000"/>
        </w:rPr>
        <w:t xml:space="preserve"> form&gt; == &lt;</w:t>
      </w:r>
      <w:proofErr w:type="spellStart"/>
      <w:r>
        <w:rPr>
          <w:color w:val="000000"/>
        </w:rPr>
        <w:t>mor</w:t>
      </w:r>
      <w:proofErr w:type="spellEnd"/>
      <w:r>
        <w:rPr>
          <w:color w:val="000000"/>
        </w:rPr>
        <w:t xml:space="preserve"> root&gt; </w:t>
      </w:r>
      <w:proofErr w:type="spellStart"/>
      <w:r>
        <w:rPr>
          <w:color w:val="000000"/>
        </w:rPr>
        <w:t>ing</w:t>
      </w:r>
      <w:proofErr w:type="spellEnd"/>
      <w:r>
        <w:rPr>
          <w:color w:val="000000"/>
        </w:rPr>
        <w:t>.</w:t>
      </w:r>
    </w:p>
    <w:p w14:paraId="24F4AF6F" w14:textId="77777777" w:rsidR="00000F54" w:rsidRDefault="00000F54" w:rsidP="00000F54">
      <w:pPr>
        <w:pStyle w:val="HTMLPreformatted"/>
        <w:rPr>
          <w:color w:val="000000"/>
        </w:rPr>
      </w:pPr>
      <w:r>
        <w:rPr>
          <w:color w:val="000000"/>
        </w:rPr>
        <w:t xml:space="preserve">    Word2:</w:t>
      </w:r>
    </w:p>
    <w:p w14:paraId="59FAFB4E" w14:textId="77777777" w:rsidR="00000F54" w:rsidRDefault="00000F54" w:rsidP="00000F54">
      <w:pPr>
        <w:pStyle w:val="HTMLPreformatted"/>
        <w:rPr>
          <w:color w:val="000000"/>
        </w:rPr>
      </w:pPr>
      <w:r>
        <w:rPr>
          <w:color w:val="000000"/>
        </w:rPr>
        <w:t xml:space="preserve">        &lt;&gt; == Love</w:t>
      </w:r>
    </w:p>
    <w:p w14:paraId="0C87D234" w14:textId="77777777" w:rsidR="00000F54" w:rsidRDefault="00000F54" w:rsidP="00000F54">
      <w:pPr>
        <w:pStyle w:val="HTMLPreformatted"/>
        <w:rPr>
          <w:color w:val="000000"/>
        </w:rPr>
      </w:pPr>
      <w:r>
        <w:rPr>
          <w:color w:val="000000"/>
        </w:rPr>
        <w:t xml:space="preserve">        &lt;</w:t>
      </w:r>
      <w:proofErr w:type="spellStart"/>
      <w:r>
        <w:rPr>
          <w:color w:val="000000"/>
        </w:rPr>
        <w:t>syn</w:t>
      </w:r>
      <w:proofErr w:type="spellEnd"/>
      <w:r>
        <w:rPr>
          <w:color w:val="000000"/>
        </w:rPr>
        <w:t xml:space="preserve"> form&gt; == passive participle</w:t>
      </w:r>
    </w:p>
    <w:p w14:paraId="68B6838A" w14:textId="498C51B0" w:rsidR="00000F54" w:rsidRPr="00000F54" w:rsidRDefault="00000F54" w:rsidP="00000F54">
      <w:pPr>
        <w:pStyle w:val="HTMLPreformatted"/>
        <w:rPr>
          <w:color w:val="000000"/>
        </w:rPr>
      </w:pPr>
      <w:r>
        <w:rPr>
          <w:color w:val="000000"/>
        </w:rPr>
        <w:t xml:space="preserve">        &lt;</w:t>
      </w:r>
      <w:proofErr w:type="spellStart"/>
      <w:r>
        <w:rPr>
          <w:color w:val="000000"/>
        </w:rPr>
        <w:t>mor</w:t>
      </w:r>
      <w:proofErr w:type="spellEnd"/>
      <w:r>
        <w:rPr>
          <w:color w:val="000000"/>
        </w:rPr>
        <w:t xml:space="preserve"> form&gt; == &lt;</w:t>
      </w:r>
      <w:proofErr w:type="spellStart"/>
      <w:r>
        <w:rPr>
          <w:color w:val="000000"/>
        </w:rPr>
        <w:t>mor</w:t>
      </w:r>
      <w:proofErr w:type="spellEnd"/>
      <w:r>
        <w:rPr>
          <w:color w:val="000000"/>
        </w:rPr>
        <w:t xml:space="preserve"> root&gt; ed.</w:t>
      </w:r>
    </w:p>
    <w:p w14:paraId="4D26CEB1" w14:textId="2726A534" w:rsidR="00FE4DF7" w:rsidRDefault="00FE4DF7" w:rsidP="008F5576"/>
    <w:p w14:paraId="109C94AF" w14:textId="52BF424D" w:rsidR="00000F54" w:rsidRDefault="00000F54" w:rsidP="008F5576">
      <w:r>
        <w:t xml:space="preserve">Thus, by keeping the atom statements of the node can changing them we can create a sequence more complex than what we created above and form a much more detailed </w:t>
      </w:r>
      <w:r>
        <w:lastRenderedPageBreak/>
        <w:t>knowledge representation</w:t>
      </w:r>
      <w:r w:rsidR="00720EF5">
        <w:t xml:space="preserve"> Since, inference is simple as just </w:t>
      </w:r>
      <w:r w:rsidR="00406338">
        <w:t>expanding each node until we reach an atom</w:t>
      </w:r>
      <w:r>
        <w:t>.</w:t>
      </w:r>
    </w:p>
    <w:p w14:paraId="6E5E332B" w14:textId="716FAF71" w:rsidR="00FE4DF7" w:rsidRDefault="00930A96" w:rsidP="008F5576">
      <w:r>
        <w:t>(c)</w:t>
      </w:r>
    </w:p>
    <w:p w14:paraId="64AA7909" w14:textId="09F0002D" w:rsidR="00930A96" w:rsidRDefault="00930A96" w:rsidP="008F5576">
      <w:r>
        <w:t xml:space="preserve">This method is </w:t>
      </w:r>
      <w:proofErr w:type="gramStart"/>
      <w:r>
        <w:t>similar to</w:t>
      </w:r>
      <w:proofErr w:type="gramEnd"/>
      <w:r>
        <w:t xml:space="preserve"> a graph problem as it uses the analogy of it. </w:t>
      </w:r>
      <w:proofErr w:type="gramStart"/>
      <w:r>
        <w:t>Thus</w:t>
      </w:r>
      <w:proofErr w:type="gramEnd"/>
      <w:r>
        <w:t xml:space="preserve"> advantage is that it is easy to develop, debug and delete. But the issues can be when you </w:t>
      </w:r>
      <w:proofErr w:type="gramStart"/>
      <w:r>
        <w:t>have to</w:t>
      </w:r>
      <w:proofErr w:type="gramEnd"/>
      <w:r>
        <w:t xml:space="preserve"> update, insert in middle of the path while changing the definition of it as well as deleting a node path </w:t>
      </w:r>
      <w:r w:rsidR="003A4FE4">
        <w:t>which has an inheritance for a different node path value descriptor.</w:t>
      </w:r>
    </w:p>
    <w:p w14:paraId="57437891" w14:textId="527531AF" w:rsidR="003A4FE4" w:rsidRDefault="003A4FE4" w:rsidP="008F5576">
      <w:bookmarkStart w:id="0" w:name="_GoBack"/>
      <w:bookmarkEnd w:id="0"/>
    </w:p>
    <w:p w14:paraId="74FFECB3" w14:textId="77777777" w:rsidR="003A4FE4" w:rsidRDefault="003A4FE4" w:rsidP="008F5576"/>
    <w:p w14:paraId="7B260BAA" w14:textId="74A8F0E8" w:rsidR="003312A9" w:rsidRDefault="003312A9" w:rsidP="008F5576">
      <w:r>
        <w:t xml:space="preserve">More information is available </w:t>
      </w:r>
      <w:proofErr w:type="gramStart"/>
      <w:r>
        <w:t>at :</w:t>
      </w:r>
      <w:proofErr w:type="gramEnd"/>
      <w:r>
        <w:t xml:space="preserve"> -</w:t>
      </w:r>
      <w:r w:rsidRPr="003312A9">
        <w:t xml:space="preserve"> </w:t>
      </w:r>
      <w:hyperlink r:id="rId12" w:history="1">
        <w:r w:rsidRPr="00C90F66">
          <w:rPr>
            <w:rStyle w:val="Hyperlink"/>
          </w:rPr>
          <w:t>http://www.ccl.kuleuven.ac.be/LKR/html/datr.html</w:t>
        </w:r>
      </w:hyperlink>
    </w:p>
    <w:p w14:paraId="22280D23" w14:textId="77777777" w:rsidR="003312A9" w:rsidRPr="00605583" w:rsidRDefault="003312A9" w:rsidP="008F5576"/>
    <w:p w14:paraId="3CF60F45" w14:textId="76FB9E35" w:rsidR="00605583" w:rsidRPr="00353372" w:rsidRDefault="00605583">
      <w:pPr>
        <w:rPr>
          <w:b/>
        </w:rPr>
      </w:pPr>
      <w:r w:rsidRPr="00353372">
        <w:rPr>
          <w:b/>
        </w:rPr>
        <w:t>ANSWER – 3</w:t>
      </w:r>
    </w:p>
    <w:p w14:paraId="7C3ACC50" w14:textId="48F8824F" w:rsidR="00605583" w:rsidRDefault="00605583"/>
    <w:p w14:paraId="00ABE3A6" w14:textId="6033D5D2" w:rsidR="00554801" w:rsidRPr="00554801" w:rsidRDefault="00554801">
      <w:pPr>
        <w:rPr>
          <w:b/>
          <w:sz w:val="40"/>
          <w:szCs w:val="40"/>
        </w:rPr>
      </w:pPr>
      <w:r w:rsidRPr="00554801">
        <w:rPr>
          <w:b/>
          <w:sz w:val="40"/>
          <w:szCs w:val="40"/>
        </w:rPr>
        <w:t>INTRODUCTION</w:t>
      </w:r>
    </w:p>
    <w:p w14:paraId="5D4AAF73" w14:textId="13EF4317" w:rsidR="00605583" w:rsidRDefault="00605583" w:rsidP="00605583">
      <w:pPr>
        <w:autoSpaceDE w:val="0"/>
        <w:autoSpaceDN w:val="0"/>
        <w:adjustRightInd w:val="0"/>
      </w:pPr>
      <w:r w:rsidRPr="00605583">
        <w:t>Satisfiability for 4-SAT problems exhibit easy-hard-easy pattern. Just like a 3-SAT problem we made use of the satisfiability problem of sets of clauses that are small in relation to the total number of distinct propositional variables and of the sets of clauses that are large in relation to the total number of distinct propositional variables</w:t>
      </w:r>
      <w:r>
        <w:t>. Since both the scenarios have either fewer constraints to set the truth values for the variables thus making the problem easily satisfiable or too many constraints to assign truth values for the variables making it unsatisfiable.</w:t>
      </w:r>
    </w:p>
    <w:p w14:paraId="5CED76FC" w14:textId="64779DE4" w:rsidR="00605583" w:rsidRDefault="00605583" w:rsidP="00605583">
      <w:pPr>
        <w:autoSpaceDE w:val="0"/>
        <w:autoSpaceDN w:val="0"/>
        <w:adjustRightInd w:val="0"/>
      </w:pPr>
    </w:p>
    <w:p w14:paraId="1A95F975" w14:textId="64568A22" w:rsidR="00605583" w:rsidRDefault="00605583" w:rsidP="00605583">
      <w:pPr>
        <w:autoSpaceDE w:val="0"/>
        <w:autoSpaceDN w:val="0"/>
        <w:adjustRightInd w:val="0"/>
      </w:pPr>
      <w:r>
        <w:t>P</w:t>
      </w:r>
      <w:r w:rsidR="00734A92">
        <w:t>r</w:t>
      </w:r>
      <w:r>
        <w:t>e</w:t>
      </w:r>
      <w:r w:rsidR="00734A92">
        <w:t>re</w:t>
      </w:r>
      <w:r>
        <w:t xml:space="preserve">quisites – </w:t>
      </w:r>
      <w:r w:rsidR="00734A92">
        <w:t xml:space="preserve">Use of exactly 4 literals in disjunctions. For example, </w:t>
      </w:r>
      <w:proofErr w:type="gramStart"/>
      <w:r w:rsidR="00734A92">
        <w:t>{ p</w:t>
      </w:r>
      <w:proofErr w:type="gramEnd"/>
      <w:r w:rsidR="00734A92">
        <w:t xml:space="preserve"> v q v r v</w:t>
      </w:r>
      <w:r w:rsidR="003145AD">
        <w:t xml:space="preserve"> s, ¬ p v ¬t v ¬ a v ¬ b } but no constraint on the number of variables, clauses to use.</w:t>
      </w:r>
    </w:p>
    <w:p w14:paraId="5EA9C70A" w14:textId="4CD697DE" w:rsidR="00605583" w:rsidRDefault="00605583" w:rsidP="00605583">
      <w:pPr>
        <w:autoSpaceDE w:val="0"/>
        <w:autoSpaceDN w:val="0"/>
        <w:adjustRightInd w:val="0"/>
      </w:pPr>
    </w:p>
    <w:p w14:paraId="5F8D0E17" w14:textId="644F5D0B" w:rsidR="00554801" w:rsidRPr="00554801" w:rsidRDefault="00554801" w:rsidP="00554801">
      <w:pPr>
        <w:rPr>
          <w:b/>
          <w:sz w:val="40"/>
          <w:szCs w:val="40"/>
        </w:rPr>
      </w:pPr>
      <w:r>
        <w:rPr>
          <w:b/>
          <w:sz w:val="40"/>
          <w:szCs w:val="40"/>
        </w:rPr>
        <w:t>TESTING</w:t>
      </w:r>
    </w:p>
    <w:p w14:paraId="53EB8DA4" w14:textId="089352A9" w:rsidR="00605583" w:rsidRDefault="00605583" w:rsidP="00605583">
      <w:pPr>
        <w:autoSpaceDE w:val="0"/>
        <w:autoSpaceDN w:val="0"/>
        <w:adjustRightInd w:val="0"/>
      </w:pPr>
      <w:r>
        <w:t xml:space="preserve">I have tried </w:t>
      </w:r>
      <w:r w:rsidR="00E90594">
        <w:t xml:space="preserve">the </w:t>
      </w:r>
      <w:r w:rsidR="001741B7">
        <w:t>6</w:t>
      </w:r>
      <w:r w:rsidR="00E90594">
        <w:t xml:space="preserve"> different cases for which the satisfiability was limited to both the extremes and was not hard to solve. They all contain the testing result of the </w:t>
      </w:r>
      <w:proofErr w:type="spellStart"/>
      <w:r w:rsidR="00E90594">
        <w:t>minisat</w:t>
      </w:r>
      <w:proofErr w:type="spellEnd"/>
      <w:r w:rsidR="00E90594">
        <w:t xml:space="preserve"> program. Even then some cases have un-satisfiability </w:t>
      </w:r>
      <w:r w:rsidR="001741B7">
        <w:t>problem,</w:t>
      </w:r>
      <w:r w:rsidR="00E90594">
        <w:t xml:space="preserve"> but the time taken to solve the </w:t>
      </w:r>
      <w:r w:rsidR="001741B7">
        <w:t>problem is very less. Thus, specifying that the satisfiability was easy to determine</w:t>
      </w:r>
      <w:r w:rsidR="00AF20F6">
        <w:t xml:space="preserve"> in the below cases and use the steps given below to run the program</w:t>
      </w:r>
      <w:r w:rsidR="001741B7">
        <w:t>.</w:t>
      </w:r>
    </w:p>
    <w:p w14:paraId="2A4946C8" w14:textId="582D3C99" w:rsidR="00AF20F6" w:rsidRDefault="00AF20F6" w:rsidP="00605583">
      <w:pPr>
        <w:autoSpaceDE w:val="0"/>
        <w:autoSpaceDN w:val="0"/>
        <w:adjustRightInd w:val="0"/>
      </w:pPr>
    </w:p>
    <w:p w14:paraId="710A4A65" w14:textId="3675F0FA" w:rsidR="00AF20F6" w:rsidRDefault="00AF20F6" w:rsidP="00605583">
      <w:pPr>
        <w:autoSpaceDE w:val="0"/>
        <w:autoSpaceDN w:val="0"/>
        <w:adjustRightInd w:val="0"/>
      </w:pPr>
      <w:r>
        <w:t>Executing,</w:t>
      </w:r>
    </w:p>
    <w:p w14:paraId="5A7AA088" w14:textId="2F542561" w:rsidR="00AF20F6" w:rsidRDefault="00AF20F6" w:rsidP="00605583">
      <w:pPr>
        <w:autoSpaceDE w:val="0"/>
        <w:autoSpaceDN w:val="0"/>
        <w:adjustRightInd w:val="0"/>
      </w:pPr>
      <w:r>
        <w:t>$ python generate.py</w:t>
      </w:r>
    </w:p>
    <w:p w14:paraId="566DEFCE" w14:textId="61D22150" w:rsidR="00AF20F6" w:rsidRDefault="00AF20F6" w:rsidP="00605583">
      <w:pPr>
        <w:autoSpaceDE w:val="0"/>
        <w:autoSpaceDN w:val="0"/>
        <w:adjustRightInd w:val="0"/>
      </w:pPr>
      <w:r w:rsidRPr="00AF20F6">
        <w:t>Enter the number of propositional variables:</w:t>
      </w:r>
    </w:p>
    <w:p w14:paraId="255FA399" w14:textId="43C2E33C" w:rsidR="001741B7" w:rsidRDefault="00AF20F6" w:rsidP="00605583">
      <w:pPr>
        <w:autoSpaceDE w:val="0"/>
        <w:autoSpaceDN w:val="0"/>
        <w:adjustRightInd w:val="0"/>
      </w:pPr>
      <w:proofErr w:type="spellStart"/>
      <w:r>
        <w:t>Yourvalue</w:t>
      </w:r>
      <w:proofErr w:type="spellEnd"/>
    </w:p>
    <w:p w14:paraId="323DF77F" w14:textId="5BB7F183" w:rsidR="00AF20F6" w:rsidRDefault="00AF20F6" w:rsidP="00605583">
      <w:pPr>
        <w:autoSpaceDE w:val="0"/>
        <w:autoSpaceDN w:val="0"/>
        <w:adjustRightInd w:val="0"/>
      </w:pPr>
      <w:r w:rsidRPr="00AF20F6">
        <w:t>Enter the number of clauses to generate randomly:</w:t>
      </w:r>
    </w:p>
    <w:p w14:paraId="3AB928B9" w14:textId="57E2052F" w:rsidR="00AF20F6" w:rsidRDefault="00AF20F6" w:rsidP="00605583">
      <w:pPr>
        <w:autoSpaceDE w:val="0"/>
        <w:autoSpaceDN w:val="0"/>
        <w:adjustRightInd w:val="0"/>
      </w:pPr>
      <w:proofErr w:type="spellStart"/>
      <w:r>
        <w:t>Yourvalue</w:t>
      </w:r>
      <w:proofErr w:type="spellEnd"/>
    </w:p>
    <w:p w14:paraId="14EDD3E3" w14:textId="09B56E94" w:rsidR="00AF20F6" w:rsidRDefault="00AF20F6" w:rsidP="00605583">
      <w:pPr>
        <w:autoSpaceDE w:val="0"/>
        <w:autoSpaceDN w:val="0"/>
        <w:adjustRightInd w:val="0"/>
        <w:rPr>
          <w:rFonts w:ascii="CMTT10" w:hAnsi="CMTT10" w:cs="CMTT10"/>
          <w:sz w:val="20"/>
          <w:szCs w:val="20"/>
        </w:rPr>
      </w:pPr>
      <w:r>
        <w:rPr>
          <w:rFonts w:ascii="CMTT10" w:hAnsi="CMTT10" w:cs="CMTT10"/>
          <w:sz w:val="20"/>
          <w:szCs w:val="20"/>
        </w:rPr>
        <w:t>$ ~</w:t>
      </w:r>
      <w:proofErr w:type="spellStart"/>
      <w:r>
        <w:rPr>
          <w:rFonts w:ascii="CMTT10" w:hAnsi="CMTT10" w:cs="CMTT10"/>
          <w:sz w:val="20"/>
          <w:szCs w:val="20"/>
        </w:rPr>
        <w:t>morri</w:t>
      </w:r>
      <w:proofErr w:type="spellEnd"/>
      <w:r>
        <w:rPr>
          <w:rFonts w:ascii="CMTT10" w:hAnsi="CMTT10" w:cs="CMTT10"/>
          <w:sz w:val="20"/>
          <w:szCs w:val="20"/>
        </w:rPr>
        <w:t>/bin/</w:t>
      </w:r>
      <w:proofErr w:type="spellStart"/>
      <w:r>
        <w:rPr>
          <w:rFonts w:ascii="CMTT10" w:hAnsi="CMTT10" w:cs="CMTT10"/>
          <w:sz w:val="20"/>
          <w:szCs w:val="20"/>
        </w:rPr>
        <w:t>minisat</w:t>
      </w:r>
      <w:proofErr w:type="spellEnd"/>
      <w:r>
        <w:rPr>
          <w:rFonts w:ascii="CMTT10" w:hAnsi="CMTT10" w:cs="CMTT10"/>
          <w:sz w:val="20"/>
          <w:szCs w:val="20"/>
        </w:rPr>
        <w:t xml:space="preserve"> </w:t>
      </w:r>
      <w:proofErr w:type="spellStart"/>
      <w:r>
        <w:rPr>
          <w:rFonts w:ascii="CMTT10" w:hAnsi="CMTT10" w:cs="CMTT10"/>
          <w:sz w:val="20"/>
          <w:szCs w:val="20"/>
        </w:rPr>
        <w:t>file.cnf</w:t>
      </w:r>
      <w:proofErr w:type="spellEnd"/>
    </w:p>
    <w:p w14:paraId="105FEA34" w14:textId="7B08F1C8" w:rsidR="00AF20F6" w:rsidRDefault="00AF20F6" w:rsidP="00605583">
      <w:pPr>
        <w:autoSpaceDE w:val="0"/>
        <w:autoSpaceDN w:val="0"/>
        <w:adjustRightInd w:val="0"/>
      </w:pPr>
      <w:r>
        <w:t>Will generate the below results</w:t>
      </w:r>
    </w:p>
    <w:p w14:paraId="58B20997" w14:textId="77777777" w:rsidR="00AF20F6" w:rsidRDefault="00AF20F6" w:rsidP="001741B7">
      <w:pPr>
        <w:autoSpaceDE w:val="0"/>
        <w:autoSpaceDN w:val="0"/>
        <w:adjustRightInd w:val="0"/>
        <w:rPr>
          <w:b/>
          <w:sz w:val="32"/>
          <w:szCs w:val="32"/>
        </w:rPr>
      </w:pPr>
    </w:p>
    <w:p w14:paraId="111E25A4" w14:textId="65AA7E09" w:rsidR="001741B7" w:rsidRDefault="001741B7" w:rsidP="001741B7">
      <w:pPr>
        <w:autoSpaceDE w:val="0"/>
        <w:autoSpaceDN w:val="0"/>
        <w:adjustRightInd w:val="0"/>
        <w:rPr>
          <w:b/>
          <w:sz w:val="32"/>
          <w:szCs w:val="32"/>
        </w:rPr>
      </w:pPr>
      <w:r>
        <w:rPr>
          <w:b/>
          <w:sz w:val="32"/>
          <w:szCs w:val="32"/>
        </w:rPr>
        <w:t>Case 1:</w:t>
      </w:r>
    </w:p>
    <w:p w14:paraId="7AE39533" w14:textId="3A012F32" w:rsidR="004A33AF" w:rsidRDefault="004A33AF" w:rsidP="001741B7">
      <w:pPr>
        <w:autoSpaceDE w:val="0"/>
        <w:autoSpaceDN w:val="0"/>
        <w:adjustRightInd w:val="0"/>
      </w:pPr>
      <w:r>
        <w:t>Number of variables:</w:t>
      </w:r>
      <w:r>
        <w:t xml:space="preserve"> 100</w:t>
      </w:r>
    </w:p>
    <w:p w14:paraId="5A7C61A3" w14:textId="7DE9226C" w:rsidR="004A33AF" w:rsidRDefault="004A33AF" w:rsidP="001741B7">
      <w:pPr>
        <w:autoSpaceDE w:val="0"/>
        <w:autoSpaceDN w:val="0"/>
        <w:adjustRightInd w:val="0"/>
      </w:pPr>
      <w:r>
        <w:t xml:space="preserve">Number of </w:t>
      </w:r>
      <w:r>
        <w:t>clauses</w:t>
      </w:r>
      <w:r>
        <w:t>:</w:t>
      </w:r>
      <w:r>
        <w:t xml:space="preserve"> 1473</w:t>
      </w:r>
    </w:p>
    <w:p w14:paraId="51031DBB" w14:textId="7E6EC75F" w:rsidR="001741B7" w:rsidRDefault="001741B7" w:rsidP="001741B7">
      <w:pPr>
        <w:autoSpaceDE w:val="0"/>
        <w:autoSpaceDN w:val="0"/>
        <w:adjustRightInd w:val="0"/>
      </w:pPr>
      <w:r>
        <w:t>restarts: 284</w:t>
      </w:r>
    </w:p>
    <w:p w14:paraId="7F98604D" w14:textId="3A19C439" w:rsidR="001741B7" w:rsidRDefault="001741B7" w:rsidP="001741B7">
      <w:pPr>
        <w:autoSpaceDE w:val="0"/>
        <w:autoSpaceDN w:val="0"/>
        <w:adjustRightInd w:val="0"/>
      </w:pPr>
      <w:r>
        <w:t xml:space="preserve">conflicts: 107873      </w:t>
      </w:r>
      <w:proofErr w:type="gramStart"/>
      <w:r>
        <w:t xml:space="preserve">   (</w:t>
      </w:r>
      <w:proofErr w:type="gramEnd"/>
      <w:r>
        <w:t>108306 /sec)</w:t>
      </w:r>
    </w:p>
    <w:p w14:paraId="13B37438" w14:textId="1715CB02" w:rsidR="001741B7" w:rsidRDefault="001741B7" w:rsidP="001741B7">
      <w:pPr>
        <w:autoSpaceDE w:val="0"/>
        <w:autoSpaceDN w:val="0"/>
        <w:adjustRightInd w:val="0"/>
      </w:pPr>
      <w:r>
        <w:t xml:space="preserve">decisions: 124131      </w:t>
      </w:r>
      <w:proofErr w:type="gramStart"/>
      <w:r>
        <w:t xml:space="preserve">   (</w:t>
      </w:r>
      <w:proofErr w:type="gramEnd"/>
      <w:r>
        <w:t>0.00 % random) (124630 /sec)</w:t>
      </w:r>
    </w:p>
    <w:p w14:paraId="667E40C3" w14:textId="2D7FB37F" w:rsidR="001741B7" w:rsidRDefault="001741B7" w:rsidP="001741B7">
      <w:pPr>
        <w:autoSpaceDE w:val="0"/>
        <w:autoSpaceDN w:val="0"/>
        <w:adjustRightInd w:val="0"/>
      </w:pPr>
      <w:r>
        <w:t xml:space="preserve">propagations: 1845984     </w:t>
      </w:r>
      <w:proofErr w:type="gramStart"/>
      <w:r>
        <w:t xml:space="preserve">   (</w:t>
      </w:r>
      <w:proofErr w:type="gramEnd"/>
      <w:r>
        <w:t>1853398 /sec)</w:t>
      </w:r>
    </w:p>
    <w:p w14:paraId="1487706E" w14:textId="19CB7622" w:rsidR="001741B7" w:rsidRDefault="001741B7" w:rsidP="001741B7">
      <w:pPr>
        <w:autoSpaceDE w:val="0"/>
        <w:autoSpaceDN w:val="0"/>
        <w:adjustRightInd w:val="0"/>
      </w:pPr>
      <w:r>
        <w:lastRenderedPageBreak/>
        <w:t xml:space="preserve">conflict literals: 1159895     </w:t>
      </w:r>
      <w:proofErr w:type="gramStart"/>
      <w:r>
        <w:t xml:space="preserve">   (</w:t>
      </w:r>
      <w:proofErr w:type="gramEnd"/>
      <w:r>
        <w:t>21.09 % deleted)</w:t>
      </w:r>
    </w:p>
    <w:p w14:paraId="2AF0DB8B" w14:textId="4A42512F" w:rsidR="001741B7" w:rsidRDefault="001741B7" w:rsidP="001741B7">
      <w:pPr>
        <w:autoSpaceDE w:val="0"/>
        <w:autoSpaceDN w:val="0"/>
        <w:adjustRightInd w:val="0"/>
      </w:pPr>
      <w:r>
        <w:t>Memory used: 5.00 MB</w:t>
      </w:r>
    </w:p>
    <w:p w14:paraId="602C297F" w14:textId="466C77F2" w:rsidR="001741B7" w:rsidRDefault="001741B7" w:rsidP="001741B7">
      <w:pPr>
        <w:autoSpaceDE w:val="0"/>
        <w:autoSpaceDN w:val="0"/>
        <w:adjustRightInd w:val="0"/>
      </w:pPr>
      <w:r>
        <w:t>CPU time: 0.996 s</w:t>
      </w:r>
    </w:p>
    <w:p w14:paraId="517147D4" w14:textId="1940CE52" w:rsidR="001741B7" w:rsidRDefault="001741B7" w:rsidP="001741B7">
      <w:pPr>
        <w:autoSpaceDE w:val="0"/>
        <w:autoSpaceDN w:val="0"/>
        <w:adjustRightInd w:val="0"/>
      </w:pPr>
      <w:r>
        <w:t>UNSATISFIABLE</w:t>
      </w:r>
    </w:p>
    <w:p w14:paraId="39966A5C" w14:textId="7E29E07A" w:rsidR="00E90594" w:rsidRDefault="00E90594" w:rsidP="00605583">
      <w:pPr>
        <w:autoSpaceDE w:val="0"/>
        <w:autoSpaceDN w:val="0"/>
        <w:adjustRightInd w:val="0"/>
      </w:pPr>
    </w:p>
    <w:p w14:paraId="1BE731D9" w14:textId="2417C8F7" w:rsidR="001741B7" w:rsidRDefault="001741B7" w:rsidP="001741B7">
      <w:pPr>
        <w:autoSpaceDE w:val="0"/>
        <w:autoSpaceDN w:val="0"/>
        <w:adjustRightInd w:val="0"/>
        <w:rPr>
          <w:b/>
          <w:sz w:val="32"/>
          <w:szCs w:val="32"/>
        </w:rPr>
      </w:pPr>
      <w:r>
        <w:rPr>
          <w:b/>
          <w:sz w:val="32"/>
          <w:szCs w:val="32"/>
        </w:rPr>
        <w:t>Case 2:</w:t>
      </w:r>
    </w:p>
    <w:p w14:paraId="5797EDE0" w14:textId="7FB44CE6" w:rsidR="004A33AF" w:rsidRDefault="004A33AF" w:rsidP="001741B7">
      <w:pPr>
        <w:autoSpaceDE w:val="0"/>
        <w:autoSpaceDN w:val="0"/>
        <w:adjustRightInd w:val="0"/>
      </w:pPr>
      <w:r>
        <w:t>Number of variables:</w:t>
      </w:r>
      <w:r>
        <w:t xml:space="preserve"> 50</w:t>
      </w:r>
    </w:p>
    <w:p w14:paraId="42F70B24" w14:textId="47568A73" w:rsidR="004A33AF" w:rsidRDefault="004A33AF" w:rsidP="001741B7">
      <w:pPr>
        <w:autoSpaceDE w:val="0"/>
        <w:autoSpaceDN w:val="0"/>
        <w:adjustRightInd w:val="0"/>
      </w:pPr>
      <w:r>
        <w:t xml:space="preserve">Number of </w:t>
      </w:r>
      <w:r>
        <w:t>clauses</w:t>
      </w:r>
      <w:r>
        <w:t>:</w:t>
      </w:r>
      <w:r>
        <w:t xml:space="preserve"> 1450</w:t>
      </w:r>
    </w:p>
    <w:p w14:paraId="5872DCFA" w14:textId="350D3ADD" w:rsidR="001741B7" w:rsidRDefault="001741B7" w:rsidP="001741B7">
      <w:pPr>
        <w:autoSpaceDE w:val="0"/>
        <w:autoSpaceDN w:val="0"/>
        <w:adjustRightInd w:val="0"/>
      </w:pPr>
      <w:r>
        <w:t>restarts: 2</w:t>
      </w:r>
    </w:p>
    <w:p w14:paraId="49945B28" w14:textId="728CCC0C" w:rsidR="001741B7" w:rsidRDefault="001741B7" w:rsidP="001741B7">
      <w:pPr>
        <w:autoSpaceDE w:val="0"/>
        <w:autoSpaceDN w:val="0"/>
        <w:adjustRightInd w:val="0"/>
      </w:pPr>
      <w:r>
        <w:t xml:space="preserve">conflicts: 198         </w:t>
      </w:r>
      <w:proofErr w:type="gramStart"/>
      <w:r>
        <w:t xml:space="preserve">   (</w:t>
      </w:r>
      <w:proofErr w:type="gramEnd"/>
      <w:r>
        <w:t>inf /sec)</w:t>
      </w:r>
    </w:p>
    <w:p w14:paraId="5B79DC6E" w14:textId="64036D81" w:rsidR="001741B7" w:rsidRDefault="001741B7" w:rsidP="001741B7">
      <w:pPr>
        <w:autoSpaceDE w:val="0"/>
        <w:autoSpaceDN w:val="0"/>
        <w:adjustRightInd w:val="0"/>
      </w:pPr>
      <w:r>
        <w:t xml:space="preserve">decisions: 213         </w:t>
      </w:r>
      <w:proofErr w:type="gramStart"/>
      <w:r>
        <w:t xml:space="preserve">   (</w:t>
      </w:r>
      <w:proofErr w:type="gramEnd"/>
      <w:r>
        <w:t>0.00 % random) (inf /sec)</w:t>
      </w:r>
    </w:p>
    <w:p w14:paraId="6D0A4C10" w14:textId="083B3F98" w:rsidR="001741B7" w:rsidRDefault="001741B7" w:rsidP="001741B7">
      <w:pPr>
        <w:autoSpaceDE w:val="0"/>
        <w:autoSpaceDN w:val="0"/>
        <w:adjustRightInd w:val="0"/>
      </w:pPr>
      <w:r>
        <w:t xml:space="preserve">propagations: 1630        </w:t>
      </w:r>
      <w:proofErr w:type="gramStart"/>
      <w:r>
        <w:t xml:space="preserve">   (</w:t>
      </w:r>
      <w:proofErr w:type="gramEnd"/>
      <w:r>
        <w:t>inf /sec)</w:t>
      </w:r>
    </w:p>
    <w:p w14:paraId="3F14F56D" w14:textId="2D6B4B7A" w:rsidR="001741B7" w:rsidRDefault="001741B7" w:rsidP="001741B7">
      <w:pPr>
        <w:autoSpaceDE w:val="0"/>
        <w:autoSpaceDN w:val="0"/>
        <w:adjustRightInd w:val="0"/>
      </w:pPr>
      <w:r>
        <w:t xml:space="preserve">conflict literals: 856         </w:t>
      </w:r>
      <w:proofErr w:type="gramStart"/>
      <w:r>
        <w:t xml:space="preserve">   (</w:t>
      </w:r>
      <w:proofErr w:type="gramEnd"/>
      <w:r>
        <w:t>22.32 % deleted)</w:t>
      </w:r>
    </w:p>
    <w:p w14:paraId="22183AEE" w14:textId="7EE189AA" w:rsidR="001741B7" w:rsidRDefault="001741B7" w:rsidP="001741B7">
      <w:pPr>
        <w:autoSpaceDE w:val="0"/>
        <w:autoSpaceDN w:val="0"/>
        <w:adjustRightInd w:val="0"/>
      </w:pPr>
      <w:r>
        <w:t>Memory used: 5.00 MB</w:t>
      </w:r>
    </w:p>
    <w:p w14:paraId="18A72D82" w14:textId="54E20B8A" w:rsidR="001741B7" w:rsidRDefault="001741B7" w:rsidP="001741B7">
      <w:pPr>
        <w:autoSpaceDE w:val="0"/>
        <w:autoSpaceDN w:val="0"/>
        <w:adjustRightInd w:val="0"/>
      </w:pPr>
      <w:r>
        <w:t>CPU time: 0 s</w:t>
      </w:r>
    </w:p>
    <w:p w14:paraId="279594F8" w14:textId="60898A2C" w:rsidR="001741B7" w:rsidRDefault="001741B7" w:rsidP="001741B7">
      <w:pPr>
        <w:autoSpaceDE w:val="0"/>
        <w:autoSpaceDN w:val="0"/>
        <w:adjustRightInd w:val="0"/>
      </w:pPr>
      <w:r>
        <w:t>UNSATISFIABLE</w:t>
      </w:r>
    </w:p>
    <w:p w14:paraId="53F6965D" w14:textId="77777777" w:rsidR="001741B7" w:rsidRDefault="001741B7" w:rsidP="00605583">
      <w:pPr>
        <w:autoSpaceDE w:val="0"/>
        <w:autoSpaceDN w:val="0"/>
        <w:adjustRightInd w:val="0"/>
      </w:pPr>
    </w:p>
    <w:p w14:paraId="31FB9116" w14:textId="7AA805AA" w:rsidR="001741B7" w:rsidRDefault="001741B7" w:rsidP="001741B7">
      <w:pPr>
        <w:autoSpaceDE w:val="0"/>
        <w:autoSpaceDN w:val="0"/>
        <w:adjustRightInd w:val="0"/>
        <w:rPr>
          <w:b/>
          <w:sz w:val="32"/>
          <w:szCs w:val="32"/>
        </w:rPr>
      </w:pPr>
      <w:r>
        <w:rPr>
          <w:b/>
          <w:sz w:val="32"/>
          <w:szCs w:val="32"/>
        </w:rPr>
        <w:t>Case 3:</w:t>
      </w:r>
    </w:p>
    <w:p w14:paraId="7E01BA93" w14:textId="02A3AA53" w:rsidR="001C1CD3" w:rsidRDefault="001C1CD3" w:rsidP="001741B7">
      <w:pPr>
        <w:autoSpaceDE w:val="0"/>
        <w:autoSpaceDN w:val="0"/>
        <w:adjustRightInd w:val="0"/>
      </w:pPr>
      <w:r>
        <w:t>Number of variables:</w:t>
      </w:r>
      <w:r>
        <w:t xml:space="preserve"> 30</w:t>
      </w:r>
    </w:p>
    <w:p w14:paraId="5BC9D66B" w14:textId="66B00E4D" w:rsidR="001C1CD3" w:rsidRDefault="001C1CD3" w:rsidP="001741B7">
      <w:pPr>
        <w:autoSpaceDE w:val="0"/>
        <w:autoSpaceDN w:val="0"/>
        <w:adjustRightInd w:val="0"/>
      </w:pPr>
      <w:r>
        <w:t xml:space="preserve">Number of </w:t>
      </w:r>
      <w:r>
        <w:t>clauses</w:t>
      </w:r>
      <w:r>
        <w:t>:</w:t>
      </w:r>
      <w:r>
        <w:t xml:space="preserve"> 464</w:t>
      </w:r>
    </w:p>
    <w:p w14:paraId="3393CABF" w14:textId="68BEE26F" w:rsidR="001741B7" w:rsidRDefault="001741B7" w:rsidP="001741B7">
      <w:pPr>
        <w:autoSpaceDE w:val="0"/>
        <w:autoSpaceDN w:val="0"/>
        <w:adjustRightInd w:val="0"/>
      </w:pPr>
      <w:r>
        <w:t>restarts: 2</w:t>
      </w:r>
    </w:p>
    <w:p w14:paraId="47D5E052" w14:textId="59771FC0" w:rsidR="001741B7" w:rsidRDefault="001741B7" w:rsidP="001741B7">
      <w:pPr>
        <w:autoSpaceDE w:val="0"/>
        <w:autoSpaceDN w:val="0"/>
        <w:adjustRightInd w:val="0"/>
      </w:pPr>
      <w:r>
        <w:t xml:space="preserve">conflicts: 125         </w:t>
      </w:r>
      <w:proofErr w:type="gramStart"/>
      <w:r>
        <w:t xml:space="preserve">   (</w:t>
      </w:r>
      <w:proofErr w:type="gramEnd"/>
      <w:r>
        <w:t>inf /sec)</w:t>
      </w:r>
    </w:p>
    <w:p w14:paraId="730B88F2" w14:textId="04AC1A3C" w:rsidR="001741B7" w:rsidRDefault="001741B7" w:rsidP="001741B7">
      <w:pPr>
        <w:autoSpaceDE w:val="0"/>
        <w:autoSpaceDN w:val="0"/>
        <w:adjustRightInd w:val="0"/>
      </w:pPr>
      <w:r>
        <w:t xml:space="preserve">decisions: 138         </w:t>
      </w:r>
      <w:proofErr w:type="gramStart"/>
      <w:r>
        <w:t xml:space="preserve">   (</w:t>
      </w:r>
      <w:proofErr w:type="gramEnd"/>
      <w:r>
        <w:t>0.00 % random) (inf /sec)</w:t>
      </w:r>
    </w:p>
    <w:p w14:paraId="1C919FFB" w14:textId="3C6F61E4" w:rsidR="001741B7" w:rsidRDefault="001741B7" w:rsidP="001741B7">
      <w:pPr>
        <w:autoSpaceDE w:val="0"/>
        <w:autoSpaceDN w:val="0"/>
        <w:adjustRightInd w:val="0"/>
      </w:pPr>
      <w:r>
        <w:t xml:space="preserve">propagations: 920         </w:t>
      </w:r>
      <w:proofErr w:type="gramStart"/>
      <w:r>
        <w:t xml:space="preserve">   (</w:t>
      </w:r>
      <w:proofErr w:type="gramEnd"/>
      <w:r>
        <w:t>inf /sec)</w:t>
      </w:r>
    </w:p>
    <w:p w14:paraId="19B32199" w14:textId="180B4D95" w:rsidR="001741B7" w:rsidRDefault="001741B7" w:rsidP="001741B7">
      <w:pPr>
        <w:autoSpaceDE w:val="0"/>
        <w:autoSpaceDN w:val="0"/>
        <w:adjustRightInd w:val="0"/>
      </w:pPr>
      <w:r>
        <w:t xml:space="preserve">conflict literals: 517         </w:t>
      </w:r>
      <w:proofErr w:type="gramStart"/>
      <w:r>
        <w:t xml:space="preserve">   (</w:t>
      </w:r>
      <w:proofErr w:type="gramEnd"/>
      <w:r>
        <w:t>21.19 % deleted)</w:t>
      </w:r>
    </w:p>
    <w:p w14:paraId="081CB404" w14:textId="1D14A7A0" w:rsidR="001741B7" w:rsidRDefault="001741B7" w:rsidP="001741B7">
      <w:pPr>
        <w:autoSpaceDE w:val="0"/>
        <w:autoSpaceDN w:val="0"/>
        <w:adjustRightInd w:val="0"/>
      </w:pPr>
      <w:r>
        <w:t>Memory used: 5.00 MB</w:t>
      </w:r>
    </w:p>
    <w:p w14:paraId="43C5EB9E" w14:textId="6411E1EA" w:rsidR="001741B7" w:rsidRDefault="001741B7" w:rsidP="001741B7">
      <w:pPr>
        <w:autoSpaceDE w:val="0"/>
        <w:autoSpaceDN w:val="0"/>
        <w:adjustRightInd w:val="0"/>
      </w:pPr>
      <w:r>
        <w:t>CPU time: 0 s</w:t>
      </w:r>
    </w:p>
    <w:p w14:paraId="77FA0D4D" w14:textId="0ABFE110" w:rsidR="001741B7" w:rsidRDefault="001741B7" w:rsidP="00605583">
      <w:pPr>
        <w:autoSpaceDE w:val="0"/>
        <w:autoSpaceDN w:val="0"/>
        <w:adjustRightInd w:val="0"/>
      </w:pPr>
      <w:r>
        <w:t>UNSATISFIABLE</w:t>
      </w:r>
    </w:p>
    <w:p w14:paraId="287EA56E" w14:textId="2BE9EA94" w:rsidR="00E90594" w:rsidRDefault="00E90594" w:rsidP="001741B7">
      <w:pPr>
        <w:tabs>
          <w:tab w:val="left" w:pos="1464"/>
        </w:tabs>
        <w:autoSpaceDE w:val="0"/>
        <w:autoSpaceDN w:val="0"/>
        <w:adjustRightInd w:val="0"/>
        <w:rPr>
          <w:b/>
          <w:sz w:val="32"/>
          <w:szCs w:val="32"/>
        </w:rPr>
      </w:pPr>
      <w:r>
        <w:rPr>
          <w:b/>
          <w:sz w:val="32"/>
          <w:szCs w:val="32"/>
        </w:rPr>
        <w:t xml:space="preserve">Case </w:t>
      </w:r>
      <w:r w:rsidR="001741B7">
        <w:rPr>
          <w:b/>
          <w:sz w:val="32"/>
          <w:szCs w:val="32"/>
        </w:rPr>
        <w:t>4</w:t>
      </w:r>
      <w:r>
        <w:rPr>
          <w:b/>
          <w:sz w:val="32"/>
          <w:szCs w:val="32"/>
        </w:rPr>
        <w:t>:</w:t>
      </w:r>
      <w:r w:rsidR="001741B7">
        <w:rPr>
          <w:b/>
          <w:sz w:val="32"/>
          <w:szCs w:val="32"/>
        </w:rPr>
        <w:tab/>
      </w:r>
    </w:p>
    <w:p w14:paraId="2A35644C" w14:textId="0FC9AEB4" w:rsidR="001C1CD3" w:rsidRDefault="001C1CD3" w:rsidP="001741B7">
      <w:pPr>
        <w:autoSpaceDE w:val="0"/>
        <w:autoSpaceDN w:val="0"/>
        <w:adjustRightInd w:val="0"/>
      </w:pPr>
      <w:r>
        <w:t>Number of variables:</w:t>
      </w:r>
      <w:r>
        <w:t xml:space="preserve"> 150</w:t>
      </w:r>
    </w:p>
    <w:p w14:paraId="473FEA0F" w14:textId="298267EE" w:rsidR="001C1CD3" w:rsidRDefault="001C1CD3" w:rsidP="001741B7">
      <w:pPr>
        <w:autoSpaceDE w:val="0"/>
        <w:autoSpaceDN w:val="0"/>
        <w:adjustRightInd w:val="0"/>
      </w:pPr>
      <w:r>
        <w:t xml:space="preserve">Number of </w:t>
      </w:r>
      <w:r>
        <w:t>clauses</w:t>
      </w:r>
      <w:r>
        <w:t>:</w:t>
      </w:r>
      <w:r>
        <w:t xml:space="preserve"> 150</w:t>
      </w:r>
    </w:p>
    <w:p w14:paraId="1290AAC1" w14:textId="09916752" w:rsidR="001741B7" w:rsidRDefault="001741B7" w:rsidP="001741B7">
      <w:pPr>
        <w:autoSpaceDE w:val="0"/>
        <w:autoSpaceDN w:val="0"/>
        <w:adjustRightInd w:val="0"/>
      </w:pPr>
      <w:r>
        <w:t>restarts: 1</w:t>
      </w:r>
    </w:p>
    <w:p w14:paraId="52F35693" w14:textId="4BC7C885" w:rsidR="001741B7" w:rsidRDefault="001741B7" w:rsidP="001741B7">
      <w:pPr>
        <w:autoSpaceDE w:val="0"/>
        <w:autoSpaceDN w:val="0"/>
        <w:adjustRightInd w:val="0"/>
      </w:pPr>
      <w:r>
        <w:t xml:space="preserve">conflicts: 0           </w:t>
      </w:r>
      <w:proofErr w:type="gramStart"/>
      <w:r>
        <w:t xml:space="preserve">   (</w:t>
      </w:r>
      <w:proofErr w:type="gramEnd"/>
      <w:r>
        <w:t>-nan /sec)</w:t>
      </w:r>
    </w:p>
    <w:p w14:paraId="5C4D2289" w14:textId="1EB974EF" w:rsidR="001741B7" w:rsidRDefault="001741B7" w:rsidP="001741B7">
      <w:pPr>
        <w:autoSpaceDE w:val="0"/>
        <w:autoSpaceDN w:val="0"/>
        <w:adjustRightInd w:val="0"/>
      </w:pPr>
      <w:r>
        <w:t xml:space="preserve">decisions: 1           </w:t>
      </w:r>
      <w:proofErr w:type="gramStart"/>
      <w:r>
        <w:t xml:space="preserve">   (</w:t>
      </w:r>
      <w:proofErr w:type="gramEnd"/>
      <w:r>
        <w:t>0.00 % random) (inf /sec)</w:t>
      </w:r>
    </w:p>
    <w:p w14:paraId="1632D982" w14:textId="53988F2C" w:rsidR="001741B7" w:rsidRDefault="001741B7" w:rsidP="001741B7">
      <w:pPr>
        <w:autoSpaceDE w:val="0"/>
        <w:autoSpaceDN w:val="0"/>
        <w:adjustRightInd w:val="0"/>
      </w:pPr>
      <w:r>
        <w:t xml:space="preserve">propagations: 0           </w:t>
      </w:r>
      <w:proofErr w:type="gramStart"/>
      <w:r>
        <w:t xml:space="preserve">   (</w:t>
      </w:r>
      <w:proofErr w:type="gramEnd"/>
      <w:r>
        <w:t>-nan /sec)</w:t>
      </w:r>
    </w:p>
    <w:p w14:paraId="37CF0DBE" w14:textId="2908D9CE" w:rsidR="001741B7" w:rsidRDefault="001741B7" w:rsidP="001741B7">
      <w:pPr>
        <w:autoSpaceDE w:val="0"/>
        <w:autoSpaceDN w:val="0"/>
        <w:adjustRightInd w:val="0"/>
      </w:pPr>
      <w:r>
        <w:t xml:space="preserve">conflict literals: 0           </w:t>
      </w:r>
      <w:proofErr w:type="gramStart"/>
      <w:r>
        <w:t xml:space="preserve">   (</w:t>
      </w:r>
      <w:proofErr w:type="gramEnd"/>
      <w:r>
        <w:t>-nan % deleted)</w:t>
      </w:r>
    </w:p>
    <w:p w14:paraId="1D4F10BC" w14:textId="335D9AD0" w:rsidR="001741B7" w:rsidRDefault="001741B7" w:rsidP="001741B7">
      <w:pPr>
        <w:autoSpaceDE w:val="0"/>
        <w:autoSpaceDN w:val="0"/>
        <w:adjustRightInd w:val="0"/>
      </w:pPr>
      <w:r>
        <w:t>Memory used: 5.00 MB</w:t>
      </w:r>
    </w:p>
    <w:p w14:paraId="7D41C68C" w14:textId="08DD7852" w:rsidR="001741B7" w:rsidRDefault="001741B7" w:rsidP="001741B7">
      <w:pPr>
        <w:autoSpaceDE w:val="0"/>
        <w:autoSpaceDN w:val="0"/>
        <w:adjustRightInd w:val="0"/>
      </w:pPr>
      <w:r>
        <w:t>CPU time: 0 s</w:t>
      </w:r>
    </w:p>
    <w:p w14:paraId="6417994E" w14:textId="23847C40" w:rsidR="001741B7" w:rsidRPr="001741B7" w:rsidRDefault="001741B7" w:rsidP="001741B7">
      <w:pPr>
        <w:autoSpaceDE w:val="0"/>
        <w:autoSpaceDN w:val="0"/>
        <w:adjustRightInd w:val="0"/>
      </w:pPr>
      <w:r>
        <w:t>SATISFIABLE</w:t>
      </w:r>
    </w:p>
    <w:p w14:paraId="205EC071" w14:textId="77777777" w:rsidR="001741B7" w:rsidRDefault="001741B7" w:rsidP="00605583">
      <w:pPr>
        <w:autoSpaceDE w:val="0"/>
        <w:autoSpaceDN w:val="0"/>
        <w:adjustRightInd w:val="0"/>
        <w:rPr>
          <w:b/>
          <w:sz w:val="32"/>
          <w:szCs w:val="32"/>
        </w:rPr>
      </w:pPr>
    </w:p>
    <w:p w14:paraId="339C8085" w14:textId="693334EE" w:rsidR="00E90594" w:rsidRPr="00E90594" w:rsidRDefault="00E90594" w:rsidP="00605583">
      <w:pPr>
        <w:autoSpaceDE w:val="0"/>
        <w:autoSpaceDN w:val="0"/>
        <w:adjustRightInd w:val="0"/>
        <w:rPr>
          <w:b/>
          <w:sz w:val="32"/>
          <w:szCs w:val="32"/>
        </w:rPr>
      </w:pPr>
      <w:r w:rsidRPr="00E90594">
        <w:rPr>
          <w:b/>
          <w:sz w:val="32"/>
          <w:szCs w:val="32"/>
        </w:rPr>
        <w:t xml:space="preserve">Case </w:t>
      </w:r>
      <w:r w:rsidR="001741B7">
        <w:rPr>
          <w:b/>
          <w:sz w:val="32"/>
          <w:szCs w:val="32"/>
        </w:rPr>
        <w:t>5</w:t>
      </w:r>
      <w:r w:rsidRPr="00E90594">
        <w:rPr>
          <w:b/>
          <w:sz w:val="32"/>
          <w:szCs w:val="32"/>
        </w:rPr>
        <w:t>:</w:t>
      </w:r>
    </w:p>
    <w:p w14:paraId="3AC25B9C" w14:textId="2BAC3797" w:rsidR="001C1CD3" w:rsidRDefault="001C1CD3" w:rsidP="00E90594">
      <w:pPr>
        <w:autoSpaceDE w:val="0"/>
        <w:autoSpaceDN w:val="0"/>
        <w:adjustRightInd w:val="0"/>
      </w:pPr>
      <w:r>
        <w:t>Number of variables:</w:t>
      </w:r>
      <w:r>
        <w:t xml:space="preserve"> 1486</w:t>
      </w:r>
    </w:p>
    <w:p w14:paraId="53C5458B" w14:textId="59520623" w:rsidR="001C1CD3" w:rsidRDefault="001C1CD3" w:rsidP="00E90594">
      <w:pPr>
        <w:autoSpaceDE w:val="0"/>
        <w:autoSpaceDN w:val="0"/>
        <w:adjustRightInd w:val="0"/>
      </w:pPr>
      <w:r>
        <w:t>Number of clauses: 150</w:t>
      </w:r>
    </w:p>
    <w:p w14:paraId="71E28E25" w14:textId="7435ECAB" w:rsidR="00E90594" w:rsidRDefault="00E90594" w:rsidP="00E90594">
      <w:pPr>
        <w:autoSpaceDE w:val="0"/>
        <w:autoSpaceDN w:val="0"/>
        <w:adjustRightInd w:val="0"/>
      </w:pPr>
      <w:r>
        <w:t>restarts: 1</w:t>
      </w:r>
    </w:p>
    <w:p w14:paraId="1B740673" w14:textId="67B08DF9" w:rsidR="00E90594" w:rsidRDefault="00E90594" w:rsidP="00E90594">
      <w:pPr>
        <w:autoSpaceDE w:val="0"/>
        <w:autoSpaceDN w:val="0"/>
        <w:adjustRightInd w:val="0"/>
      </w:pPr>
      <w:r>
        <w:t xml:space="preserve">conflicts: 0           </w:t>
      </w:r>
      <w:proofErr w:type="gramStart"/>
      <w:r>
        <w:t xml:space="preserve">   (</w:t>
      </w:r>
      <w:proofErr w:type="gramEnd"/>
      <w:r>
        <w:t>-nan /sec)</w:t>
      </w:r>
    </w:p>
    <w:p w14:paraId="4D28178F" w14:textId="7B43872F" w:rsidR="00E90594" w:rsidRDefault="00E90594" w:rsidP="00E90594">
      <w:pPr>
        <w:autoSpaceDE w:val="0"/>
        <w:autoSpaceDN w:val="0"/>
        <w:adjustRightInd w:val="0"/>
      </w:pPr>
      <w:r>
        <w:t xml:space="preserve">decisions: 1           </w:t>
      </w:r>
      <w:proofErr w:type="gramStart"/>
      <w:r>
        <w:t xml:space="preserve">   (</w:t>
      </w:r>
      <w:proofErr w:type="gramEnd"/>
      <w:r>
        <w:t>0.00 % random) (inf /sec)</w:t>
      </w:r>
    </w:p>
    <w:p w14:paraId="161CA21E" w14:textId="68A60E55" w:rsidR="00E90594" w:rsidRDefault="00E90594" w:rsidP="00E90594">
      <w:pPr>
        <w:autoSpaceDE w:val="0"/>
        <w:autoSpaceDN w:val="0"/>
        <w:adjustRightInd w:val="0"/>
      </w:pPr>
      <w:r>
        <w:t xml:space="preserve">propagations: 0           </w:t>
      </w:r>
      <w:proofErr w:type="gramStart"/>
      <w:r>
        <w:t xml:space="preserve">   (</w:t>
      </w:r>
      <w:proofErr w:type="gramEnd"/>
      <w:r>
        <w:t>-nan /sec)</w:t>
      </w:r>
    </w:p>
    <w:p w14:paraId="63841237" w14:textId="4580C140" w:rsidR="00E90594" w:rsidRDefault="00E90594" w:rsidP="00E90594">
      <w:pPr>
        <w:autoSpaceDE w:val="0"/>
        <w:autoSpaceDN w:val="0"/>
        <w:adjustRightInd w:val="0"/>
      </w:pPr>
      <w:r>
        <w:t xml:space="preserve">conflict literals: 0           </w:t>
      </w:r>
      <w:proofErr w:type="gramStart"/>
      <w:r>
        <w:t xml:space="preserve">   (</w:t>
      </w:r>
      <w:proofErr w:type="gramEnd"/>
      <w:r>
        <w:t>-nan % deleted)</w:t>
      </w:r>
    </w:p>
    <w:p w14:paraId="5CBBC675" w14:textId="77827D14" w:rsidR="00E90594" w:rsidRDefault="00E90594" w:rsidP="00E90594">
      <w:pPr>
        <w:autoSpaceDE w:val="0"/>
        <w:autoSpaceDN w:val="0"/>
        <w:adjustRightInd w:val="0"/>
      </w:pPr>
      <w:r>
        <w:lastRenderedPageBreak/>
        <w:t>Memory used: 5.00 MB</w:t>
      </w:r>
    </w:p>
    <w:p w14:paraId="2AB967B9" w14:textId="64055762" w:rsidR="00E90594" w:rsidRDefault="00E90594" w:rsidP="00E90594">
      <w:pPr>
        <w:autoSpaceDE w:val="0"/>
        <w:autoSpaceDN w:val="0"/>
        <w:adjustRightInd w:val="0"/>
      </w:pPr>
      <w:r>
        <w:t>CPU time: 0 s</w:t>
      </w:r>
    </w:p>
    <w:p w14:paraId="610F39E2" w14:textId="411EA7DB" w:rsidR="00E90594" w:rsidRDefault="00E90594" w:rsidP="00E90594">
      <w:pPr>
        <w:autoSpaceDE w:val="0"/>
        <w:autoSpaceDN w:val="0"/>
        <w:adjustRightInd w:val="0"/>
      </w:pPr>
      <w:r>
        <w:t>SATISFIABLE</w:t>
      </w:r>
    </w:p>
    <w:p w14:paraId="1D0F0D9E" w14:textId="658A3632" w:rsidR="00E90594" w:rsidRDefault="00E90594" w:rsidP="00605583">
      <w:pPr>
        <w:autoSpaceDE w:val="0"/>
        <w:autoSpaceDN w:val="0"/>
        <w:adjustRightInd w:val="0"/>
      </w:pPr>
    </w:p>
    <w:p w14:paraId="024E072A" w14:textId="66CD6B42" w:rsidR="00E90594" w:rsidRPr="00E90594" w:rsidRDefault="00E90594" w:rsidP="00605583">
      <w:pPr>
        <w:autoSpaceDE w:val="0"/>
        <w:autoSpaceDN w:val="0"/>
        <w:adjustRightInd w:val="0"/>
        <w:rPr>
          <w:b/>
          <w:sz w:val="32"/>
          <w:szCs w:val="32"/>
        </w:rPr>
      </w:pPr>
      <w:r w:rsidRPr="00E90594">
        <w:rPr>
          <w:b/>
          <w:sz w:val="32"/>
          <w:szCs w:val="32"/>
        </w:rPr>
        <w:t xml:space="preserve">Case </w:t>
      </w:r>
      <w:r w:rsidR="001741B7">
        <w:rPr>
          <w:b/>
          <w:sz w:val="32"/>
          <w:szCs w:val="32"/>
        </w:rPr>
        <w:t>6</w:t>
      </w:r>
      <w:r w:rsidRPr="00E90594">
        <w:rPr>
          <w:b/>
          <w:sz w:val="32"/>
          <w:szCs w:val="32"/>
        </w:rPr>
        <w:t>:</w:t>
      </w:r>
    </w:p>
    <w:p w14:paraId="69049A9B" w14:textId="3415E7A3" w:rsidR="00A434B3" w:rsidRDefault="00A434B3" w:rsidP="00E90594">
      <w:pPr>
        <w:autoSpaceDE w:val="0"/>
        <w:autoSpaceDN w:val="0"/>
        <w:adjustRightInd w:val="0"/>
      </w:pPr>
      <w:r>
        <w:t>Number of variables:</w:t>
      </w:r>
      <w:r>
        <w:t xml:space="preserve"> 150</w:t>
      </w:r>
    </w:p>
    <w:p w14:paraId="71438228" w14:textId="14B46EA0" w:rsidR="00A434B3" w:rsidRDefault="00A434B3" w:rsidP="00E90594">
      <w:pPr>
        <w:autoSpaceDE w:val="0"/>
        <w:autoSpaceDN w:val="0"/>
        <w:adjustRightInd w:val="0"/>
      </w:pPr>
      <w:r>
        <w:t>Number of clauses:</w:t>
      </w:r>
      <w:r>
        <w:t xml:space="preserve"> 1400</w:t>
      </w:r>
    </w:p>
    <w:p w14:paraId="40B517BB" w14:textId="0BEF2AA4" w:rsidR="00E90594" w:rsidRDefault="00E90594" w:rsidP="00E90594">
      <w:pPr>
        <w:autoSpaceDE w:val="0"/>
        <w:autoSpaceDN w:val="0"/>
        <w:adjustRightInd w:val="0"/>
      </w:pPr>
      <w:r>
        <w:t>restarts: 7676</w:t>
      </w:r>
    </w:p>
    <w:p w14:paraId="7E5C3CCB" w14:textId="4C161896" w:rsidR="00E90594" w:rsidRDefault="00E90594" w:rsidP="00E90594">
      <w:pPr>
        <w:autoSpaceDE w:val="0"/>
        <w:autoSpaceDN w:val="0"/>
        <w:adjustRightInd w:val="0"/>
      </w:pPr>
      <w:r>
        <w:t xml:space="preserve">conflicts: 4331290     </w:t>
      </w:r>
      <w:proofErr w:type="gramStart"/>
      <w:r>
        <w:t xml:space="preserve">   (</w:t>
      </w:r>
      <w:proofErr w:type="gramEnd"/>
      <w:r>
        <w:t>72439 /sec)</w:t>
      </w:r>
    </w:p>
    <w:p w14:paraId="33952C1C" w14:textId="59B69244" w:rsidR="00E90594" w:rsidRDefault="00E90594" w:rsidP="00E90594">
      <w:pPr>
        <w:autoSpaceDE w:val="0"/>
        <w:autoSpaceDN w:val="0"/>
        <w:adjustRightInd w:val="0"/>
      </w:pPr>
      <w:r>
        <w:t xml:space="preserve">decisions: 5191849     </w:t>
      </w:r>
      <w:proofErr w:type="gramStart"/>
      <w:r>
        <w:t xml:space="preserve">   (</w:t>
      </w:r>
      <w:proofErr w:type="gramEnd"/>
      <w:r>
        <w:t>0.00 % random) (86832 /sec)</w:t>
      </w:r>
    </w:p>
    <w:p w14:paraId="7CCA0B74" w14:textId="4F25017A" w:rsidR="00E90594" w:rsidRDefault="00E90594" w:rsidP="00E90594">
      <w:pPr>
        <w:autoSpaceDE w:val="0"/>
        <w:autoSpaceDN w:val="0"/>
        <w:adjustRightInd w:val="0"/>
      </w:pPr>
      <w:r>
        <w:t xml:space="preserve">propagations: 113728245   </w:t>
      </w:r>
      <w:proofErr w:type="gramStart"/>
      <w:r>
        <w:t xml:space="preserve">   (</w:t>
      </w:r>
      <w:proofErr w:type="gramEnd"/>
      <w:r>
        <w:t>1902065 /sec)</w:t>
      </w:r>
    </w:p>
    <w:p w14:paraId="6E2666CF" w14:textId="643B39CB" w:rsidR="00E90594" w:rsidRDefault="00E90594" w:rsidP="00E90594">
      <w:pPr>
        <w:autoSpaceDE w:val="0"/>
        <w:autoSpaceDN w:val="0"/>
        <w:adjustRightInd w:val="0"/>
      </w:pPr>
      <w:r>
        <w:t xml:space="preserve">conflict literals: 90315255    </w:t>
      </w:r>
      <w:proofErr w:type="gramStart"/>
      <w:r>
        <w:t xml:space="preserve">   (</w:t>
      </w:r>
      <w:proofErr w:type="gramEnd"/>
      <w:r>
        <w:t>15.31 % deleted)</w:t>
      </w:r>
    </w:p>
    <w:p w14:paraId="52431533" w14:textId="7C6FB337" w:rsidR="00E90594" w:rsidRDefault="00E90594" w:rsidP="00E90594">
      <w:pPr>
        <w:autoSpaceDE w:val="0"/>
        <w:autoSpaceDN w:val="0"/>
        <w:adjustRightInd w:val="0"/>
      </w:pPr>
      <w:r>
        <w:t>Memory used: 5.00 MB</w:t>
      </w:r>
    </w:p>
    <w:p w14:paraId="4547A0FE" w14:textId="7F4E5DC1" w:rsidR="00E90594" w:rsidRDefault="00E90594" w:rsidP="00E90594">
      <w:pPr>
        <w:autoSpaceDE w:val="0"/>
        <w:autoSpaceDN w:val="0"/>
        <w:adjustRightInd w:val="0"/>
      </w:pPr>
      <w:r>
        <w:t>CPU time: 59.792 s</w:t>
      </w:r>
    </w:p>
    <w:p w14:paraId="47027258" w14:textId="7198A2CF" w:rsidR="00E90594" w:rsidRDefault="00E90594" w:rsidP="00E90594">
      <w:pPr>
        <w:autoSpaceDE w:val="0"/>
        <w:autoSpaceDN w:val="0"/>
        <w:adjustRightInd w:val="0"/>
      </w:pPr>
      <w:r>
        <w:t>SATISFIABLE</w:t>
      </w:r>
    </w:p>
    <w:p w14:paraId="07AAC541" w14:textId="3D5E1160" w:rsidR="001741B7" w:rsidRDefault="001741B7" w:rsidP="00E90594">
      <w:pPr>
        <w:autoSpaceDE w:val="0"/>
        <w:autoSpaceDN w:val="0"/>
        <w:adjustRightInd w:val="0"/>
      </w:pPr>
    </w:p>
    <w:p w14:paraId="41661F02" w14:textId="68405E15" w:rsidR="00554801" w:rsidRPr="00554801" w:rsidRDefault="00554801" w:rsidP="00554801">
      <w:pPr>
        <w:rPr>
          <w:b/>
          <w:sz w:val="40"/>
          <w:szCs w:val="40"/>
        </w:rPr>
      </w:pPr>
      <w:r>
        <w:rPr>
          <w:b/>
          <w:sz w:val="40"/>
          <w:szCs w:val="40"/>
        </w:rPr>
        <w:t>CONCLUSION</w:t>
      </w:r>
    </w:p>
    <w:p w14:paraId="3CB76B98" w14:textId="55F74E78" w:rsidR="00813825" w:rsidRDefault="001741B7" w:rsidP="00E90594">
      <w:pPr>
        <w:autoSpaceDE w:val="0"/>
        <w:autoSpaceDN w:val="0"/>
        <w:adjustRightInd w:val="0"/>
        <w:rPr>
          <w:color w:val="222222"/>
          <w:shd w:val="clear" w:color="auto" w:fill="FFFFFF"/>
        </w:rPr>
      </w:pPr>
      <w:r>
        <w:t xml:space="preserve">Since, the assumption that 4-SAT is </w:t>
      </w:r>
      <w:r w:rsidR="00554801">
        <w:t>like</w:t>
      </w:r>
      <w:r>
        <w:t xml:space="preserve"> 3-SAT problem we now had to determine the in-between of range of the ratio. Finally, I came up with the empirical value for a constant C</w:t>
      </w:r>
      <w:r w:rsidRPr="00554801">
        <w:rPr>
          <w:color w:val="222222"/>
          <w:shd w:val="clear" w:color="auto" w:fill="FFFFFF"/>
        </w:rPr>
        <w:t>≈</w:t>
      </w:r>
      <w:r w:rsidR="00554801" w:rsidRPr="00554801">
        <w:rPr>
          <w:color w:val="222222"/>
          <w:shd w:val="clear" w:color="auto" w:fill="FFFFFF"/>
        </w:rPr>
        <w:t>9.</w:t>
      </w:r>
      <w:r w:rsidR="00813825">
        <w:rPr>
          <w:color w:val="222222"/>
          <w:shd w:val="clear" w:color="auto" w:fill="FFFFFF"/>
        </w:rPr>
        <w:t>75</w:t>
      </w:r>
      <w:r w:rsidR="006805C8">
        <w:rPr>
          <w:color w:val="222222"/>
          <w:shd w:val="clear" w:color="auto" w:fill="FFFFFF"/>
        </w:rPr>
        <w:t xml:space="preserve"> because I was getting multiple values like 9.9,10 but I chose the minimum average value out of all the random testing scenarios. Since I believe that the value that I have selected is the minimum value </w:t>
      </w:r>
      <w:r w:rsidR="00565F7B">
        <w:rPr>
          <w:color w:val="222222"/>
          <w:shd w:val="clear" w:color="auto" w:fill="FFFFFF"/>
        </w:rPr>
        <w:t>found empirically.</w:t>
      </w:r>
      <w:r w:rsidR="00554801">
        <w:rPr>
          <w:color w:val="222222"/>
          <w:shd w:val="clear" w:color="auto" w:fill="FFFFFF"/>
        </w:rPr>
        <w:t xml:space="preserve"> Thus, the ratio of number of clauses to the number of variables is used to determine the constant value mentioned above.</w:t>
      </w:r>
    </w:p>
    <w:p w14:paraId="0E40625B" w14:textId="5709FB2C" w:rsidR="00813825" w:rsidRDefault="00813825" w:rsidP="00E90594">
      <w:pPr>
        <w:autoSpaceDE w:val="0"/>
        <w:autoSpaceDN w:val="0"/>
        <w:adjustRightInd w:val="0"/>
        <w:rPr>
          <w:color w:val="222222"/>
          <w:shd w:val="clear" w:color="auto" w:fill="FFFFFF"/>
        </w:rPr>
      </w:pPr>
    </w:p>
    <w:p w14:paraId="195AC261" w14:textId="49DFB9F0" w:rsidR="001C31B4" w:rsidRDefault="00813825" w:rsidP="00E90594">
      <w:pPr>
        <w:autoSpaceDE w:val="0"/>
        <w:autoSpaceDN w:val="0"/>
        <w:adjustRightInd w:val="0"/>
        <w:rPr>
          <w:color w:val="222222"/>
          <w:shd w:val="clear" w:color="auto" w:fill="FFFFFF"/>
        </w:rPr>
      </w:pPr>
      <w:r>
        <w:rPr>
          <w:color w:val="222222"/>
          <w:shd w:val="clear" w:color="auto" w:fill="FFFFFF"/>
        </w:rPr>
        <w:t>The cases below shows the range of cases where the sat-solver was hard to determine, and it was stopped after a long time of just generating more conflicts/program not terminating as well.</w:t>
      </w:r>
      <w:r w:rsidR="001C31B4">
        <w:rPr>
          <w:color w:val="222222"/>
          <w:shd w:val="clear" w:color="auto" w:fill="FFFFFF"/>
        </w:rPr>
        <w:t xml:space="preserve"> </w:t>
      </w:r>
      <w:proofErr w:type="gramStart"/>
      <w:r w:rsidR="001C31B4">
        <w:rPr>
          <w:color w:val="222222"/>
          <w:shd w:val="clear" w:color="auto" w:fill="FFFFFF"/>
        </w:rPr>
        <w:t>Thus</w:t>
      </w:r>
      <w:proofErr w:type="gramEnd"/>
      <w:r w:rsidR="001C31B4">
        <w:rPr>
          <w:color w:val="222222"/>
          <w:shd w:val="clear" w:color="auto" w:fill="FFFFFF"/>
        </w:rPr>
        <w:t xml:space="preserve"> the curve went to the peak in the graph of c value and </w:t>
      </w:r>
      <w:proofErr w:type="spellStart"/>
      <w:r w:rsidR="001C31B4">
        <w:rPr>
          <w:color w:val="222222"/>
          <w:shd w:val="clear" w:color="auto" w:fill="FFFFFF"/>
        </w:rPr>
        <w:t>cpu</w:t>
      </w:r>
      <w:proofErr w:type="spellEnd"/>
      <w:r w:rsidR="001C31B4">
        <w:rPr>
          <w:color w:val="222222"/>
          <w:shd w:val="clear" w:color="auto" w:fill="FFFFFF"/>
        </w:rPr>
        <w:t xml:space="preserve"> time.</w:t>
      </w:r>
    </w:p>
    <w:p w14:paraId="7EF3AFD6" w14:textId="65AD961B" w:rsidR="00813825" w:rsidRDefault="00813825" w:rsidP="00E90594">
      <w:pPr>
        <w:autoSpaceDE w:val="0"/>
        <w:autoSpaceDN w:val="0"/>
        <w:adjustRightInd w:val="0"/>
        <w:rPr>
          <w:color w:val="222222"/>
          <w:shd w:val="clear" w:color="auto" w:fill="FFFFFF"/>
        </w:rPr>
      </w:pPr>
    </w:p>
    <w:p w14:paraId="4F648344" w14:textId="24485D2C" w:rsidR="00813825" w:rsidRPr="00813825" w:rsidRDefault="00813825" w:rsidP="00E90594">
      <w:pPr>
        <w:autoSpaceDE w:val="0"/>
        <w:autoSpaceDN w:val="0"/>
        <w:adjustRightInd w:val="0"/>
        <w:rPr>
          <w:b/>
          <w:color w:val="222222"/>
          <w:sz w:val="32"/>
          <w:szCs w:val="32"/>
          <w:shd w:val="clear" w:color="auto" w:fill="FFFFFF"/>
        </w:rPr>
      </w:pPr>
      <w:r w:rsidRPr="00813825">
        <w:rPr>
          <w:b/>
          <w:color w:val="222222"/>
          <w:sz w:val="32"/>
          <w:szCs w:val="32"/>
          <w:shd w:val="clear" w:color="auto" w:fill="FFFFFF"/>
        </w:rPr>
        <w:t>CASE 1:</w:t>
      </w:r>
    </w:p>
    <w:p w14:paraId="55256AFB" w14:textId="2F4516FB" w:rsidR="00813825" w:rsidRPr="00813825" w:rsidRDefault="00813825" w:rsidP="00813825">
      <w:pPr>
        <w:autoSpaceDE w:val="0"/>
        <w:autoSpaceDN w:val="0"/>
        <w:adjustRightInd w:val="0"/>
        <w:rPr>
          <w:color w:val="222222"/>
          <w:shd w:val="clear" w:color="auto" w:fill="FFFFFF"/>
        </w:rPr>
      </w:pPr>
      <w:r w:rsidRPr="00813825">
        <w:rPr>
          <w:color w:val="222222"/>
          <w:shd w:val="clear" w:color="auto" w:fill="FFFFFF"/>
        </w:rPr>
        <w:t>Number of variables: 150</w:t>
      </w:r>
    </w:p>
    <w:p w14:paraId="178608E9" w14:textId="088F6B36" w:rsidR="00813825" w:rsidRPr="00813825" w:rsidRDefault="00813825" w:rsidP="00813825">
      <w:pPr>
        <w:autoSpaceDE w:val="0"/>
        <w:autoSpaceDN w:val="0"/>
        <w:adjustRightInd w:val="0"/>
        <w:rPr>
          <w:color w:val="222222"/>
          <w:shd w:val="clear" w:color="auto" w:fill="FFFFFF"/>
        </w:rPr>
      </w:pPr>
      <w:r w:rsidRPr="00813825">
        <w:rPr>
          <w:color w:val="222222"/>
          <w:shd w:val="clear" w:color="auto" w:fill="FFFFFF"/>
        </w:rPr>
        <w:t>Number of clauses:</w:t>
      </w:r>
      <w:r w:rsidR="00B80A40">
        <w:rPr>
          <w:color w:val="222222"/>
          <w:shd w:val="clear" w:color="auto" w:fill="FFFFFF"/>
        </w:rPr>
        <w:t xml:space="preserve"> 2000</w:t>
      </w:r>
    </w:p>
    <w:p w14:paraId="72ABAA55" w14:textId="0110A9CC" w:rsidR="00813825" w:rsidRPr="00813825" w:rsidRDefault="00813825" w:rsidP="00813825">
      <w:pPr>
        <w:autoSpaceDE w:val="0"/>
        <w:autoSpaceDN w:val="0"/>
        <w:adjustRightInd w:val="0"/>
        <w:rPr>
          <w:color w:val="222222"/>
          <w:shd w:val="clear" w:color="auto" w:fill="FFFFFF"/>
        </w:rPr>
      </w:pPr>
      <w:r w:rsidRPr="00813825">
        <w:rPr>
          <w:color w:val="222222"/>
          <w:shd w:val="clear" w:color="auto" w:fill="FFFFFF"/>
        </w:rPr>
        <w:t>restarts: 32767</w:t>
      </w:r>
    </w:p>
    <w:p w14:paraId="3EB2654E" w14:textId="774EACE8" w:rsidR="00813825" w:rsidRPr="00813825" w:rsidRDefault="00813825" w:rsidP="00813825">
      <w:pPr>
        <w:autoSpaceDE w:val="0"/>
        <w:autoSpaceDN w:val="0"/>
        <w:adjustRightInd w:val="0"/>
        <w:rPr>
          <w:color w:val="222222"/>
          <w:shd w:val="clear" w:color="auto" w:fill="FFFFFF"/>
        </w:rPr>
      </w:pPr>
      <w:r w:rsidRPr="00813825">
        <w:rPr>
          <w:color w:val="222222"/>
          <w:shd w:val="clear" w:color="auto" w:fill="FFFFFF"/>
        </w:rPr>
        <w:t xml:space="preserve">conflicts: 23480882    </w:t>
      </w:r>
      <w:proofErr w:type="gramStart"/>
      <w:r w:rsidRPr="00813825">
        <w:rPr>
          <w:color w:val="222222"/>
          <w:shd w:val="clear" w:color="auto" w:fill="FFFFFF"/>
        </w:rPr>
        <w:t xml:space="preserve">   (</w:t>
      </w:r>
      <w:proofErr w:type="gramEnd"/>
      <w:r w:rsidRPr="00813825">
        <w:rPr>
          <w:color w:val="222222"/>
          <w:shd w:val="clear" w:color="auto" w:fill="FFFFFF"/>
        </w:rPr>
        <w:t>51416 /sec)</w:t>
      </w:r>
    </w:p>
    <w:p w14:paraId="5CE546DD" w14:textId="204C2A29" w:rsidR="00813825" w:rsidRPr="00813825" w:rsidRDefault="00813825" w:rsidP="00813825">
      <w:pPr>
        <w:autoSpaceDE w:val="0"/>
        <w:autoSpaceDN w:val="0"/>
        <w:adjustRightInd w:val="0"/>
        <w:rPr>
          <w:color w:val="222222"/>
          <w:shd w:val="clear" w:color="auto" w:fill="FFFFFF"/>
        </w:rPr>
      </w:pPr>
      <w:r w:rsidRPr="00813825">
        <w:rPr>
          <w:color w:val="222222"/>
          <w:shd w:val="clear" w:color="auto" w:fill="FFFFFF"/>
        </w:rPr>
        <w:t xml:space="preserve">decisions: 27469981    </w:t>
      </w:r>
      <w:proofErr w:type="gramStart"/>
      <w:r w:rsidRPr="00813825">
        <w:rPr>
          <w:color w:val="222222"/>
          <w:shd w:val="clear" w:color="auto" w:fill="FFFFFF"/>
        </w:rPr>
        <w:t xml:space="preserve">   (</w:t>
      </w:r>
      <w:proofErr w:type="gramEnd"/>
      <w:r w:rsidRPr="00813825">
        <w:rPr>
          <w:color w:val="222222"/>
          <w:shd w:val="clear" w:color="auto" w:fill="FFFFFF"/>
        </w:rPr>
        <w:t>0.00 % random) (60150 /sec)</w:t>
      </w:r>
    </w:p>
    <w:p w14:paraId="62DC6AD8" w14:textId="299902C6" w:rsidR="00813825" w:rsidRPr="00813825" w:rsidRDefault="00813825" w:rsidP="00813825">
      <w:pPr>
        <w:autoSpaceDE w:val="0"/>
        <w:autoSpaceDN w:val="0"/>
        <w:adjustRightInd w:val="0"/>
        <w:rPr>
          <w:color w:val="222222"/>
          <w:shd w:val="clear" w:color="auto" w:fill="FFFFFF"/>
        </w:rPr>
      </w:pPr>
      <w:r w:rsidRPr="00813825">
        <w:rPr>
          <w:color w:val="222222"/>
          <w:shd w:val="clear" w:color="auto" w:fill="FFFFFF"/>
        </w:rPr>
        <w:t xml:space="preserve">propagations: 548136379   </w:t>
      </w:r>
      <w:proofErr w:type="gramStart"/>
      <w:r w:rsidRPr="00813825">
        <w:rPr>
          <w:color w:val="222222"/>
          <w:shd w:val="clear" w:color="auto" w:fill="FFFFFF"/>
        </w:rPr>
        <w:t xml:space="preserve">   (</w:t>
      </w:r>
      <w:proofErr w:type="gramEnd"/>
      <w:r w:rsidRPr="00813825">
        <w:rPr>
          <w:color w:val="222222"/>
          <w:shd w:val="clear" w:color="auto" w:fill="FFFFFF"/>
        </w:rPr>
        <w:t>1200243 /sec)</w:t>
      </w:r>
    </w:p>
    <w:p w14:paraId="3CFBC326" w14:textId="24FA18E0" w:rsidR="00813825" w:rsidRPr="00813825" w:rsidRDefault="00813825" w:rsidP="00813825">
      <w:pPr>
        <w:autoSpaceDE w:val="0"/>
        <w:autoSpaceDN w:val="0"/>
        <w:adjustRightInd w:val="0"/>
        <w:rPr>
          <w:color w:val="222222"/>
          <w:shd w:val="clear" w:color="auto" w:fill="FFFFFF"/>
        </w:rPr>
      </w:pPr>
      <w:r w:rsidRPr="00813825">
        <w:rPr>
          <w:color w:val="222222"/>
          <w:shd w:val="clear" w:color="auto" w:fill="FFFFFF"/>
        </w:rPr>
        <w:t xml:space="preserve">conflict literals: 388488027   </w:t>
      </w:r>
      <w:proofErr w:type="gramStart"/>
      <w:r w:rsidRPr="00813825">
        <w:rPr>
          <w:color w:val="222222"/>
          <w:shd w:val="clear" w:color="auto" w:fill="FFFFFF"/>
        </w:rPr>
        <w:t xml:space="preserve">   (</w:t>
      </w:r>
      <w:proofErr w:type="gramEnd"/>
      <w:r w:rsidRPr="00813825">
        <w:rPr>
          <w:color w:val="222222"/>
          <w:shd w:val="clear" w:color="auto" w:fill="FFFFFF"/>
        </w:rPr>
        <w:t>19.00 % deleted)</w:t>
      </w:r>
    </w:p>
    <w:p w14:paraId="217A6B1D" w14:textId="6E0C1EA6" w:rsidR="00813825" w:rsidRPr="00813825" w:rsidRDefault="00813825" w:rsidP="00813825">
      <w:pPr>
        <w:autoSpaceDE w:val="0"/>
        <w:autoSpaceDN w:val="0"/>
        <w:adjustRightInd w:val="0"/>
        <w:rPr>
          <w:color w:val="222222"/>
          <w:shd w:val="clear" w:color="auto" w:fill="FFFFFF"/>
        </w:rPr>
      </w:pPr>
      <w:r w:rsidRPr="00813825">
        <w:rPr>
          <w:color w:val="222222"/>
          <w:shd w:val="clear" w:color="auto" w:fill="FFFFFF"/>
        </w:rPr>
        <w:t>Memory used: 11.00 MB</w:t>
      </w:r>
    </w:p>
    <w:p w14:paraId="78EF8F11" w14:textId="6200B366" w:rsidR="00813825" w:rsidRPr="00813825" w:rsidRDefault="00813825" w:rsidP="00813825">
      <w:pPr>
        <w:autoSpaceDE w:val="0"/>
        <w:autoSpaceDN w:val="0"/>
        <w:adjustRightInd w:val="0"/>
        <w:rPr>
          <w:color w:val="222222"/>
          <w:shd w:val="clear" w:color="auto" w:fill="FFFFFF"/>
        </w:rPr>
      </w:pPr>
      <w:r w:rsidRPr="00813825">
        <w:rPr>
          <w:color w:val="222222"/>
          <w:shd w:val="clear" w:color="auto" w:fill="FFFFFF"/>
        </w:rPr>
        <w:t>CPU time: 456.688 s</w:t>
      </w:r>
    </w:p>
    <w:p w14:paraId="1AC67DD1" w14:textId="072B283F" w:rsidR="00813825" w:rsidRDefault="00813825" w:rsidP="00813825">
      <w:pPr>
        <w:autoSpaceDE w:val="0"/>
        <w:autoSpaceDN w:val="0"/>
        <w:adjustRightInd w:val="0"/>
        <w:rPr>
          <w:color w:val="222222"/>
          <w:shd w:val="clear" w:color="auto" w:fill="FFFFFF"/>
        </w:rPr>
      </w:pPr>
      <w:r w:rsidRPr="00813825">
        <w:rPr>
          <w:color w:val="222222"/>
          <w:shd w:val="clear" w:color="auto" w:fill="FFFFFF"/>
        </w:rPr>
        <w:t>INDETERMINATE</w:t>
      </w:r>
    </w:p>
    <w:p w14:paraId="1DB3A266" w14:textId="0F69EEA9" w:rsidR="00813825" w:rsidRDefault="00813825" w:rsidP="00813825">
      <w:pPr>
        <w:autoSpaceDE w:val="0"/>
        <w:autoSpaceDN w:val="0"/>
        <w:adjustRightInd w:val="0"/>
        <w:rPr>
          <w:color w:val="222222"/>
          <w:shd w:val="clear" w:color="auto" w:fill="FFFFFF"/>
        </w:rPr>
      </w:pPr>
    </w:p>
    <w:p w14:paraId="6DF5876F" w14:textId="0CF3267A" w:rsidR="00813825" w:rsidRDefault="00813825" w:rsidP="00813825">
      <w:pPr>
        <w:autoSpaceDE w:val="0"/>
        <w:autoSpaceDN w:val="0"/>
        <w:adjustRightInd w:val="0"/>
        <w:rPr>
          <w:b/>
          <w:color w:val="222222"/>
          <w:sz w:val="32"/>
          <w:szCs w:val="32"/>
          <w:shd w:val="clear" w:color="auto" w:fill="FFFFFF"/>
        </w:rPr>
      </w:pPr>
      <w:r w:rsidRPr="00813825">
        <w:rPr>
          <w:b/>
          <w:color w:val="222222"/>
          <w:sz w:val="32"/>
          <w:szCs w:val="32"/>
          <w:shd w:val="clear" w:color="auto" w:fill="FFFFFF"/>
        </w:rPr>
        <w:t>CASE 2:</w:t>
      </w:r>
    </w:p>
    <w:p w14:paraId="1EDF8761" w14:textId="6B66D972" w:rsidR="00353372" w:rsidRPr="00353372" w:rsidRDefault="00353372" w:rsidP="00353372">
      <w:pPr>
        <w:autoSpaceDE w:val="0"/>
        <w:autoSpaceDN w:val="0"/>
        <w:adjustRightInd w:val="0"/>
        <w:rPr>
          <w:color w:val="222222"/>
          <w:shd w:val="clear" w:color="auto" w:fill="FFFFFF"/>
        </w:rPr>
      </w:pPr>
      <w:r w:rsidRPr="00353372">
        <w:rPr>
          <w:color w:val="222222"/>
          <w:shd w:val="clear" w:color="auto" w:fill="FFFFFF"/>
        </w:rPr>
        <w:t>Number of variables</w:t>
      </w:r>
      <w:r>
        <w:rPr>
          <w:color w:val="222222"/>
          <w:shd w:val="clear" w:color="auto" w:fill="FFFFFF"/>
        </w:rPr>
        <w:t xml:space="preserve">: </w:t>
      </w:r>
      <w:r w:rsidRPr="00353372">
        <w:rPr>
          <w:color w:val="222222"/>
          <w:shd w:val="clear" w:color="auto" w:fill="FFFFFF"/>
        </w:rPr>
        <w:t>150</w:t>
      </w:r>
    </w:p>
    <w:p w14:paraId="00595F52" w14:textId="4935FBB8" w:rsidR="00353372" w:rsidRPr="00353372" w:rsidRDefault="00353372" w:rsidP="00353372">
      <w:pPr>
        <w:autoSpaceDE w:val="0"/>
        <w:autoSpaceDN w:val="0"/>
        <w:adjustRightInd w:val="0"/>
        <w:rPr>
          <w:color w:val="222222"/>
          <w:shd w:val="clear" w:color="auto" w:fill="FFFFFF"/>
        </w:rPr>
      </w:pPr>
      <w:r w:rsidRPr="00353372">
        <w:rPr>
          <w:color w:val="222222"/>
          <w:shd w:val="clear" w:color="auto" w:fill="FFFFFF"/>
        </w:rPr>
        <w:t>Number of clauses: 1500</w:t>
      </w:r>
    </w:p>
    <w:p w14:paraId="6F6065E5" w14:textId="37069517" w:rsidR="00353372" w:rsidRPr="00353372" w:rsidRDefault="00353372" w:rsidP="00353372">
      <w:pPr>
        <w:autoSpaceDE w:val="0"/>
        <w:autoSpaceDN w:val="0"/>
        <w:adjustRightInd w:val="0"/>
        <w:rPr>
          <w:color w:val="222222"/>
          <w:shd w:val="clear" w:color="auto" w:fill="FFFFFF"/>
        </w:rPr>
      </w:pPr>
      <w:r w:rsidRPr="00353372">
        <w:rPr>
          <w:color w:val="222222"/>
          <w:shd w:val="clear" w:color="auto" w:fill="FFFFFF"/>
        </w:rPr>
        <w:t>restarts: 85432</w:t>
      </w:r>
    </w:p>
    <w:p w14:paraId="6031ECE3" w14:textId="129265A1" w:rsidR="00353372" w:rsidRPr="00353372" w:rsidRDefault="00353372" w:rsidP="00353372">
      <w:pPr>
        <w:autoSpaceDE w:val="0"/>
        <w:autoSpaceDN w:val="0"/>
        <w:adjustRightInd w:val="0"/>
        <w:rPr>
          <w:color w:val="222222"/>
          <w:shd w:val="clear" w:color="auto" w:fill="FFFFFF"/>
        </w:rPr>
      </w:pPr>
      <w:r w:rsidRPr="00353372">
        <w:rPr>
          <w:color w:val="222222"/>
          <w:shd w:val="clear" w:color="auto" w:fill="FFFFFF"/>
        </w:rPr>
        <w:t xml:space="preserve">conflicts: 65763643    </w:t>
      </w:r>
      <w:proofErr w:type="gramStart"/>
      <w:r w:rsidRPr="00353372">
        <w:rPr>
          <w:color w:val="222222"/>
          <w:shd w:val="clear" w:color="auto" w:fill="FFFFFF"/>
        </w:rPr>
        <w:t xml:space="preserve">   (</w:t>
      </w:r>
      <w:proofErr w:type="gramEnd"/>
      <w:r w:rsidRPr="00353372">
        <w:rPr>
          <w:color w:val="222222"/>
          <w:shd w:val="clear" w:color="auto" w:fill="FFFFFF"/>
        </w:rPr>
        <w:t>53495 /sec)</w:t>
      </w:r>
    </w:p>
    <w:p w14:paraId="7659B37A" w14:textId="155195E7" w:rsidR="00353372" w:rsidRPr="00353372" w:rsidRDefault="00353372" w:rsidP="00353372">
      <w:pPr>
        <w:autoSpaceDE w:val="0"/>
        <w:autoSpaceDN w:val="0"/>
        <w:adjustRightInd w:val="0"/>
        <w:rPr>
          <w:color w:val="222222"/>
          <w:shd w:val="clear" w:color="auto" w:fill="FFFFFF"/>
        </w:rPr>
      </w:pPr>
      <w:r w:rsidRPr="00353372">
        <w:rPr>
          <w:color w:val="222222"/>
          <w:shd w:val="clear" w:color="auto" w:fill="FFFFFF"/>
        </w:rPr>
        <w:t xml:space="preserve">decisions: 77513578    </w:t>
      </w:r>
      <w:proofErr w:type="gramStart"/>
      <w:r w:rsidRPr="00353372">
        <w:rPr>
          <w:color w:val="222222"/>
          <w:shd w:val="clear" w:color="auto" w:fill="FFFFFF"/>
        </w:rPr>
        <w:t xml:space="preserve">   (</w:t>
      </w:r>
      <w:proofErr w:type="gramEnd"/>
      <w:r w:rsidRPr="00353372">
        <w:rPr>
          <w:color w:val="222222"/>
          <w:shd w:val="clear" w:color="auto" w:fill="FFFFFF"/>
        </w:rPr>
        <w:t>0.00 % random) (63053 /sec)</w:t>
      </w:r>
    </w:p>
    <w:p w14:paraId="6A47488D" w14:textId="75F06C2C" w:rsidR="00353372" w:rsidRPr="00353372" w:rsidRDefault="00353372" w:rsidP="00353372">
      <w:pPr>
        <w:autoSpaceDE w:val="0"/>
        <w:autoSpaceDN w:val="0"/>
        <w:adjustRightInd w:val="0"/>
        <w:rPr>
          <w:color w:val="222222"/>
          <w:shd w:val="clear" w:color="auto" w:fill="FFFFFF"/>
        </w:rPr>
      </w:pPr>
      <w:r w:rsidRPr="00353372">
        <w:rPr>
          <w:color w:val="222222"/>
          <w:shd w:val="clear" w:color="auto" w:fill="FFFFFF"/>
        </w:rPr>
        <w:t xml:space="preserve">propagations: 1670099599  </w:t>
      </w:r>
      <w:proofErr w:type="gramStart"/>
      <w:r w:rsidRPr="00353372">
        <w:rPr>
          <w:color w:val="222222"/>
          <w:shd w:val="clear" w:color="auto" w:fill="FFFFFF"/>
        </w:rPr>
        <w:t xml:space="preserve">   (</w:t>
      </w:r>
      <w:proofErr w:type="gramEnd"/>
      <w:r w:rsidRPr="00353372">
        <w:rPr>
          <w:color w:val="222222"/>
          <w:shd w:val="clear" w:color="auto" w:fill="FFFFFF"/>
        </w:rPr>
        <w:t>1358538 /sec)</w:t>
      </w:r>
    </w:p>
    <w:p w14:paraId="4BB74587" w14:textId="2372C919" w:rsidR="00353372" w:rsidRPr="00353372" w:rsidRDefault="00353372" w:rsidP="00353372">
      <w:pPr>
        <w:autoSpaceDE w:val="0"/>
        <w:autoSpaceDN w:val="0"/>
        <w:adjustRightInd w:val="0"/>
        <w:rPr>
          <w:color w:val="222222"/>
          <w:shd w:val="clear" w:color="auto" w:fill="FFFFFF"/>
        </w:rPr>
      </w:pPr>
      <w:r w:rsidRPr="00353372">
        <w:rPr>
          <w:color w:val="222222"/>
          <w:shd w:val="clear" w:color="auto" w:fill="FFFFFF"/>
        </w:rPr>
        <w:t xml:space="preserve">conflict literals: 1300132115  </w:t>
      </w:r>
      <w:proofErr w:type="gramStart"/>
      <w:r w:rsidRPr="00353372">
        <w:rPr>
          <w:color w:val="222222"/>
          <w:shd w:val="clear" w:color="auto" w:fill="FFFFFF"/>
        </w:rPr>
        <w:t xml:space="preserve">   (</w:t>
      </w:r>
      <w:proofErr w:type="gramEnd"/>
      <w:r w:rsidRPr="00353372">
        <w:rPr>
          <w:color w:val="222222"/>
          <w:shd w:val="clear" w:color="auto" w:fill="FFFFFF"/>
        </w:rPr>
        <w:t>17.30 % deleted)</w:t>
      </w:r>
    </w:p>
    <w:p w14:paraId="50F332FE" w14:textId="05999A54" w:rsidR="00353372" w:rsidRPr="00353372" w:rsidRDefault="00353372" w:rsidP="00353372">
      <w:pPr>
        <w:autoSpaceDE w:val="0"/>
        <w:autoSpaceDN w:val="0"/>
        <w:adjustRightInd w:val="0"/>
        <w:rPr>
          <w:color w:val="222222"/>
          <w:shd w:val="clear" w:color="auto" w:fill="FFFFFF"/>
        </w:rPr>
      </w:pPr>
      <w:r w:rsidRPr="00353372">
        <w:rPr>
          <w:color w:val="222222"/>
          <w:shd w:val="clear" w:color="auto" w:fill="FFFFFF"/>
        </w:rPr>
        <w:lastRenderedPageBreak/>
        <w:t>Memory used: 12.00 MB</w:t>
      </w:r>
    </w:p>
    <w:p w14:paraId="79836480" w14:textId="70C23E9C" w:rsidR="00353372" w:rsidRDefault="00353372" w:rsidP="00353372">
      <w:pPr>
        <w:autoSpaceDE w:val="0"/>
        <w:autoSpaceDN w:val="0"/>
        <w:adjustRightInd w:val="0"/>
        <w:rPr>
          <w:color w:val="222222"/>
          <w:shd w:val="clear" w:color="auto" w:fill="FFFFFF"/>
        </w:rPr>
      </w:pPr>
      <w:r w:rsidRPr="00353372">
        <w:rPr>
          <w:color w:val="222222"/>
          <w:shd w:val="clear" w:color="auto" w:fill="FFFFFF"/>
        </w:rPr>
        <w:t>CPU time: 1229.34 s</w:t>
      </w:r>
    </w:p>
    <w:p w14:paraId="6717BE68" w14:textId="13277D16" w:rsidR="00813825" w:rsidRDefault="00813825" w:rsidP="00813825">
      <w:pPr>
        <w:autoSpaceDE w:val="0"/>
        <w:autoSpaceDN w:val="0"/>
        <w:adjustRightInd w:val="0"/>
        <w:rPr>
          <w:color w:val="222222"/>
          <w:shd w:val="clear" w:color="auto" w:fill="FFFFFF"/>
        </w:rPr>
      </w:pPr>
      <w:r w:rsidRPr="00813825">
        <w:rPr>
          <w:color w:val="222222"/>
          <w:shd w:val="clear" w:color="auto" w:fill="FFFFFF"/>
        </w:rPr>
        <w:t>INDETERMINATE</w:t>
      </w:r>
    </w:p>
    <w:p w14:paraId="6CF660F9" w14:textId="77777777" w:rsidR="00A27A0D" w:rsidRDefault="00A27A0D" w:rsidP="00813825">
      <w:pPr>
        <w:autoSpaceDE w:val="0"/>
        <w:autoSpaceDN w:val="0"/>
        <w:adjustRightInd w:val="0"/>
        <w:rPr>
          <w:color w:val="222222"/>
          <w:shd w:val="clear" w:color="auto" w:fill="FFFFFF"/>
        </w:rPr>
      </w:pPr>
    </w:p>
    <w:p w14:paraId="76F80026" w14:textId="02ED13F5" w:rsidR="00813825" w:rsidRDefault="001C31B4" w:rsidP="00813825">
      <w:pPr>
        <w:autoSpaceDE w:val="0"/>
        <w:autoSpaceDN w:val="0"/>
        <w:adjustRightInd w:val="0"/>
        <w:rPr>
          <w:color w:val="222222"/>
          <w:shd w:val="clear" w:color="auto" w:fill="FFFFFF"/>
        </w:rPr>
      </w:pPr>
      <w:r>
        <w:rPr>
          <w:noProof/>
          <w:color w:val="222222"/>
          <w:shd w:val="clear" w:color="auto" w:fill="FFFFFF"/>
        </w:rPr>
        <w:drawing>
          <wp:inline distT="0" distB="0" distL="0" distR="0" wp14:anchorId="4FA49BA2" wp14:editId="0AFB98F5">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C234737" w14:textId="66827785" w:rsidR="004D5DF7" w:rsidRDefault="004D5DF7" w:rsidP="00813825">
      <w:pPr>
        <w:autoSpaceDE w:val="0"/>
        <w:autoSpaceDN w:val="0"/>
        <w:adjustRightInd w:val="0"/>
        <w:rPr>
          <w:color w:val="222222"/>
          <w:shd w:val="clear" w:color="auto" w:fill="FFFFFF"/>
        </w:rPr>
      </w:pPr>
    </w:p>
    <w:p w14:paraId="5B5D69D1" w14:textId="2D5518D8" w:rsidR="00AF20F6" w:rsidRDefault="004D5DF7" w:rsidP="00813825">
      <w:pPr>
        <w:autoSpaceDE w:val="0"/>
        <w:autoSpaceDN w:val="0"/>
        <w:adjustRightInd w:val="0"/>
        <w:rPr>
          <w:color w:val="222222"/>
          <w:shd w:val="clear" w:color="auto" w:fill="FFFFFF"/>
        </w:rPr>
      </w:pPr>
      <w:r>
        <w:rPr>
          <w:color w:val="222222"/>
          <w:shd w:val="clear" w:color="auto" w:fill="FFFFFF"/>
        </w:rPr>
        <w:t xml:space="preserve">Although, the </w:t>
      </w:r>
      <w:proofErr w:type="spellStart"/>
      <w:r>
        <w:rPr>
          <w:color w:val="222222"/>
          <w:shd w:val="clear" w:color="auto" w:fill="FFFFFF"/>
        </w:rPr>
        <w:t>cpu</w:t>
      </w:r>
      <w:proofErr w:type="spellEnd"/>
      <w:r>
        <w:rPr>
          <w:color w:val="222222"/>
          <w:shd w:val="clear" w:color="auto" w:fill="FFFFFF"/>
        </w:rPr>
        <w:t xml:space="preserve"> time is not an important measuring aspect of determining the pattern but it helps us identify the </w:t>
      </w:r>
      <w:r w:rsidR="00AF20F6">
        <w:rPr>
          <w:color w:val="222222"/>
          <w:shd w:val="clear" w:color="auto" w:fill="FFFFFF"/>
        </w:rPr>
        <w:t xml:space="preserve">co-relation with the constant value of “C”. In the given test cases the progress of resolving a conflict gives us a good estimate of the sat-solver </w:t>
      </w:r>
      <w:proofErr w:type="gramStart"/>
      <w:r w:rsidR="00AF20F6">
        <w:rPr>
          <w:color w:val="222222"/>
          <w:shd w:val="clear" w:color="auto" w:fill="FFFFFF"/>
        </w:rPr>
        <w:t>actually solving</w:t>
      </w:r>
      <w:proofErr w:type="gramEnd"/>
      <w:r w:rsidR="00AF20F6">
        <w:rPr>
          <w:color w:val="222222"/>
          <w:shd w:val="clear" w:color="auto" w:fill="FFFFFF"/>
        </w:rPr>
        <w:t xml:space="preserve"> the </w:t>
      </w:r>
      <w:r w:rsidR="00167203">
        <w:rPr>
          <w:color w:val="222222"/>
          <w:shd w:val="clear" w:color="auto" w:fill="FFFFFF"/>
        </w:rPr>
        <w:t>problem</w:t>
      </w:r>
      <w:r w:rsidR="00AF20F6">
        <w:rPr>
          <w:color w:val="222222"/>
          <w:shd w:val="clear" w:color="auto" w:fill="FFFFFF"/>
        </w:rPr>
        <w:t>.</w:t>
      </w:r>
    </w:p>
    <w:p w14:paraId="3F16A5BF" w14:textId="62E16BCC" w:rsidR="00AF20F6" w:rsidRDefault="00AF20F6" w:rsidP="00813825">
      <w:pPr>
        <w:autoSpaceDE w:val="0"/>
        <w:autoSpaceDN w:val="0"/>
        <w:adjustRightInd w:val="0"/>
        <w:rPr>
          <w:color w:val="222222"/>
          <w:shd w:val="clear" w:color="auto" w:fill="FFFFFF"/>
        </w:rPr>
      </w:pPr>
    </w:p>
    <w:p w14:paraId="0A2865C8" w14:textId="1B4737A3" w:rsidR="00167203" w:rsidRPr="00167203" w:rsidRDefault="00AF20F6" w:rsidP="00167203">
      <w:pPr>
        <w:autoSpaceDE w:val="0"/>
        <w:autoSpaceDN w:val="0"/>
        <w:adjustRightInd w:val="0"/>
        <w:rPr>
          <w:color w:val="222222"/>
          <w:shd w:val="clear" w:color="auto" w:fill="FFFFFF"/>
        </w:rPr>
      </w:pPr>
      <w:r>
        <w:rPr>
          <w:color w:val="222222"/>
          <w:shd w:val="clear" w:color="auto" w:fill="FFFFFF"/>
        </w:rPr>
        <w:t>The most important measure were the propositional variables and the randomly generated clauses.</w:t>
      </w:r>
    </w:p>
    <w:p w14:paraId="46CBCC4D" w14:textId="77777777" w:rsidR="00167203" w:rsidRPr="00813825" w:rsidRDefault="00167203" w:rsidP="00813825">
      <w:pPr>
        <w:autoSpaceDE w:val="0"/>
        <w:autoSpaceDN w:val="0"/>
        <w:adjustRightInd w:val="0"/>
        <w:rPr>
          <w:color w:val="222222"/>
          <w:shd w:val="clear" w:color="auto" w:fill="FFFFFF"/>
        </w:rPr>
      </w:pPr>
    </w:p>
    <w:sectPr w:rsidR="00167203" w:rsidRPr="008138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 PL KaitiM GB">
    <w:altName w:val="Calibri"/>
    <w:charset w:val="00"/>
    <w:family w:val="auto"/>
    <w:pitch w:val="variable"/>
  </w:font>
  <w:font w:name="DejaVu Sans">
    <w:altName w:val="Verdana"/>
    <w:charset w:val="00"/>
    <w:family w:val="auto"/>
    <w:pitch w:val="variable"/>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TT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583"/>
    <w:rsid w:val="00000F54"/>
    <w:rsid w:val="00050844"/>
    <w:rsid w:val="00063AA8"/>
    <w:rsid w:val="00167203"/>
    <w:rsid w:val="001741B7"/>
    <w:rsid w:val="001C1CD3"/>
    <w:rsid w:val="001C31B4"/>
    <w:rsid w:val="003145AD"/>
    <w:rsid w:val="003312A9"/>
    <w:rsid w:val="00353372"/>
    <w:rsid w:val="00397502"/>
    <w:rsid w:val="003A4FE4"/>
    <w:rsid w:val="00406338"/>
    <w:rsid w:val="00407C2D"/>
    <w:rsid w:val="00432D77"/>
    <w:rsid w:val="00467A47"/>
    <w:rsid w:val="004A33AF"/>
    <w:rsid w:val="004D5DF7"/>
    <w:rsid w:val="005360F3"/>
    <w:rsid w:val="00554801"/>
    <w:rsid w:val="00565F7B"/>
    <w:rsid w:val="005A3ACF"/>
    <w:rsid w:val="005C1499"/>
    <w:rsid w:val="005C7E90"/>
    <w:rsid w:val="00605583"/>
    <w:rsid w:val="006805C8"/>
    <w:rsid w:val="006819DD"/>
    <w:rsid w:val="006F6A64"/>
    <w:rsid w:val="00720EF5"/>
    <w:rsid w:val="00734A92"/>
    <w:rsid w:val="00810A00"/>
    <w:rsid w:val="00813825"/>
    <w:rsid w:val="008F5576"/>
    <w:rsid w:val="008F570C"/>
    <w:rsid w:val="00930A96"/>
    <w:rsid w:val="00A04E05"/>
    <w:rsid w:val="00A27A0D"/>
    <w:rsid w:val="00A434B3"/>
    <w:rsid w:val="00A62E7F"/>
    <w:rsid w:val="00A7674E"/>
    <w:rsid w:val="00AD0188"/>
    <w:rsid w:val="00AF20F6"/>
    <w:rsid w:val="00B80A40"/>
    <w:rsid w:val="00CB4431"/>
    <w:rsid w:val="00CE12F3"/>
    <w:rsid w:val="00D03695"/>
    <w:rsid w:val="00D1311A"/>
    <w:rsid w:val="00E90594"/>
    <w:rsid w:val="00FB5C03"/>
    <w:rsid w:val="00FE4D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8E222"/>
  <w15:chartTrackingRefBased/>
  <w15:docId w15:val="{9CA7AC08-C50A-4DEB-9853-41EF0E68F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480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04E05"/>
    <w:pPr>
      <w:widowControl w:val="0"/>
      <w:suppressAutoHyphens/>
      <w:spacing w:after="120"/>
    </w:pPr>
    <w:rPr>
      <w:rFonts w:eastAsia="AR PL KaitiM GB" w:cs="DejaVu Sans"/>
      <w:kern w:val="1"/>
      <w:lang w:val="en-AU" w:eastAsia="hi-IN" w:bidi="hi-IN"/>
    </w:rPr>
  </w:style>
  <w:style w:type="character" w:customStyle="1" w:styleId="BodyTextChar">
    <w:name w:val="Body Text Char"/>
    <w:basedOn w:val="DefaultParagraphFont"/>
    <w:link w:val="BodyText"/>
    <w:rsid w:val="00A04E05"/>
    <w:rPr>
      <w:rFonts w:eastAsia="AR PL KaitiM GB" w:cs="DejaVu Sans"/>
      <w:kern w:val="1"/>
      <w:lang w:val="en-AU" w:eastAsia="hi-IN" w:bidi="hi-IN"/>
    </w:rPr>
  </w:style>
  <w:style w:type="paragraph" w:customStyle="1" w:styleId="TableContents">
    <w:name w:val="Table Contents"/>
    <w:basedOn w:val="Normal"/>
    <w:rsid w:val="00A04E05"/>
    <w:pPr>
      <w:widowControl w:val="0"/>
      <w:suppressLineNumbers/>
      <w:suppressAutoHyphens/>
    </w:pPr>
    <w:rPr>
      <w:rFonts w:eastAsia="AR PL KaitiM GB" w:cs="DejaVu Sans"/>
      <w:kern w:val="1"/>
      <w:lang w:val="en-AU" w:eastAsia="hi-IN" w:bidi="hi-IN"/>
    </w:rPr>
  </w:style>
  <w:style w:type="paragraph" w:styleId="HTMLPreformatted">
    <w:name w:val="HTML Preformatted"/>
    <w:basedOn w:val="Normal"/>
    <w:link w:val="HTMLPreformattedChar"/>
    <w:uiPriority w:val="99"/>
    <w:unhideWhenUsed/>
    <w:rsid w:val="00063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63AA8"/>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3312A9"/>
    <w:rPr>
      <w:color w:val="0563C1" w:themeColor="hyperlink"/>
      <w:u w:val="single"/>
    </w:rPr>
  </w:style>
  <w:style w:type="character" w:styleId="UnresolvedMention">
    <w:name w:val="Unresolved Mention"/>
    <w:basedOn w:val="DefaultParagraphFont"/>
    <w:uiPriority w:val="99"/>
    <w:semiHidden/>
    <w:unhideWhenUsed/>
    <w:rsid w:val="003312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5860">
      <w:bodyDiv w:val="1"/>
      <w:marLeft w:val="0"/>
      <w:marRight w:val="0"/>
      <w:marTop w:val="0"/>
      <w:marBottom w:val="0"/>
      <w:divBdr>
        <w:top w:val="none" w:sz="0" w:space="0" w:color="auto"/>
        <w:left w:val="none" w:sz="0" w:space="0" w:color="auto"/>
        <w:bottom w:val="none" w:sz="0" w:space="0" w:color="auto"/>
        <w:right w:val="none" w:sz="0" w:space="0" w:color="auto"/>
      </w:divBdr>
    </w:div>
    <w:div w:id="69278113">
      <w:bodyDiv w:val="1"/>
      <w:marLeft w:val="0"/>
      <w:marRight w:val="0"/>
      <w:marTop w:val="0"/>
      <w:marBottom w:val="0"/>
      <w:divBdr>
        <w:top w:val="none" w:sz="0" w:space="0" w:color="auto"/>
        <w:left w:val="none" w:sz="0" w:space="0" w:color="auto"/>
        <w:bottom w:val="none" w:sz="0" w:space="0" w:color="auto"/>
        <w:right w:val="none" w:sz="0" w:space="0" w:color="auto"/>
      </w:divBdr>
    </w:div>
    <w:div w:id="390928265">
      <w:bodyDiv w:val="1"/>
      <w:marLeft w:val="0"/>
      <w:marRight w:val="0"/>
      <w:marTop w:val="0"/>
      <w:marBottom w:val="0"/>
      <w:divBdr>
        <w:top w:val="none" w:sz="0" w:space="0" w:color="auto"/>
        <w:left w:val="none" w:sz="0" w:space="0" w:color="auto"/>
        <w:bottom w:val="none" w:sz="0" w:space="0" w:color="auto"/>
        <w:right w:val="none" w:sz="0" w:space="0" w:color="auto"/>
      </w:divBdr>
    </w:div>
    <w:div w:id="477067668">
      <w:bodyDiv w:val="1"/>
      <w:marLeft w:val="0"/>
      <w:marRight w:val="0"/>
      <w:marTop w:val="0"/>
      <w:marBottom w:val="0"/>
      <w:divBdr>
        <w:top w:val="none" w:sz="0" w:space="0" w:color="auto"/>
        <w:left w:val="none" w:sz="0" w:space="0" w:color="auto"/>
        <w:bottom w:val="none" w:sz="0" w:space="0" w:color="auto"/>
        <w:right w:val="none" w:sz="0" w:space="0" w:color="auto"/>
      </w:divBdr>
    </w:div>
    <w:div w:id="577785792">
      <w:bodyDiv w:val="1"/>
      <w:marLeft w:val="0"/>
      <w:marRight w:val="0"/>
      <w:marTop w:val="0"/>
      <w:marBottom w:val="0"/>
      <w:divBdr>
        <w:top w:val="none" w:sz="0" w:space="0" w:color="auto"/>
        <w:left w:val="none" w:sz="0" w:space="0" w:color="auto"/>
        <w:bottom w:val="none" w:sz="0" w:space="0" w:color="auto"/>
        <w:right w:val="none" w:sz="0" w:space="0" w:color="auto"/>
      </w:divBdr>
    </w:div>
    <w:div w:id="597105140">
      <w:bodyDiv w:val="1"/>
      <w:marLeft w:val="0"/>
      <w:marRight w:val="0"/>
      <w:marTop w:val="0"/>
      <w:marBottom w:val="0"/>
      <w:divBdr>
        <w:top w:val="none" w:sz="0" w:space="0" w:color="auto"/>
        <w:left w:val="none" w:sz="0" w:space="0" w:color="auto"/>
        <w:bottom w:val="none" w:sz="0" w:space="0" w:color="auto"/>
        <w:right w:val="none" w:sz="0" w:space="0" w:color="auto"/>
      </w:divBdr>
    </w:div>
    <w:div w:id="621426377">
      <w:bodyDiv w:val="1"/>
      <w:marLeft w:val="0"/>
      <w:marRight w:val="0"/>
      <w:marTop w:val="0"/>
      <w:marBottom w:val="0"/>
      <w:divBdr>
        <w:top w:val="none" w:sz="0" w:space="0" w:color="auto"/>
        <w:left w:val="none" w:sz="0" w:space="0" w:color="auto"/>
        <w:bottom w:val="none" w:sz="0" w:space="0" w:color="auto"/>
        <w:right w:val="none" w:sz="0" w:space="0" w:color="auto"/>
      </w:divBdr>
    </w:div>
    <w:div w:id="665211468">
      <w:bodyDiv w:val="1"/>
      <w:marLeft w:val="0"/>
      <w:marRight w:val="0"/>
      <w:marTop w:val="0"/>
      <w:marBottom w:val="0"/>
      <w:divBdr>
        <w:top w:val="none" w:sz="0" w:space="0" w:color="auto"/>
        <w:left w:val="none" w:sz="0" w:space="0" w:color="auto"/>
        <w:bottom w:val="none" w:sz="0" w:space="0" w:color="auto"/>
        <w:right w:val="none" w:sz="0" w:space="0" w:color="auto"/>
      </w:divBdr>
    </w:div>
    <w:div w:id="720136979">
      <w:bodyDiv w:val="1"/>
      <w:marLeft w:val="0"/>
      <w:marRight w:val="0"/>
      <w:marTop w:val="0"/>
      <w:marBottom w:val="0"/>
      <w:divBdr>
        <w:top w:val="none" w:sz="0" w:space="0" w:color="auto"/>
        <w:left w:val="none" w:sz="0" w:space="0" w:color="auto"/>
        <w:bottom w:val="none" w:sz="0" w:space="0" w:color="auto"/>
        <w:right w:val="none" w:sz="0" w:space="0" w:color="auto"/>
      </w:divBdr>
    </w:div>
    <w:div w:id="831413934">
      <w:bodyDiv w:val="1"/>
      <w:marLeft w:val="0"/>
      <w:marRight w:val="0"/>
      <w:marTop w:val="0"/>
      <w:marBottom w:val="0"/>
      <w:divBdr>
        <w:top w:val="none" w:sz="0" w:space="0" w:color="auto"/>
        <w:left w:val="none" w:sz="0" w:space="0" w:color="auto"/>
        <w:bottom w:val="none" w:sz="0" w:space="0" w:color="auto"/>
        <w:right w:val="none" w:sz="0" w:space="0" w:color="auto"/>
      </w:divBdr>
    </w:div>
    <w:div w:id="837505773">
      <w:bodyDiv w:val="1"/>
      <w:marLeft w:val="0"/>
      <w:marRight w:val="0"/>
      <w:marTop w:val="0"/>
      <w:marBottom w:val="0"/>
      <w:divBdr>
        <w:top w:val="none" w:sz="0" w:space="0" w:color="auto"/>
        <w:left w:val="none" w:sz="0" w:space="0" w:color="auto"/>
        <w:bottom w:val="none" w:sz="0" w:space="0" w:color="auto"/>
        <w:right w:val="none" w:sz="0" w:space="0" w:color="auto"/>
      </w:divBdr>
    </w:div>
    <w:div w:id="887650492">
      <w:bodyDiv w:val="1"/>
      <w:marLeft w:val="0"/>
      <w:marRight w:val="0"/>
      <w:marTop w:val="0"/>
      <w:marBottom w:val="0"/>
      <w:divBdr>
        <w:top w:val="none" w:sz="0" w:space="0" w:color="auto"/>
        <w:left w:val="none" w:sz="0" w:space="0" w:color="auto"/>
        <w:bottom w:val="none" w:sz="0" w:space="0" w:color="auto"/>
        <w:right w:val="none" w:sz="0" w:space="0" w:color="auto"/>
      </w:divBdr>
    </w:div>
    <w:div w:id="989097900">
      <w:bodyDiv w:val="1"/>
      <w:marLeft w:val="0"/>
      <w:marRight w:val="0"/>
      <w:marTop w:val="0"/>
      <w:marBottom w:val="0"/>
      <w:divBdr>
        <w:top w:val="none" w:sz="0" w:space="0" w:color="auto"/>
        <w:left w:val="none" w:sz="0" w:space="0" w:color="auto"/>
        <w:bottom w:val="none" w:sz="0" w:space="0" w:color="auto"/>
        <w:right w:val="none" w:sz="0" w:space="0" w:color="auto"/>
      </w:divBdr>
    </w:div>
    <w:div w:id="1023477871">
      <w:bodyDiv w:val="1"/>
      <w:marLeft w:val="0"/>
      <w:marRight w:val="0"/>
      <w:marTop w:val="0"/>
      <w:marBottom w:val="0"/>
      <w:divBdr>
        <w:top w:val="none" w:sz="0" w:space="0" w:color="auto"/>
        <w:left w:val="none" w:sz="0" w:space="0" w:color="auto"/>
        <w:bottom w:val="none" w:sz="0" w:space="0" w:color="auto"/>
        <w:right w:val="none" w:sz="0" w:space="0" w:color="auto"/>
      </w:divBdr>
    </w:div>
    <w:div w:id="1217931582">
      <w:bodyDiv w:val="1"/>
      <w:marLeft w:val="0"/>
      <w:marRight w:val="0"/>
      <w:marTop w:val="0"/>
      <w:marBottom w:val="0"/>
      <w:divBdr>
        <w:top w:val="none" w:sz="0" w:space="0" w:color="auto"/>
        <w:left w:val="none" w:sz="0" w:space="0" w:color="auto"/>
        <w:bottom w:val="none" w:sz="0" w:space="0" w:color="auto"/>
        <w:right w:val="none" w:sz="0" w:space="0" w:color="auto"/>
      </w:divBdr>
    </w:div>
    <w:div w:id="1244024634">
      <w:bodyDiv w:val="1"/>
      <w:marLeft w:val="0"/>
      <w:marRight w:val="0"/>
      <w:marTop w:val="0"/>
      <w:marBottom w:val="0"/>
      <w:divBdr>
        <w:top w:val="none" w:sz="0" w:space="0" w:color="auto"/>
        <w:left w:val="none" w:sz="0" w:space="0" w:color="auto"/>
        <w:bottom w:val="none" w:sz="0" w:space="0" w:color="auto"/>
        <w:right w:val="none" w:sz="0" w:space="0" w:color="auto"/>
      </w:divBdr>
    </w:div>
    <w:div w:id="1395472103">
      <w:bodyDiv w:val="1"/>
      <w:marLeft w:val="0"/>
      <w:marRight w:val="0"/>
      <w:marTop w:val="0"/>
      <w:marBottom w:val="0"/>
      <w:divBdr>
        <w:top w:val="none" w:sz="0" w:space="0" w:color="auto"/>
        <w:left w:val="none" w:sz="0" w:space="0" w:color="auto"/>
        <w:bottom w:val="none" w:sz="0" w:space="0" w:color="auto"/>
        <w:right w:val="none" w:sz="0" w:space="0" w:color="auto"/>
      </w:divBdr>
    </w:div>
    <w:div w:id="1495341811">
      <w:bodyDiv w:val="1"/>
      <w:marLeft w:val="0"/>
      <w:marRight w:val="0"/>
      <w:marTop w:val="0"/>
      <w:marBottom w:val="0"/>
      <w:divBdr>
        <w:top w:val="none" w:sz="0" w:space="0" w:color="auto"/>
        <w:left w:val="none" w:sz="0" w:space="0" w:color="auto"/>
        <w:bottom w:val="none" w:sz="0" w:space="0" w:color="auto"/>
        <w:right w:val="none" w:sz="0" w:space="0" w:color="auto"/>
      </w:divBdr>
    </w:div>
    <w:div w:id="1525901198">
      <w:bodyDiv w:val="1"/>
      <w:marLeft w:val="0"/>
      <w:marRight w:val="0"/>
      <w:marTop w:val="0"/>
      <w:marBottom w:val="0"/>
      <w:divBdr>
        <w:top w:val="none" w:sz="0" w:space="0" w:color="auto"/>
        <w:left w:val="none" w:sz="0" w:space="0" w:color="auto"/>
        <w:bottom w:val="none" w:sz="0" w:space="0" w:color="auto"/>
        <w:right w:val="none" w:sz="0" w:space="0" w:color="auto"/>
      </w:divBdr>
    </w:div>
    <w:div w:id="1563520942">
      <w:bodyDiv w:val="1"/>
      <w:marLeft w:val="0"/>
      <w:marRight w:val="0"/>
      <w:marTop w:val="0"/>
      <w:marBottom w:val="0"/>
      <w:divBdr>
        <w:top w:val="none" w:sz="0" w:space="0" w:color="auto"/>
        <w:left w:val="none" w:sz="0" w:space="0" w:color="auto"/>
        <w:bottom w:val="none" w:sz="0" w:space="0" w:color="auto"/>
        <w:right w:val="none" w:sz="0" w:space="0" w:color="auto"/>
      </w:divBdr>
    </w:div>
    <w:div w:id="1583951711">
      <w:bodyDiv w:val="1"/>
      <w:marLeft w:val="0"/>
      <w:marRight w:val="0"/>
      <w:marTop w:val="0"/>
      <w:marBottom w:val="0"/>
      <w:divBdr>
        <w:top w:val="none" w:sz="0" w:space="0" w:color="auto"/>
        <w:left w:val="none" w:sz="0" w:space="0" w:color="auto"/>
        <w:bottom w:val="none" w:sz="0" w:space="0" w:color="auto"/>
        <w:right w:val="none" w:sz="0" w:space="0" w:color="auto"/>
      </w:divBdr>
    </w:div>
    <w:div w:id="1658149686">
      <w:bodyDiv w:val="1"/>
      <w:marLeft w:val="0"/>
      <w:marRight w:val="0"/>
      <w:marTop w:val="0"/>
      <w:marBottom w:val="0"/>
      <w:divBdr>
        <w:top w:val="none" w:sz="0" w:space="0" w:color="auto"/>
        <w:left w:val="none" w:sz="0" w:space="0" w:color="auto"/>
        <w:bottom w:val="none" w:sz="0" w:space="0" w:color="auto"/>
        <w:right w:val="none" w:sz="0" w:space="0" w:color="auto"/>
      </w:divBdr>
    </w:div>
    <w:div w:id="1689601846">
      <w:bodyDiv w:val="1"/>
      <w:marLeft w:val="0"/>
      <w:marRight w:val="0"/>
      <w:marTop w:val="0"/>
      <w:marBottom w:val="0"/>
      <w:divBdr>
        <w:top w:val="none" w:sz="0" w:space="0" w:color="auto"/>
        <w:left w:val="none" w:sz="0" w:space="0" w:color="auto"/>
        <w:bottom w:val="none" w:sz="0" w:space="0" w:color="auto"/>
        <w:right w:val="none" w:sz="0" w:space="0" w:color="auto"/>
      </w:divBdr>
    </w:div>
    <w:div w:id="1693917242">
      <w:bodyDiv w:val="1"/>
      <w:marLeft w:val="0"/>
      <w:marRight w:val="0"/>
      <w:marTop w:val="0"/>
      <w:marBottom w:val="0"/>
      <w:divBdr>
        <w:top w:val="none" w:sz="0" w:space="0" w:color="auto"/>
        <w:left w:val="none" w:sz="0" w:space="0" w:color="auto"/>
        <w:bottom w:val="none" w:sz="0" w:space="0" w:color="auto"/>
        <w:right w:val="none" w:sz="0" w:space="0" w:color="auto"/>
      </w:divBdr>
    </w:div>
    <w:div w:id="1720009942">
      <w:bodyDiv w:val="1"/>
      <w:marLeft w:val="0"/>
      <w:marRight w:val="0"/>
      <w:marTop w:val="0"/>
      <w:marBottom w:val="0"/>
      <w:divBdr>
        <w:top w:val="none" w:sz="0" w:space="0" w:color="auto"/>
        <w:left w:val="none" w:sz="0" w:space="0" w:color="auto"/>
        <w:bottom w:val="none" w:sz="0" w:space="0" w:color="auto"/>
        <w:right w:val="none" w:sz="0" w:space="0" w:color="auto"/>
      </w:divBdr>
    </w:div>
    <w:div w:id="1748191832">
      <w:bodyDiv w:val="1"/>
      <w:marLeft w:val="0"/>
      <w:marRight w:val="0"/>
      <w:marTop w:val="0"/>
      <w:marBottom w:val="0"/>
      <w:divBdr>
        <w:top w:val="none" w:sz="0" w:space="0" w:color="auto"/>
        <w:left w:val="none" w:sz="0" w:space="0" w:color="auto"/>
        <w:bottom w:val="none" w:sz="0" w:space="0" w:color="auto"/>
        <w:right w:val="none" w:sz="0" w:space="0" w:color="auto"/>
      </w:divBdr>
    </w:div>
    <w:div w:id="1838181635">
      <w:bodyDiv w:val="1"/>
      <w:marLeft w:val="0"/>
      <w:marRight w:val="0"/>
      <w:marTop w:val="0"/>
      <w:marBottom w:val="0"/>
      <w:divBdr>
        <w:top w:val="none" w:sz="0" w:space="0" w:color="auto"/>
        <w:left w:val="none" w:sz="0" w:space="0" w:color="auto"/>
        <w:bottom w:val="none" w:sz="0" w:space="0" w:color="auto"/>
        <w:right w:val="none" w:sz="0" w:space="0" w:color="auto"/>
      </w:divBdr>
    </w:div>
    <w:div w:id="1913081357">
      <w:bodyDiv w:val="1"/>
      <w:marLeft w:val="0"/>
      <w:marRight w:val="0"/>
      <w:marTop w:val="0"/>
      <w:marBottom w:val="0"/>
      <w:divBdr>
        <w:top w:val="none" w:sz="0" w:space="0" w:color="auto"/>
        <w:left w:val="none" w:sz="0" w:space="0" w:color="auto"/>
        <w:bottom w:val="none" w:sz="0" w:space="0" w:color="auto"/>
        <w:right w:val="none" w:sz="0" w:space="0" w:color="auto"/>
      </w:divBdr>
    </w:div>
    <w:div w:id="2072727581">
      <w:bodyDiv w:val="1"/>
      <w:marLeft w:val="0"/>
      <w:marRight w:val="0"/>
      <w:marTop w:val="0"/>
      <w:marBottom w:val="0"/>
      <w:divBdr>
        <w:top w:val="none" w:sz="0" w:space="0" w:color="auto"/>
        <w:left w:val="none" w:sz="0" w:space="0" w:color="auto"/>
        <w:bottom w:val="none" w:sz="0" w:space="0" w:color="auto"/>
        <w:right w:val="none" w:sz="0" w:space="0" w:color="auto"/>
      </w:divBdr>
    </w:div>
    <w:div w:id="2086342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chart" Target="charts/chart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www.ccl.kuleuven.ac.be/LKR/html/datr.html"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4-SAT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Time Value</c:v>
                </c:pt>
              </c:strCache>
            </c:strRef>
          </c:tx>
          <c:spPr>
            <a:ln w="28575" cap="rnd">
              <a:solidFill>
                <a:schemeClr val="accent1"/>
              </a:solidFill>
              <a:round/>
            </a:ln>
            <a:effectLst/>
          </c:spPr>
          <c:marker>
            <c:symbol val="none"/>
          </c:marker>
          <c:cat>
            <c:numRef>
              <c:f>Sheet1!$A$2:$A$10</c:f>
              <c:numCache>
                <c:formatCode>General</c:formatCode>
                <c:ptCount val="9"/>
                <c:pt idx="0">
                  <c:v>0.1</c:v>
                </c:pt>
                <c:pt idx="1">
                  <c:v>1</c:v>
                </c:pt>
                <c:pt idx="2">
                  <c:v>7.3949999999999996</c:v>
                </c:pt>
                <c:pt idx="3">
                  <c:v>9.33</c:v>
                </c:pt>
                <c:pt idx="4">
                  <c:v>10</c:v>
                </c:pt>
                <c:pt idx="5">
                  <c:v>13.33</c:v>
                </c:pt>
                <c:pt idx="6">
                  <c:v>14.73</c:v>
                </c:pt>
                <c:pt idx="7">
                  <c:v>15.465999999999999</c:v>
                </c:pt>
                <c:pt idx="8">
                  <c:v>29</c:v>
                </c:pt>
              </c:numCache>
            </c:numRef>
          </c:cat>
          <c:val>
            <c:numRef>
              <c:f>Sheet1!$B$2:$B$10</c:f>
              <c:numCache>
                <c:formatCode>General</c:formatCode>
                <c:ptCount val="9"/>
                <c:pt idx="0">
                  <c:v>0</c:v>
                </c:pt>
                <c:pt idx="1">
                  <c:v>0</c:v>
                </c:pt>
                <c:pt idx="2">
                  <c:v>8.4000000000000005E-2</c:v>
                </c:pt>
                <c:pt idx="3">
                  <c:v>59.792000000000002</c:v>
                </c:pt>
                <c:pt idx="4">
                  <c:v>1229.3399999999999</c:v>
                </c:pt>
                <c:pt idx="5">
                  <c:v>456.66800000000001</c:v>
                </c:pt>
                <c:pt idx="6">
                  <c:v>0.996</c:v>
                </c:pt>
                <c:pt idx="7">
                  <c:v>0</c:v>
                </c:pt>
                <c:pt idx="8">
                  <c:v>0</c:v>
                </c:pt>
              </c:numCache>
            </c:numRef>
          </c:val>
          <c:smooth val="0"/>
          <c:extLst>
            <c:ext xmlns:c16="http://schemas.microsoft.com/office/drawing/2014/chart" uri="{C3380CC4-5D6E-409C-BE32-E72D297353CC}">
              <c16:uniqueId val="{00000000-66D1-44C4-9AEA-1BFA01866BB4}"/>
            </c:ext>
          </c:extLst>
        </c:ser>
        <c:dLbls>
          <c:showLegendKey val="0"/>
          <c:showVal val="0"/>
          <c:showCatName val="0"/>
          <c:showSerName val="0"/>
          <c:showPercent val="0"/>
          <c:showBubbleSize val="0"/>
        </c:dLbls>
        <c:smooth val="0"/>
        <c:axId val="469051112"/>
        <c:axId val="469053408"/>
      </c:lineChart>
      <c:catAx>
        <c:axId val="469051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800" b="0" i="0" baseline="0">
                    <a:effectLst/>
                  </a:rPr>
                  <a:t>--C values = propositional variables/clauses--&gt;</a:t>
                </a:r>
                <a:endParaRPr lang="en-IN">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053408"/>
        <c:crosses val="autoZero"/>
        <c:auto val="1"/>
        <c:lblAlgn val="ctr"/>
        <c:lblOffset val="100"/>
        <c:noMultiLvlLbl val="0"/>
      </c:catAx>
      <c:valAx>
        <c:axId val="469053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800">
                    <a:effectLst/>
                  </a:rPr>
                  <a:t> </a:t>
                </a:r>
              </a:p>
              <a:p>
                <a:pPr>
                  <a:defRPr/>
                </a:pPr>
                <a:r>
                  <a:rPr lang="en-IN" sz="1800">
                    <a:effectLst/>
                  </a:rPr>
                  <a:t>--CPU time of minisat--&gt;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051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36A75-C633-490A-A68A-310C63A7B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14</Pages>
  <Words>1824</Words>
  <Characters>10401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SHUKLA</dc:creator>
  <cp:keywords/>
  <dc:description/>
  <cp:lastModifiedBy>ASHISH SHUKLA</cp:lastModifiedBy>
  <cp:revision>60</cp:revision>
  <dcterms:created xsi:type="dcterms:W3CDTF">2018-08-24T03:26:00Z</dcterms:created>
  <dcterms:modified xsi:type="dcterms:W3CDTF">2018-08-24T07:03:00Z</dcterms:modified>
</cp:coreProperties>
</file>