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2DB32" w14:textId="77777777" w:rsidR="00272F8C" w:rsidRDefault="00307FE4">
      <w:pPr>
        <w:pStyle w:val="Standard"/>
        <w:jc w:val="center"/>
        <w:rPr>
          <w:b/>
          <w:bCs/>
          <w:sz w:val="64"/>
          <w:szCs w:val="64"/>
        </w:rPr>
      </w:pPr>
      <w:r>
        <w:rPr>
          <w:b/>
          <w:bCs/>
          <w:sz w:val="64"/>
          <w:szCs w:val="64"/>
        </w:rPr>
        <w:t>Assignment 3</w:t>
      </w:r>
    </w:p>
    <w:p w14:paraId="104010BE" w14:textId="77777777" w:rsidR="00272F8C" w:rsidRDefault="00272F8C">
      <w:pPr>
        <w:pStyle w:val="Standard"/>
        <w:jc w:val="center"/>
        <w:rPr>
          <w:b/>
          <w:bCs/>
          <w:sz w:val="64"/>
          <w:szCs w:val="64"/>
        </w:rPr>
      </w:pPr>
    </w:p>
    <w:p w14:paraId="04CEFB01" w14:textId="77777777" w:rsidR="00272F8C" w:rsidRDefault="00307FE4">
      <w:pPr>
        <w:pStyle w:val="Standard"/>
        <w:rPr>
          <w:b/>
          <w:bCs/>
          <w:sz w:val="28"/>
          <w:szCs w:val="28"/>
        </w:rPr>
      </w:pPr>
      <w:r>
        <w:rPr>
          <w:b/>
          <w:bCs/>
          <w:sz w:val="28"/>
          <w:szCs w:val="28"/>
        </w:rPr>
        <w:t>Answer – 1</w:t>
      </w:r>
    </w:p>
    <w:p w14:paraId="13800EC3" w14:textId="51205F9A" w:rsidR="00272F8C" w:rsidRDefault="00307FE4">
      <w:pPr>
        <w:pStyle w:val="Standard"/>
      </w:pPr>
      <w:r>
        <w:t>(a) The uncovered set consists of {</w:t>
      </w:r>
      <w:proofErr w:type="spellStart"/>
      <w:proofErr w:type="gramStart"/>
      <w:r>
        <w:t>a,b</w:t>
      </w:r>
      <w:proofErr w:type="gramEnd"/>
      <w:r>
        <w:t>,c,d</w:t>
      </w:r>
      <w:proofErr w:type="spellEnd"/>
      <w:r>
        <w:t xml:space="preserve">}. Since, there exists a path from these nodes to every other </w:t>
      </w:r>
      <w:r w:rsidR="003D2F6D">
        <w:t>node</w:t>
      </w:r>
      <w:r>
        <w:t xml:space="preserve"> in at most two steps. </w:t>
      </w:r>
      <w:proofErr w:type="spellStart"/>
      <w:proofErr w:type="gramStart"/>
      <w:r>
        <w:t>E,f</w:t>
      </w:r>
      <w:proofErr w:type="gramEnd"/>
      <w:r>
        <w:t>,g</w:t>
      </w:r>
      <w:proofErr w:type="spellEnd"/>
      <w:r>
        <w:t xml:space="preserve"> are not part of these sets because they cannot reach </w:t>
      </w:r>
      <w:proofErr w:type="spellStart"/>
      <w:r>
        <w:t>c,a,b</w:t>
      </w:r>
      <w:proofErr w:type="spellEnd"/>
      <w:r>
        <w:t xml:space="preserve"> respectively in at most two steps.</w:t>
      </w:r>
    </w:p>
    <w:p w14:paraId="32C30790" w14:textId="77777777" w:rsidR="00272F8C" w:rsidRDefault="00272F8C">
      <w:pPr>
        <w:pStyle w:val="Standard"/>
      </w:pPr>
    </w:p>
    <w:p w14:paraId="7F05E60B" w14:textId="77777777" w:rsidR="00272F8C" w:rsidRDefault="00307FE4">
      <w:pPr>
        <w:pStyle w:val="Standard"/>
      </w:pPr>
      <w:r>
        <w:t>(b) The top cycle of tournament is {</w:t>
      </w:r>
      <w:proofErr w:type="spellStart"/>
      <w:proofErr w:type="gramStart"/>
      <w:r>
        <w:t>a,b</w:t>
      </w:r>
      <w:proofErr w:type="gramEnd"/>
      <w:r>
        <w:t>,c,d,e,f,g</w:t>
      </w:r>
      <w:proofErr w:type="spellEnd"/>
      <w:r>
        <w:t>} since every alternative has a path in the tournament to reach every other alternative.</w:t>
      </w:r>
    </w:p>
    <w:p w14:paraId="20571FD2" w14:textId="77777777" w:rsidR="00272F8C" w:rsidRDefault="00272F8C">
      <w:pPr>
        <w:pStyle w:val="Standard"/>
      </w:pPr>
    </w:p>
    <w:p w14:paraId="496C7D73" w14:textId="1AD23C6D" w:rsidR="00272F8C" w:rsidRDefault="00307FE4">
      <w:pPr>
        <w:pStyle w:val="Standard"/>
      </w:pPr>
      <w:r>
        <w:t>(c)</w:t>
      </w:r>
      <w:r w:rsidR="003D2F6D">
        <w:t xml:space="preserve"> </w:t>
      </w:r>
      <w:r>
        <w:t>The Copeland winner is {</w:t>
      </w:r>
      <w:proofErr w:type="spellStart"/>
      <w:proofErr w:type="gramStart"/>
      <w:r>
        <w:t>a,b</w:t>
      </w:r>
      <w:proofErr w:type="gramEnd"/>
      <w:r>
        <w:t>,c</w:t>
      </w:r>
      <w:proofErr w:type="spellEnd"/>
      <w:r>
        <w:t xml:space="preserve">} since it has the maximal Copeland Score. This is justified because it has an outdegree of </w:t>
      </w:r>
      <w:r w:rsidR="00B65F5B">
        <w:t>4</w:t>
      </w:r>
      <w:r w:rsidR="000E7890">
        <w:t xml:space="preserve"> </w:t>
      </w:r>
      <w:r>
        <w:t>which is the maximum in the tournament.</w:t>
      </w:r>
    </w:p>
    <w:p w14:paraId="62158D86" w14:textId="77777777" w:rsidR="00272F8C" w:rsidRDefault="00272F8C">
      <w:pPr>
        <w:pStyle w:val="Standard"/>
      </w:pPr>
    </w:p>
    <w:p w14:paraId="6FE34B55" w14:textId="4B3900A3" w:rsidR="00272F8C" w:rsidRDefault="00307FE4">
      <w:pPr>
        <w:pStyle w:val="Standard"/>
      </w:pPr>
      <w:r>
        <w:t>(d) The Banks winners are {</w:t>
      </w:r>
      <w:proofErr w:type="spellStart"/>
      <w:proofErr w:type="gramStart"/>
      <w:r>
        <w:t>a,b</w:t>
      </w:r>
      <w:proofErr w:type="gramEnd"/>
      <w:r>
        <w:t>,c</w:t>
      </w:r>
      <w:proofErr w:type="spellEnd"/>
      <w:r>
        <w:t xml:space="preserve">} since a is the top element of the maximal acyclic subgraph </w:t>
      </w:r>
      <w:proofErr w:type="spellStart"/>
      <w:r>
        <w:t>a,b,d,g</w:t>
      </w:r>
      <w:proofErr w:type="spellEnd"/>
      <w:r>
        <w:t xml:space="preserve">. Similarly b in subgraph </w:t>
      </w:r>
      <w:proofErr w:type="spellStart"/>
      <w:proofErr w:type="gramStart"/>
      <w:r>
        <w:t>b,c</w:t>
      </w:r>
      <w:proofErr w:type="gramEnd"/>
      <w:r>
        <w:t>,d,e</w:t>
      </w:r>
      <w:proofErr w:type="spellEnd"/>
      <w:r>
        <w:t xml:space="preserve"> and c in subgraph </w:t>
      </w:r>
      <w:proofErr w:type="spellStart"/>
      <w:r>
        <w:t>c,a,d,f</w:t>
      </w:r>
      <w:proofErr w:type="spellEnd"/>
      <w:r>
        <w:t xml:space="preserve">. Also d has an </w:t>
      </w:r>
      <w:proofErr w:type="spellStart"/>
      <w:r>
        <w:t>acylcic</w:t>
      </w:r>
      <w:proofErr w:type="spellEnd"/>
      <w:r>
        <w:t xml:space="preserve"> subgraph </w:t>
      </w:r>
      <w:proofErr w:type="spellStart"/>
      <w:proofErr w:type="gramStart"/>
      <w:r>
        <w:t>d,f</w:t>
      </w:r>
      <w:proofErr w:type="gramEnd"/>
      <w:r>
        <w:t>,g</w:t>
      </w:r>
      <w:proofErr w:type="spellEnd"/>
      <w:r>
        <w:t xml:space="preserve"> or </w:t>
      </w:r>
      <w:proofErr w:type="spellStart"/>
      <w:r>
        <w:t>d,e,f</w:t>
      </w:r>
      <w:proofErr w:type="spellEnd"/>
      <w:r>
        <w:t xml:space="preserve"> but it is not the maximal acyclic subgraph of the tournament as it only has a depth of 3 and two nodes below it unlike other winners. The rest of the alternatives do not </w:t>
      </w:r>
      <w:r w:rsidR="003D2F6D">
        <w:t>form</w:t>
      </w:r>
      <w:r>
        <w:t xml:space="preserve"> any acyclic subgraphs.</w:t>
      </w:r>
    </w:p>
    <w:p w14:paraId="7DCDED2B" w14:textId="77777777" w:rsidR="00272F8C" w:rsidRDefault="00272F8C">
      <w:pPr>
        <w:pStyle w:val="Standard"/>
      </w:pPr>
    </w:p>
    <w:p w14:paraId="60107D09" w14:textId="4E868CBE" w:rsidR="00272F8C" w:rsidRDefault="00307FE4">
      <w:pPr>
        <w:pStyle w:val="Standard"/>
      </w:pPr>
      <w:r>
        <w:t>(e)</w:t>
      </w:r>
      <w:r w:rsidR="003D2F6D">
        <w:t xml:space="preserve"> </w:t>
      </w:r>
      <w:r>
        <w:t xml:space="preserve">Since, the number of individual voters and </w:t>
      </w:r>
      <w:r w:rsidR="003D2F6D">
        <w:t>their</w:t>
      </w:r>
      <w:r>
        <w:t xml:space="preserve"> selection is missing when we try to do a pairwise comparison we do not get a clear majority of alternative which is preferred over every other alternative. Thus, in this tournament there may not be a Condorcet winner.</w:t>
      </w:r>
    </w:p>
    <w:p w14:paraId="7399AA31" w14:textId="77777777" w:rsidR="00272F8C" w:rsidRDefault="00272F8C">
      <w:pPr>
        <w:pStyle w:val="Standard"/>
      </w:pPr>
    </w:p>
    <w:p w14:paraId="69231787" w14:textId="77777777" w:rsidR="00272F8C" w:rsidRDefault="00272F8C">
      <w:pPr>
        <w:pStyle w:val="Standard"/>
      </w:pPr>
    </w:p>
    <w:p w14:paraId="024A8E75" w14:textId="77777777" w:rsidR="00272F8C" w:rsidRDefault="00307FE4">
      <w:pPr>
        <w:pStyle w:val="Standard"/>
        <w:rPr>
          <w:b/>
          <w:bCs/>
          <w:sz w:val="28"/>
          <w:szCs w:val="28"/>
        </w:rPr>
      </w:pPr>
      <w:r>
        <w:rPr>
          <w:b/>
          <w:bCs/>
          <w:sz w:val="28"/>
          <w:szCs w:val="28"/>
        </w:rPr>
        <w:t>Answer – 2</w:t>
      </w:r>
    </w:p>
    <w:p w14:paraId="0147CE03" w14:textId="77777777" w:rsidR="00272F8C" w:rsidRDefault="00307FE4">
      <w:pPr>
        <w:pStyle w:val="Standard"/>
      </w:pPr>
      <w:r>
        <w:t xml:space="preserve">Since, </w:t>
      </w:r>
      <w:proofErr w:type="spellStart"/>
      <w:r>
        <w:t>Borda</w:t>
      </w:r>
      <w:proofErr w:type="spellEnd"/>
      <w:r>
        <w:t xml:space="preserve"> score is computed </w:t>
      </w:r>
      <w:proofErr w:type="gramStart"/>
      <w:r>
        <w:t>similar to</w:t>
      </w:r>
      <w:proofErr w:type="gramEnd"/>
      <w:r>
        <w:t xml:space="preserve"> a </w:t>
      </w:r>
      <w:proofErr w:type="spellStart"/>
      <w:r>
        <w:t>postional</w:t>
      </w:r>
      <w:proofErr w:type="spellEnd"/>
      <w:r>
        <w:t xml:space="preserve"> scoring rule and the theorem of Condorcet states that every PSR is not a </w:t>
      </w:r>
      <w:proofErr w:type="spellStart"/>
      <w:r>
        <w:t>condorcet</w:t>
      </w:r>
      <w:proofErr w:type="spellEnd"/>
      <w:r>
        <w:t>-extension when there are 3 or more alternatives.</w:t>
      </w:r>
    </w:p>
    <w:p w14:paraId="3AB702B6" w14:textId="77777777" w:rsidR="00272F8C" w:rsidRDefault="00307FE4">
      <w:pPr>
        <w:pStyle w:val="Standard"/>
      </w:pPr>
      <w:r>
        <w:t xml:space="preserve">Also, the example below shows that a </w:t>
      </w:r>
      <w:proofErr w:type="spellStart"/>
      <w:r>
        <w:t>condorcet</w:t>
      </w:r>
      <w:proofErr w:type="spellEnd"/>
      <w:r>
        <w:t xml:space="preserve"> winner and a </w:t>
      </w:r>
      <w:proofErr w:type="spellStart"/>
      <w:r>
        <w:t>borda</w:t>
      </w:r>
      <w:proofErr w:type="spellEnd"/>
      <w:r>
        <w:t xml:space="preserve"> winner are not always the same-</w:t>
      </w:r>
    </w:p>
    <w:p w14:paraId="19EFE4BE" w14:textId="77777777" w:rsidR="00272F8C" w:rsidRDefault="00307FE4">
      <w:pPr>
        <w:pStyle w:val="Standard"/>
      </w:pPr>
      <w:r>
        <w:t>where, A= {</w:t>
      </w:r>
      <w:proofErr w:type="spellStart"/>
      <w:proofErr w:type="gramStart"/>
      <w:r>
        <w:t>a,b</w:t>
      </w:r>
      <w:proofErr w:type="gramEnd"/>
      <w:r>
        <w:t>,c</w:t>
      </w:r>
      <w:proofErr w:type="spellEnd"/>
      <w:r>
        <w:t>}</w:t>
      </w:r>
    </w:p>
    <w:p w14:paraId="23271196" w14:textId="75AC0170" w:rsidR="00272F8C" w:rsidRDefault="00307FE4">
      <w:pPr>
        <w:pStyle w:val="Standard"/>
      </w:pPr>
      <w:r>
        <w:t xml:space="preserve">6 </w:t>
      </w:r>
      <w:r w:rsidR="0095324D">
        <w:t>voters:</w:t>
      </w:r>
      <w:r>
        <w:t xml:space="preserve"> a&gt;b&gt;c</w:t>
      </w:r>
    </w:p>
    <w:p w14:paraId="2CDA62B0" w14:textId="77777777" w:rsidR="00272F8C" w:rsidRDefault="00307FE4">
      <w:pPr>
        <w:pStyle w:val="Standard"/>
      </w:pPr>
      <w:r>
        <w:t>3 voters: c&gt;a&gt;b</w:t>
      </w:r>
    </w:p>
    <w:p w14:paraId="5108C072" w14:textId="77777777" w:rsidR="00272F8C" w:rsidRDefault="00307FE4">
      <w:pPr>
        <w:pStyle w:val="Standard"/>
      </w:pPr>
      <w:r>
        <w:t>4 voters: b&gt;a&gt;c</w:t>
      </w:r>
    </w:p>
    <w:p w14:paraId="57CBAC54" w14:textId="77777777" w:rsidR="00272F8C" w:rsidRDefault="00307FE4">
      <w:pPr>
        <w:pStyle w:val="Standard"/>
      </w:pPr>
      <w:r>
        <w:t>4 voters: b&gt;c&gt;a</w:t>
      </w:r>
    </w:p>
    <w:p w14:paraId="3B9F0754" w14:textId="77777777" w:rsidR="00272F8C" w:rsidRDefault="00272F8C">
      <w:pPr>
        <w:pStyle w:val="Standard"/>
      </w:pPr>
    </w:p>
    <w:p w14:paraId="5EE9022C" w14:textId="77777777" w:rsidR="00272F8C" w:rsidRDefault="00307FE4">
      <w:pPr>
        <w:pStyle w:val="Standard"/>
      </w:pPr>
      <w:r>
        <w:t xml:space="preserve">In this case 'b' is the </w:t>
      </w:r>
      <w:proofErr w:type="spellStart"/>
      <w:r>
        <w:t>borda</w:t>
      </w:r>
      <w:proofErr w:type="spellEnd"/>
      <w:r>
        <w:t xml:space="preserve"> winner with a </w:t>
      </w:r>
      <w:proofErr w:type="spellStart"/>
      <w:r>
        <w:t>borda</w:t>
      </w:r>
      <w:proofErr w:type="spellEnd"/>
      <w:r>
        <w:t xml:space="preserve"> score of 5. While when do a </w:t>
      </w:r>
      <w:proofErr w:type="spellStart"/>
      <w:r>
        <w:t>paiwise</w:t>
      </w:r>
      <w:proofErr w:type="spellEnd"/>
      <w:r>
        <w:t xml:space="preserve"> majority of comparison 'a' is the winner. Thus making 'a' </w:t>
      </w:r>
      <w:proofErr w:type="spellStart"/>
      <w:r>
        <w:t>condorcet</w:t>
      </w:r>
      <w:proofErr w:type="spellEnd"/>
      <w:r>
        <w:t xml:space="preserve"> winner. Since, 'a' is preferred over 'b' by 9-8</w:t>
      </w:r>
    </w:p>
    <w:p w14:paraId="2C0537F7" w14:textId="77777777" w:rsidR="00272F8C" w:rsidRDefault="00307FE4">
      <w:pPr>
        <w:pStyle w:val="Standard"/>
      </w:pPr>
      <w:r>
        <w:t>and 'a' is preferred over 'c' by 10-7.</w:t>
      </w:r>
    </w:p>
    <w:p w14:paraId="5F40BA5F" w14:textId="77777777" w:rsidR="00272F8C" w:rsidRDefault="00272F8C">
      <w:pPr>
        <w:pStyle w:val="Standard"/>
      </w:pPr>
    </w:p>
    <w:p w14:paraId="513ABED4" w14:textId="10F15EE2" w:rsidR="00272F8C" w:rsidRDefault="00307FE4">
      <w:pPr>
        <w:pStyle w:val="Standard"/>
      </w:pPr>
      <w:r>
        <w:t xml:space="preserve">Thus, the above example shows that </w:t>
      </w:r>
      <w:proofErr w:type="spellStart"/>
      <w:r>
        <w:t>condorcet</w:t>
      </w:r>
      <w:proofErr w:type="spellEnd"/>
      <w:r>
        <w:t xml:space="preserve"> winner does not always have a maximum </w:t>
      </w:r>
      <w:proofErr w:type="spellStart"/>
      <w:r>
        <w:t>borda</w:t>
      </w:r>
      <w:proofErr w:type="spellEnd"/>
      <w:r>
        <w:t xml:space="preserve"> score among all the alternatives. </w:t>
      </w:r>
      <w:r w:rsidR="000B5970">
        <w:t>Thus,</w:t>
      </w:r>
      <w:r>
        <w:t xml:space="preserve"> disproving that the Condorcet winner always has the max-</w:t>
      </w:r>
    </w:p>
    <w:p w14:paraId="55B7AF92" w14:textId="77777777" w:rsidR="00272F8C" w:rsidRDefault="00307FE4">
      <w:pPr>
        <w:pStyle w:val="Standard"/>
      </w:pPr>
      <w:proofErr w:type="spellStart"/>
      <w:r>
        <w:t>imum</w:t>
      </w:r>
      <w:proofErr w:type="spellEnd"/>
      <w:r>
        <w:t xml:space="preserve"> </w:t>
      </w:r>
      <w:proofErr w:type="spellStart"/>
      <w:r>
        <w:t>Borda</w:t>
      </w:r>
      <w:proofErr w:type="spellEnd"/>
      <w:r>
        <w:t xml:space="preserve"> score among all the alternatives.</w:t>
      </w:r>
    </w:p>
    <w:p w14:paraId="02D744BE" w14:textId="77777777" w:rsidR="00272F8C" w:rsidRDefault="00272F8C">
      <w:pPr>
        <w:pStyle w:val="Standard"/>
      </w:pPr>
    </w:p>
    <w:p w14:paraId="1774D231" w14:textId="02A67276" w:rsidR="00272F8C" w:rsidRDefault="00307FE4">
      <w:pPr>
        <w:pStyle w:val="Standard"/>
      </w:pPr>
      <w:r>
        <w:t xml:space="preserve">Although a the </w:t>
      </w:r>
      <w:proofErr w:type="spellStart"/>
      <w:r>
        <w:t>borda</w:t>
      </w:r>
      <w:proofErr w:type="spellEnd"/>
      <w:r>
        <w:t xml:space="preserve"> score of 'a' was 4 which was more than the half of the 'b' </w:t>
      </w:r>
      <w:proofErr w:type="spellStart"/>
      <w:r>
        <w:t>borda</w:t>
      </w:r>
      <w:proofErr w:type="spellEnd"/>
      <w:r>
        <w:t xml:space="preserve"> score. </w:t>
      </w:r>
      <w:r w:rsidR="000B5970">
        <w:t>Hence,</w:t>
      </w:r>
      <w:r>
        <w:t xml:space="preserve"> it shows that a </w:t>
      </w:r>
      <w:proofErr w:type="spellStart"/>
      <w:r>
        <w:t>condorcet</w:t>
      </w:r>
      <w:proofErr w:type="spellEnd"/>
      <w:r>
        <w:t xml:space="preserve"> winner has </w:t>
      </w:r>
      <w:proofErr w:type="spellStart"/>
      <w:r>
        <w:t>atleast</w:t>
      </w:r>
      <w:proofErr w:type="spellEnd"/>
      <w:r>
        <w:t xml:space="preserve"> of the </w:t>
      </w:r>
      <w:proofErr w:type="spellStart"/>
      <w:r>
        <w:t>borda</w:t>
      </w:r>
      <w:proofErr w:type="spellEnd"/>
      <w:r>
        <w:t xml:space="preserve"> score.</w:t>
      </w:r>
    </w:p>
    <w:p w14:paraId="77B058DF" w14:textId="5E7C4E47" w:rsidR="00272F8C" w:rsidRDefault="00307FE4">
      <w:pPr>
        <w:pStyle w:val="Standard"/>
      </w:pPr>
      <w:r>
        <w:t xml:space="preserve">If we consider a </w:t>
      </w:r>
      <w:r w:rsidR="00752C5F">
        <w:t>worst-case</w:t>
      </w:r>
      <w:r>
        <w:t xml:space="preserve"> scenario where -</w:t>
      </w:r>
    </w:p>
    <w:p w14:paraId="434E6743" w14:textId="77777777" w:rsidR="00272F8C" w:rsidRDefault="00307FE4">
      <w:pPr>
        <w:pStyle w:val="Standard"/>
      </w:pPr>
      <w:r>
        <w:t>10 voters: a&gt;b&gt;c</w:t>
      </w:r>
    </w:p>
    <w:p w14:paraId="31DC3FBF" w14:textId="77777777" w:rsidR="00272F8C" w:rsidRDefault="00307FE4">
      <w:pPr>
        <w:pStyle w:val="Standard"/>
      </w:pPr>
      <w:r>
        <w:t>3 voters: c&gt;b&gt;a</w:t>
      </w:r>
    </w:p>
    <w:p w14:paraId="69864406" w14:textId="77777777" w:rsidR="00272F8C" w:rsidRDefault="00307FE4">
      <w:pPr>
        <w:pStyle w:val="Standard"/>
      </w:pPr>
      <w:r>
        <w:t>4 voters: b&gt;c&gt;a</w:t>
      </w:r>
    </w:p>
    <w:p w14:paraId="5EEC7883" w14:textId="77777777" w:rsidR="00272F8C" w:rsidRDefault="00272F8C">
      <w:pPr>
        <w:pStyle w:val="Standard"/>
      </w:pPr>
    </w:p>
    <w:p w14:paraId="30D82DBB" w14:textId="77777777" w:rsidR="00272F8C" w:rsidRDefault="00307FE4">
      <w:pPr>
        <w:pStyle w:val="Standard"/>
      </w:pPr>
      <w:r>
        <w:t xml:space="preserve">Still the </w:t>
      </w:r>
      <w:proofErr w:type="spellStart"/>
      <w:r>
        <w:t>borda</w:t>
      </w:r>
      <w:proofErr w:type="spellEnd"/>
      <w:r>
        <w:t xml:space="preserve"> winner remains 'b' with </w:t>
      </w:r>
      <w:proofErr w:type="spellStart"/>
      <w:r>
        <w:t>borda</w:t>
      </w:r>
      <w:proofErr w:type="spellEnd"/>
      <w:r>
        <w:t xml:space="preserve"> score of 4 while 'a' the </w:t>
      </w:r>
      <w:proofErr w:type="spellStart"/>
      <w:r>
        <w:t>condorcet</w:t>
      </w:r>
      <w:proofErr w:type="spellEnd"/>
      <w:r>
        <w:t xml:space="preserve"> winner has a </w:t>
      </w:r>
      <w:proofErr w:type="spellStart"/>
      <w:r>
        <w:t>borda</w:t>
      </w:r>
      <w:proofErr w:type="spellEnd"/>
      <w:r>
        <w:t xml:space="preserve"> score of 2.</w:t>
      </w:r>
    </w:p>
    <w:p w14:paraId="705F273D" w14:textId="77777777" w:rsidR="00272F8C" w:rsidRDefault="00307FE4">
      <w:pPr>
        <w:pStyle w:val="Standard"/>
      </w:pPr>
      <w:r>
        <w:t xml:space="preserve">This proves that the Condorcet winner has at least half of the </w:t>
      </w:r>
      <w:proofErr w:type="spellStart"/>
      <w:r>
        <w:t>Borda</w:t>
      </w:r>
      <w:proofErr w:type="spellEnd"/>
      <w:r>
        <w:t xml:space="preserve"> score of the </w:t>
      </w:r>
      <w:proofErr w:type="spellStart"/>
      <w:r>
        <w:t>Borda</w:t>
      </w:r>
      <w:proofErr w:type="spellEnd"/>
      <w:r>
        <w:t xml:space="preserve"> winner.</w:t>
      </w:r>
    </w:p>
    <w:p w14:paraId="0D7133DE" w14:textId="77777777" w:rsidR="00272F8C" w:rsidRDefault="00272F8C">
      <w:pPr>
        <w:pStyle w:val="Standard"/>
      </w:pPr>
    </w:p>
    <w:p w14:paraId="4ADF83EB" w14:textId="77777777" w:rsidR="00272F8C" w:rsidRDefault="00272F8C">
      <w:pPr>
        <w:pStyle w:val="Standard"/>
        <w:rPr>
          <w:sz w:val="28"/>
          <w:szCs w:val="28"/>
        </w:rPr>
      </w:pPr>
    </w:p>
    <w:p w14:paraId="7BD4B804" w14:textId="77777777" w:rsidR="00272F8C" w:rsidRDefault="00307FE4">
      <w:pPr>
        <w:pStyle w:val="Standard"/>
        <w:rPr>
          <w:b/>
          <w:bCs/>
          <w:sz w:val="28"/>
          <w:szCs w:val="28"/>
        </w:rPr>
      </w:pPr>
      <w:r>
        <w:rPr>
          <w:b/>
          <w:bCs/>
          <w:sz w:val="28"/>
          <w:szCs w:val="28"/>
        </w:rPr>
        <w:t>Answer -3</w:t>
      </w:r>
    </w:p>
    <w:p w14:paraId="2AA47601" w14:textId="77777777" w:rsidR="00272F8C" w:rsidRDefault="00307FE4">
      <w:pPr>
        <w:pStyle w:val="Standard"/>
      </w:pPr>
      <w:r>
        <w:t>Here, each agents {1,2,3,4,5} owns a respective item {</w:t>
      </w:r>
      <w:r>
        <w:rPr>
          <w:sz w:val="28"/>
          <w:szCs w:val="28"/>
        </w:rPr>
        <w:t>o</w:t>
      </w:r>
      <w:proofErr w:type="gramStart"/>
      <w:r>
        <w:rPr>
          <w:sz w:val="28"/>
          <w:szCs w:val="28"/>
          <w:vertAlign w:val="subscript"/>
        </w:rPr>
        <w:t>1</w:t>
      </w:r>
      <w:r>
        <w:rPr>
          <w:sz w:val="28"/>
          <w:szCs w:val="28"/>
        </w:rPr>
        <w:t>,o</w:t>
      </w:r>
      <w:proofErr w:type="gramEnd"/>
      <w:r>
        <w:rPr>
          <w:sz w:val="28"/>
          <w:szCs w:val="28"/>
          <w:vertAlign w:val="subscript"/>
        </w:rPr>
        <w:t>2</w:t>
      </w:r>
      <w:r>
        <w:rPr>
          <w:sz w:val="28"/>
          <w:szCs w:val="28"/>
        </w:rPr>
        <w:t>,o</w:t>
      </w:r>
      <w:r>
        <w:rPr>
          <w:sz w:val="28"/>
          <w:szCs w:val="28"/>
          <w:vertAlign w:val="subscript"/>
        </w:rPr>
        <w:t>3</w:t>
      </w:r>
      <w:r>
        <w:rPr>
          <w:sz w:val="28"/>
          <w:szCs w:val="28"/>
        </w:rPr>
        <w:t>,o</w:t>
      </w:r>
      <w:r>
        <w:rPr>
          <w:sz w:val="28"/>
          <w:szCs w:val="28"/>
          <w:vertAlign w:val="subscript"/>
        </w:rPr>
        <w:t>4</w:t>
      </w:r>
      <w:r>
        <w:rPr>
          <w:sz w:val="28"/>
          <w:szCs w:val="28"/>
        </w:rPr>
        <w:t>,o</w:t>
      </w:r>
      <w:r>
        <w:rPr>
          <w:sz w:val="28"/>
          <w:szCs w:val="28"/>
          <w:vertAlign w:val="subscript"/>
        </w:rPr>
        <w:t>5</w:t>
      </w:r>
      <w:r>
        <w:t>} according to the endowment function.</w:t>
      </w:r>
    </w:p>
    <w:tbl>
      <w:tblPr>
        <w:tblW w:w="9638" w:type="dxa"/>
        <w:tblLayout w:type="fixed"/>
        <w:tblCellMar>
          <w:left w:w="10" w:type="dxa"/>
          <w:right w:w="10" w:type="dxa"/>
        </w:tblCellMar>
        <w:tblLook w:val="0000" w:firstRow="0" w:lastRow="0" w:firstColumn="0" w:lastColumn="0" w:noHBand="0" w:noVBand="0"/>
      </w:tblPr>
      <w:tblGrid>
        <w:gridCol w:w="1607"/>
        <w:gridCol w:w="1606"/>
        <w:gridCol w:w="1606"/>
        <w:gridCol w:w="1606"/>
        <w:gridCol w:w="1606"/>
        <w:gridCol w:w="1607"/>
      </w:tblGrid>
      <w:tr w:rsidR="00272F8C" w14:paraId="45A67435" w14:textId="77777777">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24FC448" w14:textId="77777777" w:rsidR="00272F8C" w:rsidRDefault="00307FE4">
            <w:pPr>
              <w:pStyle w:val="TableContents"/>
            </w:pPr>
            <w:r>
              <w:t>Agent</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29AF4F" w14:textId="77777777" w:rsidR="00272F8C" w:rsidRDefault="00307FE4">
            <w:pPr>
              <w:pStyle w:val="TableContents"/>
            </w:pPr>
            <w:r>
              <w:t>1</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374989" w14:textId="77777777" w:rsidR="00272F8C" w:rsidRDefault="00307FE4">
            <w:pPr>
              <w:pStyle w:val="TableContents"/>
            </w:pPr>
            <w:r>
              <w:t>2</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70CE376" w14:textId="77777777" w:rsidR="00272F8C" w:rsidRDefault="00307FE4">
            <w:pPr>
              <w:pStyle w:val="TableContents"/>
            </w:pPr>
            <w:r>
              <w:t>3</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7F05C6" w14:textId="77777777" w:rsidR="00272F8C" w:rsidRDefault="00307FE4">
            <w:pPr>
              <w:pStyle w:val="TableContents"/>
            </w:pPr>
            <w:r>
              <w:t>4</w:t>
            </w:r>
          </w:p>
        </w:tc>
        <w:tc>
          <w:tcPr>
            <w:tcW w:w="160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0D69F3" w14:textId="77777777" w:rsidR="00272F8C" w:rsidRDefault="00307FE4">
            <w:pPr>
              <w:pStyle w:val="TableContents"/>
            </w:pPr>
            <w:r>
              <w:t>5</w:t>
            </w:r>
          </w:p>
        </w:tc>
      </w:tr>
      <w:tr w:rsidR="00272F8C" w14:paraId="2D170790" w14:textId="77777777">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1DC4E26F" w14:textId="77777777" w:rsidR="00272F8C" w:rsidRDefault="00307FE4">
            <w:pPr>
              <w:pStyle w:val="TableContents"/>
            </w:pPr>
            <w:r>
              <w:t>preferences</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252F7340" w14:textId="77777777" w:rsidR="00272F8C" w:rsidRDefault="00307FE4">
            <w:pPr>
              <w:pStyle w:val="TableContents"/>
            </w:pPr>
            <w:r>
              <w:t>o5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28651733" w14:textId="77777777" w:rsidR="00272F8C" w:rsidRDefault="00307FE4">
            <w:pPr>
              <w:pStyle w:val="TableContents"/>
            </w:pPr>
            <w:r>
              <w:t>o5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937B4CD" w14:textId="77777777" w:rsidR="00272F8C" w:rsidRDefault="00307FE4">
            <w:pPr>
              <w:pStyle w:val="TableContents"/>
            </w:pPr>
            <w:r>
              <w:t>o4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791FFBEE" w14:textId="77777777" w:rsidR="00272F8C" w:rsidRDefault="00307FE4">
            <w:pPr>
              <w:pStyle w:val="TableContents"/>
            </w:pPr>
            <w:r>
              <w:t>o2</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10C309" w14:textId="77777777" w:rsidR="00272F8C" w:rsidRDefault="00307FE4">
            <w:pPr>
              <w:pStyle w:val="TableContents"/>
            </w:pPr>
            <w:r>
              <w:t>o2</w:t>
            </w:r>
          </w:p>
        </w:tc>
      </w:tr>
      <w:tr w:rsidR="00272F8C" w14:paraId="29241836" w14:textId="77777777">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789EA3D" w14:textId="77777777" w:rsidR="00272F8C" w:rsidRDefault="00272F8C">
            <w:pPr>
              <w:pStyle w:val="TableContents"/>
            </w:pP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30EC1894" w14:textId="77777777" w:rsidR="00272F8C" w:rsidRDefault="00307FE4">
            <w:pPr>
              <w:pStyle w:val="TableContents"/>
            </w:pPr>
            <w:r>
              <w:t>o2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C77A740" w14:textId="77777777" w:rsidR="00272F8C" w:rsidRDefault="00307FE4">
            <w:pPr>
              <w:pStyle w:val="TableContents"/>
            </w:pPr>
            <w:r>
              <w:t>o4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5583903" w14:textId="77777777" w:rsidR="00272F8C" w:rsidRDefault="00307FE4">
            <w:pPr>
              <w:pStyle w:val="TableContents"/>
            </w:pPr>
            <w:r>
              <w:t>o2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48FFE2E" w14:textId="77777777" w:rsidR="00272F8C" w:rsidRDefault="00307FE4">
            <w:pPr>
              <w:pStyle w:val="TableContents"/>
            </w:pPr>
            <w:r>
              <w:t>o1</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171F9A" w14:textId="77777777" w:rsidR="00272F8C" w:rsidRDefault="00307FE4">
            <w:pPr>
              <w:pStyle w:val="TableContents"/>
            </w:pPr>
            <w:r>
              <w:t>o4</w:t>
            </w:r>
          </w:p>
        </w:tc>
      </w:tr>
      <w:tr w:rsidR="00272F8C" w14:paraId="2102E265" w14:textId="77777777">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8C18B1C" w14:textId="77777777" w:rsidR="00272F8C" w:rsidRDefault="00272F8C">
            <w:pPr>
              <w:pStyle w:val="TableContents"/>
            </w:pP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402AA8E" w14:textId="77777777" w:rsidR="00272F8C" w:rsidRDefault="00307FE4">
            <w:pPr>
              <w:pStyle w:val="TableContents"/>
            </w:pPr>
            <w:r>
              <w:t>o1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555ED51" w14:textId="77777777" w:rsidR="00272F8C" w:rsidRDefault="00307FE4">
            <w:pPr>
              <w:pStyle w:val="TableContents"/>
            </w:pPr>
            <w:r>
              <w:t>o3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C7E0D32" w14:textId="77777777" w:rsidR="00272F8C" w:rsidRDefault="00307FE4">
            <w:pPr>
              <w:pStyle w:val="TableContents"/>
            </w:pPr>
            <w:r>
              <w:t>o3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ACD3005" w14:textId="77777777" w:rsidR="00272F8C" w:rsidRDefault="00307FE4">
            <w:pPr>
              <w:pStyle w:val="TableContents"/>
            </w:pPr>
            <w:r>
              <w:t>o5</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B82F7E" w14:textId="77777777" w:rsidR="00272F8C" w:rsidRDefault="00307FE4">
            <w:pPr>
              <w:pStyle w:val="TableContents"/>
            </w:pPr>
            <w:r>
              <w:t>o1</w:t>
            </w:r>
          </w:p>
        </w:tc>
      </w:tr>
      <w:tr w:rsidR="00272F8C" w14:paraId="4897E70F" w14:textId="77777777">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6B40C92" w14:textId="77777777" w:rsidR="00272F8C" w:rsidRDefault="00272F8C">
            <w:pPr>
              <w:pStyle w:val="TableContents"/>
            </w:pP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452E247" w14:textId="77777777" w:rsidR="00272F8C" w:rsidRDefault="00307FE4">
            <w:pPr>
              <w:pStyle w:val="TableContents"/>
            </w:pPr>
            <w:r>
              <w:t>o3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3ABFA233" w14:textId="77777777" w:rsidR="00272F8C" w:rsidRDefault="00307FE4">
            <w:pPr>
              <w:pStyle w:val="TableContents"/>
            </w:pPr>
            <w:r>
              <w:t>o1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4BE4149" w14:textId="77777777" w:rsidR="00272F8C" w:rsidRDefault="00307FE4">
            <w:pPr>
              <w:pStyle w:val="TableContents"/>
            </w:pPr>
            <w:r>
              <w:t>o5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71DB87A6" w14:textId="77777777" w:rsidR="00272F8C" w:rsidRDefault="00307FE4">
            <w:pPr>
              <w:pStyle w:val="TableContents"/>
            </w:pPr>
            <w:r>
              <w:t>o3</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EFEE5C" w14:textId="77777777" w:rsidR="00272F8C" w:rsidRDefault="00307FE4">
            <w:pPr>
              <w:pStyle w:val="TableContents"/>
            </w:pPr>
            <w:r>
              <w:t>o5</w:t>
            </w:r>
          </w:p>
        </w:tc>
      </w:tr>
      <w:tr w:rsidR="00272F8C" w14:paraId="27AF5A80" w14:textId="77777777">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068807AA" w14:textId="77777777" w:rsidR="00272F8C" w:rsidRDefault="00272F8C">
            <w:pPr>
              <w:pStyle w:val="TableContents"/>
            </w:pP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2B9AB6BD" w14:textId="77777777" w:rsidR="00272F8C" w:rsidRDefault="00307FE4">
            <w:pPr>
              <w:pStyle w:val="TableContents"/>
            </w:pPr>
            <w:r>
              <w:t>o4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9612A0E" w14:textId="77777777" w:rsidR="00272F8C" w:rsidRDefault="00307FE4">
            <w:pPr>
              <w:pStyle w:val="TableContents"/>
            </w:pPr>
            <w:r>
              <w:t>o2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F973A2B" w14:textId="77777777" w:rsidR="00272F8C" w:rsidRDefault="00307FE4">
            <w:pPr>
              <w:pStyle w:val="TableContents"/>
            </w:pPr>
            <w:r>
              <w:t>o1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779F70B7" w14:textId="77777777" w:rsidR="00272F8C" w:rsidRDefault="00307FE4">
            <w:pPr>
              <w:pStyle w:val="TableContents"/>
            </w:pPr>
            <w:r>
              <w:t>o4</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B4084E" w14:textId="77777777" w:rsidR="00272F8C" w:rsidRDefault="00307FE4">
            <w:pPr>
              <w:pStyle w:val="TableContents"/>
            </w:pPr>
            <w:r>
              <w:t>o3</w:t>
            </w:r>
          </w:p>
        </w:tc>
      </w:tr>
    </w:tbl>
    <w:p w14:paraId="0D2FA2E4" w14:textId="77777777" w:rsidR="00272F8C" w:rsidRDefault="00272F8C">
      <w:pPr>
        <w:pStyle w:val="Standard"/>
      </w:pPr>
    </w:p>
    <w:p w14:paraId="7788B5C1" w14:textId="77777777" w:rsidR="00272F8C" w:rsidRDefault="00307FE4">
      <w:pPr>
        <w:pStyle w:val="Standard"/>
      </w:pPr>
      <w:r>
        <w:t xml:space="preserve">Initially the graph is computed from the preferences above where each item points to its owner and the owner points to its top most available </w:t>
      </w:r>
      <w:proofErr w:type="gramStart"/>
      <w:r>
        <w:t>item :</w:t>
      </w:r>
      <w:proofErr w:type="gramEnd"/>
      <w:r>
        <w:t>-</w:t>
      </w:r>
    </w:p>
    <w:p w14:paraId="52B19E67" w14:textId="77777777" w:rsidR="00272F8C" w:rsidRDefault="00272F8C">
      <w:pPr>
        <w:pStyle w:val="Standard"/>
      </w:pPr>
    </w:p>
    <w:p w14:paraId="0316C7D6" w14:textId="77777777" w:rsidR="00272F8C" w:rsidRDefault="00307FE4">
      <w:pPr>
        <w:pStyle w:val="Standard"/>
      </w:pPr>
      <w:r>
        <w:t>o1-&gt;1-&gt;o5-&gt;5-&gt;o2-&gt;2-&gt;o5</w:t>
      </w:r>
    </w:p>
    <w:p w14:paraId="1BFD1E3B" w14:textId="77777777" w:rsidR="00272F8C" w:rsidRDefault="00307FE4">
      <w:pPr>
        <w:pStyle w:val="Standard"/>
      </w:pPr>
      <w:r>
        <w:t>o3-&gt;3-&gt;o4-&gt;4-&gt;o2-&gt;2</w:t>
      </w:r>
    </w:p>
    <w:p w14:paraId="587D8DD5" w14:textId="77777777" w:rsidR="00272F8C" w:rsidRDefault="00272F8C">
      <w:pPr>
        <w:pStyle w:val="Standard"/>
      </w:pPr>
    </w:p>
    <w:p w14:paraId="63B71166" w14:textId="2A089BD7" w:rsidR="00272F8C" w:rsidRDefault="00307FE4">
      <w:pPr>
        <w:pStyle w:val="Standard"/>
      </w:pPr>
      <w:r>
        <w:t>Here, we see there is a cycle in item</w:t>
      </w:r>
      <w:r w:rsidR="009F1010">
        <w:t>5, agent</w:t>
      </w:r>
      <w:r>
        <w:t>5,</w:t>
      </w:r>
      <w:r w:rsidR="009F1010">
        <w:t xml:space="preserve"> </w:t>
      </w:r>
      <w:r>
        <w:t>item2 and agent 2,</w:t>
      </w:r>
      <w:r w:rsidR="009F1010">
        <w:t xml:space="preserve"> </w:t>
      </w:r>
      <w:r>
        <w:t xml:space="preserve">item5. </w:t>
      </w:r>
      <w:r w:rsidR="009F1010">
        <w:t>So,</w:t>
      </w:r>
      <w:r>
        <w:t xml:space="preserve"> the cycle is removed using TTC and we keep on processing till we get an empty graph.</w:t>
      </w:r>
    </w:p>
    <w:p w14:paraId="01235AEA" w14:textId="77777777" w:rsidR="00272F8C" w:rsidRDefault="00272F8C">
      <w:pPr>
        <w:pStyle w:val="Standard"/>
      </w:pPr>
    </w:p>
    <w:p w14:paraId="446362DA" w14:textId="77777777" w:rsidR="00272F8C" w:rsidRDefault="00307FE4">
      <w:pPr>
        <w:pStyle w:val="Standard"/>
      </w:pPr>
      <w:r>
        <w:t>After computing the TTC algorithm the outcome we get is that agent 1 owns item 1, agent 2 owns item 5, agent 3 owns item 4, agent 4 owns item 3 and agent 5 owns item 2.</w:t>
      </w:r>
    </w:p>
    <w:p w14:paraId="33D4269B" w14:textId="77777777" w:rsidR="00272F8C" w:rsidRDefault="00272F8C">
      <w:pPr>
        <w:pStyle w:val="Standard"/>
      </w:pPr>
    </w:p>
    <w:p w14:paraId="6CD9CC57" w14:textId="1DD64D41" w:rsidR="00272F8C" w:rsidRDefault="00307FE4">
      <w:pPr>
        <w:pStyle w:val="Standard"/>
      </w:pPr>
      <w:r>
        <w:t xml:space="preserve">Since, top trading cycle is </w:t>
      </w:r>
      <w:proofErr w:type="spellStart"/>
      <w:r w:rsidR="00555DFF">
        <w:t>strategyproof</w:t>
      </w:r>
      <w:proofErr w:type="spellEnd"/>
      <w:r w:rsidR="003D2724">
        <w:t xml:space="preserve"> and</w:t>
      </w:r>
      <w:r w:rsidR="00555DFF">
        <w:t xml:space="preserve"> agent</w:t>
      </w:r>
      <w:r>
        <w:t xml:space="preserve"> 4 would not misreports her preferences or else she will be allocated any item less-preferred which would again coincide the strict preference rule. If she tried to change her preferences to get a better match works in the favour of the algorithm and she gets allocated accordingly which does not change the fact that the other agents also </w:t>
      </w:r>
      <w:r w:rsidR="00473578">
        <w:t>get</w:t>
      </w:r>
      <w:r>
        <w:t xml:space="preserve"> their most preferred items.</w:t>
      </w:r>
    </w:p>
    <w:p w14:paraId="7A81231B" w14:textId="77777777" w:rsidR="00272F8C" w:rsidRDefault="00272F8C">
      <w:pPr>
        <w:pStyle w:val="Standard"/>
      </w:pPr>
    </w:p>
    <w:p w14:paraId="472CCC9A" w14:textId="77777777" w:rsidR="00272F8C" w:rsidRDefault="00307FE4">
      <w:pPr>
        <w:pStyle w:val="Standard"/>
      </w:pPr>
      <w:r>
        <w:t>Agent 4 already owns item 4 which makes it an individually rational scenario although the TTC algorithm ends successfully allocating her an item 3 which is her preferred item and less preferred by agent 3, the outcome is also individually rational.</w:t>
      </w:r>
    </w:p>
    <w:p w14:paraId="1CB20B49" w14:textId="77777777" w:rsidR="00272F8C" w:rsidRDefault="00272F8C">
      <w:pPr>
        <w:pStyle w:val="Standard"/>
      </w:pPr>
    </w:p>
    <w:p w14:paraId="7567B31A" w14:textId="77777777" w:rsidR="00272F8C" w:rsidRDefault="00272F8C">
      <w:pPr>
        <w:pStyle w:val="Standard"/>
      </w:pPr>
    </w:p>
    <w:p w14:paraId="264EE681" w14:textId="77777777" w:rsidR="00272F8C" w:rsidRDefault="00307FE4">
      <w:pPr>
        <w:pStyle w:val="Standard"/>
        <w:rPr>
          <w:b/>
          <w:bCs/>
          <w:sz w:val="28"/>
          <w:szCs w:val="28"/>
        </w:rPr>
      </w:pPr>
      <w:r>
        <w:rPr>
          <w:b/>
          <w:bCs/>
          <w:sz w:val="28"/>
          <w:szCs w:val="28"/>
        </w:rPr>
        <w:t>Answer – 4</w:t>
      </w:r>
    </w:p>
    <w:p w14:paraId="3BEDB8A8" w14:textId="77777777" w:rsidR="00272F8C" w:rsidRDefault="00307FE4">
      <w:pPr>
        <w:pStyle w:val="Standard"/>
      </w:pPr>
      <w:r>
        <w:t xml:space="preserve">Each </w:t>
      </w:r>
      <w:proofErr w:type="gramStart"/>
      <w:r>
        <w:t>schools</w:t>
      </w:r>
      <w:proofErr w:type="gramEnd"/>
      <w:r>
        <w:t xml:space="preserve"> have only one seat. The student acceptance results as below -</w:t>
      </w:r>
    </w:p>
    <w:p w14:paraId="29D1DE0C" w14:textId="77777777" w:rsidR="00272F8C" w:rsidRDefault="00307FE4">
      <w:pPr>
        <w:pStyle w:val="Standard"/>
      </w:pPr>
      <w:r>
        <w:tab/>
      </w:r>
      <w:r>
        <w:tab/>
        <w:t xml:space="preserve">1: </w:t>
      </w:r>
      <w:proofErr w:type="spellStart"/>
      <w:proofErr w:type="gramStart"/>
      <w:r>
        <w:t>e,b</w:t>
      </w:r>
      <w:proofErr w:type="gramEnd"/>
      <w:r>
        <w:t>,a,c,d</w:t>
      </w:r>
      <w:proofErr w:type="spellEnd"/>
      <w:r>
        <w:tab/>
      </w:r>
      <w:r>
        <w:tab/>
      </w:r>
      <w:r>
        <w:tab/>
      </w:r>
      <w:r>
        <w:tab/>
        <w:t>a: 2,4,3,5,1</w:t>
      </w:r>
    </w:p>
    <w:p w14:paraId="7340441A" w14:textId="77777777" w:rsidR="00272F8C" w:rsidRDefault="00307FE4">
      <w:pPr>
        <w:pStyle w:val="Standard"/>
      </w:pPr>
      <w:r>
        <w:tab/>
      </w:r>
      <w:r>
        <w:tab/>
        <w:t xml:space="preserve">2: </w:t>
      </w:r>
      <w:proofErr w:type="spellStart"/>
      <w:proofErr w:type="gramStart"/>
      <w:r>
        <w:t>b,a</w:t>
      </w:r>
      <w:proofErr w:type="gramEnd"/>
      <w:r>
        <w:t>,c,d,e</w:t>
      </w:r>
      <w:proofErr w:type="spellEnd"/>
      <w:r>
        <w:tab/>
      </w:r>
      <w:r>
        <w:tab/>
      </w:r>
      <w:r>
        <w:tab/>
      </w:r>
      <w:r>
        <w:tab/>
        <w:t>b: 3,2,4,5,1</w:t>
      </w:r>
    </w:p>
    <w:p w14:paraId="0381A02C" w14:textId="77777777" w:rsidR="00272F8C" w:rsidRDefault="00307FE4">
      <w:pPr>
        <w:pStyle w:val="Standard"/>
      </w:pPr>
      <w:r>
        <w:tab/>
      </w:r>
      <w:r>
        <w:tab/>
        <w:t xml:space="preserve">3: </w:t>
      </w:r>
      <w:proofErr w:type="spellStart"/>
      <w:proofErr w:type="gramStart"/>
      <w:r>
        <w:t>a,b</w:t>
      </w:r>
      <w:proofErr w:type="gramEnd"/>
      <w:r>
        <w:t>,c,d,e</w:t>
      </w:r>
      <w:proofErr w:type="spellEnd"/>
      <w:r>
        <w:tab/>
      </w:r>
      <w:r>
        <w:tab/>
      </w:r>
      <w:r>
        <w:tab/>
      </w:r>
      <w:r>
        <w:tab/>
        <w:t>c: 3,2,4,5,1</w:t>
      </w:r>
    </w:p>
    <w:p w14:paraId="1EEA5BE1" w14:textId="77777777" w:rsidR="00272F8C" w:rsidRDefault="00307FE4">
      <w:pPr>
        <w:pStyle w:val="Standard"/>
      </w:pPr>
      <w:r>
        <w:tab/>
      </w:r>
      <w:r>
        <w:tab/>
        <w:t xml:space="preserve">4: </w:t>
      </w:r>
      <w:proofErr w:type="spellStart"/>
      <w:proofErr w:type="gramStart"/>
      <w:r>
        <w:t>a,b</w:t>
      </w:r>
      <w:proofErr w:type="gramEnd"/>
      <w:r>
        <w:t>,c,d,e</w:t>
      </w:r>
      <w:proofErr w:type="spellEnd"/>
      <w:r>
        <w:tab/>
      </w:r>
      <w:r>
        <w:tab/>
      </w:r>
      <w:r>
        <w:tab/>
      </w:r>
      <w:r>
        <w:tab/>
        <w:t>d: 5,2,4,3,1</w:t>
      </w:r>
    </w:p>
    <w:p w14:paraId="1FD37A71" w14:textId="77777777" w:rsidR="00272F8C" w:rsidRDefault="00307FE4">
      <w:pPr>
        <w:pStyle w:val="Standard"/>
      </w:pPr>
      <w:r>
        <w:tab/>
      </w:r>
      <w:r>
        <w:tab/>
        <w:t xml:space="preserve">5: </w:t>
      </w:r>
      <w:proofErr w:type="spellStart"/>
      <w:proofErr w:type="gramStart"/>
      <w:r>
        <w:t>d,b</w:t>
      </w:r>
      <w:proofErr w:type="gramEnd"/>
      <w:r>
        <w:t>,c,a,e</w:t>
      </w:r>
      <w:proofErr w:type="spellEnd"/>
      <w:r>
        <w:tab/>
      </w:r>
      <w:r>
        <w:tab/>
      </w:r>
      <w:r>
        <w:tab/>
      </w:r>
      <w:r>
        <w:tab/>
        <w:t>e: 1,2,3,4,5</w:t>
      </w:r>
    </w:p>
    <w:p w14:paraId="0F0D0145" w14:textId="77777777" w:rsidR="00272F8C" w:rsidRDefault="00307FE4">
      <w:pPr>
        <w:pStyle w:val="Standard"/>
        <w:numPr>
          <w:ilvl w:val="0"/>
          <w:numId w:val="1"/>
        </w:numPr>
      </w:pPr>
      <w:r>
        <w:t xml:space="preserve">1 applies to e, 2 applies to b, 3&amp;4 apply to a, 5 applies to </w:t>
      </w:r>
      <w:proofErr w:type="spellStart"/>
      <w:r>
        <w:t>d</w:t>
      </w:r>
      <w:proofErr w:type="spellEnd"/>
      <w:r>
        <w:t>.</w:t>
      </w:r>
    </w:p>
    <w:p w14:paraId="00F65ABC" w14:textId="77777777" w:rsidR="00272F8C" w:rsidRDefault="00307FE4">
      <w:pPr>
        <w:pStyle w:val="Standard"/>
        <w:numPr>
          <w:ilvl w:val="0"/>
          <w:numId w:val="1"/>
        </w:numPr>
      </w:pPr>
      <w:r>
        <w:t>a rejects 3 in favour of 4</w:t>
      </w:r>
      <w:r>
        <w:tab/>
      </w:r>
      <w:r>
        <w:tab/>
      </w:r>
      <w:r>
        <w:tab/>
        <w:t>{{</w:t>
      </w:r>
      <w:proofErr w:type="gramStart"/>
      <w:r>
        <w:t>1,e</w:t>
      </w:r>
      <w:proofErr w:type="gramEnd"/>
      <w:r>
        <w:t>},{2,b},{5,d},{4,a}}.</w:t>
      </w:r>
    </w:p>
    <w:p w14:paraId="06038749" w14:textId="77777777" w:rsidR="00272F8C" w:rsidRDefault="00307FE4">
      <w:pPr>
        <w:pStyle w:val="Standard"/>
        <w:numPr>
          <w:ilvl w:val="0"/>
          <w:numId w:val="1"/>
        </w:numPr>
      </w:pPr>
      <w:r>
        <w:t>3 applies to b.</w:t>
      </w:r>
    </w:p>
    <w:p w14:paraId="5069BCB5" w14:textId="77777777" w:rsidR="00272F8C" w:rsidRDefault="00307FE4">
      <w:pPr>
        <w:pStyle w:val="Standard"/>
        <w:numPr>
          <w:ilvl w:val="0"/>
          <w:numId w:val="1"/>
        </w:numPr>
      </w:pPr>
      <w:r>
        <w:lastRenderedPageBreak/>
        <w:t>b rejects 2 in favour of 3</w:t>
      </w:r>
      <w:r>
        <w:tab/>
      </w:r>
      <w:r>
        <w:tab/>
      </w:r>
      <w:r>
        <w:tab/>
        <w:t>{{</w:t>
      </w:r>
      <w:proofErr w:type="gramStart"/>
      <w:r>
        <w:t>1,e</w:t>
      </w:r>
      <w:proofErr w:type="gramEnd"/>
      <w:r>
        <w:t>},{3,b},{5,d},{4,a}}.</w:t>
      </w:r>
    </w:p>
    <w:p w14:paraId="03795225" w14:textId="77777777" w:rsidR="00272F8C" w:rsidRDefault="00307FE4">
      <w:pPr>
        <w:pStyle w:val="Standard"/>
        <w:numPr>
          <w:ilvl w:val="0"/>
          <w:numId w:val="1"/>
        </w:numPr>
      </w:pPr>
      <w:r>
        <w:t>2 applies to a.</w:t>
      </w:r>
    </w:p>
    <w:p w14:paraId="6050F642" w14:textId="77777777" w:rsidR="00272F8C" w:rsidRDefault="00307FE4">
      <w:pPr>
        <w:pStyle w:val="Standard"/>
        <w:numPr>
          <w:ilvl w:val="0"/>
          <w:numId w:val="1"/>
        </w:numPr>
      </w:pPr>
      <w:r>
        <w:t>a rejects 4 in favour of 2</w:t>
      </w:r>
      <w:r>
        <w:tab/>
      </w:r>
      <w:r>
        <w:tab/>
      </w:r>
      <w:r>
        <w:tab/>
        <w:t>{{</w:t>
      </w:r>
      <w:proofErr w:type="gramStart"/>
      <w:r>
        <w:t>1,e</w:t>
      </w:r>
      <w:proofErr w:type="gramEnd"/>
      <w:r>
        <w:t>},{3,b},{5,d},{2,a}}.</w:t>
      </w:r>
    </w:p>
    <w:p w14:paraId="1D04313F" w14:textId="77777777" w:rsidR="00272F8C" w:rsidRDefault="00307FE4">
      <w:pPr>
        <w:pStyle w:val="Standard"/>
        <w:numPr>
          <w:ilvl w:val="0"/>
          <w:numId w:val="1"/>
        </w:numPr>
      </w:pPr>
      <w:r>
        <w:t>4 applies to b.</w:t>
      </w:r>
    </w:p>
    <w:p w14:paraId="44E20D9C" w14:textId="77777777" w:rsidR="00272F8C" w:rsidRDefault="00307FE4">
      <w:pPr>
        <w:pStyle w:val="Standard"/>
        <w:numPr>
          <w:ilvl w:val="0"/>
          <w:numId w:val="1"/>
        </w:numPr>
      </w:pPr>
      <w:r>
        <w:t>b rejects 4 in favour of 3</w:t>
      </w:r>
      <w:r>
        <w:tab/>
      </w:r>
      <w:r>
        <w:tab/>
      </w:r>
      <w:r>
        <w:tab/>
        <w:t>{{</w:t>
      </w:r>
      <w:proofErr w:type="gramStart"/>
      <w:r>
        <w:t>1,e</w:t>
      </w:r>
      <w:proofErr w:type="gramEnd"/>
      <w:r>
        <w:t>},{3,b},{5,d},{2,a}}.</w:t>
      </w:r>
    </w:p>
    <w:p w14:paraId="2F30FDB4" w14:textId="77777777" w:rsidR="00272F8C" w:rsidRDefault="00307FE4">
      <w:pPr>
        <w:pStyle w:val="Standard"/>
        <w:numPr>
          <w:ilvl w:val="0"/>
          <w:numId w:val="1"/>
        </w:numPr>
      </w:pPr>
      <w:r>
        <w:t>4 applies to c and gets accepted</w:t>
      </w:r>
      <w:r>
        <w:tab/>
      </w:r>
      <w:r>
        <w:tab/>
        <w:t>{{</w:t>
      </w:r>
      <w:proofErr w:type="gramStart"/>
      <w:r>
        <w:t>1,e</w:t>
      </w:r>
      <w:proofErr w:type="gramEnd"/>
      <w:r>
        <w:t>},{3,b},{5,d},{2,a},{4,c}}.</w:t>
      </w:r>
    </w:p>
    <w:p w14:paraId="0581A8AD" w14:textId="77777777" w:rsidR="00272F8C" w:rsidRDefault="00272F8C">
      <w:pPr>
        <w:pStyle w:val="Standard"/>
      </w:pPr>
    </w:p>
    <w:p w14:paraId="5A30B6DC" w14:textId="77777777" w:rsidR="00272F8C" w:rsidRDefault="00307FE4">
      <w:pPr>
        <w:pStyle w:val="Standard"/>
      </w:pPr>
      <w:r>
        <w:t xml:space="preserve">The </w:t>
      </w:r>
      <w:proofErr w:type="gramStart"/>
      <w:r>
        <w:t>final outcome</w:t>
      </w:r>
      <w:proofErr w:type="gramEnd"/>
      <w:r>
        <w:t xml:space="preserve"> is that 1 is enrolled at e, 2 at a, 3 at b, 4 at c, 5 at d.</w:t>
      </w:r>
    </w:p>
    <w:p w14:paraId="19E3F0BD" w14:textId="77777777" w:rsidR="00272F8C" w:rsidRDefault="00272F8C">
      <w:pPr>
        <w:pStyle w:val="Standard"/>
      </w:pPr>
    </w:p>
    <w:p w14:paraId="58973BD4" w14:textId="77777777" w:rsidR="00272F8C" w:rsidRDefault="00307FE4">
      <w:pPr>
        <w:pStyle w:val="Standard"/>
      </w:pPr>
      <w:r>
        <w:t>For pareto optimality we create the table below to according to the preferences of students only. The highest preference is given a utility value of 5 and then decreasing to 1 which would have to be the lowest preference. Here, the columns are the school names and the row are the students.</w:t>
      </w:r>
    </w:p>
    <w:p w14:paraId="3CDF248F" w14:textId="5F41DD46" w:rsidR="00272F8C" w:rsidRDefault="006B60D1">
      <w:pPr>
        <w:pStyle w:val="Standard"/>
      </w:pPr>
      <w:r>
        <w:rPr>
          <w:noProof/>
        </w:rPr>
        <mc:AlternateContent>
          <mc:Choice Requires="wps">
            <w:drawing>
              <wp:anchor distT="0" distB="0" distL="114300" distR="114300" simplePos="0" relativeHeight="7" behindDoc="0" locked="0" layoutInCell="1" allowOverlap="1" wp14:anchorId="3C80BB8F" wp14:editId="4864B6CC">
                <wp:simplePos x="0" y="0"/>
                <wp:positionH relativeFrom="column">
                  <wp:posOffset>1421130</wp:posOffset>
                </wp:positionH>
                <wp:positionV relativeFrom="paragraph">
                  <wp:posOffset>1168400</wp:posOffset>
                </wp:positionV>
                <wp:extent cx="205740" cy="251460"/>
                <wp:effectExtent l="0" t="0" r="22860" b="15240"/>
                <wp:wrapNone/>
                <wp:docPr id="5" name="Freeform: Shape 5"/>
                <wp:cNvGraphicFramePr/>
                <a:graphic xmlns:a="http://schemas.openxmlformats.org/drawingml/2006/main">
                  <a:graphicData uri="http://schemas.microsoft.com/office/word/2010/wordprocessingShape">
                    <wps:wsp>
                      <wps:cNvSpPr/>
                      <wps:spPr>
                        <a:xfrm>
                          <a:off x="0" y="0"/>
                          <a:ext cx="205740" cy="25146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1B27A7E3"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3C80BB8F" id="Freeform: Shape 5" o:spid="_x0000_s1026" style="position:absolute;margin-left:111.9pt;margin-top:92pt;width:16.2pt;height:19.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20574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" adj="-11796480,,5400" path="m,125730wa,,205740,251460,,125730,102870,,,,205740,251460,102870,,205740,125730,,,205740,251460,205740,125730,102870,251460,,,205740,251460,102870,251460,,125730xe" filled="f" strokeweight=".35281mm">
                <v:stroke joinstyle="miter"/>
                <v:formulas/>
                <v:path arrowok="t" o:connecttype="custom" o:connectlocs="102870,0;205740,125730;102870,251460;0,125730" o:connectangles="270,0,90,180" textboxrect="30130,36825,175610,214635"/>
                <v:textbox inset="0,0,0,0">
                  <w:txbxContent>
                    <w:p w14:paraId="1B27A7E3" w14:textId="77777777" w:rsidR="00F51BC6" w:rsidRDefault="00F51BC6"/>
                  </w:txbxContent>
                </v:textbox>
              </v:shape>
            </w:pict>
          </mc:Fallback>
        </mc:AlternateContent>
      </w:r>
      <w:r>
        <w:rPr>
          <w:noProof/>
        </w:rPr>
        <mc:AlternateContent>
          <mc:Choice Requires="wps">
            <w:drawing>
              <wp:anchor distT="0" distB="0" distL="114300" distR="114300" simplePos="0" relativeHeight="5" behindDoc="0" locked="0" layoutInCell="1" allowOverlap="1" wp14:anchorId="405BF1BA" wp14:editId="52A1671B">
                <wp:simplePos x="0" y="0"/>
                <wp:positionH relativeFrom="column">
                  <wp:posOffset>3470910</wp:posOffset>
                </wp:positionH>
                <wp:positionV relativeFrom="paragraph">
                  <wp:posOffset>1435100</wp:posOffset>
                </wp:positionV>
                <wp:extent cx="175260" cy="198120"/>
                <wp:effectExtent l="0" t="0" r="15240" b="11430"/>
                <wp:wrapNone/>
                <wp:docPr id="4" name="Freeform: Shape 4"/>
                <wp:cNvGraphicFramePr/>
                <a:graphic xmlns:a="http://schemas.openxmlformats.org/drawingml/2006/main">
                  <a:graphicData uri="http://schemas.microsoft.com/office/word/2010/wordprocessingShape">
                    <wps:wsp>
                      <wps:cNvSpPr/>
                      <wps:spPr>
                        <a:xfrm>
                          <a:off x="0" y="0"/>
                          <a:ext cx="175260" cy="19812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4DFD412F"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405BF1BA" id="Freeform: Shape 4" o:spid="_x0000_s1027" style="position:absolute;margin-left:273.3pt;margin-top:113pt;width:13.8pt;height:15.6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75260,198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" adj="-11796480,,5400" path="m,99060wa,,175260,198120,,99060,87630,,,,175260,198120,87630,,175260,99060,,,175260,198120,175260,99060,87630,198120,,,175260,198120,87630,198120,,99060xe" filled="f" strokeweight=".35281mm">
                <v:stroke joinstyle="miter"/>
                <v:formulas/>
                <v:path arrowok="t" o:connecttype="custom" o:connectlocs="87630,0;175260,99060;87630,198120;0,99060" o:connectangles="270,0,90,180" textboxrect="25666,29014,149594,169106"/>
                <v:textbox inset="0,0,0,0">
                  <w:txbxContent>
                    <w:p w14:paraId="4DFD412F" w14:textId="77777777" w:rsidR="00F51BC6" w:rsidRDefault="00F51BC6"/>
                  </w:txbxContent>
                </v:textbox>
              </v:shape>
            </w:pict>
          </mc:Fallback>
        </mc:AlternateContent>
      </w:r>
      <w:r>
        <w:rPr>
          <w:noProof/>
        </w:rPr>
        <mc:AlternateContent>
          <mc:Choice Requires="wps">
            <w:drawing>
              <wp:anchor distT="0" distB="0" distL="114300" distR="114300" simplePos="0" relativeHeight="4" behindDoc="0" locked="0" layoutInCell="1" allowOverlap="1" wp14:anchorId="5429648D" wp14:editId="347CB30E">
                <wp:simplePos x="0" y="0"/>
                <wp:positionH relativeFrom="column">
                  <wp:posOffset>3463290</wp:posOffset>
                </wp:positionH>
                <wp:positionV relativeFrom="paragraph">
                  <wp:posOffset>1176020</wp:posOffset>
                </wp:positionV>
                <wp:extent cx="190500" cy="205740"/>
                <wp:effectExtent l="0" t="0" r="19050" b="22860"/>
                <wp:wrapNone/>
                <wp:docPr id="3" name="Freeform: Shape 3"/>
                <wp:cNvGraphicFramePr/>
                <a:graphic xmlns:a="http://schemas.openxmlformats.org/drawingml/2006/main">
                  <a:graphicData uri="http://schemas.microsoft.com/office/word/2010/wordprocessingShape">
                    <wps:wsp>
                      <wps:cNvSpPr/>
                      <wps:spPr>
                        <a:xfrm>
                          <a:off x="0" y="0"/>
                          <a:ext cx="190500" cy="20574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565060E9"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5429648D" id="Freeform: Shape 3" o:spid="_x0000_s1028" style="position:absolute;margin-left:272.7pt;margin-top:92.6pt;width:15pt;height:16.2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90500,205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" adj="-11796480,,5400" path="m,102870wa,,190500,205740,,102870,95250,,,,190500,205740,95250,,190500,102870,,,190500,205740,190500,102870,95250,205740,,,190500,205740,95250,205740,,102870xe" filled="f" strokeweight=".35281mm">
                <v:stroke joinstyle="miter"/>
                <v:formulas/>
                <v:path arrowok="t" o:connecttype="custom" o:connectlocs="95250,0;190500,102870;95250,205740;0,102870" o:connectangles="270,0,90,180" textboxrect="27898,30130,162602,175610"/>
                <v:textbox inset="0,0,0,0">
                  <w:txbxContent>
                    <w:p w14:paraId="565060E9" w14:textId="77777777" w:rsidR="00F51BC6" w:rsidRDefault="00F51BC6"/>
                  </w:txbxContent>
                </v:textbox>
              </v:shape>
            </w:pict>
          </mc:Fallback>
        </mc:AlternateContent>
      </w:r>
      <w:r>
        <w:rPr>
          <w:noProof/>
        </w:rPr>
        <mc:AlternateContent>
          <mc:Choice Requires="wps">
            <w:drawing>
              <wp:anchor distT="0" distB="0" distL="114300" distR="114300" simplePos="0" relativeHeight="3" behindDoc="0" locked="0" layoutInCell="1" allowOverlap="1" wp14:anchorId="3DFF217E" wp14:editId="025099B8">
                <wp:simplePos x="0" y="0"/>
                <wp:positionH relativeFrom="column">
                  <wp:posOffset>3470910</wp:posOffset>
                </wp:positionH>
                <wp:positionV relativeFrom="paragraph">
                  <wp:posOffset>939800</wp:posOffset>
                </wp:positionV>
                <wp:extent cx="167640" cy="198755"/>
                <wp:effectExtent l="0" t="0" r="22860" b="10795"/>
                <wp:wrapNone/>
                <wp:docPr id="2" name="Freeform: Shape 2"/>
                <wp:cNvGraphicFramePr/>
                <a:graphic xmlns:a="http://schemas.openxmlformats.org/drawingml/2006/main">
                  <a:graphicData uri="http://schemas.microsoft.com/office/word/2010/wordprocessingShape">
                    <wps:wsp>
                      <wps:cNvSpPr/>
                      <wps:spPr>
                        <a:xfrm>
                          <a:off x="0" y="0"/>
                          <a:ext cx="167640" cy="198755"/>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6ABE89BF"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3DFF217E" id="Freeform: Shape 2" o:spid="_x0000_s1029" style="position:absolute;margin-left:273.3pt;margin-top:74pt;width:13.2pt;height:15.6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67640,1987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" adj="-11796480,,5400" path="m,99378wa,,167640,198756,,99378,83820,,,,167640,198756,83820,,167640,99378,,,167640,198756,167640,99378,83820,198756,,,167640,198756,83820,198756,,99378xe" filled="f" strokeweight=".35281mm">
                <v:stroke joinstyle="miter"/>
                <v:formulas/>
                <v:path arrowok="t" o:connecttype="custom" o:connectlocs="83820,0;167640,99378;83820,198755;0,99378" o:connectangles="270,0,90,180" textboxrect="24550,29107,143090,169648"/>
                <v:textbox inset="0,0,0,0">
                  <w:txbxContent>
                    <w:p w14:paraId="6ABE89BF" w14:textId="77777777" w:rsidR="00F51BC6" w:rsidRDefault="00F51BC6"/>
                  </w:txbxContent>
                </v:textbox>
              </v:shape>
            </w:pict>
          </mc:Fallback>
        </mc:AlternateContent>
      </w:r>
      <w:r w:rsidR="00307FE4">
        <w:rPr>
          <w:noProof/>
        </w:rPr>
        <mc:AlternateContent>
          <mc:Choice Requires="wps">
            <w:drawing>
              <wp:anchor distT="0" distB="0" distL="114300" distR="114300" simplePos="0" relativeHeight="2" behindDoc="0" locked="0" layoutInCell="1" allowOverlap="1" wp14:anchorId="079EF139" wp14:editId="37038BB7">
                <wp:simplePos x="0" y="0"/>
                <wp:positionH relativeFrom="column">
                  <wp:posOffset>3470910</wp:posOffset>
                </wp:positionH>
                <wp:positionV relativeFrom="paragraph">
                  <wp:posOffset>688340</wp:posOffset>
                </wp:positionV>
                <wp:extent cx="198120" cy="213360"/>
                <wp:effectExtent l="0" t="0" r="11430" b="15240"/>
                <wp:wrapNone/>
                <wp:docPr id="1" name="Freeform: Shape 1"/>
                <wp:cNvGraphicFramePr/>
                <a:graphic xmlns:a="http://schemas.openxmlformats.org/drawingml/2006/main">
                  <a:graphicData uri="http://schemas.microsoft.com/office/word/2010/wordprocessingShape">
                    <wps:wsp>
                      <wps:cNvSpPr/>
                      <wps:spPr>
                        <a:xfrm>
                          <a:off x="0" y="0"/>
                          <a:ext cx="198120" cy="21336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3B68F23E"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079EF139" id="Freeform: Shape 1" o:spid="_x0000_s1030" style="position:absolute;margin-left:273.3pt;margin-top:54.2pt;width:15.6pt;height:16.8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98120,213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" adj="-11796480,,5400" path="m,106680wa,,198120,213360,,106680,99060,,,,198120,213360,99060,,198120,106680,,,198120,213360,198120,106680,99060,213360,,,198120,213360,99060,213360,,106680xe" filled="f" strokeweight=".35281mm">
                <v:stroke joinstyle="miter"/>
                <v:formulas/>
                <v:path arrowok="t" o:connecttype="custom" o:connectlocs="99060,0;198120,106680;99060,213360;0,106680" o:connectangles="270,0,90,180" textboxrect="29014,31246,169106,182114"/>
                <v:textbox inset="0,0,0,0">
                  <w:txbxContent>
                    <w:p w14:paraId="3B68F23E" w14:textId="77777777" w:rsidR="00F51BC6" w:rsidRDefault="00F51BC6"/>
                  </w:txbxContent>
                </v:textbox>
              </v:shape>
            </w:pict>
          </mc:Fallback>
        </mc:AlternateContent>
      </w:r>
    </w:p>
    <w:tbl>
      <w:tblPr>
        <w:tblW w:w="9638" w:type="dxa"/>
        <w:tblLayout w:type="fixed"/>
        <w:tblCellMar>
          <w:left w:w="10" w:type="dxa"/>
          <w:right w:w="10" w:type="dxa"/>
        </w:tblCellMar>
        <w:tblLook w:val="0000" w:firstRow="0" w:lastRow="0" w:firstColumn="0" w:lastColumn="0" w:noHBand="0" w:noVBand="0"/>
      </w:tblPr>
      <w:tblGrid>
        <w:gridCol w:w="1606"/>
        <w:gridCol w:w="1606"/>
        <w:gridCol w:w="1607"/>
        <w:gridCol w:w="1606"/>
        <w:gridCol w:w="1606"/>
        <w:gridCol w:w="1607"/>
      </w:tblGrid>
      <w:tr w:rsidR="00272F8C" w14:paraId="08DCE147" w14:textId="77777777">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78A550B" w14:textId="77777777" w:rsidR="00272F8C" w:rsidRDefault="00272F8C">
            <w:pPr>
              <w:pStyle w:val="TableContents"/>
            </w:pP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0ED71B1" w14:textId="77777777" w:rsidR="00272F8C" w:rsidRDefault="00307FE4">
            <w:pPr>
              <w:pStyle w:val="TableContents"/>
            </w:pPr>
            <w:r>
              <w:t>A</w:t>
            </w:r>
          </w:p>
        </w:tc>
        <w:tc>
          <w:tcPr>
            <w:tcW w:w="160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2F8650" w14:textId="77777777" w:rsidR="00272F8C" w:rsidRDefault="00307FE4">
            <w:pPr>
              <w:pStyle w:val="TableContents"/>
            </w:pPr>
            <w:r>
              <w:t>B</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A40A460" w14:textId="77777777" w:rsidR="00272F8C" w:rsidRDefault="00307FE4">
            <w:pPr>
              <w:pStyle w:val="TableContents"/>
            </w:pPr>
            <w:r>
              <w:t>C</w:t>
            </w:r>
          </w:p>
        </w:tc>
        <w:tc>
          <w:tcPr>
            <w:tcW w:w="160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CEEAD46" w14:textId="77777777" w:rsidR="00272F8C" w:rsidRDefault="00307FE4">
            <w:pPr>
              <w:pStyle w:val="TableContents"/>
            </w:pPr>
            <w:r>
              <w:t>D</w:t>
            </w:r>
          </w:p>
        </w:tc>
        <w:tc>
          <w:tcPr>
            <w:tcW w:w="160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7A2B53" w14:textId="7C9BEA2C" w:rsidR="00272F8C" w:rsidRDefault="00307FE4">
            <w:pPr>
              <w:pStyle w:val="TableContents"/>
            </w:pPr>
            <w:r>
              <w:t>E</w:t>
            </w:r>
          </w:p>
        </w:tc>
      </w:tr>
      <w:tr w:rsidR="00272F8C" w14:paraId="39A73028" w14:textId="77777777">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1CBB1745" w14:textId="718F684F" w:rsidR="00272F8C" w:rsidRDefault="00307FE4">
            <w:pPr>
              <w:pStyle w:val="TableContents"/>
            </w:pPr>
            <w:r>
              <w:t>1</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0786791" w14:textId="77777777" w:rsidR="00272F8C" w:rsidRDefault="00307FE4">
            <w:pPr>
              <w:pStyle w:val="TableContents"/>
              <w:jc w:val="center"/>
            </w:pPr>
            <w:r>
              <w:t>3</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3629F3AD" w14:textId="77777777" w:rsidR="00272F8C" w:rsidRDefault="00307FE4">
            <w:pPr>
              <w:pStyle w:val="TableContents"/>
              <w:jc w:val="center"/>
            </w:pPr>
            <w:r>
              <w:t>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02761110" w14:textId="77777777" w:rsidR="00272F8C" w:rsidRDefault="00307FE4">
            <w:pPr>
              <w:pStyle w:val="TableContents"/>
              <w:jc w:val="center"/>
            </w:pPr>
            <w:r>
              <w:t>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067944CB" w14:textId="77777777" w:rsidR="00272F8C" w:rsidRDefault="00307FE4">
            <w:pPr>
              <w:pStyle w:val="TableContents"/>
              <w:jc w:val="center"/>
            </w:pPr>
            <w:r>
              <w:t>1</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50D924" w14:textId="77777777" w:rsidR="00272F8C" w:rsidRDefault="00307FE4">
            <w:pPr>
              <w:pStyle w:val="TableContents"/>
              <w:jc w:val="center"/>
            </w:pPr>
            <w:r>
              <w:t>5</w:t>
            </w:r>
          </w:p>
        </w:tc>
      </w:tr>
      <w:tr w:rsidR="00272F8C" w14:paraId="54FFBF54" w14:textId="77777777">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DEF436C" w14:textId="77777777" w:rsidR="00272F8C" w:rsidRDefault="00307FE4">
            <w:pPr>
              <w:pStyle w:val="TableContents"/>
            </w:pPr>
            <w:r>
              <w:t>2</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3EFA7EB8" w14:textId="77777777" w:rsidR="00272F8C" w:rsidRDefault="00307FE4">
            <w:pPr>
              <w:pStyle w:val="TableContents"/>
              <w:jc w:val="center"/>
            </w:pPr>
            <w:r>
              <w:t>4</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2ADC35AE" w14:textId="77777777" w:rsidR="00272F8C" w:rsidRDefault="00307FE4">
            <w:pPr>
              <w:pStyle w:val="TableContents"/>
              <w:jc w:val="center"/>
            </w:pPr>
            <w:r>
              <w:t>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D043012" w14:textId="77777777" w:rsidR="00272F8C" w:rsidRDefault="00307FE4">
            <w:pPr>
              <w:pStyle w:val="TableContents"/>
              <w:jc w:val="center"/>
            </w:pPr>
            <w: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04B516E8" w14:textId="77777777" w:rsidR="00272F8C" w:rsidRDefault="00307FE4">
            <w:pPr>
              <w:pStyle w:val="TableContents"/>
              <w:jc w:val="center"/>
            </w:pPr>
            <w:r>
              <w:t>2</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3C7921" w14:textId="77777777" w:rsidR="00272F8C" w:rsidRDefault="00307FE4">
            <w:pPr>
              <w:pStyle w:val="TableContents"/>
              <w:jc w:val="center"/>
            </w:pPr>
            <w:r>
              <w:rPr>
                <w:noProof/>
              </w:rPr>
              <mc:AlternateContent>
                <mc:Choice Requires="wps">
                  <w:drawing>
                    <wp:anchor distT="0" distB="0" distL="114300" distR="114300" simplePos="0" relativeHeight="6" behindDoc="0" locked="0" layoutInCell="1" allowOverlap="1" wp14:anchorId="1748B4DE" wp14:editId="6405BF3A">
                      <wp:simplePos x="0" y="0"/>
                      <wp:positionH relativeFrom="column">
                        <wp:posOffset>-3730625</wp:posOffset>
                      </wp:positionH>
                      <wp:positionV relativeFrom="paragraph">
                        <wp:posOffset>198120</wp:posOffset>
                      </wp:positionV>
                      <wp:extent cx="251460" cy="251460"/>
                      <wp:effectExtent l="0" t="0" r="15240" b="15240"/>
                      <wp:wrapNone/>
                      <wp:docPr id="8" name="Freeform: Shape 8"/>
                      <wp:cNvGraphicFramePr/>
                      <a:graphic xmlns:a="http://schemas.openxmlformats.org/drawingml/2006/main">
                        <a:graphicData uri="http://schemas.microsoft.com/office/word/2010/wordprocessingShape">
                          <wps:wsp>
                            <wps:cNvSpPr/>
                            <wps:spPr>
                              <a:xfrm>
                                <a:off x="0" y="0"/>
                                <a:ext cx="251460" cy="25146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6C985573"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1748B4DE" id="Freeform: Shape 8" o:spid="_x0000_s1031" style="position:absolute;left:0;text-align:left;margin-left:-293.75pt;margin-top:15.6pt;width:19.8pt;height:19.8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25146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" adj="-11796480,,5400" path="m,125730wa,,251460,251460,,125730,125730,,,,251460,251460,125730,,251460,125730,,,251460,251460,251460,125730,125730,251460,,,251460,251460,125730,251460,,125730xe" filled="f" strokeweight=".35281mm">
                      <v:stroke joinstyle="miter"/>
                      <v:formulas/>
                      <v:path arrowok="t" o:connecttype="custom" o:connectlocs="125730,0;251460,125730;125730,251460;0,125730" o:connectangles="270,0,90,180" textboxrect="36825,36825,214635,214635"/>
                      <v:textbox inset="0,0,0,0">
                        <w:txbxContent>
                          <w:p w14:paraId="6C985573" w14:textId="77777777" w:rsidR="00F51BC6" w:rsidRDefault="00F51BC6"/>
                        </w:txbxContent>
                      </v:textbox>
                    </v:shape>
                  </w:pict>
                </mc:Fallback>
              </mc:AlternateContent>
            </w:r>
            <w:r>
              <w:t>1</w:t>
            </w:r>
          </w:p>
        </w:tc>
      </w:tr>
      <w:tr w:rsidR="00272F8C" w14:paraId="46D3BFB4" w14:textId="77777777">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725BD945" w14:textId="77777777" w:rsidR="00272F8C" w:rsidRDefault="00307FE4">
            <w:pPr>
              <w:pStyle w:val="TableContents"/>
            </w:pPr>
            <w: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8AB3183" w14:textId="77777777" w:rsidR="00272F8C" w:rsidRDefault="00307FE4">
            <w:pPr>
              <w:pStyle w:val="TableContents"/>
              <w:jc w:val="center"/>
            </w:pPr>
            <w:r>
              <w:t>5</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6A975BC2" w14:textId="77777777" w:rsidR="00272F8C" w:rsidRDefault="00307FE4">
            <w:pPr>
              <w:pStyle w:val="TableContents"/>
              <w:jc w:val="center"/>
            </w:pPr>
            <w:r>
              <w:t>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BA81444" w14:textId="77777777" w:rsidR="00272F8C" w:rsidRDefault="00307FE4">
            <w:pPr>
              <w:pStyle w:val="TableContents"/>
              <w:jc w:val="center"/>
            </w:pPr>
            <w: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0A1E5909" w14:textId="77777777" w:rsidR="00272F8C" w:rsidRDefault="00307FE4">
            <w:pPr>
              <w:pStyle w:val="TableContents"/>
              <w:jc w:val="center"/>
            </w:pPr>
            <w:r>
              <w:t>2</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4A6A10" w14:textId="04739DDD" w:rsidR="00272F8C" w:rsidRDefault="006B60D1">
            <w:pPr>
              <w:pStyle w:val="TableContents"/>
              <w:jc w:val="center"/>
            </w:pPr>
            <w:r>
              <w:rPr>
                <w:noProof/>
              </w:rPr>
              <mc:AlternateContent>
                <mc:Choice Requires="wps">
                  <w:drawing>
                    <wp:anchor distT="0" distB="0" distL="114300" distR="114300" simplePos="0" relativeHeight="251658240" behindDoc="0" locked="0" layoutInCell="1" allowOverlap="1" wp14:anchorId="1BFD440F" wp14:editId="35D2E482">
                      <wp:simplePos x="0" y="0"/>
                      <wp:positionH relativeFrom="column">
                        <wp:posOffset>330835</wp:posOffset>
                      </wp:positionH>
                      <wp:positionV relativeFrom="paragraph">
                        <wp:posOffset>-519430</wp:posOffset>
                      </wp:positionV>
                      <wp:extent cx="266700" cy="252090"/>
                      <wp:effectExtent l="0" t="0" r="19050" b="15240"/>
                      <wp:wrapNone/>
                      <wp:docPr id="6" name="Freeform: Shape 6"/>
                      <wp:cNvGraphicFramePr/>
                      <a:graphic xmlns:a="http://schemas.openxmlformats.org/drawingml/2006/main">
                        <a:graphicData uri="http://schemas.microsoft.com/office/word/2010/wordprocessingShape">
                          <wps:wsp>
                            <wps:cNvSpPr/>
                            <wps:spPr>
                              <a:xfrm>
                                <a:off x="0" y="0"/>
                                <a:ext cx="266700" cy="25209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1D083A7B"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anchor>
                  </w:drawing>
                </mc:Choice>
                <mc:Fallback>
                  <w:pict>
                    <v:shape w14:anchorId="1BFD440F" id="Freeform: Shape 6" o:spid="_x0000_s1032" style="position:absolute;left:0;text-align:left;margin-left:26.05pt;margin-top:-40.9pt;width:21pt;height:19.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center" coordsize="266700,2520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" adj="-11796480,,5400" path="m,126045wa,,266700,252090,,126045,133350,,,,266700,252090,133350,,266700,126045,,,266700,252090,266700,126045,133350,252090,,,266700,252090,133350,252090,,126045xe" filled="f" strokeweight=".35281mm">
                      <v:stroke joinstyle="miter"/>
                      <v:formulas/>
                      <v:path arrowok="t" o:connecttype="custom" o:connectlocs="133350,0;266700,126045;133350,252090;0,126045" o:connectangles="270,0,90,180" textboxrect="39057,36918,227643,215172"/>
                      <v:textbox inset="0,0,0,0">
                        <w:txbxContent>
                          <w:p w14:paraId="1D083A7B" w14:textId="77777777" w:rsidR="00F51BC6" w:rsidRDefault="00F51BC6"/>
                        </w:txbxContent>
                      </v:textbox>
                    </v:shape>
                  </w:pict>
                </mc:Fallback>
              </mc:AlternateContent>
            </w:r>
            <w:r w:rsidR="00307FE4">
              <w:t>1</w:t>
            </w:r>
          </w:p>
        </w:tc>
      </w:tr>
      <w:tr w:rsidR="00272F8C" w14:paraId="74FA091A" w14:textId="77777777">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446E38B4" w14:textId="77777777" w:rsidR="00272F8C" w:rsidRDefault="00307FE4">
            <w:pPr>
              <w:pStyle w:val="TableContents"/>
            </w:pPr>
            <w:r>
              <w:t>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538222D6" w14:textId="77777777" w:rsidR="00272F8C" w:rsidRDefault="00307FE4">
            <w:pPr>
              <w:pStyle w:val="TableContents"/>
              <w:jc w:val="center"/>
            </w:pPr>
            <w:r>
              <w:t>5</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427F5697" w14:textId="25A19F94" w:rsidR="00272F8C" w:rsidRDefault="006B60D1">
            <w:pPr>
              <w:pStyle w:val="TableContents"/>
              <w:jc w:val="center"/>
            </w:pPr>
            <w:r>
              <w:rPr>
                <w:noProof/>
              </w:rPr>
              <mc:AlternateContent>
                <mc:Choice Requires="wps">
                  <w:drawing>
                    <wp:anchor distT="0" distB="0" distL="114300" distR="114300" simplePos="0" relativeHeight="251659264" behindDoc="0" locked="0" layoutInCell="1" allowOverlap="1" wp14:anchorId="5B2DC606" wp14:editId="6ED3CD48">
                      <wp:simplePos x="0" y="0"/>
                      <wp:positionH relativeFrom="column">
                        <wp:posOffset>342900</wp:posOffset>
                      </wp:positionH>
                      <wp:positionV relativeFrom="paragraph">
                        <wp:posOffset>-513080</wp:posOffset>
                      </wp:positionV>
                      <wp:extent cx="251460" cy="251460"/>
                      <wp:effectExtent l="0" t="0" r="15240" b="15240"/>
                      <wp:wrapNone/>
                      <wp:docPr id="7" name="Freeform: Shape 7"/>
                      <wp:cNvGraphicFramePr/>
                      <a:graphic xmlns:a="http://schemas.openxmlformats.org/drawingml/2006/main">
                        <a:graphicData uri="http://schemas.microsoft.com/office/word/2010/wordprocessingShape">
                          <wps:wsp>
                            <wps:cNvSpPr/>
                            <wps:spPr>
                              <a:xfrm>
                                <a:off x="0" y="0"/>
                                <a:ext cx="251460" cy="251460"/>
                              </a:xfrm>
                              <a:custGeom>
                                <a:avLst/>
                                <a:gdLst>
                                  <a:gd name="f0" fmla="val 10800000"/>
                                  <a:gd name="f1" fmla="val 5400000"/>
                                  <a:gd name="f2" fmla="val 16200000"/>
                                  <a:gd name="f3" fmla="val w"/>
                                  <a:gd name="f4" fmla="val h"/>
                                  <a:gd name="f5" fmla="val ss"/>
                                  <a:gd name="f6" fmla="val 0"/>
                                  <a:gd name="f7" fmla="*/ 5419351 1 1725033"/>
                                  <a:gd name="f8" fmla="abs f3"/>
                                  <a:gd name="f9" fmla="abs f4"/>
                                  <a:gd name="f10" fmla="abs f5"/>
                                  <a:gd name="f11" fmla="val f6"/>
                                  <a:gd name="f12" fmla="+- 2700000 f1 0"/>
                                  <a:gd name="f13" fmla="?: f8 f3 1"/>
                                  <a:gd name="f14" fmla="?: f9 f4 1"/>
                                  <a:gd name="f15" fmla="?: f10 f5 1"/>
                                  <a:gd name="f16" fmla="*/ f12 f7 1"/>
                                  <a:gd name="f17" fmla="*/ f13 1 21600"/>
                                  <a:gd name="f18" fmla="*/ f14 1 21600"/>
                                  <a:gd name="f19" fmla="*/ 21600 f13 1"/>
                                  <a:gd name="f20" fmla="*/ 21600 f14 1"/>
                                  <a:gd name="f21" fmla="*/ f16 1 f0"/>
                                  <a:gd name="f22" fmla="min f18 f17"/>
                                  <a:gd name="f23" fmla="*/ f19 1 f15"/>
                                  <a:gd name="f24" fmla="*/ f20 1 f15"/>
                                  <a:gd name="f25" fmla="+- 0 0 f21"/>
                                  <a:gd name="f26" fmla="val f23"/>
                                  <a:gd name="f27" fmla="val f24"/>
                                  <a:gd name="f28" fmla="+- 0 0 f25"/>
                                  <a:gd name="f29" fmla="*/ f11 f22 1"/>
                                  <a:gd name="f30" fmla="+- f27 0 f11"/>
                                  <a:gd name="f31" fmla="+- f26 0 f11"/>
                                  <a:gd name="f32" fmla="*/ f28 f0 1"/>
                                  <a:gd name="f33" fmla="*/ f30 1 2"/>
                                  <a:gd name="f34" fmla="*/ f31 1 2"/>
                                  <a:gd name="f35" fmla="*/ f32 1 f7"/>
                                  <a:gd name="f36" fmla="+- f11 f33 0"/>
                                  <a:gd name="f37" fmla="+- f11 f34 0"/>
                                  <a:gd name="f38" fmla="+- f35 0 f1"/>
                                  <a:gd name="f39" fmla="*/ f34 f22 1"/>
                                  <a:gd name="f40" fmla="*/ f33 f22 1"/>
                                  <a:gd name="f41" fmla="cos 1 f38"/>
                                  <a:gd name="f42" fmla="sin 1 f38"/>
                                  <a:gd name="f43" fmla="*/ f36 f22 1"/>
                                  <a:gd name="f44" fmla="+- 0 0 f41"/>
                                  <a:gd name="f45" fmla="+- 0 0 f42"/>
                                  <a:gd name="f46" fmla="+- 0 0 f44"/>
                                  <a:gd name="f47" fmla="+- 0 0 f45"/>
                                  <a:gd name="f48" fmla="*/ f46 f34 1"/>
                                  <a:gd name="f49" fmla="*/ f47 f33 1"/>
                                  <a:gd name="f50" fmla="+- f37 0 f48"/>
                                  <a:gd name="f51" fmla="+- f37 f48 0"/>
                                  <a:gd name="f52" fmla="+- f36 0 f49"/>
                                  <a:gd name="f53" fmla="+- f36 f49 0"/>
                                  <a:gd name="f54" fmla="*/ f50 f22 1"/>
                                  <a:gd name="f55" fmla="*/ f52 f22 1"/>
                                  <a:gd name="f56" fmla="*/ f51 f22 1"/>
                                  <a:gd name="f57" fmla="*/ f53 f22 1"/>
                                </a:gdLst>
                                <a:ahLst/>
                                <a:cxnLst>
                                  <a:cxn ang="3cd4">
                                    <a:pos x="hc" y="t"/>
                                  </a:cxn>
                                  <a:cxn ang="0">
                                    <a:pos x="r" y="vc"/>
                                  </a:cxn>
                                  <a:cxn ang="cd4">
                                    <a:pos x="hc" y="b"/>
                                  </a:cxn>
                                  <a:cxn ang="cd2">
                                    <a:pos x="l" y="vc"/>
                                  </a:cxn>
                                </a:cxnLst>
                                <a:rect l="f54" t="f55" r="f56" b="f57"/>
                                <a:pathLst>
                                  <a:path>
                                    <a:moveTo>
                                      <a:pt x="f29" y="f43"/>
                                    </a:moveTo>
                                    <a:arcTo wR="f39" hR="f40" stAng="f0" swAng="f1"/>
                                    <a:arcTo wR="f39" hR="f40" stAng="f2" swAng="f1"/>
                                    <a:arcTo wR="f39" hR="f40" stAng="f6" swAng="f1"/>
                                    <a:arcTo wR="f39" hR="f40" stAng="f1" swAng="f1"/>
                                    <a:close/>
                                  </a:path>
                                </a:pathLst>
                              </a:custGeom>
                              <a:noFill/>
                              <a:ln w="12701" cap="flat">
                                <a:solidFill>
                                  <a:srgbClr val="000000"/>
                                </a:solidFill>
                                <a:prstDash val="solid"/>
                                <a:miter/>
                              </a:ln>
                            </wps:spPr>
                            <wps:txbx>
                              <w:txbxContent>
                                <w:p w14:paraId="3CFA296C" w14:textId="77777777" w:rsidR="00F51BC6" w:rsidRDefault="00F51BC6"/>
                              </w:txbxContent>
                            </wps:txbx>
                            <wps:bodyPr vert="horz" wrap="square" lIns="0" tIns="0" rIns="0" bIns="0" anchor="ctr" anchorCtr="1" compatLnSpc="0">
                              <a:noAutofit/>
                            </wps:bodyPr>
                          </wps:wsp>
                        </a:graphicData>
                      </a:graphic>
                      <wp14:sizeRelH relativeFrom="margin">
                        <wp14:pctWidth>0</wp14:pctWidth>
                      </wp14:sizeRelH>
                      <wp14:sizeRelV relativeFrom="margin">
                        <wp14:pctHeight>0</wp14:pctHeight>
                      </wp14:sizeRelV>
                    </wp:anchor>
                  </w:drawing>
                </mc:Choice>
                <mc:Fallback>
                  <w:pict>
                    <v:shape w14:anchorId="5B2DC606" id="Freeform: Shape 7" o:spid="_x0000_s1033" style="position:absolute;left:0;text-align:left;margin-left:27pt;margin-top:-40.4pt;width:19.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251460,251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" adj="-11796480,,5400" path="m,125730wa,,251460,251460,,125730,125730,,,,251460,251460,125730,,251460,125730,,,251460,251460,251460,125730,125730,251460,,,251460,251460,125730,251460,,125730xe" filled="f" strokeweight=".35281mm">
                      <v:stroke joinstyle="miter"/>
                      <v:formulas/>
                      <v:path arrowok="t" o:connecttype="custom" o:connectlocs="125730,0;251460,125730;125730,251460;0,125730" o:connectangles="270,0,90,180" textboxrect="36825,36825,214635,214635"/>
                      <v:textbox inset="0,0,0,0">
                        <w:txbxContent>
                          <w:p w14:paraId="3CFA296C" w14:textId="77777777" w:rsidR="00F51BC6" w:rsidRDefault="00F51BC6"/>
                        </w:txbxContent>
                      </v:textbox>
                    </v:shape>
                  </w:pict>
                </mc:Fallback>
              </mc:AlternateContent>
            </w:r>
            <w:r w:rsidR="00307FE4">
              <w:t>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2A29B972" w14:textId="77777777" w:rsidR="00272F8C" w:rsidRDefault="00307FE4">
            <w:pPr>
              <w:pStyle w:val="TableContents"/>
              <w:jc w:val="center"/>
            </w:pPr>
            <w: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1DBC150C" w14:textId="77777777" w:rsidR="00272F8C" w:rsidRDefault="00307FE4">
            <w:pPr>
              <w:pStyle w:val="TableContents"/>
              <w:jc w:val="center"/>
            </w:pPr>
            <w:r>
              <w:t>2</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801D8A" w14:textId="77777777" w:rsidR="00272F8C" w:rsidRDefault="00307FE4">
            <w:pPr>
              <w:pStyle w:val="TableContents"/>
              <w:jc w:val="center"/>
            </w:pPr>
            <w:r>
              <w:t>1</w:t>
            </w:r>
          </w:p>
        </w:tc>
      </w:tr>
      <w:tr w:rsidR="00272F8C" w14:paraId="7A28BECF" w14:textId="77777777">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373C1FB5" w14:textId="77777777" w:rsidR="00272F8C" w:rsidRDefault="00307FE4">
            <w:pPr>
              <w:pStyle w:val="TableContents"/>
            </w:pPr>
            <w:r>
              <w:t>5</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189946F0" w14:textId="77777777" w:rsidR="00272F8C" w:rsidRDefault="00307FE4">
            <w:pPr>
              <w:pStyle w:val="TableContents"/>
              <w:jc w:val="center"/>
            </w:pPr>
            <w:r>
              <w:t>2</w:t>
            </w:r>
          </w:p>
        </w:tc>
        <w:tc>
          <w:tcPr>
            <w:tcW w:w="1607" w:type="dxa"/>
            <w:tcBorders>
              <w:left w:val="single" w:sz="2" w:space="0" w:color="000000"/>
              <w:bottom w:val="single" w:sz="2" w:space="0" w:color="000000"/>
            </w:tcBorders>
            <w:shd w:val="clear" w:color="auto" w:fill="auto"/>
            <w:tcMar>
              <w:top w:w="55" w:type="dxa"/>
              <w:left w:w="55" w:type="dxa"/>
              <w:bottom w:w="55" w:type="dxa"/>
              <w:right w:w="55" w:type="dxa"/>
            </w:tcMar>
          </w:tcPr>
          <w:p w14:paraId="4B43130B" w14:textId="77777777" w:rsidR="00272F8C" w:rsidRDefault="00307FE4">
            <w:pPr>
              <w:pStyle w:val="TableContents"/>
              <w:jc w:val="center"/>
            </w:pPr>
            <w:r>
              <w:t>4</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73E6D21" w14:textId="77777777" w:rsidR="00272F8C" w:rsidRDefault="00307FE4">
            <w:pPr>
              <w:pStyle w:val="TableContents"/>
              <w:jc w:val="center"/>
            </w:pPr>
            <w:r>
              <w:t>3</w:t>
            </w:r>
          </w:p>
        </w:tc>
        <w:tc>
          <w:tcPr>
            <w:tcW w:w="1606" w:type="dxa"/>
            <w:tcBorders>
              <w:left w:val="single" w:sz="2" w:space="0" w:color="000000"/>
              <w:bottom w:val="single" w:sz="2" w:space="0" w:color="000000"/>
            </w:tcBorders>
            <w:shd w:val="clear" w:color="auto" w:fill="auto"/>
            <w:tcMar>
              <w:top w:w="55" w:type="dxa"/>
              <w:left w:w="55" w:type="dxa"/>
              <w:bottom w:w="55" w:type="dxa"/>
              <w:right w:w="55" w:type="dxa"/>
            </w:tcMar>
          </w:tcPr>
          <w:p w14:paraId="60ED668D" w14:textId="77777777" w:rsidR="00272F8C" w:rsidRDefault="00307FE4">
            <w:pPr>
              <w:pStyle w:val="TableContents"/>
              <w:jc w:val="center"/>
            </w:pPr>
            <w:r>
              <w:t>5</w:t>
            </w:r>
          </w:p>
        </w:tc>
        <w:tc>
          <w:tcPr>
            <w:tcW w:w="160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407B7" w14:textId="77777777" w:rsidR="00272F8C" w:rsidRDefault="00307FE4">
            <w:pPr>
              <w:pStyle w:val="TableContents"/>
              <w:jc w:val="center"/>
            </w:pPr>
            <w:r>
              <w:t>1</w:t>
            </w:r>
          </w:p>
        </w:tc>
      </w:tr>
    </w:tbl>
    <w:p w14:paraId="082D0868" w14:textId="77777777" w:rsidR="00272F8C" w:rsidRDefault="00272F8C">
      <w:pPr>
        <w:pStyle w:val="Standard"/>
      </w:pPr>
    </w:p>
    <w:p w14:paraId="42A84557" w14:textId="77777777" w:rsidR="00272F8C" w:rsidRDefault="00307FE4">
      <w:pPr>
        <w:pStyle w:val="Standard"/>
      </w:pPr>
      <w:r>
        <w:t>So, the pareto optimal allocation would be given using the allocation formula u(X(</w:t>
      </w:r>
      <w:proofErr w:type="spellStart"/>
      <w:r>
        <w:t>i</w:t>
      </w:r>
      <w:proofErr w:type="spellEnd"/>
      <w:r>
        <w:t>)) &gt;= u(Y(</w:t>
      </w:r>
      <w:proofErr w:type="spellStart"/>
      <w:r>
        <w:t>i</w:t>
      </w:r>
      <w:proofErr w:type="spellEnd"/>
      <w:r>
        <w:t>)).</w:t>
      </w:r>
    </w:p>
    <w:p w14:paraId="4C78DFFD" w14:textId="77777777" w:rsidR="00272F8C" w:rsidRDefault="00307FE4">
      <w:pPr>
        <w:pStyle w:val="Standard"/>
      </w:pPr>
      <w:proofErr w:type="gramStart"/>
      <w:r>
        <w:t>X(</w:t>
      </w:r>
      <w:proofErr w:type="gramEnd"/>
      <w:r>
        <w:t>1) = {e}, X(2) = {</w:t>
      </w:r>
      <w:proofErr w:type="spellStart"/>
      <w:r>
        <w:t>b,c</w:t>
      </w:r>
      <w:proofErr w:type="spellEnd"/>
      <w:r>
        <w:t>}, X(3) = {</w:t>
      </w:r>
      <w:proofErr w:type="spellStart"/>
      <w:r>
        <w:t>a,c</w:t>
      </w:r>
      <w:proofErr w:type="spellEnd"/>
      <w:r>
        <w:t>}, X(4) = {</w:t>
      </w:r>
      <w:proofErr w:type="spellStart"/>
      <w:r>
        <w:t>a,c</w:t>
      </w:r>
      <w:proofErr w:type="spellEnd"/>
      <w:r>
        <w:t>}, X(5) = {</w:t>
      </w:r>
      <w:proofErr w:type="spellStart"/>
      <w:r>
        <w:t>d,c</w:t>
      </w:r>
      <w:proofErr w:type="spellEnd"/>
      <w:r>
        <w:t>}.</w:t>
      </w:r>
    </w:p>
    <w:p w14:paraId="5435CE64" w14:textId="77777777" w:rsidR="00272F8C" w:rsidRDefault="00272F8C">
      <w:pPr>
        <w:pStyle w:val="Standard"/>
      </w:pPr>
    </w:p>
    <w:p w14:paraId="2F3BB83B" w14:textId="26E230A8" w:rsidR="00272F8C" w:rsidRDefault="00307FE4">
      <w:pPr>
        <w:pStyle w:val="Standard"/>
      </w:pPr>
      <w:r>
        <w:t xml:space="preserve">Since, the pareto optimal solution matches with the final outcome of student 1,4 and 5. While for student 2 and 3 the allocating is a and b respectively but both of their allocation </w:t>
      </w:r>
      <w:r w:rsidR="004F15A1">
        <w:t>is</w:t>
      </w:r>
      <w:r>
        <w:t xml:space="preserve"> not pareto optimal with respect to the final outcome calculated above.</w:t>
      </w:r>
    </w:p>
    <w:p w14:paraId="21178A79" w14:textId="77777777" w:rsidR="00272F8C" w:rsidRDefault="00272F8C">
      <w:pPr>
        <w:pStyle w:val="Standard"/>
      </w:pPr>
    </w:p>
    <w:p w14:paraId="1F281209" w14:textId="77777777" w:rsidR="00272F8C" w:rsidRDefault="00307FE4">
      <w:pPr>
        <w:pStyle w:val="Standard"/>
      </w:pPr>
      <w:r>
        <w:t>Thus, we proved that the resultant matching is Not pareto optimal.</w:t>
      </w:r>
    </w:p>
    <w:p w14:paraId="5F48A115" w14:textId="77777777" w:rsidR="00272F8C" w:rsidRDefault="00272F8C">
      <w:pPr>
        <w:pStyle w:val="Standard"/>
      </w:pPr>
    </w:p>
    <w:p w14:paraId="00589D37" w14:textId="77777777" w:rsidR="00272F8C" w:rsidRDefault="00272F8C">
      <w:pPr>
        <w:pStyle w:val="Standard"/>
      </w:pPr>
    </w:p>
    <w:p w14:paraId="629400C0" w14:textId="77777777" w:rsidR="00272F8C" w:rsidRDefault="00307FE4">
      <w:pPr>
        <w:pStyle w:val="Standard"/>
        <w:rPr>
          <w:b/>
          <w:bCs/>
          <w:sz w:val="28"/>
          <w:szCs w:val="28"/>
        </w:rPr>
      </w:pPr>
      <w:r>
        <w:rPr>
          <w:b/>
          <w:bCs/>
          <w:sz w:val="28"/>
          <w:szCs w:val="28"/>
        </w:rPr>
        <w:t>Answer – 5</w:t>
      </w:r>
    </w:p>
    <w:p w14:paraId="62EDA150" w14:textId="77777777" w:rsidR="00272F8C" w:rsidRDefault="00272F8C">
      <w:pPr>
        <w:pStyle w:val="Standard"/>
      </w:pPr>
    </w:p>
    <w:p w14:paraId="515260F0" w14:textId="77777777" w:rsidR="00272F8C" w:rsidRDefault="00272F8C">
      <w:pPr>
        <w:pStyle w:val="Standard"/>
      </w:pPr>
    </w:p>
    <w:p w14:paraId="76618BF4" w14:textId="07B02675" w:rsidR="00725EF3" w:rsidRDefault="00725EF3">
      <w:pPr>
        <w:pStyle w:val="Standard"/>
      </w:pPr>
      <w:r>
        <w:t>The algorithm below is more likely to be faster than Lipton et al. (2004) which has a time complexity of O(n</w:t>
      </w:r>
      <w:r w:rsidRPr="00725EF3">
        <w:rPr>
          <w:vertAlign w:val="superscript"/>
        </w:rPr>
        <w:t>3</w:t>
      </w:r>
      <w:r>
        <w:t>m) when we consider resource allocation.</w:t>
      </w:r>
    </w:p>
    <w:p w14:paraId="523F31CE" w14:textId="713D703C" w:rsidR="00725EF3" w:rsidRDefault="00725EF3">
      <w:pPr>
        <w:pStyle w:val="Standard"/>
      </w:pPr>
      <w:r>
        <w:t>The algorithm is –</w:t>
      </w:r>
    </w:p>
    <w:p w14:paraId="4A114CBD" w14:textId="29615FF4" w:rsidR="00725EF3" w:rsidRDefault="00F66986" w:rsidP="00725EF3">
      <w:pPr>
        <w:pStyle w:val="Standard"/>
        <w:numPr>
          <w:ilvl w:val="0"/>
          <w:numId w:val="2"/>
        </w:numPr>
      </w:pPr>
      <w:r>
        <w:t>List all items m to all users/agent n and keep them in the order of preference</w:t>
      </w:r>
    </w:p>
    <w:p w14:paraId="1DD6B328" w14:textId="7EE20614" w:rsidR="00725EF3" w:rsidRDefault="00725EF3" w:rsidP="00725EF3">
      <w:pPr>
        <w:pStyle w:val="Standard"/>
        <w:numPr>
          <w:ilvl w:val="0"/>
          <w:numId w:val="2"/>
        </w:numPr>
      </w:pPr>
      <w:r>
        <w:t xml:space="preserve">While user </w:t>
      </w:r>
      <w:r w:rsidR="003011AB">
        <w:t>u</w:t>
      </w:r>
      <w:r w:rsidR="00F66986">
        <w:t>(</w:t>
      </w:r>
      <w:proofErr w:type="spellStart"/>
      <w:r w:rsidR="00F66986">
        <w:t>i</w:t>
      </w:r>
      <w:proofErr w:type="spellEnd"/>
      <w:r w:rsidR="00F66986">
        <w:t>)</w:t>
      </w:r>
      <w:r>
        <w:t xml:space="preserve"> </w:t>
      </w:r>
      <w:r w:rsidR="00F66986">
        <w:t xml:space="preserve">of all users n </w:t>
      </w:r>
      <w:r>
        <w:t>has preferences</w:t>
      </w:r>
    </w:p>
    <w:p w14:paraId="08812EBD" w14:textId="3F19B97C" w:rsidR="00725EF3" w:rsidRDefault="00725EF3" w:rsidP="00725EF3">
      <w:pPr>
        <w:pStyle w:val="Standard"/>
        <w:numPr>
          <w:ilvl w:val="0"/>
          <w:numId w:val="2"/>
        </w:numPr>
      </w:pPr>
      <w:r>
        <w:t>Do</w:t>
      </w:r>
    </w:p>
    <w:p w14:paraId="41FE9FF4" w14:textId="44ABFB5F" w:rsidR="00725EF3" w:rsidRDefault="003011AB" w:rsidP="00725EF3">
      <w:pPr>
        <w:pStyle w:val="Standard"/>
        <w:numPr>
          <w:ilvl w:val="1"/>
          <w:numId w:val="2"/>
        </w:numPr>
      </w:pPr>
      <w:r>
        <w:t>a</w:t>
      </w:r>
      <w:r w:rsidR="00B8068C">
        <w:t>(h)</w:t>
      </w:r>
      <w:r w:rsidR="00725EF3">
        <w:t xml:space="preserve"> = first item on </w:t>
      </w:r>
      <w:r>
        <w:t>u’s</w:t>
      </w:r>
      <w:r w:rsidR="00725EF3">
        <w:t xml:space="preserve"> preference</w:t>
      </w:r>
      <w:r w:rsidR="00F66986">
        <w:t xml:space="preserve"> of list of items m</w:t>
      </w:r>
      <w:r w:rsidR="00B8068C">
        <w:t>, where 1</w:t>
      </w:r>
      <m:oMath>
        <m:r>
          <w:rPr>
            <w:rFonts w:ascii="Cambria Math" w:hAnsi="Cambria Math"/>
          </w:rPr>
          <m:t>≤</m:t>
        </m:r>
      </m:oMath>
      <w:r w:rsidR="00B8068C">
        <w:t>h</w:t>
      </w:r>
      <m:oMath>
        <m:r>
          <w:rPr>
            <w:rFonts w:ascii="Cambria Math" w:hAnsi="Cambria Math"/>
          </w:rPr>
          <m:t>≤</m:t>
        </m:r>
        <m:r>
          <w:rPr>
            <w:rFonts w:ascii="Cambria Math" w:hAnsi="Cambria Math"/>
          </w:rPr>
          <m:t>m</m:t>
        </m:r>
      </m:oMath>
    </w:p>
    <w:p w14:paraId="704A0E1B" w14:textId="3953CD3C" w:rsidR="00725EF3" w:rsidRDefault="00725EF3" w:rsidP="00725EF3">
      <w:pPr>
        <w:pStyle w:val="Standard"/>
        <w:numPr>
          <w:ilvl w:val="1"/>
          <w:numId w:val="2"/>
        </w:numPr>
      </w:pPr>
      <w:r>
        <w:t xml:space="preserve">User </w:t>
      </w:r>
      <w:r w:rsidR="003011AB">
        <w:t>u</w:t>
      </w:r>
      <w:r w:rsidR="00F66986">
        <w:t>(</w:t>
      </w:r>
      <w:proofErr w:type="spellStart"/>
      <w:r w:rsidR="00F66986">
        <w:t>i</w:t>
      </w:r>
      <w:proofErr w:type="spellEnd"/>
      <w:r w:rsidR="00F66986">
        <w:t xml:space="preserve">) requests item </w:t>
      </w:r>
      <w:r w:rsidR="003011AB">
        <w:t>a</w:t>
      </w:r>
      <w:r w:rsidR="00B8068C">
        <w:t>(h)</w:t>
      </w:r>
    </w:p>
    <w:p w14:paraId="7D0EBF84" w14:textId="6A962886" w:rsidR="00F66986" w:rsidRDefault="00F66986" w:rsidP="00725EF3">
      <w:pPr>
        <w:pStyle w:val="Standard"/>
        <w:numPr>
          <w:ilvl w:val="1"/>
          <w:numId w:val="2"/>
        </w:numPr>
      </w:pPr>
      <w:proofErr w:type="gramStart"/>
      <w:r>
        <w:t>If  (</w:t>
      </w:r>
      <w:proofErr w:type="gramEnd"/>
      <w:r>
        <w:t xml:space="preserve">some other user </w:t>
      </w:r>
      <w:r w:rsidR="003011AB">
        <w:t>u</w:t>
      </w:r>
      <w:r>
        <w:t xml:space="preserve">(j) has item </w:t>
      </w:r>
      <w:r w:rsidR="003011AB">
        <w:t>a</w:t>
      </w:r>
      <w:r w:rsidR="00B8068C">
        <w:t>(h)</w:t>
      </w:r>
      <w:r>
        <w:t>)</w:t>
      </w:r>
      <w:r w:rsidR="00B8068C">
        <w:t xml:space="preserve">, where </w:t>
      </w:r>
      <w:proofErr w:type="spellStart"/>
      <w:r w:rsidR="00B8068C">
        <w:t>i</w:t>
      </w:r>
      <w:proofErr w:type="spellEnd"/>
      <m:oMath>
        <m:r>
          <w:rPr>
            <w:rFonts w:ascii="Cambria Math" w:hAnsi="Cambria Math"/>
          </w:rPr>
          <m:t>≤</m:t>
        </m:r>
      </m:oMath>
      <w:r w:rsidR="00B8068C">
        <w:t>j</w:t>
      </w:r>
      <m:oMath>
        <m:r>
          <w:rPr>
            <w:rFonts w:ascii="Cambria Math" w:hAnsi="Cambria Math"/>
          </w:rPr>
          <m:t>≤</m:t>
        </m:r>
      </m:oMath>
      <w:r w:rsidR="00B8068C">
        <w:t>n</w:t>
      </w:r>
    </w:p>
    <w:p w14:paraId="34535E37" w14:textId="569BF8A6" w:rsidR="00F66986" w:rsidRDefault="00F66986" w:rsidP="00725EF3">
      <w:pPr>
        <w:pStyle w:val="Standard"/>
        <w:numPr>
          <w:ilvl w:val="1"/>
          <w:numId w:val="2"/>
        </w:numPr>
      </w:pPr>
      <w:r>
        <w:t>Then</w:t>
      </w:r>
    </w:p>
    <w:p w14:paraId="08431634" w14:textId="003C9DA2" w:rsidR="00F66986" w:rsidRDefault="00F66986" w:rsidP="00725EF3">
      <w:pPr>
        <w:pStyle w:val="Standard"/>
        <w:numPr>
          <w:ilvl w:val="1"/>
          <w:numId w:val="2"/>
        </w:numPr>
      </w:pPr>
      <w:r>
        <w:t xml:space="preserve">Remove item </w:t>
      </w:r>
      <w:r w:rsidR="003011AB">
        <w:t>a(h)</w:t>
      </w:r>
      <w:r>
        <w:t xml:space="preserve"> from </w:t>
      </w:r>
      <w:r w:rsidR="003011AB">
        <w:t>u</w:t>
      </w:r>
      <w:r>
        <w:t>(j)’s list</w:t>
      </w:r>
    </w:p>
    <w:p w14:paraId="3DBCBBD2" w14:textId="055893E3" w:rsidR="00F66986" w:rsidRDefault="00F66986" w:rsidP="00725EF3">
      <w:pPr>
        <w:pStyle w:val="Standard"/>
        <w:numPr>
          <w:ilvl w:val="1"/>
          <w:numId w:val="2"/>
        </w:numPr>
      </w:pPr>
      <w:r>
        <w:t xml:space="preserve">For all </w:t>
      </w:r>
      <w:r w:rsidR="00776491">
        <w:t xml:space="preserve">items </w:t>
      </w:r>
      <w:r w:rsidR="003011AB">
        <w:t>a</w:t>
      </w:r>
      <w:r w:rsidR="00776491">
        <w:t>(k), where h</w:t>
      </w:r>
      <m:oMath>
        <m:r>
          <w:rPr>
            <w:rFonts w:ascii="Cambria Math" w:hAnsi="Cambria Math"/>
          </w:rPr>
          <m:t>≤</m:t>
        </m:r>
      </m:oMath>
      <w:r w:rsidR="00776491">
        <w:t>k</w:t>
      </w:r>
      <m:oMath>
        <m:r>
          <w:rPr>
            <w:rFonts w:ascii="Cambria Math" w:hAnsi="Cambria Math"/>
          </w:rPr>
          <m:t>≤</m:t>
        </m:r>
        <m:r>
          <w:rPr>
            <w:rFonts w:ascii="Cambria Math" w:hAnsi="Cambria Math"/>
          </w:rPr>
          <m:t>m</m:t>
        </m:r>
      </m:oMath>
    </w:p>
    <w:p w14:paraId="67BA7C6B" w14:textId="2FE25617" w:rsidR="00F66986" w:rsidRDefault="00F66986" w:rsidP="00725EF3">
      <w:pPr>
        <w:pStyle w:val="Standard"/>
        <w:numPr>
          <w:ilvl w:val="1"/>
          <w:numId w:val="2"/>
        </w:numPr>
      </w:pPr>
      <w:r>
        <w:t>Do</w:t>
      </w:r>
    </w:p>
    <w:p w14:paraId="77C44A34" w14:textId="00796EF9" w:rsidR="00F66986" w:rsidRDefault="00F66986" w:rsidP="00F66986">
      <w:pPr>
        <w:pStyle w:val="Standard"/>
        <w:numPr>
          <w:ilvl w:val="2"/>
          <w:numId w:val="2"/>
        </w:numPr>
      </w:pPr>
      <w:r>
        <w:t xml:space="preserve">Delete allocation </w:t>
      </w:r>
      <w:r w:rsidR="003011AB">
        <w:t>a</w:t>
      </w:r>
      <w:r w:rsidR="00B8068C">
        <w:t>(</w:t>
      </w:r>
      <w:r w:rsidR="00776491">
        <w:t>k</w:t>
      </w:r>
      <w:r w:rsidR="00B8068C">
        <w:t>)</w:t>
      </w:r>
      <w:r>
        <w:t xml:space="preserve"> of </w:t>
      </w:r>
      <w:r w:rsidR="003011AB">
        <w:t>u</w:t>
      </w:r>
      <w:r>
        <w:t>(</w:t>
      </w:r>
      <w:r w:rsidR="00776491">
        <w:t>i+1</w:t>
      </w:r>
      <w:r>
        <w:t>)</w:t>
      </w:r>
      <w:r w:rsidR="003011AB">
        <w:t xml:space="preserve"> to u(n)</w:t>
      </w:r>
      <w:r w:rsidR="00AE5E94">
        <w:t xml:space="preserve">, here only the user </w:t>
      </w:r>
      <w:r w:rsidR="003011AB">
        <w:t>u(</w:t>
      </w:r>
      <w:proofErr w:type="spellStart"/>
      <w:r w:rsidR="003011AB">
        <w:t>i</w:t>
      </w:r>
      <w:proofErr w:type="spellEnd"/>
      <w:r w:rsidR="003011AB">
        <w:t>)</w:t>
      </w:r>
      <w:r w:rsidR="00AE5E94">
        <w:t xml:space="preserve"> with higher preference of </w:t>
      </w:r>
      <w:r w:rsidR="003011AB">
        <w:t>a</w:t>
      </w:r>
      <w:r w:rsidR="00AE5E94">
        <w:t xml:space="preserve">(k) gets that item and the others do not get that item </w:t>
      </w:r>
      <w:r w:rsidR="003011AB">
        <w:t xml:space="preserve">and </w:t>
      </w:r>
      <w:r w:rsidR="00AE5E94">
        <w:t>resulting in EF1 allocation.</w:t>
      </w:r>
    </w:p>
    <w:p w14:paraId="55C1BF00" w14:textId="186B7BD1" w:rsidR="00B8068C" w:rsidRDefault="00175A2C" w:rsidP="00175A2C">
      <w:pPr>
        <w:pStyle w:val="Standard"/>
        <w:numPr>
          <w:ilvl w:val="0"/>
          <w:numId w:val="2"/>
        </w:numPr>
      </w:pPr>
      <w:r>
        <w:t>Done</w:t>
      </w:r>
    </w:p>
    <w:p w14:paraId="0D89382F" w14:textId="525BF13B" w:rsidR="00175A2C" w:rsidRDefault="00175A2C" w:rsidP="00175A2C">
      <w:pPr>
        <w:pStyle w:val="Standard"/>
        <w:numPr>
          <w:ilvl w:val="0"/>
          <w:numId w:val="2"/>
        </w:numPr>
      </w:pPr>
      <w:r>
        <w:lastRenderedPageBreak/>
        <w:t>Print allocations of all users</w:t>
      </w:r>
    </w:p>
    <w:p w14:paraId="2C4248C4" w14:textId="05EE4300" w:rsidR="00776491" w:rsidRDefault="00776491" w:rsidP="00776491">
      <w:pPr>
        <w:pStyle w:val="Standard"/>
      </w:pPr>
    </w:p>
    <w:p w14:paraId="208D0888" w14:textId="041FD2D6" w:rsidR="00776491" w:rsidRDefault="00F51BC6" w:rsidP="00776491">
      <w:pPr>
        <w:pStyle w:val="Standard"/>
      </w:pPr>
      <w:r>
        <w:t xml:space="preserve">Since there are n users the first computation takes a time complexity of O(n) and </w:t>
      </w:r>
      <w:proofErr w:type="gramStart"/>
      <w:r>
        <w:t>O(</w:t>
      </w:r>
      <w:proofErr w:type="gramEnd"/>
      <w:r>
        <w:t xml:space="preserve">1) for that one item allocation. </w:t>
      </w:r>
      <w:r w:rsidR="00F10EA6">
        <w:t>Thus,</w:t>
      </w:r>
      <w:r>
        <w:t xml:space="preserve"> the total of that is </w:t>
      </w:r>
      <w:r w:rsidR="00DA46C4">
        <w:t>O(n). Still there are m-1 computations more for the m-1 remaining items the complexity is then calculated for all m items resulting in the final time complexity of O(n) * O(m) = O(nm).</w:t>
      </w:r>
    </w:p>
    <w:p w14:paraId="63F61F38" w14:textId="74188AFF" w:rsidR="00DA46C4" w:rsidRDefault="00DA46C4" w:rsidP="00776491">
      <w:pPr>
        <w:pStyle w:val="Standard"/>
      </w:pPr>
    </w:p>
    <w:p w14:paraId="6C9948CD" w14:textId="327B2365" w:rsidR="00DA46C4" w:rsidRDefault="00F10EA6" w:rsidP="00776491">
      <w:pPr>
        <w:pStyle w:val="Standard"/>
      </w:pPr>
      <w:r>
        <w:t xml:space="preserve">The advantage of Lipton et al. (2004) </w:t>
      </w:r>
      <w:r w:rsidR="00FC187E">
        <w:t xml:space="preserve">EF1 </w:t>
      </w:r>
      <w:r>
        <w:t xml:space="preserve">algorithm </w:t>
      </w:r>
      <w:r w:rsidR="00FC187E">
        <w:t>is there always exists an EF1 allocation and can be computed in polynomial time. While the algorithm above can compute the same only if such an EF1 allocation exists in shorter polynomial time.</w:t>
      </w:r>
      <w:bookmarkStart w:id="0" w:name="_GoBack"/>
      <w:bookmarkEnd w:id="0"/>
    </w:p>
    <w:sectPr w:rsidR="00DA46C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A3DB7" w14:textId="77777777" w:rsidR="00B62DC9" w:rsidRDefault="00B62DC9">
      <w:r>
        <w:separator/>
      </w:r>
    </w:p>
  </w:endnote>
  <w:endnote w:type="continuationSeparator" w:id="0">
    <w:p w14:paraId="53CEB625" w14:textId="77777777" w:rsidR="00B62DC9" w:rsidRDefault="00B6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AR PL KaitiM GB">
    <w:charset w:val="00"/>
    <w:family w:val="auto"/>
    <w:pitch w:val="variable"/>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B60A5" w14:textId="77777777" w:rsidR="00B62DC9" w:rsidRDefault="00B62DC9">
      <w:r>
        <w:rPr>
          <w:color w:val="000000"/>
        </w:rPr>
        <w:separator/>
      </w:r>
    </w:p>
  </w:footnote>
  <w:footnote w:type="continuationSeparator" w:id="0">
    <w:p w14:paraId="5E6927A1" w14:textId="77777777" w:rsidR="00B62DC9" w:rsidRDefault="00B62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F3FF7"/>
    <w:multiLevelType w:val="hybridMultilevel"/>
    <w:tmpl w:val="CA22F1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0E0B9F"/>
    <w:multiLevelType w:val="multilevel"/>
    <w:tmpl w:val="0F2C57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F8C"/>
    <w:rsid w:val="00025A77"/>
    <w:rsid w:val="00025CF5"/>
    <w:rsid w:val="00083E7A"/>
    <w:rsid w:val="000B5970"/>
    <w:rsid w:val="000E7890"/>
    <w:rsid w:val="00175A2C"/>
    <w:rsid w:val="00272F8C"/>
    <w:rsid w:val="003011AB"/>
    <w:rsid w:val="00307FE4"/>
    <w:rsid w:val="003D2724"/>
    <w:rsid w:val="003D2F6D"/>
    <w:rsid w:val="00473578"/>
    <w:rsid w:val="004F15A1"/>
    <w:rsid w:val="00546668"/>
    <w:rsid w:val="00555DFF"/>
    <w:rsid w:val="006B60D1"/>
    <w:rsid w:val="00725EF3"/>
    <w:rsid w:val="00752C5F"/>
    <w:rsid w:val="00776491"/>
    <w:rsid w:val="0095324D"/>
    <w:rsid w:val="009F1010"/>
    <w:rsid w:val="00AE5E94"/>
    <w:rsid w:val="00B62DC9"/>
    <w:rsid w:val="00B65F5B"/>
    <w:rsid w:val="00B8068C"/>
    <w:rsid w:val="00DA46C4"/>
    <w:rsid w:val="00F10EA6"/>
    <w:rsid w:val="00F51BC6"/>
    <w:rsid w:val="00F66986"/>
    <w:rsid w:val="00FC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3471"/>
  <w15:docId w15:val="{F0CEBB2A-230D-46CD-B347-0790009D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 PL KaitiM GB" w:hAnsi="Times New Roman" w:cs="DejaVu 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bhavesh shukla</dc:creator>
  <cp:lastModifiedBy>ASHISH SHUKLA</cp:lastModifiedBy>
  <cp:revision>28</cp:revision>
  <dcterms:created xsi:type="dcterms:W3CDTF">2018-10-23T00:04:00Z</dcterms:created>
  <dcterms:modified xsi:type="dcterms:W3CDTF">2018-10-25T08:22:00Z</dcterms:modified>
</cp:coreProperties>
</file>