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08946C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EXCEL FORMULAS AND THEIR FUNCTIONS</w:t>
      </w:r>
    </w:p>
    <w:p w14:paraId="475DDFB0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2903"/>
        <w:gridCol w:w="5012"/>
      </w:tblGrid>
      <w:tr w14:paraId="3FADF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6373E932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S/N</w:t>
            </w:r>
          </w:p>
        </w:tc>
        <w:tc>
          <w:tcPr>
            <w:tcW w:w="2903" w:type="dxa"/>
          </w:tcPr>
          <w:p w14:paraId="70C61008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FORMULAS</w:t>
            </w:r>
          </w:p>
        </w:tc>
        <w:tc>
          <w:tcPr>
            <w:tcW w:w="5012" w:type="dxa"/>
          </w:tcPr>
          <w:p w14:paraId="7962002F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</w:tr>
      <w:tr w14:paraId="6C218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13E8833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03" w:type="dxa"/>
          </w:tcPr>
          <w:p w14:paraId="26FBD31D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=MIN(A1:A10)</w:t>
            </w:r>
          </w:p>
        </w:tc>
        <w:tc>
          <w:tcPr>
            <w:tcW w:w="5012" w:type="dxa"/>
          </w:tcPr>
          <w:p w14:paraId="25DEB70F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smallest value in the range</w:t>
            </w:r>
          </w:p>
        </w:tc>
      </w:tr>
      <w:tr w14:paraId="1AE06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5CEFA753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03" w:type="dxa"/>
          </w:tcPr>
          <w:p w14:paraId="70F2FDAE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=MAX(A1:A10)</w:t>
            </w:r>
          </w:p>
        </w:tc>
        <w:tc>
          <w:tcPr>
            <w:tcW w:w="5012" w:type="dxa"/>
          </w:tcPr>
          <w:p w14:paraId="34FAF6F2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the largest value in the range</w:t>
            </w:r>
          </w:p>
        </w:tc>
      </w:tr>
      <w:tr w14:paraId="1D3A1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E468BD3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2903" w:type="dxa"/>
          </w:tcPr>
          <w:p w14:paraId="636EEEA6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=COUNT(A1:A10)</w:t>
            </w:r>
          </w:p>
        </w:tc>
        <w:tc>
          <w:tcPr>
            <w:tcW w:w="5012" w:type="dxa"/>
          </w:tcPr>
          <w:p w14:paraId="31C63DB5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Counts how many numeric values in the range</w:t>
            </w:r>
          </w:p>
        </w:tc>
      </w:tr>
      <w:tr w14:paraId="4BA50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585F8922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903" w:type="dxa"/>
          </w:tcPr>
          <w:p w14:paraId="641CC906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=COUNTA(A1:A10)</w:t>
            </w:r>
          </w:p>
        </w:tc>
        <w:tc>
          <w:tcPr>
            <w:tcW w:w="5012" w:type="dxa"/>
          </w:tcPr>
          <w:p w14:paraId="3F58C5B2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Counts all non-empty cells(numbers,text,etc)</w:t>
            </w:r>
          </w:p>
        </w:tc>
      </w:tr>
      <w:tr w14:paraId="6D386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430A7D2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903" w:type="dxa"/>
          </w:tcPr>
          <w:p w14:paraId="29A2CE86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=CONCAT</w:t>
            </w:r>
            <w:r>
              <w:rPr>
                <w:rFonts w:hint="default" w:ascii="Times New Roman" w:hAnsi="Times New Roman" w:cs="Times New Roman"/>
                <w:lang w:val="en-US"/>
              </w:rPr>
              <w:t>(A1,” ”,B1)</w:t>
            </w:r>
          </w:p>
        </w:tc>
        <w:tc>
          <w:tcPr>
            <w:tcW w:w="5012" w:type="dxa"/>
          </w:tcPr>
          <w:p w14:paraId="65D9BD19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Joins text from multiple cells into one</w:t>
            </w:r>
          </w:p>
        </w:tc>
      </w:tr>
      <w:tr w14:paraId="48AF8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6E61720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03" w:type="dxa"/>
          </w:tcPr>
          <w:p w14:paraId="6411F646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=LEFT(A1,4)</w:t>
            </w:r>
          </w:p>
        </w:tc>
        <w:tc>
          <w:tcPr>
            <w:tcW w:w="5012" w:type="dxa"/>
          </w:tcPr>
          <w:p w14:paraId="2021B87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Extracts the first last 4 characters from cell A1</w:t>
            </w:r>
          </w:p>
        </w:tc>
      </w:tr>
      <w:tr w14:paraId="40C2A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06E9A5A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03" w:type="dxa"/>
          </w:tcPr>
          <w:p w14:paraId="7E2426AA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=RIGHT(A1,3)</w:t>
            </w:r>
          </w:p>
        </w:tc>
        <w:tc>
          <w:tcPr>
            <w:tcW w:w="5012" w:type="dxa"/>
          </w:tcPr>
          <w:p w14:paraId="4BEC3BE5">
            <w:pPr>
              <w:pStyle w:val="29"/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Extracts the first last 3 characters from cell A1</w:t>
            </w:r>
          </w:p>
        </w:tc>
      </w:tr>
      <w:tr w14:paraId="1018D6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07C0D25F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03" w:type="dxa"/>
          </w:tcPr>
          <w:p w14:paraId="0B53368B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=LEN(A1)</w:t>
            </w:r>
          </w:p>
        </w:tc>
        <w:tc>
          <w:tcPr>
            <w:tcW w:w="5012" w:type="dxa"/>
          </w:tcPr>
          <w:p w14:paraId="12603689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Counts the number of characters in a cell</w:t>
            </w:r>
          </w:p>
        </w:tc>
      </w:tr>
      <w:tr w14:paraId="04C7B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3EB9C3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03" w:type="dxa"/>
          </w:tcPr>
          <w:p w14:paraId="20D4BE4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=TRIM(A1)</w:t>
            </w:r>
          </w:p>
        </w:tc>
        <w:tc>
          <w:tcPr>
            <w:tcW w:w="5012" w:type="dxa"/>
          </w:tcPr>
          <w:p w14:paraId="1C946A89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Removes extra spaces from text</w:t>
            </w:r>
          </w:p>
        </w:tc>
      </w:tr>
      <w:tr w14:paraId="3FD21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7D57EFB2">
            <w:pPr>
              <w:pStyle w:val="29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2903" w:type="dxa"/>
          </w:tcPr>
          <w:p w14:paraId="319369D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=PROPER(A1)</w:t>
            </w:r>
          </w:p>
        </w:tc>
        <w:tc>
          <w:tcPr>
            <w:tcW w:w="5012" w:type="dxa"/>
          </w:tcPr>
          <w:p w14:paraId="7F501F6A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Capitalizes the first letter of each word</w:t>
            </w:r>
          </w:p>
        </w:tc>
      </w:tr>
      <w:tr w14:paraId="200C3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7A907936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03" w:type="dxa"/>
          </w:tcPr>
          <w:p w14:paraId="1386FEA9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=IF(A1&gt;50, “Pass”, “Fail”)</w:t>
            </w:r>
          </w:p>
        </w:tc>
        <w:tc>
          <w:tcPr>
            <w:tcW w:w="5012" w:type="dxa"/>
          </w:tcPr>
          <w:p w14:paraId="3CE45E8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“Pass” if A1&gt;50, otherwise “Fail”</w:t>
            </w:r>
          </w:p>
        </w:tc>
      </w:tr>
      <w:tr w14:paraId="02029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020292A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03" w:type="dxa"/>
          </w:tcPr>
          <w:p w14:paraId="3CD7E3CF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=AND(A1&gt;10, B1&lt;20)</w:t>
            </w:r>
          </w:p>
        </w:tc>
        <w:tc>
          <w:tcPr>
            <w:tcW w:w="5012" w:type="dxa"/>
          </w:tcPr>
          <w:p w14:paraId="414B54D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TRUE if both conditions are true</w:t>
            </w:r>
          </w:p>
        </w:tc>
      </w:tr>
      <w:tr w14:paraId="25243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378FDE7A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03" w:type="dxa"/>
          </w:tcPr>
          <w:p w14:paraId="2556B68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=OR(A1&gt;10, B1&lt;20)</w:t>
            </w:r>
          </w:p>
        </w:tc>
        <w:tc>
          <w:tcPr>
            <w:tcW w:w="5012" w:type="dxa"/>
          </w:tcPr>
          <w:p w14:paraId="0AA633F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TRUE if at least one condition is true</w:t>
            </w:r>
          </w:p>
        </w:tc>
      </w:tr>
      <w:tr w14:paraId="53D39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7A6D892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03" w:type="dxa"/>
          </w:tcPr>
          <w:p w14:paraId="5734B1B4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=VLOOKUP(25, A2:C10, 2, FALSE)</w:t>
            </w:r>
          </w:p>
        </w:tc>
        <w:tc>
          <w:tcPr>
            <w:tcW w:w="5012" w:type="dxa"/>
          </w:tcPr>
          <w:p w14:paraId="1B923A4F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Looks for 25 in the first column of range A2:C10 and returns the matching value from the 2</w:t>
            </w:r>
            <w:r>
              <w:rPr>
                <w:rFonts w:hint="default" w:ascii="Times New Roman" w:hAnsi="Times New Roman" w:cs="Times New Roman"/>
                <w:vertAlign w:val="superscript"/>
                <w:lang w:val="en-US"/>
              </w:rPr>
              <w:t>nd</w:t>
            </w:r>
            <w:r>
              <w:rPr>
                <w:rFonts w:hint="default" w:ascii="Times New Roman" w:hAnsi="Times New Roman" w:cs="Times New Roman"/>
                <w:lang w:val="en-US"/>
              </w:rPr>
              <w:t xml:space="preserve"> column</w:t>
            </w:r>
          </w:p>
        </w:tc>
      </w:tr>
      <w:tr w14:paraId="016C1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78185C25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03" w:type="dxa"/>
          </w:tcPr>
          <w:p w14:paraId="5993FB50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=HLOOKUP(25, A1:J2, 2, FALSE)</w:t>
            </w:r>
          </w:p>
        </w:tc>
        <w:tc>
          <w:tcPr>
            <w:tcW w:w="5012" w:type="dxa"/>
          </w:tcPr>
          <w:p w14:paraId="1D1D204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Similar to VLOOKUP but searches horizontally</w:t>
            </w:r>
          </w:p>
        </w:tc>
      </w:tr>
      <w:tr w14:paraId="59E74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2A2453C3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03" w:type="dxa"/>
          </w:tcPr>
          <w:p w14:paraId="4EAE187C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XLOOKUP(25, A2:A10, B2:B10)</w:t>
            </w:r>
          </w:p>
        </w:tc>
        <w:tc>
          <w:tcPr>
            <w:tcW w:w="5012" w:type="dxa"/>
          </w:tcPr>
          <w:p w14:paraId="07EE3EA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Finds 25 in A2:A10 and returns the corresponding value from B2:B10(more flexible than VLOOKUP)</w:t>
            </w:r>
            <w:bookmarkStart w:id="0" w:name="_GoBack"/>
            <w:bookmarkEnd w:id="0"/>
          </w:p>
        </w:tc>
      </w:tr>
      <w:tr w14:paraId="78D30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19397054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03" w:type="dxa"/>
          </w:tcPr>
          <w:p w14:paraId="4B97035B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=TODAY( )</w:t>
            </w:r>
          </w:p>
        </w:tc>
        <w:tc>
          <w:tcPr>
            <w:tcW w:w="5012" w:type="dxa"/>
          </w:tcPr>
          <w:p w14:paraId="7B68A6C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the current date</w:t>
            </w:r>
          </w:p>
        </w:tc>
      </w:tr>
      <w:tr w14:paraId="0FA6A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540BB70E">
            <w:pPr>
              <w:pStyle w:val="29"/>
              <w:numPr>
                <w:ilvl w:val="0"/>
                <w:numId w:val="2"/>
              </w:numPr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</w:p>
        </w:tc>
        <w:tc>
          <w:tcPr>
            <w:tcW w:w="2903" w:type="dxa"/>
          </w:tcPr>
          <w:p w14:paraId="607A8201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=NOW( )</w:t>
            </w:r>
          </w:p>
        </w:tc>
        <w:tc>
          <w:tcPr>
            <w:tcW w:w="5012" w:type="dxa"/>
          </w:tcPr>
          <w:p w14:paraId="56DA4C1C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the current date and time</w:t>
            </w:r>
          </w:p>
        </w:tc>
      </w:tr>
      <w:tr w14:paraId="62F27D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08AD7F93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2903" w:type="dxa"/>
          </w:tcPr>
          <w:p w14:paraId="0303DF15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=ROUND(12.3456, 2)</w:t>
            </w:r>
          </w:p>
        </w:tc>
        <w:tc>
          <w:tcPr>
            <w:tcW w:w="5012" w:type="dxa"/>
          </w:tcPr>
          <w:p w14:paraId="4691D05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Rounds a number to 2 decimal places</w:t>
            </w:r>
          </w:p>
        </w:tc>
      </w:tr>
      <w:tr w14:paraId="532FB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 w14:paraId="0BD0733F">
            <w:pPr>
              <w:pStyle w:val="29"/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2903" w:type="dxa"/>
          </w:tcPr>
          <w:p w14:paraId="56E1E897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=IFERROR(A1/B1, “Error”)</w:t>
            </w:r>
          </w:p>
        </w:tc>
        <w:tc>
          <w:tcPr>
            <w:tcW w:w="5012" w:type="dxa"/>
          </w:tcPr>
          <w:p w14:paraId="33A4C53E">
            <w:pPr>
              <w:pStyle w:val="29"/>
              <w:spacing w:after="0" w:line="240" w:lineRule="auto"/>
              <w:ind w:lef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Returns “Error” instead of showing an Excel error if B1=0</w:t>
            </w:r>
          </w:p>
        </w:tc>
      </w:tr>
    </w:tbl>
    <w:p w14:paraId="02D68BF2">
      <w:pPr>
        <w:pStyle w:val="29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216CC9"/>
    <w:multiLevelType w:val="singleLevel"/>
    <w:tmpl w:val="A7216CC9"/>
    <w:lvl w:ilvl="0" w:tentative="0">
      <w:start w:val="18"/>
      <w:numFmt w:val="decimal"/>
      <w:suff w:val="space"/>
      <w:lvlText w:val="%1."/>
      <w:lvlJc w:val="left"/>
    </w:lvl>
  </w:abstractNum>
  <w:abstractNum w:abstractNumId="1">
    <w:nsid w:val="BCEC85B5"/>
    <w:multiLevelType w:val="singleLevel"/>
    <w:tmpl w:val="BCEC85B5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B0B"/>
    <w:rsid w:val="00491B2B"/>
    <w:rsid w:val="007D6014"/>
    <w:rsid w:val="008C6ADA"/>
    <w:rsid w:val="00A46C0A"/>
    <w:rsid w:val="00B743EB"/>
    <w:rsid w:val="00BC0BAE"/>
    <w:rsid w:val="00CD2B0B"/>
    <w:rsid w:val="00D869F6"/>
    <w:rsid w:val="00EB4B1B"/>
    <w:rsid w:val="1DD24BFC"/>
    <w:rsid w:val="2B490B90"/>
    <w:rsid w:val="3269087D"/>
    <w:rsid w:val="4B286B70"/>
    <w:rsid w:val="4F5D335D"/>
    <w:rsid w:val="609E5691"/>
    <w:rsid w:val="7354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56</Words>
  <Characters>320</Characters>
  <Lines>2</Lines>
  <Paragraphs>1</Paragraphs>
  <TotalTime>22</TotalTime>
  <ScaleCrop>false</ScaleCrop>
  <LinksUpToDate>false</LinksUpToDate>
  <CharactersWithSpaces>375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2025-09-13T10:05:00Z</dcterms:created>
  <dc:creator>ehinomenarebame@gmail.com</dc:creator>
  <cp:lastModifiedBy>LENOVO</cp:lastModifiedBy>
  <dcterms:modified xsi:type="dcterms:W3CDTF">2025-09-13T11:21:17Z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FC878D257C7940DE80022E62FC9ADB5E_12</vt:lpwstr>
  </property>
</Properties>
</file>