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131" w:rsidRPr="00715D69" w:rsidRDefault="00F83223">
      <w:pPr>
        <w:rPr>
          <w:rFonts w:ascii="Arial" w:hAnsi="Arial" w:cs="Arial"/>
          <w:b/>
          <w:sz w:val="24"/>
          <w:szCs w:val="24"/>
          <w:u w:val="single"/>
        </w:rPr>
      </w:pPr>
      <w:r w:rsidRPr="00715D69">
        <w:rPr>
          <w:rFonts w:ascii="Arial" w:hAnsi="Arial" w:cs="Arial"/>
          <w:b/>
          <w:sz w:val="24"/>
          <w:szCs w:val="24"/>
          <w:u w:val="single"/>
        </w:rPr>
        <w:t>Wednesday July 10</w:t>
      </w:r>
      <w:r w:rsidRPr="00715D69">
        <w:rPr>
          <w:rFonts w:ascii="Arial" w:hAnsi="Arial" w:cs="Arial"/>
          <w:b/>
          <w:sz w:val="24"/>
          <w:szCs w:val="24"/>
          <w:u w:val="single"/>
          <w:vertAlign w:val="superscript"/>
        </w:rPr>
        <w:t>th</w:t>
      </w:r>
    </w:p>
    <w:p w:rsidR="00F83223" w:rsidRPr="00715D69" w:rsidRDefault="00244598" w:rsidP="00F83223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715D69">
        <w:rPr>
          <w:rFonts w:ascii="Arial" w:hAnsi="Arial" w:cs="Arial"/>
          <w:sz w:val="24"/>
          <w:szCs w:val="24"/>
        </w:rPr>
        <w:t>Search Engine Article</w:t>
      </w:r>
      <w:r w:rsidR="00F83223" w:rsidRPr="00715D69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F83223" w:rsidRPr="00715D69">
          <w:rPr>
            <w:rStyle w:val="Hyperlink"/>
            <w:rFonts w:ascii="Arial" w:hAnsi="Arial" w:cs="Arial"/>
            <w:sz w:val="24"/>
            <w:szCs w:val="24"/>
          </w:rPr>
          <w:t>http://www.nytimes.com/2006/08/09/technology/09aol.html</w:t>
        </w:r>
      </w:hyperlink>
    </w:p>
    <w:p w:rsidR="00F83223" w:rsidRPr="00715D69" w:rsidRDefault="00244598" w:rsidP="00F83223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715D69">
        <w:rPr>
          <w:rFonts w:ascii="Arial" w:hAnsi="Arial" w:cs="Arial"/>
          <w:sz w:val="24"/>
          <w:szCs w:val="24"/>
        </w:rPr>
        <w:t xml:space="preserve">Netflix Article: </w:t>
      </w:r>
      <w:hyperlink r:id="rId7" w:history="1">
        <w:r w:rsidRPr="00715D69">
          <w:rPr>
            <w:rStyle w:val="Hyperlink"/>
            <w:rFonts w:ascii="Arial" w:hAnsi="Arial" w:cs="Arial"/>
            <w:sz w:val="24"/>
            <w:szCs w:val="24"/>
          </w:rPr>
          <w:t>http://blog.netflix.com/2010/03/this-is-neil-hunt-chief-product-officer.html</w:t>
        </w:r>
      </w:hyperlink>
    </w:p>
    <w:p w:rsidR="00C65C02" w:rsidRPr="00260599" w:rsidRDefault="00244598" w:rsidP="002605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5D69">
        <w:rPr>
          <w:rFonts w:ascii="Arial" w:hAnsi="Arial" w:cs="Arial"/>
          <w:sz w:val="24"/>
          <w:szCs w:val="24"/>
        </w:rPr>
        <w:t xml:space="preserve">Social Networking Article: </w:t>
      </w:r>
      <w:hyperlink r:id="rId8" w:history="1">
        <w:r w:rsidRPr="00715D69">
          <w:rPr>
            <w:rStyle w:val="Hyperlink"/>
            <w:rFonts w:ascii="Arial" w:hAnsi="Arial" w:cs="Arial"/>
            <w:sz w:val="24"/>
            <w:szCs w:val="24"/>
          </w:rPr>
          <w:t>http://www.nytimes.com/2010/03/17/technology/17privacy.html</w:t>
        </w:r>
      </w:hyperlink>
      <w:bookmarkStart w:id="0" w:name="_GoBack"/>
      <w:bookmarkEnd w:id="0"/>
    </w:p>
    <w:sectPr w:rsidR="00C65C02" w:rsidRPr="0026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B0D4E"/>
    <w:multiLevelType w:val="hybridMultilevel"/>
    <w:tmpl w:val="1A2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6B"/>
    <w:rsid w:val="00244598"/>
    <w:rsid w:val="00260599"/>
    <w:rsid w:val="003D5278"/>
    <w:rsid w:val="00444E6B"/>
    <w:rsid w:val="004D3A61"/>
    <w:rsid w:val="00582B62"/>
    <w:rsid w:val="00647265"/>
    <w:rsid w:val="00715D69"/>
    <w:rsid w:val="007D3587"/>
    <w:rsid w:val="00C65C02"/>
    <w:rsid w:val="00F8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/2010/03/17/technology/17privacy.html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netflix.com/2010/03/this-is-neil-hunt-chief-product-offic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times.com/2006/08/09/technology/09aol.html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7</cp:revision>
  <dcterms:created xsi:type="dcterms:W3CDTF">2013-07-02T14:01:00Z</dcterms:created>
  <dcterms:modified xsi:type="dcterms:W3CDTF">2013-07-02T14:09:00Z</dcterms:modified>
</cp:coreProperties>
</file>