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42" w:rsidRDefault="00081D42" w:rsidP="00081D42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4</w:t>
      </w:r>
      <w:bookmarkStart w:id="0" w:name="_GoBack"/>
      <w:bookmarkEnd w:id="0"/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Instructional Days: 10-13</w:t>
      </w:r>
      <w:r>
        <w:rPr>
          <w:rFonts w:ascii="Arial" w:hAnsi="Arial" w:cs="Arial"/>
          <w:sz w:val="28"/>
        </w:rPr>
        <w:br/>
        <w:t>Topic Description: Students will review how to broadcast events by developing a Scratch story and presenting it to the</w:t>
      </w:r>
    </w:p>
    <w:p w:rsidR="00081D42" w:rsidRDefault="00081D42" w:rsidP="00081D42">
      <w:pPr>
        <w:spacing w:after="240"/>
      </w:pPr>
      <w:proofErr w:type="gramStart"/>
      <w:r>
        <w:rPr>
          <w:rFonts w:ascii="Arial" w:hAnsi="Arial" w:cs="Arial"/>
          <w:sz w:val="28"/>
        </w:rPr>
        <w:t>class</w:t>
      </w:r>
      <w:proofErr w:type="gramEnd"/>
      <w:r>
        <w:rPr>
          <w:rFonts w:ascii="Arial" w:hAnsi="Arial" w:cs="Arial"/>
          <w:sz w:val="28"/>
        </w:rPr>
        <w:t>.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Objectives: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The students will be able to: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Broadcast events.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a Scratch story.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Develop a Scratch story project.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Assess their peers to help them gauge their progress.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a rubric.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Prepare and make a presentation of a Scratch story to the class.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Outline of the Lesson: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Introduction of project (5 minutes)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Journal Entry (5 minutes)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Review of brainstorming (10 minutes)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Scratch story (35 minutes)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Scratch story project (40 minutes)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Peer review and discussion (15 minutes)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lastRenderedPageBreak/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Completion of Scratch story project (55 minutes)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Presentation of stories (55minutes)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journal entry.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discussion of brainstorming.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Develop a Scratch story.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Develop Scratch story project.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peer review and discussion.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Scratch story project.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Present stories.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081D42" w:rsidRDefault="00081D42" w:rsidP="00081D42">
      <w:pPr>
        <w:spacing w:after="240"/>
      </w:pPr>
      <w:r>
        <w:rPr>
          <w:sz w:val="28"/>
        </w:rPr>
        <w:t></w:t>
      </w:r>
    </w:p>
    <w:p w:rsidR="00081D42" w:rsidRDefault="00081D42" w:rsidP="00081D42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</w:t>
      </w:r>
    </w:p>
    <w:p w:rsidR="00081D42" w:rsidRDefault="00081D42" w:rsidP="00081D42">
      <w:pPr>
        <w:spacing w:after="240"/>
      </w:pPr>
      <w:r>
        <w:rPr>
          <w:sz w:val="28"/>
        </w:rPr>
        <w:t>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Introduction of project</w:t>
      </w:r>
      <w:r>
        <w:rPr>
          <w:rFonts w:ascii="Arial" w:hAnsi="Arial" w:cs="Arial"/>
          <w:sz w:val="28"/>
        </w:rPr>
        <w:br/>
        <w:t>o Show rubric: Story Project Sample Rubric.</w:t>
      </w:r>
    </w:p>
    <w:p w:rsidR="00081D42" w:rsidRDefault="00081D42" w:rsidP="00081D42">
      <w:pPr>
        <w:spacing w:after="240"/>
      </w:pPr>
      <w:proofErr w:type="gramStart"/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Emphasize that they will make a small presentation along with showing their story.</w:t>
      </w:r>
      <w:proofErr w:type="gramEnd"/>
    </w:p>
    <w:p w:rsidR="00081D42" w:rsidRDefault="00081D42" w:rsidP="00081D42">
      <w:pPr>
        <w:spacing w:after="240"/>
      </w:pPr>
      <w:proofErr w:type="gramStart"/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Emphasize that there is extra credit for the best stories.</w:t>
      </w:r>
      <w:proofErr w:type="gram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Show example: cat story.sb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Journal Entry: Brainstorm some ideas for your story. Review of brainstorming</w:t>
      </w:r>
    </w:p>
    <w:p w:rsidR="00081D42" w:rsidRDefault="00081D42" w:rsidP="00081D42">
      <w:pPr>
        <w:spacing w:after="240"/>
      </w:pPr>
      <w:proofErr w:type="gramStart"/>
      <w:r>
        <w:rPr>
          <w:rFonts w:ascii="Arial" w:hAnsi="Arial" w:cs="Arial"/>
          <w:sz w:val="28"/>
        </w:rPr>
        <w:lastRenderedPageBreak/>
        <w:t>o</w:t>
      </w:r>
      <w:proofErr w:type="gramEnd"/>
      <w:r>
        <w:rPr>
          <w:rFonts w:ascii="Arial" w:hAnsi="Arial" w:cs="Arial"/>
          <w:sz w:val="28"/>
        </w:rPr>
        <w:t xml:space="preserve"> Split students into groups of three.</w:t>
      </w:r>
      <w:r>
        <w:rPr>
          <w:rFonts w:ascii="Arial" w:hAnsi="Arial" w:cs="Arial"/>
          <w:sz w:val="28"/>
        </w:rPr>
        <w:br/>
        <w:t>Have students rotate so that each student will share brainstorms and receive feedback/suggestions from the other students.</w:t>
      </w:r>
    </w:p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160</w:t>
      </w:r>
    </w:p>
    <w:p w:rsidR="00081D42" w:rsidRDefault="00081D42" w:rsidP="00081D42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Develop the story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Have them first develop their story on paper.</w:t>
      </w:r>
    </w:p>
    <w:p w:rsidR="00081D42" w:rsidRDefault="00081D42" w:rsidP="00081D42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Scratch story project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Remind students of the problem solving that they did in unit 2 and that they can use that process to</w:t>
      </w:r>
    </w:p>
    <w:p w:rsidR="00081D42" w:rsidRDefault="00081D42" w:rsidP="00081D42">
      <w:pPr>
        <w:spacing w:after="240"/>
      </w:pPr>
      <w:proofErr w:type="gramStart"/>
      <w:r>
        <w:rPr>
          <w:rFonts w:ascii="Arial" w:hAnsi="Arial" w:cs="Arial"/>
          <w:sz w:val="28"/>
        </w:rPr>
        <w:t>develop</w:t>
      </w:r>
      <w:proofErr w:type="gramEnd"/>
      <w:r>
        <w:rPr>
          <w:rFonts w:ascii="Arial" w:hAnsi="Arial" w:cs="Arial"/>
          <w:sz w:val="28"/>
        </w:rPr>
        <w:t xml:space="preserve"> their overall plan and algorithm; they can also make a storyboard similar to those used in unit 3.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Circulate room and help students with projects.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If students don’t know where to start</w:t>
      </w:r>
    </w:p>
    <w:p w:rsidR="00081D42" w:rsidRDefault="00081D42" w:rsidP="00081D42">
      <w:pPr>
        <w:spacing w:after="240"/>
      </w:pPr>
      <w:proofErr w:type="gramStart"/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Suggest that they first develop their story further on paper.</w:t>
      </w:r>
      <w:proofErr w:type="gram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If they have their story and don’t know where to start</w:t>
      </w:r>
    </w:p>
    <w:p w:rsidR="00081D42" w:rsidRDefault="00081D42" w:rsidP="00081D42">
      <w:pPr>
        <w:spacing w:after="240"/>
      </w:pPr>
      <w:proofErr w:type="gramStart"/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Suggest that they make a title screen or a first scene.</w:t>
      </w:r>
      <w:proofErr w:type="gramEnd"/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If students get stuck, break the project into smaller parts. Have them focus on the next part that they</w:t>
      </w:r>
    </w:p>
    <w:p w:rsidR="00081D42" w:rsidRDefault="00081D42" w:rsidP="00081D42">
      <w:pPr>
        <w:spacing w:after="240"/>
      </w:pPr>
      <w:proofErr w:type="gramStart"/>
      <w:r>
        <w:rPr>
          <w:rFonts w:ascii="Arial" w:hAnsi="Arial" w:cs="Arial"/>
          <w:sz w:val="28"/>
        </w:rPr>
        <w:t>can</w:t>
      </w:r>
      <w:proofErr w:type="gramEnd"/>
      <w:r>
        <w:rPr>
          <w:rFonts w:ascii="Arial" w:hAnsi="Arial" w:cs="Arial"/>
          <w:sz w:val="28"/>
        </w:rPr>
        <w:t xml:space="preserve"> complete.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Refer them to the rubric to make sure they know what they need to complete in order to earn the grade</w:t>
      </w:r>
    </w:p>
    <w:p w:rsidR="00081D42" w:rsidRDefault="00081D42" w:rsidP="00081D42">
      <w:pPr>
        <w:spacing w:after="240"/>
      </w:pPr>
      <w:proofErr w:type="gramStart"/>
      <w:r>
        <w:rPr>
          <w:rFonts w:ascii="Arial" w:hAnsi="Arial" w:cs="Arial"/>
          <w:sz w:val="28"/>
        </w:rPr>
        <w:t>that</w:t>
      </w:r>
      <w:proofErr w:type="gramEnd"/>
      <w:r>
        <w:rPr>
          <w:rFonts w:ascii="Arial" w:hAnsi="Arial" w:cs="Arial"/>
          <w:sz w:val="28"/>
        </w:rPr>
        <w:t xml:space="preserve"> they want.</w:t>
      </w:r>
      <w:r>
        <w:rPr>
          <w:rFonts w:ascii="Arial" w:hAnsi="Arial" w:cs="Arial"/>
          <w:sz w:val="28"/>
        </w:rPr>
        <w:br/>
      </w: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Peer review and discussion</w:t>
      </w:r>
    </w:p>
    <w:p w:rsidR="00081D42" w:rsidRDefault="00081D42" w:rsidP="00081D42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Circulate the room and make sure students understand the rubric and what they still need to accomplish to finish their project.</w:t>
      </w:r>
    </w:p>
    <w:p w:rsidR="00081D42" w:rsidRDefault="00081D42" w:rsidP="00081D42">
      <w:pPr>
        <w:spacing w:after="240"/>
      </w:pPr>
      <w:r>
        <w:rPr>
          <w:sz w:val="28"/>
        </w:rPr>
        <w:lastRenderedPageBreak/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Completion of Scratch story project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Circulate room and help students with projects.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Collect projects and rubrics.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Help students prepare their presentations.</w:t>
      </w:r>
    </w:p>
    <w:p w:rsidR="00081D42" w:rsidRDefault="00081D42" w:rsidP="00081D42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Presentation of stories</w:t>
      </w:r>
      <w:r>
        <w:rPr>
          <w:rFonts w:ascii="Arial" w:hAnsi="Arial" w:cs="Arial"/>
          <w:sz w:val="28"/>
        </w:rPr>
        <w:br/>
        <w:t>o Have students complete the Peer Grading sheet.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Discuss the features used in the various stories. Ask students why certain things work/don’t work well.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To help students vote on the best, you may need to do a quick recap of the stories, i.e. Bob’s story about</w:t>
      </w:r>
    </w:p>
    <w:p w:rsidR="00081D42" w:rsidRDefault="00081D42" w:rsidP="00081D42">
      <w:pPr>
        <w:spacing w:after="240"/>
      </w:pPr>
      <w:proofErr w:type="gramStart"/>
      <w:r>
        <w:rPr>
          <w:rFonts w:ascii="Arial" w:hAnsi="Arial" w:cs="Arial"/>
          <w:sz w:val="28"/>
        </w:rPr>
        <w:t>Poodles.</w:t>
      </w:r>
      <w:proofErr w:type="gramEnd"/>
      <w:r>
        <w:rPr>
          <w:rFonts w:ascii="Arial" w:hAnsi="Arial" w:cs="Arial"/>
          <w:sz w:val="28"/>
        </w:rPr>
        <w:br/>
      </w:r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Students should consider both the content and the items in the rubric in their voting.</w:t>
      </w:r>
      <w:r>
        <w:rPr>
          <w:rFonts w:ascii="Arial" w:hAnsi="Arial" w:cs="Arial"/>
          <w:sz w:val="28"/>
        </w:rPr>
        <w:br/>
      </w:r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 xml:space="preserve">If the class does not finish presentations in one </w:t>
      </w:r>
      <w:proofErr w:type="gramStart"/>
      <w:r>
        <w:rPr>
          <w:rFonts w:ascii="Arial" w:hAnsi="Arial" w:cs="Arial"/>
          <w:sz w:val="28"/>
        </w:rPr>
        <w:t>day,</w:t>
      </w:r>
      <w:proofErr w:type="gramEnd"/>
      <w:r>
        <w:rPr>
          <w:rFonts w:ascii="Arial" w:hAnsi="Arial" w:cs="Arial"/>
          <w:sz w:val="28"/>
        </w:rPr>
        <w:t xml:space="preserve"> the voting will be done the next day.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cat story.sb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Story Project Sample Rubric </w:t>
      </w:r>
    </w:p>
    <w:p w:rsidR="00081D42" w:rsidRDefault="00081D42" w:rsidP="00081D42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Peer Grading 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161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Story Project Sample Rubric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Name: _______________________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Do you have?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lastRenderedPageBreak/>
        <w:t>Points Possible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Yes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No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Points Earned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The Story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Have at least 3 scenes</w:t>
      </w:r>
    </w:p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10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Have at least 4 scenes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5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Have at least 3 different sprites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10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Have at least 8 say or think boxes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10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Animate the movement of your characters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5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Use broadcast to change scenes in your story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10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Have the characters take turns speaking to each other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5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Have at least one conversation between characters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5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Have a title scene with your name on it</w:t>
      </w:r>
    </w:p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10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Story initializes itself when the flag is clicked</w:t>
      </w:r>
    </w:p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4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The entire story plays once you click the flag</w:t>
      </w:r>
    </w:p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4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The Presentation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Explain an example from your program of how events (broadcast) were used to transition from one scene to another.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10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Peer Grading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12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Extra Credit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Have the best project as voted on by peers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Up to 10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TOTAL: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100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162</w:t>
      </w:r>
    </w:p>
    <w:p w:rsidR="00081D42" w:rsidRDefault="00081D42" w:rsidP="00081D42">
      <w:pPr>
        <w:spacing w:after="240"/>
      </w:pPr>
      <w:proofErr w:type="spellStart"/>
      <w:r>
        <w:rPr>
          <w:rFonts w:ascii="Arial" w:hAnsi="Arial" w:cs="Arial"/>
          <w:sz w:val="28"/>
        </w:rPr>
        <w:t>Name_____________________Computer</w:t>
      </w:r>
      <w:proofErr w:type="spellEnd"/>
      <w:r>
        <w:rPr>
          <w:rFonts w:ascii="Arial" w:hAnsi="Arial" w:cs="Arial"/>
          <w:sz w:val="28"/>
        </w:rPr>
        <w:t xml:space="preserve"> #____ VOTING</w:t>
      </w:r>
      <w:r>
        <w:rPr>
          <w:rFonts w:ascii="Arial" w:hAnsi="Arial" w:cs="Arial"/>
          <w:sz w:val="28"/>
        </w:rPr>
        <w:br/>
        <w:t>From ALL the projects, choose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1</w:t>
      </w:r>
      <w:r>
        <w:rPr>
          <w:rFonts w:ascii="Arial" w:hAnsi="Arial" w:cs="Arial"/>
          <w:position w:val="12"/>
          <w:sz w:val="28"/>
        </w:rPr>
        <w:t xml:space="preserve">ST </w:t>
      </w:r>
      <w:r>
        <w:rPr>
          <w:rFonts w:ascii="Arial" w:hAnsi="Arial" w:cs="Arial"/>
          <w:sz w:val="28"/>
        </w:rPr>
        <w:t>Place________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2</w:t>
      </w:r>
      <w:proofErr w:type="spellStart"/>
      <w:r>
        <w:rPr>
          <w:rFonts w:ascii="Arial" w:hAnsi="Arial" w:cs="Arial"/>
          <w:position w:val="12"/>
          <w:sz w:val="28"/>
        </w:rPr>
        <w:t>nd</w:t>
      </w:r>
      <w:proofErr w:type="spellEnd"/>
      <w:r>
        <w:rPr>
          <w:rFonts w:ascii="Arial" w:hAnsi="Arial" w:cs="Arial"/>
          <w:position w:val="12"/>
          <w:sz w:val="28"/>
        </w:rPr>
        <w:t xml:space="preserve"> </w:t>
      </w:r>
      <w:r>
        <w:rPr>
          <w:rFonts w:ascii="Arial" w:hAnsi="Arial" w:cs="Arial"/>
          <w:sz w:val="28"/>
        </w:rPr>
        <w:t>Place________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PEER GRADING</w:t>
      </w:r>
      <w:r>
        <w:rPr>
          <w:rFonts w:ascii="Arial" w:hAnsi="Arial" w:cs="Arial"/>
          <w:sz w:val="28"/>
        </w:rPr>
        <w:br/>
        <w:t>For EACH of the following give the student a score from 1 to 4.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lastRenderedPageBreak/>
        <w:t>Version 4.0</w:t>
      </w:r>
    </w:p>
    <w:p w:rsidR="00081D42" w:rsidRDefault="00081D42" w:rsidP="00081D42"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Use the rubric online to decide the score.</w:t>
      </w:r>
      <w:r>
        <w:rPr>
          <w:rFonts w:ascii="Arial" w:hAnsi="Arial" w:cs="Arial"/>
          <w:sz w:val="28"/>
        </w:rPr>
        <w:br/>
        <w:t>4 – Student has everything on the rubric: A</w:t>
      </w:r>
      <w:r>
        <w:rPr>
          <w:rFonts w:ascii="Arial" w:hAnsi="Arial" w:cs="Arial"/>
          <w:sz w:val="28"/>
        </w:rPr>
        <w:br/>
        <w:t>3 – Student has most things on the rubric: B</w:t>
      </w:r>
      <w:r>
        <w:rPr>
          <w:rFonts w:ascii="Arial" w:hAnsi="Arial" w:cs="Arial"/>
          <w:sz w:val="28"/>
        </w:rPr>
        <w:br/>
        <w:t>2 – Student has some things on the rubric: C</w:t>
      </w:r>
      <w:r>
        <w:rPr>
          <w:rFonts w:ascii="Arial" w:hAnsi="Arial" w:cs="Arial"/>
          <w:sz w:val="28"/>
        </w:rPr>
        <w:br/>
        <w:t>1 – Student turned in project, but is missing many items: D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Student Name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Score (1-4)</w:t>
      </w:r>
    </w:p>
    <w:p w:rsidR="00081D42" w:rsidRDefault="00081D42" w:rsidP="00081D42">
      <w:r>
        <w:rPr>
          <w:rFonts w:ascii="Arial" w:hAnsi="Arial" w:cs="Arial"/>
          <w:sz w:val="28"/>
        </w:rPr>
        <w:t xml:space="preserve">   </w:t>
      </w:r>
    </w:p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Student Name</w:t>
      </w:r>
    </w:p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Score (1-4)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r>
        <w:rPr>
          <w:rFonts w:ascii="Arial" w:hAnsi="Arial" w:cs="Arial"/>
          <w:sz w:val="28"/>
        </w:rPr>
        <w:t xml:space="preserve"> </w:t>
      </w:r>
    </w:p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/>
    <w:p w:rsidR="00081D42" w:rsidRDefault="00081D42" w:rsidP="00081D42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163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42"/>
    <w:rsid w:val="00081D42"/>
    <w:rsid w:val="002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D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D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2013-05-29T22:29:00Z</dcterms:created>
  <dcterms:modified xsi:type="dcterms:W3CDTF">2013-05-29T22:30:00Z</dcterms:modified>
</cp:coreProperties>
</file>