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pPr>
      <w:r>
        <w:rPr>
          <w:rFonts w:ascii="Arial" w:hAnsi="Arial"/>
          <w:b/>
          <w:bCs/>
          <w:sz w:val="22"/>
          <w:szCs w:val="22"/>
        </w:rPr>
        <w:t xml:space="preserve">Instructional Days: </w:t>
      </w:r>
      <w:r>
        <w:rPr>
          <w:rFonts w:ascii="Arial" w:hAnsi="Arial"/>
          <w:b w:val="false"/>
          <w:bCs w:val="false"/>
          <w:sz w:val="22"/>
          <w:szCs w:val="22"/>
        </w:rPr>
        <w:t>12-14</w:t>
      </w:r>
      <w:r/>
    </w:p>
    <w:p>
      <w:pPr>
        <w:pStyle w:val="Normal"/>
        <w:spacing w:before="0" w:after="0"/>
        <w:rPr>
          <w:sz w:val="22"/>
          <w:b w:val="false"/>
          <w:sz w:val="22"/>
          <w:b w:val="false"/>
          <w:szCs w:val="22"/>
          <w:bCs w:val="false"/>
          <w:rFonts w:ascii="Arial" w:hAnsi="Arial" w:eastAsia="Arial Unicode MS" w:cs="Arial Unicode MS"/>
          <w:color w:val="00000A"/>
          <w:lang w:val="en-US" w:eastAsia="zh-CN" w:bidi="hi-IN"/>
        </w:rPr>
      </w:pPr>
      <w:r>
        <w:rPr>
          <w:rFonts w:ascii="Arial" w:hAnsi="Arial"/>
          <w:b w:val="false"/>
          <w:bCs w:val="false"/>
          <w:sz w:val="22"/>
          <w:szCs w:val="22"/>
        </w:rPr>
      </w:r>
      <w:r/>
    </w:p>
    <w:p>
      <w:pPr>
        <w:pStyle w:val="Normal"/>
        <w:spacing w:before="0" w:after="0"/>
      </w:pPr>
      <w:r>
        <w:rPr>
          <w:rFonts w:ascii="Arial" w:hAnsi="Arial"/>
          <w:b/>
          <w:bCs/>
          <w:sz w:val="22"/>
          <w:szCs w:val="22"/>
        </w:rPr>
        <w:t xml:space="preserve">Topic Description: </w:t>
      </w:r>
      <w:r>
        <w:rPr>
          <w:rFonts w:ascii="Arial" w:hAnsi="Arial"/>
          <w:b w:val="false"/>
          <w:bCs w:val="false"/>
          <w:sz w:val="22"/>
          <w:szCs w:val="22"/>
        </w:rPr>
        <w:t xml:space="preserve">Bar plots and the differences between categorical and continuous data are explored. Mosaic plots are introduced as a vehicle for comparing categorical data and looking for trends in data. </w:t>
      </w:r>
      <w:r/>
    </w:p>
    <w:p>
      <w:pPr>
        <w:pStyle w:val="Normal"/>
        <w:spacing w:before="0" w:after="0"/>
        <w:rPr>
          <w:sz w:val="22"/>
          <w:b w:val="false"/>
          <w:sz w:val="22"/>
          <w:b w:val="false"/>
          <w:szCs w:val="22"/>
          <w:bCs w:val="false"/>
          <w:rFonts w:ascii="Arial" w:hAnsi="Arial" w:eastAsia="Arial Unicode MS" w:cs="Arial Unicode MS"/>
          <w:color w:val="00000A"/>
          <w:lang w:val="en-US" w:eastAsia="zh-CN" w:bidi="hi-IN"/>
        </w:rPr>
      </w:pPr>
      <w:r>
        <w:rPr>
          <w:rFonts w:ascii="Arial" w:hAnsi="Arial"/>
          <w:b w:val="false"/>
          <w:bCs w:val="false"/>
          <w:sz w:val="22"/>
          <w:szCs w:val="22"/>
        </w:rPr>
      </w:r>
      <w:r/>
    </w:p>
    <w:p>
      <w:pPr>
        <w:pStyle w:val="Normal"/>
        <w:spacing w:before="0" w:after="0"/>
        <w:rPr>
          <w:sz w:val="22"/>
          <w:b/>
          <w:sz w:val="22"/>
          <w:b/>
          <w:szCs w:val="22"/>
          <w:bCs/>
          <w:rFonts w:ascii="Arial" w:hAnsi="Arial"/>
        </w:rPr>
      </w:pPr>
      <w:r>
        <w:rPr>
          <w:rFonts w:ascii="Arial" w:hAnsi="Arial"/>
          <w:b/>
          <w:bCs/>
          <w:sz w:val="22"/>
          <w:szCs w:val="22"/>
        </w:rPr>
        <w:t>Objectives:</w:t>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val="false"/>
          <w:sz w:val="22"/>
          <w:b w:val="false"/>
          <w:szCs w:val="22"/>
          <w:bCs w:val="false"/>
          <w:rFonts w:ascii="Arial" w:hAnsi="Arial"/>
        </w:rPr>
      </w:pPr>
      <w:r>
        <w:rPr>
          <w:rFonts w:ascii="Arial" w:hAnsi="Arial"/>
          <w:b w:val="false"/>
          <w:bCs w:val="false"/>
          <w:sz w:val="22"/>
          <w:szCs w:val="22"/>
        </w:rPr>
        <w:t>The students will be able to:</w:t>
      </w:r>
      <w:r/>
    </w:p>
    <w:p>
      <w:pPr>
        <w:pStyle w:val="Normal"/>
        <w:numPr>
          <w:ilvl w:val="0"/>
          <w:numId w:val="1"/>
        </w:numPr>
        <w:spacing w:before="0" w:after="0"/>
        <w:rPr>
          <w:sz w:val="22"/>
          <w:b w:val="false"/>
          <w:sz w:val="22"/>
          <w:b w:val="false"/>
          <w:szCs w:val="22"/>
          <w:bCs w:val="false"/>
          <w:rFonts w:ascii="Arial" w:hAnsi="Arial"/>
        </w:rPr>
      </w:pPr>
      <w:r>
        <w:rPr>
          <w:rFonts w:ascii="Arial" w:hAnsi="Arial"/>
          <w:b w:val="false"/>
          <w:bCs w:val="false"/>
          <w:sz w:val="22"/>
          <w:szCs w:val="22"/>
        </w:rPr>
        <w:t>Read and interpret a bar plot.</w:t>
      </w:r>
      <w:r/>
    </w:p>
    <w:p>
      <w:pPr>
        <w:pStyle w:val="Normal"/>
        <w:numPr>
          <w:ilvl w:val="0"/>
          <w:numId w:val="1"/>
        </w:numPr>
        <w:spacing w:before="0" w:after="0"/>
        <w:rPr>
          <w:sz w:val="22"/>
          <w:b w:val="false"/>
          <w:sz w:val="22"/>
          <w:b w:val="false"/>
          <w:szCs w:val="22"/>
          <w:bCs w:val="false"/>
          <w:rFonts w:ascii="Arial" w:hAnsi="Arial"/>
        </w:rPr>
      </w:pPr>
      <w:r>
        <w:rPr>
          <w:rFonts w:ascii="Arial" w:hAnsi="Arial"/>
          <w:b w:val="false"/>
          <w:bCs w:val="false"/>
          <w:sz w:val="22"/>
          <w:szCs w:val="22"/>
        </w:rPr>
        <w:t>Create bar plots.</w:t>
      </w:r>
      <w:r/>
    </w:p>
    <w:p>
      <w:pPr>
        <w:pStyle w:val="Normal"/>
        <w:numPr>
          <w:ilvl w:val="0"/>
          <w:numId w:val="1"/>
        </w:numPr>
        <w:spacing w:before="0" w:after="0"/>
        <w:rPr>
          <w:sz w:val="22"/>
          <w:b w:val="false"/>
          <w:sz w:val="22"/>
          <w:b w:val="false"/>
          <w:szCs w:val="22"/>
          <w:bCs w:val="false"/>
          <w:rFonts w:ascii="Arial" w:hAnsi="Arial"/>
        </w:rPr>
      </w:pPr>
      <w:r>
        <w:rPr>
          <w:rFonts w:ascii="Arial" w:hAnsi="Arial"/>
          <w:b w:val="false"/>
          <w:bCs w:val="false"/>
          <w:sz w:val="22"/>
          <w:szCs w:val="22"/>
        </w:rPr>
        <w:t>Differentiate between categorical and continuous data.</w:t>
      </w:r>
      <w:r/>
    </w:p>
    <w:p>
      <w:pPr>
        <w:pStyle w:val="Normal"/>
        <w:numPr>
          <w:ilvl w:val="0"/>
          <w:numId w:val="1"/>
        </w:numPr>
        <w:spacing w:before="0" w:after="0"/>
        <w:rPr>
          <w:sz w:val="22"/>
          <w:b w:val="false"/>
          <w:sz w:val="22"/>
          <w:b w:val="false"/>
          <w:szCs w:val="22"/>
          <w:bCs w:val="false"/>
          <w:rFonts w:ascii="Arial" w:hAnsi="Arial"/>
        </w:rPr>
      </w:pPr>
      <w:r>
        <w:rPr>
          <w:rFonts w:ascii="Arial" w:hAnsi="Arial"/>
          <w:b w:val="false"/>
          <w:bCs w:val="false"/>
          <w:sz w:val="22"/>
          <w:szCs w:val="22"/>
        </w:rPr>
        <w:t>Compare two categorical sources with mosaic plots.</w:t>
      </w:r>
      <w:r/>
    </w:p>
    <w:p>
      <w:pPr>
        <w:pStyle w:val="Normal"/>
        <w:numPr>
          <w:ilvl w:val="0"/>
          <w:numId w:val="1"/>
        </w:numPr>
        <w:spacing w:before="0" w:after="0"/>
        <w:rPr>
          <w:sz w:val="22"/>
          <w:b w:val="false"/>
          <w:sz w:val="22"/>
          <w:b w:val="false"/>
          <w:szCs w:val="22"/>
          <w:bCs w:val="false"/>
          <w:rFonts w:ascii="Arial" w:hAnsi="Arial"/>
        </w:rPr>
      </w:pPr>
      <w:r>
        <w:rPr>
          <w:rFonts w:ascii="Arial" w:hAnsi="Arial"/>
          <w:b w:val="false"/>
          <w:bCs w:val="false"/>
          <w:sz w:val="22"/>
          <w:szCs w:val="22"/>
        </w:rPr>
        <w:t>Look for trends by analyzing various plots.</w:t>
      </w:r>
      <w:r/>
    </w:p>
    <w:p>
      <w:pPr>
        <w:pStyle w:val="Normal"/>
        <w:spacing w:before="0" w:after="0"/>
        <w:rPr>
          <w:sz w:val="22"/>
          <w:sz w:val="22"/>
          <w:szCs w:val="22"/>
          <w:rFonts w:ascii="Arial" w:hAnsi="Arial" w:eastAsia="Arial Unicode MS" w:cs="Arial Unicode MS"/>
          <w:color w:val="00000A"/>
          <w:lang w:val="en-US" w:eastAsia="zh-CN" w:bidi="hi-IN"/>
        </w:rPr>
      </w:pPr>
      <w:r>
        <w:rPr>
          <w:rFonts w:ascii="Arial" w:hAnsi="Arial"/>
          <w:sz w:val="22"/>
          <w:szCs w:val="22"/>
        </w:rPr>
      </w:r>
      <w:r/>
    </w:p>
    <w:p>
      <w:pPr>
        <w:pStyle w:val="Normal"/>
        <w:spacing w:before="0" w:after="0"/>
        <w:rPr>
          <w:sz w:val="22"/>
          <w:b/>
          <w:sz w:val="22"/>
          <w:b/>
          <w:szCs w:val="22"/>
          <w:bCs/>
          <w:rFonts w:ascii="Arial" w:hAnsi="Arial"/>
        </w:rPr>
      </w:pPr>
      <w:r>
        <w:rPr>
          <w:rFonts w:ascii="Arial" w:hAnsi="Arial"/>
          <w:b/>
          <w:bCs/>
          <w:sz w:val="22"/>
          <w:szCs w:val="22"/>
        </w:rPr>
        <w:t xml:space="preserve">Outline of the Lesson: </w:t>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numPr>
          <w:ilvl w:val="0"/>
          <w:numId w:val="2"/>
        </w:numPr>
        <w:spacing w:before="0" w:after="0"/>
        <w:rPr>
          <w:sz w:val="22"/>
          <w:b w:val="false"/>
          <w:sz w:val="22"/>
          <w:b w:val="false"/>
          <w:szCs w:val="22"/>
          <w:bCs w:val="false"/>
          <w:rFonts w:ascii="Arial" w:hAnsi="Arial"/>
        </w:rPr>
      </w:pPr>
      <w:r>
        <w:rPr>
          <w:rFonts w:ascii="Arial" w:hAnsi="Arial"/>
          <w:b w:val="false"/>
          <w:bCs w:val="false"/>
          <w:sz w:val="22"/>
          <w:szCs w:val="22"/>
        </w:rPr>
        <w:t>Journal Entry (5 minutes)</w:t>
      </w:r>
      <w:r/>
    </w:p>
    <w:p>
      <w:pPr>
        <w:pStyle w:val="Normal"/>
        <w:numPr>
          <w:ilvl w:val="0"/>
          <w:numId w:val="2"/>
        </w:numPr>
        <w:spacing w:before="0" w:after="0"/>
        <w:rPr>
          <w:sz w:val="22"/>
          <w:b w:val="false"/>
          <w:sz w:val="22"/>
          <w:b w:val="false"/>
          <w:szCs w:val="22"/>
          <w:bCs w:val="false"/>
          <w:rFonts w:ascii="Arial" w:hAnsi="Arial"/>
        </w:rPr>
      </w:pPr>
      <w:r>
        <w:rPr>
          <w:rFonts w:ascii="Arial" w:hAnsi="Arial"/>
          <w:b w:val="false"/>
          <w:bCs w:val="false"/>
          <w:sz w:val="22"/>
          <w:szCs w:val="22"/>
        </w:rPr>
        <w:t>Birth Month Bar Plot (15 minutes)</w:t>
      </w:r>
      <w:r/>
    </w:p>
    <w:p>
      <w:pPr>
        <w:pStyle w:val="Normal"/>
        <w:numPr>
          <w:ilvl w:val="0"/>
          <w:numId w:val="2"/>
        </w:numPr>
        <w:spacing w:before="0" w:after="0"/>
        <w:rPr>
          <w:sz w:val="22"/>
          <w:b w:val="false"/>
          <w:sz w:val="22"/>
          <w:b w:val="false"/>
          <w:szCs w:val="22"/>
          <w:bCs w:val="false"/>
          <w:rFonts w:ascii="Arial" w:hAnsi="Arial"/>
        </w:rPr>
      </w:pPr>
      <w:r>
        <w:rPr>
          <w:rFonts w:ascii="Arial" w:hAnsi="Arial"/>
          <w:b w:val="false"/>
          <w:bCs w:val="false"/>
          <w:sz w:val="22"/>
          <w:szCs w:val="22"/>
        </w:rPr>
        <w:t>Experiment with bar plot commands (30 minutes)</w:t>
      </w:r>
      <w:r/>
    </w:p>
    <w:p>
      <w:pPr>
        <w:pStyle w:val="Normal"/>
        <w:numPr>
          <w:ilvl w:val="0"/>
          <w:numId w:val="2"/>
        </w:numPr>
        <w:spacing w:before="0" w:after="0"/>
        <w:rPr>
          <w:sz w:val="22"/>
          <w:b w:val="false"/>
          <w:sz w:val="22"/>
          <w:b w:val="false"/>
          <w:szCs w:val="22"/>
          <w:bCs w:val="false"/>
          <w:rFonts w:ascii="Arial" w:hAnsi="Arial"/>
        </w:rPr>
      </w:pPr>
      <w:r>
        <w:rPr>
          <w:rFonts w:ascii="Arial" w:hAnsi="Arial"/>
          <w:b w:val="false"/>
          <w:bCs w:val="false"/>
          <w:sz w:val="22"/>
          <w:szCs w:val="22"/>
        </w:rPr>
        <w:t>Public Agenda Bar Plot Activity (45 minutes)</w:t>
      </w:r>
      <w:r/>
    </w:p>
    <w:p>
      <w:pPr>
        <w:pStyle w:val="Normal"/>
        <w:numPr>
          <w:ilvl w:val="0"/>
          <w:numId w:val="2"/>
        </w:numPr>
        <w:spacing w:before="0" w:after="0"/>
        <w:rPr>
          <w:sz w:val="22"/>
          <w:b w:val="false"/>
          <w:sz w:val="22"/>
          <w:b w:val="false"/>
          <w:szCs w:val="22"/>
          <w:bCs w:val="false"/>
          <w:rFonts w:ascii="Arial" w:hAnsi="Arial"/>
        </w:rPr>
      </w:pPr>
      <w:r>
        <w:rPr>
          <w:rFonts w:ascii="Arial" w:hAnsi="Arial"/>
          <w:b w:val="false"/>
          <w:bCs w:val="false"/>
          <w:sz w:val="22"/>
          <w:szCs w:val="22"/>
        </w:rPr>
        <w:t>Journal Entry (5 minutes)</w:t>
      </w:r>
      <w:r/>
    </w:p>
    <w:p>
      <w:pPr>
        <w:pStyle w:val="Normal"/>
        <w:numPr>
          <w:ilvl w:val="0"/>
          <w:numId w:val="2"/>
        </w:numPr>
        <w:spacing w:before="0" w:after="0"/>
        <w:rPr>
          <w:sz w:val="22"/>
          <w:b w:val="false"/>
          <w:sz w:val="22"/>
          <w:b w:val="false"/>
          <w:szCs w:val="22"/>
          <w:bCs w:val="false"/>
          <w:rFonts w:ascii="Arial" w:hAnsi="Arial"/>
        </w:rPr>
      </w:pPr>
      <w:r>
        <w:rPr>
          <w:rFonts w:ascii="Arial" w:hAnsi="Arial"/>
          <w:b w:val="false"/>
          <w:bCs w:val="false"/>
          <w:sz w:val="22"/>
          <w:szCs w:val="22"/>
        </w:rPr>
        <w:t>Public Agenda data and mosaic plots (60 minutes)</w:t>
      </w:r>
      <w:r/>
    </w:p>
    <w:p>
      <w:pPr>
        <w:pStyle w:val="Normal"/>
        <w:numPr>
          <w:ilvl w:val="0"/>
          <w:numId w:val="2"/>
        </w:numPr>
        <w:spacing w:before="0" w:after="0"/>
        <w:rPr>
          <w:sz w:val="22"/>
          <w:b w:val="false"/>
          <w:sz w:val="22"/>
          <w:b w:val="false"/>
          <w:szCs w:val="22"/>
          <w:bCs w:val="false"/>
          <w:rFonts w:ascii="Arial" w:hAnsi="Arial"/>
        </w:rPr>
      </w:pPr>
      <w:r>
        <w:rPr>
          <w:rFonts w:ascii="Arial" w:hAnsi="Arial"/>
          <w:b w:val="false"/>
          <w:bCs w:val="false"/>
          <w:sz w:val="22"/>
          <w:szCs w:val="22"/>
        </w:rPr>
        <w:t>Wrap up Question (5 minutes)</w:t>
      </w:r>
      <w:r/>
    </w:p>
    <w:p>
      <w:pPr>
        <w:pStyle w:val="Normal"/>
        <w:spacing w:before="0" w:after="0"/>
        <w:rPr>
          <w:sz w:val="22"/>
          <w:sz w:val="22"/>
          <w:szCs w:val="22"/>
          <w:rFonts w:ascii="Arial" w:hAnsi="Arial" w:eastAsia="Arial Unicode MS" w:cs="Arial Unicode MS"/>
          <w:color w:val="00000A"/>
          <w:lang w:val="en-US" w:eastAsia="zh-CN" w:bidi="hi-IN"/>
        </w:rPr>
      </w:pPr>
      <w:r>
        <w:rPr>
          <w:rFonts w:ascii="Arial" w:hAnsi="Arial"/>
          <w:sz w:val="22"/>
          <w:szCs w:val="22"/>
        </w:rPr>
      </w:r>
      <w:r/>
    </w:p>
    <w:p>
      <w:pPr>
        <w:pStyle w:val="Normal"/>
        <w:spacing w:before="0" w:after="0"/>
        <w:rPr>
          <w:sz w:val="22"/>
          <w:b/>
          <w:sz w:val="22"/>
          <w:b/>
          <w:szCs w:val="22"/>
          <w:bCs/>
          <w:rFonts w:ascii="Arial" w:hAnsi="Arial"/>
        </w:rPr>
      </w:pPr>
      <w:r>
        <w:rPr>
          <w:rFonts w:ascii="Arial" w:hAnsi="Arial"/>
          <w:b/>
          <w:bCs/>
          <w:sz w:val="22"/>
          <w:szCs w:val="22"/>
        </w:rPr>
        <w:t xml:space="preserve">Student Activities: </w:t>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numPr>
          <w:ilvl w:val="0"/>
          <w:numId w:val="3"/>
        </w:numPr>
        <w:spacing w:before="0" w:after="0"/>
        <w:rPr>
          <w:sz w:val="22"/>
          <w:b w:val="false"/>
          <w:sz w:val="22"/>
          <w:b w:val="false"/>
          <w:szCs w:val="22"/>
          <w:bCs w:val="false"/>
          <w:rFonts w:ascii="Arial" w:hAnsi="Arial"/>
        </w:rPr>
      </w:pPr>
      <w:r>
        <w:rPr>
          <w:rFonts w:ascii="Arial" w:hAnsi="Arial"/>
          <w:b w:val="false"/>
          <w:bCs w:val="false"/>
          <w:sz w:val="22"/>
          <w:szCs w:val="22"/>
        </w:rPr>
        <w:t>Complete journal entry.</w:t>
      </w:r>
      <w:r/>
    </w:p>
    <w:p>
      <w:pPr>
        <w:pStyle w:val="Normal"/>
        <w:numPr>
          <w:ilvl w:val="0"/>
          <w:numId w:val="3"/>
        </w:numPr>
        <w:spacing w:before="0" w:after="0"/>
        <w:rPr>
          <w:sz w:val="22"/>
          <w:b w:val="false"/>
          <w:sz w:val="22"/>
          <w:b w:val="false"/>
          <w:szCs w:val="22"/>
          <w:bCs w:val="false"/>
          <w:rFonts w:ascii="Arial" w:hAnsi="Arial"/>
        </w:rPr>
      </w:pPr>
      <w:r>
        <w:rPr>
          <w:rFonts w:ascii="Arial" w:hAnsi="Arial"/>
          <w:b w:val="false"/>
          <w:bCs w:val="false"/>
          <w:sz w:val="22"/>
          <w:szCs w:val="22"/>
        </w:rPr>
        <w:t>Participate in Birth Month Bar Plot discussion.</w:t>
      </w:r>
      <w:r/>
    </w:p>
    <w:p>
      <w:pPr>
        <w:pStyle w:val="Normal"/>
        <w:numPr>
          <w:ilvl w:val="0"/>
          <w:numId w:val="3"/>
        </w:numPr>
        <w:spacing w:before="0" w:after="0"/>
        <w:rPr>
          <w:sz w:val="22"/>
          <w:b w:val="false"/>
          <w:sz w:val="22"/>
          <w:b w:val="false"/>
          <w:szCs w:val="22"/>
          <w:bCs w:val="false"/>
          <w:rFonts w:ascii="Arial" w:hAnsi="Arial"/>
        </w:rPr>
      </w:pPr>
      <w:r>
        <w:rPr>
          <w:rFonts w:ascii="Arial" w:hAnsi="Arial"/>
          <w:b w:val="false"/>
          <w:bCs w:val="false"/>
          <w:sz w:val="22"/>
          <w:szCs w:val="22"/>
        </w:rPr>
        <w:t>Experiment with bar plot commands.</w:t>
      </w:r>
      <w:r/>
    </w:p>
    <w:p>
      <w:pPr>
        <w:pStyle w:val="Normal"/>
        <w:numPr>
          <w:ilvl w:val="0"/>
          <w:numId w:val="3"/>
        </w:numPr>
        <w:spacing w:before="0" w:after="0"/>
        <w:rPr>
          <w:sz w:val="22"/>
          <w:b w:val="false"/>
          <w:sz w:val="22"/>
          <w:b w:val="false"/>
          <w:szCs w:val="22"/>
          <w:bCs w:val="false"/>
          <w:rFonts w:ascii="Arial" w:hAnsi="Arial"/>
        </w:rPr>
      </w:pPr>
      <w:r>
        <w:rPr>
          <w:rFonts w:ascii="Arial" w:hAnsi="Arial"/>
          <w:b w:val="false"/>
          <w:bCs w:val="false"/>
          <w:sz w:val="22"/>
          <w:szCs w:val="22"/>
        </w:rPr>
        <w:t>Complete Public Agenda Bar Plot Activity.</w:t>
      </w:r>
      <w:r/>
    </w:p>
    <w:p>
      <w:pPr>
        <w:pStyle w:val="Normal"/>
        <w:numPr>
          <w:ilvl w:val="0"/>
          <w:numId w:val="3"/>
        </w:numPr>
        <w:spacing w:before="0" w:after="0"/>
        <w:rPr>
          <w:sz w:val="22"/>
          <w:b w:val="false"/>
          <w:sz w:val="22"/>
          <w:b w:val="false"/>
          <w:szCs w:val="22"/>
          <w:bCs w:val="false"/>
          <w:rFonts w:ascii="Arial" w:hAnsi="Arial"/>
        </w:rPr>
      </w:pPr>
      <w:r>
        <w:rPr>
          <w:rFonts w:ascii="Arial" w:hAnsi="Arial"/>
          <w:b w:val="false"/>
          <w:bCs w:val="false"/>
          <w:sz w:val="22"/>
          <w:szCs w:val="22"/>
        </w:rPr>
        <w:t>Complete journal entry.</w:t>
      </w:r>
      <w:r/>
    </w:p>
    <w:p>
      <w:pPr>
        <w:pStyle w:val="Normal"/>
        <w:numPr>
          <w:ilvl w:val="0"/>
          <w:numId w:val="3"/>
        </w:numPr>
        <w:spacing w:before="0" w:after="0"/>
        <w:rPr>
          <w:sz w:val="22"/>
          <w:b w:val="false"/>
          <w:sz w:val="22"/>
          <w:b w:val="false"/>
          <w:szCs w:val="22"/>
          <w:bCs w:val="false"/>
          <w:rFonts w:ascii="Arial" w:hAnsi="Arial"/>
        </w:rPr>
      </w:pPr>
      <w:r>
        <w:rPr>
          <w:rFonts w:ascii="Arial" w:hAnsi="Arial"/>
          <w:b w:val="false"/>
          <w:bCs w:val="false"/>
          <w:sz w:val="22"/>
          <w:szCs w:val="22"/>
        </w:rPr>
        <w:t>Respond to questions during guided discussion.</w:t>
      </w:r>
      <w:r/>
    </w:p>
    <w:p>
      <w:pPr>
        <w:pStyle w:val="Normal"/>
        <w:numPr>
          <w:ilvl w:val="0"/>
          <w:numId w:val="3"/>
        </w:numPr>
        <w:spacing w:before="0" w:after="0"/>
        <w:rPr>
          <w:sz w:val="22"/>
          <w:b w:val="false"/>
          <w:sz w:val="22"/>
          <w:b w:val="false"/>
          <w:szCs w:val="22"/>
          <w:bCs w:val="false"/>
          <w:rFonts w:ascii="Arial" w:hAnsi="Arial"/>
        </w:rPr>
      </w:pPr>
      <w:r>
        <w:rPr>
          <w:rFonts w:ascii="Arial" w:hAnsi="Arial"/>
          <w:b w:val="false"/>
          <w:bCs w:val="false"/>
          <w:sz w:val="22"/>
          <w:szCs w:val="22"/>
        </w:rPr>
        <w:t xml:space="preserve">Complete questions in Public Agenda Data and Mosaic Plots Activity. </w:t>
      </w:r>
      <w:r/>
    </w:p>
    <w:p>
      <w:pPr>
        <w:pStyle w:val="Normal"/>
        <w:numPr>
          <w:ilvl w:val="0"/>
          <w:numId w:val="3"/>
        </w:numPr>
        <w:spacing w:before="0" w:after="0"/>
        <w:rPr>
          <w:sz w:val="22"/>
          <w:b w:val="false"/>
          <w:sz w:val="22"/>
          <w:b w:val="false"/>
          <w:szCs w:val="22"/>
          <w:bCs w:val="false"/>
          <w:rFonts w:ascii="Arial" w:hAnsi="Arial"/>
        </w:rPr>
      </w:pPr>
      <w:r>
        <w:rPr>
          <w:rFonts w:ascii="Arial" w:hAnsi="Arial"/>
          <w:b w:val="false"/>
          <w:bCs w:val="false"/>
          <w:sz w:val="22"/>
          <w:szCs w:val="22"/>
        </w:rPr>
        <w:t>Provide responses to the wrap up question and participate in discussion.</w:t>
      </w:r>
      <w:r/>
    </w:p>
    <w:p>
      <w:pPr>
        <w:pStyle w:val="Normal"/>
        <w:spacing w:before="0" w:after="0"/>
        <w:rPr>
          <w:sz w:val="22"/>
          <w:sz w:val="22"/>
          <w:szCs w:val="22"/>
          <w:rFonts w:ascii="Arial" w:hAnsi="Arial" w:eastAsia="Arial Unicode MS" w:cs="Arial Unicode MS"/>
          <w:color w:val="00000A"/>
          <w:lang w:val="en-US" w:eastAsia="zh-CN" w:bidi="hi-IN"/>
        </w:rPr>
      </w:pPr>
      <w:r>
        <w:rPr>
          <w:rFonts w:ascii="Arial" w:hAnsi="Arial"/>
          <w:sz w:val="22"/>
          <w:szCs w:val="22"/>
        </w:rPr>
      </w:r>
      <w:r/>
    </w:p>
    <w:p>
      <w:pPr>
        <w:pStyle w:val="Normal"/>
        <w:spacing w:before="0" w:after="0"/>
        <w:rPr>
          <w:sz w:val="22"/>
          <w:b/>
          <w:sz w:val="22"/>
          <w:b/>
          <w:szCs w:val="22"/>
          <w:bCs/>
          <w:rFonts w:ascii="Arial" w:hAnsi="Arial"/>
        </w:rPr>
      </w:pPr>
      <w:r>
        <w:rPr>
          <w:rFonts w:ascii="Arial" w:hAnsi="Arial"/>
          <w:b/>
          <w:bCs/>
          <w:sz w:val="22"/>
          <w:szCs w:val="22"/>
        </w:rPr>
        <w:t>Teaching/Learning Strategies:</w:t>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numPr>
          <w:ilvl w:val="0"/>
          <w:numId w:val="4"/>
        </w:numPr>
        <w:spacing w:before="0" w:after="0"/>
        <w:rPr>
          <w:sz w:val="22"/>
          <w:b w:val="false"/>
          <w:sz w:val="22"/>
          <w:b w:val="false"/>
          <w:szCs w:val="22"/>
          <w:bCs w:val="false"/>
          <w:rFonts w:ascii="Arial" w:hAnsi="Arial"/>
        </w:rPr>
      </w:pPr>
      <w:r>
        <w:rPr>
          <w:rFonts w:ascii="Arial" w:hAnsi="Arial"/>
          <w:b w:val="false"/>
          <w:bCs w:val="false"/>
          <w:sz w:val="22"/>
          <w:szCs w:val="22"/>
        </w:rPr>
        <w:t>Journal Entry: If everyone were going to be put in a different group based on the MONTH in which they were born, how many groups would there be? Which group do you think would have the most people?</w:t>
      </w:r>
      <w:r/>
    </w:p>
    <w:p>
      <w:pPr>
        <w:pStyle w:val="Normal"/>
        <w:numPr>
          <w:ilvl w:val="0"/>
          <w:numId w:val="4"/>
        </w:numPr>
        <w:spacing w:before="0" w:after="0"/>
        <w:rPr>
          <w:sz w:val="22"/>
          <w:b w:val="false"/>
          <w:sz w:val="22"/>
          <w:b w:val="false"/>
          <w:szCs w:val="22"/>
          <w:bCs w:val="false"/>
          <w:rFonts w:ascii="Arial" w:hAnsi="Arial"/>
        </w:rPr>
      </w:pPr>
      <w:r>
        <w:rPr>
          <w:rFonts w:ascii="Arial" w:hAnsi="Arial"/>
          <w:b w:val="false"/>
          <w:bCs w:val="false"/>
          <w:sz w:val="22"/>
          <w:szCs w:val="22"/>
        </w:rPr>
        <w:t>Birth Month Bar Plot</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Tell students that you are going to create a bar plot (also called a bar graph or bar chart) of everyone’s birth month to answer the journal question.</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Have students help you create the skeleton of a bar plot like Sample Birth Month Bar Plot. You should end up with a similar chart, but without any counts (bars).</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Ask each student what their birth month is. Increase the height of the corresponding bar by one until the entire class has responded.</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The bar plot should be used for categorical data only.</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Categorical data is expressed in terms of specific category values or labels (e.g., days of the week, answers to a multiple choice survey).</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Explain to the students that if we tried to do a bar plot of every student’s exact height (example of 68.901 inches), we would most likely end up with a bar plot with a bar for every student each with a height of one. This type of data is quantitative (e.g., decimal numbers).</w:t>
      </w:r>
      <w:r/>
    </w:p>
    <w:p>
      <w:pPr>
        <w:pStyle w:val="Normal"/>
        <w:numPr>
          <w:ilvl w:val="0"/>
          <w:numId w:val="4"/>
        </w:numPr>
        <w:spacing w:before="0" w:after="0"/>
        <w:rPr>
          <w:sz w:val="22"/>
          <w:b w:val="false"/>
          <w:sz w:val="22"/>
          <w:b w:val="false"/>
          <w:szCs w:val="22"/>
          <w:bCs w:val="false"/>
          <w:rFonts w:ascii="Arial" w:hAnsi="Arial"/>
        </w:rPr>
      </w:pPr>
      <w:r>
        <w:rPr>
          <w:rFonts w:ascii="Arial" w:hAnsi="Arial"/>
          <w:b w:val="false"/>
          <w:bCs w:val="false"/>
          <w:sz w:val="22"/>
          <w:szCs w:val="22"/>
        </w:rPr>
        <w:t xml:space="preserve">Public Agenda Data and Bar Plots </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Explain that the survey data file holds data collected by a private research group called Public Agenda (www.publicagenda.org). It is a survey of high school students and their parents designed to see if both groups have the same view of what's working (or not) with our schools. The people in the survey were identified by random selection from a list of all high school students in the United States. Respondents were asked over 100 questions—the file that will be used is a small subset.</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Have students load the survey data file. Ask questions such as: How many different students are represented? (1293) How many different questions were asked of a student. (Survey contains four (4) of the over 100 questions.)</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Ask: What are the variables?</w:t>
      </w:r>
      <w:r/>
    </w:p>
    <w:p>
      <w:pPr>
        <w:pStyle w:val="Normal"/>
        <w:numPr>
          <w:ilvl w:val="2"/>
          <w:numId w:val="4"/>
        </w:numPr>
        <w:spacing w:before="0" w:after="0"/>
      </w:pPr>
      <w:r>
        <w:rPr>
          <w:rFonts w:ascii="Arial" w:hAnsi="Arial"/>
          <w:b w:val="false"/>
          <w:bCs w:val="false"/>
          <w:sz w:val="22"/>
          <w:szCs w:val="22"/>
        </w:rPr>
        <w:t xml:space="preserve"> </w:t>
      </w:r>
      <w:r>
        <w:rPr>
          <w:rFonts w:ascii="Arial" w:hAnsi="Arial"/>
          <w:b/>
          <w:bCs/>
          <w:sz w:val="22"/>
          <w:szCs w:val="22"/>
        </w:rPr>
        <w:t xml:space="preserve">"year" </w:t>
      </w:r>
      <w:r>
        <w:rPr>
          <w:rFonts w:ascii="Arial" w:hAnsi="Arial"/>
          <w:b w:val="false"/>
          <w:bCs w:val="false"/>
          <w:sz w:val="22"/>
          <w:szCs w:val="22"/>
        </w:rPr>
        <w:t>is their year in school</w:t>
      </w:r>
      <w:r/>
    </w:p>
    <w:p>
      <w:pPr>
        <w:pStyle w:val="Normal"/>
        <w:numPr>
          <w:ilvl w:val="2"/>
          <w:numId w:val="4"/>
        </w:numPr>
        <w:spacing w:before="0" w:after="0"/>
      </w:pPr>
      <w:r>
        <w:rPr>
          <w:rFonts w:ascii="Arial" w:hAnsi="Arial"/>
          <w:b/>
          <w:bCs/>
          <w:sz w:val="22"/>
          <w:szCs w:val="22"/>
        </w:rPr>
        <w:t xml:space="preserve">"effort" </w:t>
      </w:r>
      <w:r>
        <w:rPr>
          <w:rFonts w:ascii="Arial" w:hAnsi="Arial"/>
          <w:b w:val="false"/>
          <w:bCs w:val="false"/>
          <w:sz w:val="22"/>
          <w:szCs w:val="22"/>
        </w:rPr>
        <w:t>describes how hard they are working at doing well in school</w:t>
      </w:r>
      <w:r/>
    </w:p>
    <w:p>
      <w:pPr>
        <w:pStyle w:val="Normal"/>
        <w:numPr>
          <w:ilvl w:val="2"/>
          <w:numId w:val="4"/>
        </w:numPr>
        <w:spacing w:before="0" w:after="0"/>
      </w:pPr>
      <w:r>
        <w:rPr>
          <w:rFonts w:ascii="Arial" w:hAnsi="Arial"/>
          <w:b/>
          <w:bCs/>
          <w:sz w:val="22"/>
          <w:szCs w:val="22"/>
        </w:rPr>
        <w:t>"homework"</w:t>
      </w:r>
      <w:r>
        <w:rPr>
          <w:rFonts w:ascii="Arial" w:hAnsi="Arial"/>
          <w:b w:val="false"/>
          <w:bCs w:val="false"/>
          <w:sz w:val="22"/>
          <w:szCs w:val="22"/>
        </w:rPr>
        <w:t xml:space="preserve"> describes their view of the amount of homework they are getting, and</w:t>
      </w:r>
      <w:r/>
    </w:p>
    <w:p>
      <w:pPr>
        <w:pStyle w:val="Normal"/>
        <w:numPr>
          <w:ilvl w:val="2"/>
          <w:numId w:val="4"/>
        </w:numPr>
        <w:spacing w:before="0" w:after="0"/>
      </w:pPr>
      <w:r>
        <w:rPr>
          <w:rFonts w:ascii="Arial" w:hAnsi="Arial"/>
          <w:b/>
          <w:bCs/>
          <w:sz w:val="22"/>
          <w:szCs w:val="22"/>
        </w:rPr>
        <w:t>"grades"</w:t>
      </w:r>
      <w:r>
        <w:rPr>
          <w:rFonts w:ascii="Arial" w:hAnsi="Arial"/>
          <w:b w:val="false"/>
          <w:bCs w:val="false"/>
          <w:sz w:val="22"/>
          <w:szCs w:val="22"/>
        </w:rPr>
        <w:t xml:space="preserve"> records how well they said they are doing in school </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Look at the Variable View in the data viewer. Here you see the type of each variable and possible values that are assigned to each variable. Factor is the type for categorical variables.</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 xml:space="preserve">Demonstrate how to use the plot tool to create a bar plot. Point out that a bar plot is a graphical representation of the table and each bar should correspond to the count in the table. </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Have students complete Public Agenda Bar Plot Activity individually.</w:t>
      </w:r>
      <w:r/>
    </w:p>
    <w:p>
      <w:pPr>
        <w:pStyle w:val="Normal"/>
        <w:numPr>
          <w:ilvl w:val="1"/>
          <w:numId w:val="4"/>
        </w:numPr>
        <w:spacing w:before="0" w:after="0"/>
        <w:rPr>
          <w:sz w:val="22"/>
          <w:b w:val="false"/>
          <w:sz w:val="22"/>
          <w:b w:val="false"/>
          <w:szCs w:val="22"/>
          <w:bCs w:val="false"/>
          <w:rFonts w:ascii="Arial" w:hAnsi="Arial"/>
        </w:rPr>
      </w:pPr>
      <w:r>
        <w:rPr>
          <w:rFonts w:ascii="Arial" w:hAnsi="Arial"/>
          <w:b w:val="false"/>
          <w:bCs w:val="false"/>
          <w:sz w:val="22"/>
          <w:szCs w:val="22"/>
        </w:rPr>
        <w:t>Lead a discussion of the answers to Public Agenda Bar Plot Activity.</w:t>
      </w:r>
      <w:r/>
    </w:p>
    <w:p>
      <w:pPr>
        <w:pStyle w:val="Normal"/>
        <w:numPr>
          <w:ilvl w:val="2"/>
          <w:numId w:val="4"/>
        </w:numPr>
        <w:spacing w:before="0" w:after="0"/>
        <w:rPr>
          <w:sz w:val="22"/>
          <w:b w:val="false"/>
          <w:sz w:val="22"/>
          <w:b w:val="false"/>
          <w:szCs w:val="22"/>
          <w:bCs w:val="false"/>
          <w:rFonts w:ascii="Arial" w:hAnsi="Arial"/>
        </w:rPr>
      </w:pPr>
      <w:r>
        <w:rPr>
          <w:rFonts w:ascii="Arial" w:hAnsi="Arial"/>
          <w:b w:val="false"/>
          <w:bCs w:val="false"/>
          <w:sz w:val="22"/>
          <w:szCs w:val="22"/>
        </w:rPr>
        <w:t>Each of the responses should generate a discussion beyond the simple solutions.</w:t>
      </w:r>
      <w:r/>
    </w:p>
    <w:p>
      <w:pPr>
        <w:pStyle w:val="Normal"/>
        <w:numPr>
          <w:ilvl w:val="0"/>
          <w:numId w:val="4"/>
        </w:numPr>
        <w:spacing w:before="0" w:after="0"/>
        <w:rPr>
          <w:sz w:val="22"/>
          <w:sz w:val="22"/>
          <w:szCs w:val="22"/>
          <w:rFonts w:ascii="Arial" w:hAnsi="Arial"/>
        </w:rPr>
      </w:pPr>
      <w:r>
        <w:rPr>
          <w:rFonts w:ascii="Arial" w:hAnsi="Arial"/>
          <w:sz w:val="22"/>
          <w:szCs w:val="22"/>
        </w:rPr>
        <w:t>Journal Entry: Do you think there is a relationship between grades and effort? If so, what type of relationship do you think grades and effort might have?</w:t>
      </w:r>
      <w:r/>
    </w:p>
    <w:p>
      <w:pPr>
        <w:pStyle w:val="Normal"/>
        <w:numPr>
          <w:ilvl w:val="0"/>
          <w:numId w:val="4"/>
        </w:numPr>
        <w:spacing w:before="0" w:after="0"/>
        <w:rPr>
          <w:sz w:val="22"/>
          <w:sz w:val="22"/>
          <w:szCs w:val="22"/>
          <w:rFonts w:ascii="Arial" w:hAnsi="Arial"/>
        </w:rPr>
      </w:pPr>
      <w:r>
        <w:rPr>
          <w:rFonts w:ascii="Arial" w:hAnsi="Arial"/>
          <w:sz w:val="22"/>
          <w:szCs w:val="22"/>
        </w:rPr>
        <w:t xml:space="preserve">Public Agenda Data and Mosaic Plots </w:t>
      </w:r>
      <w:r/>
    </w:p>
    <w:p>
      <w:pPr>
        <w:pStyle w:val="Normal"/>
        <w:numPr>
          <w:ilvl w:val="1"/>
          <w:numId w:val="4"/>
        </w:numPr>
        <w:spacing w:before="0" w:after="0"/>
        <w:rPr>
          <w:sz w:val="22"/>
          <w:sz w:val="22"/>
          <w:szCs w:val="22"/>
          <w:rFonts w:ascii="Arial" w:hAnsi="Arial"/>
        </w:rPr>
      </w:pPr>
      <w:r>
        <w:rPr>
          <w:rFonts w:ascii="Arial" w:hAnsi="Arial"/>
          <w:sz w:val="22"/>
          <w:szCs w:val="22"/>
        </w:rPr>
        <w:t>Reload the survey data file, if necessary.</w:t>
      </w:r>
      <w:r/>
    </w:p>
    <w:p>
      <w:pPr>
        <w:pStyle w:val="Normal"/>
        <w:numPr>
          <w:ilvl w:val="1"/>
          <w:numId w:val="4"/>
        </w:numPr>
        <w:spacing w:before="0" w:after="0"/>
        <w:rPr>
          <w:sz w:val="22"/>
          <w:sz w:val="22"/>
          <w:szCs w:val="22"/>
          <w:rFonts w:ascii="Arial" w:hAnsi="Arial"/>
        </w:rPr>
      </w:pPr>
      <w:r>
        <w:rPr>
          <w:rFonts w:ascii="Arial" w:hAnsi="Arial"/>
          <w:sz w:val="22"/>
          <w:szCs w:val="22"/>
        </w:rPr>
        <w:t>Demo looking at two variables at once with mosaic plots and guide a discussion with students.</w:t>
      </w:r>
      <w:r/>
    </w:p>
    <w:p>
      <w:pPr>
        <w:pStyle w:val="Normal"/>
        <w:numPr>
          <w:ilvl w:val="2"/>
          <w:numId w:val="4"/>
        </w:numPr>
        <w:spacing w:before="0" w:after="0"/>
        <w:rPr>
          <w:sz w:val="22"/>
          <w:sz w:val="22"/>
          <w:szCs w:val="22"/>
          <w:rFonts w:ascii="Arial" w:hAnsi="Arial"/>
        </w:rPr>
      </w:pPr>
      <w:r>
        <w:rPr>
          <w:rFonts w:ascii="Arial" w:hAnsi="Arial"/>
          <w:sz w:val="22"/>
          <w:szCs w:val="22"/>
        </w:rPr>
        <w:t>Note that in the previous section bar plots about grades and effort were looked at separately.</w:t>
      </w:r>
      <w:r/>
    </w:p>
    <w:p>
      <w:pPr>
        <w:pStyle w:val="Normal"/>
        <w:numPr>
          <w:ilvl w:val="2"/>
          <w:numId w:val="4"/>
        </w:numPr>
        <w:spacing w:before="0" w:after="0"/>
        <w:rPr>
          <w:sz w:val="22"/>
          <w:sz w:val="22"/>
          <w:szCs w:val="22"/>
          <w:rFonts w:ascii="Arial" w:hAnsi="Arial"/>
        </w:rPr>
      </w:pPr>
      <w:r>
        <w:rPr>
          <w:rFonts w:ascii="Arial" w:hAnsi="Arial"/>
          <w:sz w:val="22"/>
          <w:szCs w:val="22"/>
        </w:rPr>
        <w:t>A good question to ask is “are the two related?”</w:t>
      </w:r>
      <w:r/>
    </w:p>
    <w:p>
      <w:pPr>
        <w:pStyle w:val="Normal"/>
        <w:numPr>
          <w:ilvl w:val="3"/>
          <w:numId w:val="4"/>
        </w:numPr>
        <w:spacing w:before="0" w:after="0"/>
        <w:rPr>
          <w:sz w:val="22"/>
          <w:sz w:val="22"/>
          <w:szCs w:val="22"/>
          <w:rFonts w:ascii="Arial" w:hAnsi="Arial"/>
        </w:rPr>
      </w:pPr>
      <w:r>
        <w:rPr>
          <w:rFonts w:ascii="Arial" w:hAnsi="Arial"/>
          <w:sz w:val="22"/>
          <w:szCs w:val="22"/>
        </w:rPr>
        <w:t>Discuss the journal entry.</w:t>
      </w:r>
      <w:r/>
    </w:p>
    <w:p>
      <w:pPr>
        <w:pStyle w:val="Normal"/>
        <w:numPr>
          <w:ilvl w:val="2"/>
          <w:numId w:val="4"/>
        </w:numPr>
        <w:spacing w:before="0" w:after="0"/>
        <w:rPr>
          <w:sz w:val="22"/>
          <w:sz w:val="22"/>
          <w:szCs w:val="22"/>
          <w:rFonts w:ascii="Arial" w:hAnsi="Arial"/>
        </w:rPr>
      </w:pPr>
      <w:r>
        <w:rPr>
          <w:rFonts w:ascii="Arial" w:hAnsi="Arial"/>
          <w:sz w:val="22"/>
          <w:szCs w:val="22"/>
        </w:rPr>
        <w:t xml:space="preserve">Create a contingency table with data to show the relationship between the answers to the two questions. </w:t>
      </w:r>
      <w:r/>
    </w:p>
    <w:p>
      <w:pPr>
        <w:pStyle w:val="Normal"/>
        <w:numPr>
          <w:ilvl w:val="3"/>
          <w:numId w:val="4"/>
        </w:numPr>
        <w:spacing w:before="0" w:after="0"/>
        <w:rPr>
          <w:sz w:val="22"/>
          <w:sz w:val="22"/>
          <w:szCs w:val="22"/>
          <w:rFonts w:ascii="Arial" w:hAnsi="Arial"/>
        </w:rPr>
      </w:pPr>
      <w:r>
        <w:rPr>
          <w:rFonts w:ascii="Arial" w:hAnsi="Arial"/>
          <w:sz w:val="22"/>
          <w:szCs w:val="22"/>
        </w:rPr>
        <w:t>The table will appear in the Console window. Ask students to explain what the items in the table mean. For example, there are 311 students that earned an A and are trying their best to do well in school. To represent this graphically, we can use a mosaic plot.</w:t>
      </w:r>
      <w:r/>
    </w:p>
    <w:p>
      <w:pPr>
        <w:pStyle w:val="Normal"/>
        <w:numPr>
          <w:ilvl w:val="1"/>
          <w:numId w:val="4"/>
        </w:numPr>
        <w:spacing w:before="0" w:after="0"/>
        <w:rPr>
          <w:sz w:val="22"/>
          <w:sz w:val="22"/>
          <w:szCs w:val="22"/>
          <w:rFonts w:ascii="Arial" w:hAnsi="Arial"/>
        </w:rPr>
      </w:pPr>
      <w:r>
        <w:rPr>
          <w:rFonts w:ascii="Arial" w:hAnsi="Arial"/>
          <w:sz w:val="22"/>
          <w:szCs w:val="22"/>
        </w:rPr>
        <w:t>Demo how to create a mosaic plot to graphically compare the 2 categorical variables grade and effort.</w:t>
      </w:r>
      <w:r/>
    </w:p>
    <w:p>
      <w:pPr>
        <w:pStyle w:val="Normal"/>
        <w:numPr>
          <w:ilvl w:val="1"/>
          <w:numId w:val="4"/>
        </w:numPr>
        <w:spacing w:before="0" w:after="0"/>
        <w:rPr>
          <w:sz w:val="22"/>
          <w:sz w:val="22"/>
          <w:szCs w:val="22"/>
          <w:rFonts w:ascii="Arial" w:hAnsi="Arial"/>
        </w:rPr>
      </w:pPr>
      <w:r>
        <w:rPr>
          <w:rFonts w:ascii="Arial" w:hAnsi="Arial"/>
          <w:sz w:val="22"/>
          <w:szCs w:val="22"/>
        </w:rPr>
        <w:t>How to interpret the mosaic plot:</w:t>
      </w:r>
      <w:r/>
    </w:p>
    <w:p>
      <w:pPr>
        <w:pStyle w:val="Normal"/>
        <w:numPr>
          <w:ilvl w:val="2"/>
          <w:numId w:val="4"/>
        </w:numPr>
        <w:spacing w:before="0" w:after="0"/>
        <w:rPr>
          <w:sz w:val="22"/>
          <w:sz w:val="22"/>
          <w:szCs w:val="22"/>
          <w:rFonts w:ascii="Arial" w:hAnsi="Arial"/>
        </w:rPr>
      </w:pPr>
      <w:r>
        <w:rPr>
          <w:rFonts w:ascii="Arial" w:hAnsi="Arial"/>
          <w:sz w:val="22"/>
          <w:szCs w:val="22"/>
        </w:rPr>
        <w:t>The wider the columns, the more responses there are in that category.</w:t>
      </w:r>
      <w:r/>
    </w:p>
    <w:p>
      <w:pPr>
        <w:pStyle w:val="Normal"/>
        <w:numPr>
          <w:ilvl w:val="3"/>
          <w:numId w:val="4"/>
        </w:numPr>
        <w:spacing w:before="0" w:after="0"/>
        <w:rPr>
          <w:sz w:val="22"/>
          <w:sz w:val="22"/>
          <w:szCs w:val="22"/>
          <w:rFonts w:ascii="Arial" w:hAnsi="Arial"/>
        </w:rPr>
      </w:pPr>
      <w:r>
        <w:rPr>
          <w:rFonts w:ascii="Arial" w:hAnsi="Arial"/>
          <w:sz w:val="22"/>
          <w:szCs w:val="22"/>
        </w:rPr>
        <w:t>Point out that the labels may not line up correctly.</w:t>
      </w:r>
      <w:r/>
    </w:p>
    <w:p>
      <w:pPr>
        <w:pStyle w:val="Normal"/>
        <w:numPr>
          <w:ilvl w:val="2"/>
          <w:numId w:val="4"/>
        </w:numPr>
        <w:spacing w:before="0" w:after="0"/>
        <w:rPr>
          <w:sz w:val="22"/>
          <w:sz w:val="22"/>
          <w:szCs w:val="22"/>
          <w:rFonts w:ascii="Arial" w:hAnsi="Arial"/>
        </w:rPr>
      </w:pPr>
      <w:r>
        <w:rPr>
          <w:rFonts w:ascii="Arial" w:hAnsi="Arial"/>
          <w:sz w:val="22"/>
          <w:szCs w:val="22"/>
        </w:rPr>
        <w:t>Allow students time to respond individually to questions such as the following before discussing them as a group.</w:t>
      </w:r>
      <w:r/>
    </w:p>
    <w:p>
      <w:pPr>
        <w:pStyle w:val="Normal"/>
        <w:numPr>
          <w:ilvl w:val="3"/>
          <w:numId w:val="4"/>
        </w:numPr>
        <w:spacing w:before="0" w:after="0"/>
        <w:rPr>
          <w:sz w:val="22"/>
          <w:sz w:val="22"/>
          <w:szCs w:val="22"/>
          <w:rFonts w:ascii="Arial" w:hAnsi="Arial"/>
        </w:rPr>
      </w:pPr>
      <w:r>
        <w:rPr>
          <w:rFonts w:ascii="Arial" w:hAnsi="Arial"/>
          <w:sz w:val="22"/>
          <w:szCs w:val="22"/>
        </w:rPr>
        <w:t xml:space="preserve">What grade is the most common? </w:t>
      </w:r>
      <w:r/>
    </w:p>
    <w:p>
      <w:pPr>
        <w:pStyle w:val="Normal"/>
        <w:numPr>
          <w:ilvl w:val="3"/>
          <w:numId w:val="4"/>
        </w:numPr>
        <w:spacing w:before="0" w:after="0"/>
        <w:rPr>
          <w:sz w:val="22"/>
          <w:sz w:val="22"/>
          <w:szCs w:val="22"/>
          <w:rFonts w:ascii="Arial" w:hAnsi="Arial"/>
        </w:rPr>
      </w:pPr>
      <w:r>
        <w:rPr>
          <w:rFonts w:ascii="Arial" w:hAnsi="Arial"/>
          <w:sz w:val="22"/>
          <w:szCs w:val="22"/>
        </w:rPr>
        <w:t>What grade is the least common?</w:t>
      </w:r>
      <w:r/>
    </w:p>
    <w:p>
      <w:pPr>
        <w:pStyle w:val="Normal"/>
        <w:numPr>
          <w:ilvl w:val="3"/>
          <w:numId w:val="4"/>
        </w:numPr>
        <w:spacing w:before="0" w:after="0"/>
        <w:rPr>
          <w:sz w:val="22"/>
          <w:sz w:val="22"/>
          <w:szCs w:val="22"/>
          <w:rFonts w:ascii="Arial" w:hAnsi="Arial"/>
        </w:rPr>
      </w:pPr>
      <w:r>
        <w:rPr>
          <w:rFonts w:ascii="Arial" w:hAnsi="Arial"/>
          <w:sz w:val="22"/>
          <w:szCs w:val="22"/>
        </w:rPr>
        <w:t>Does that reflect the numbers in the table?</w:t>
      </w:r>
      <w:r/>
    </w:p>
    <w:p>
      <w:pPr>
        <w:pStyle w:val="Normal"/>
        <w:numPr>
          <w:ilvl w:val="2"/>
          <w:numId w:val="4"/>
        </w:numPr>
        <w:spacing w:before="0" w:after="0"/>
        <w:rPr>
          <w:sz w:val="22"/>
          <w:sz w:val="22"/>
          <w:szCs w:val="22"/>
          <w:rFonts w:ascii="Arial" w:hAnsi="Arial"/>
        </w:rPr>
      </w:pPr>
      <w:r>
        <w:rPr>
          <w:rFonts w:ascii="Arial" w:hAnsi="Arial"/>
          <w:sz w:val="22"/>
          <w:szCs w:val="22"/>
        </w:rPr>
        <w:t>Within each column, the taller the row, the more responses there are in that category.</w:t>
      </w:r>
      <w:r/>
    </w:p>
    <w:p>
      <w:pPr>
        <w:pStyle w:val="Normal"/>
        <w:numPr>
          <w:ilvl w:val="2"/>
          <w:numId w:val="4"/>
        </w:numPr>
        <w:spacing w:before="0" w:after="0"/>
        <w:rPr>
          <w:sz w:val="22"/>
          <w:sz w:val="22"/>
          <w:szCs w:val="22"/>
          <w:rFonts w:ascii="Arial" w:hAnsi="Arial"/>
        </w:rPr>
      </w:pPr>
      <w:r>
        <w:rPr>
          <w:rFonts w:ascii="Arial" w:hAnsi="Arial"/>
          <w:sz w:val="22"/>
          <w:szCs w:val="22"/>
        </w:rPr>
        <w:t>Allow students time to respond individually to questions such as the following before discussing them as a group.</w:t>
      </w:r>
      <w:r/>
    </w:p>
    <w:p>
      <w:pPr>
        <w:pStyle w:val="Normal"/>
        <w:numPr>
          <w:ilvl w:val="3"/>
          <w:numId w:val="4"/>
        </w:numPr>
        <w:spacing w:before="0" w:after="0"/>
        <w:rPr>
          <w:sz w:val="22"/>
          <w:sz w:val="22"/>
          <w:szCs w:val="22"/>
          <w:rFonts w:ascii="Arial" w:hAnsi="Arial"/>
        </w:rPr>
      </w:pPr>
      <w:r>
        <w:rPr>
          <w:rFonts w:ascii="Arial" w:hAnsi="Arial"/>
          <w:sz w:val="22"/>
          <w:szCs w:val="22"/>
        </w:rPr>
        <w:t xml:space="preserve">Within those students with A’s, are most of them trying their best or could they try harder? </w:t>
      </w:r>
      <w:r/>
    </w:p>
    <w:p>
      <w:pPr>
        <w:pStyle w:val="Normal"/>
        <w:numPr>
          <w:ilvl w:val="3"/>
          <w:numId w:val="4"/>
        </w:numPr>
        <w:spacing w:before="0" w:after="0"/>
        <w:rPr>
          <w:sz w:val="22"/>
          <w:sz w:val="22"/>
          <w:szCs w:val="22"/>
          <w:rFonts w:ascii="Arial" w:hAnsi="Arial"/>
        </w:rPr>
      </w:pPr>
      <w:r>
        <w:rPr>
          <w:rFonts w:ascii="Arial" w:hAnsi="Arial"/>
          <w:sz w:val="22"/>
          <w:szCs w:val="22"/>
        </w:rPr>
        <w:t xml:space="preserve">Within those students with B’s, are most of them trying their best or could they try harder? </w:t>
      </w:r>
      <w:r/>
    </w:p>
    <w:p>
      <w:pPr>
        <w:pStyle w:val="Normal"/>
        <w:numPr>
          <w:ilvl w:val="3"/>
          <w:numId w:val="4"/>
        </w:numPr>
        <w:spacing w:before="0" w:after="0"/>
        <w:rPr>
          <w:sz w:val="22"/>
          <w:sz w:val="22"/>
          <w:szCs w:val="22"/>
          <w:rFonts w:ascii="Arial" w:hAnsi="Arial"/>
        </w:rPr>
      </w:pPr>
      <w:r>
        <w:rPr>
          <w:rFonts w:ascii="Arial" w:hAnsi="Arial"/>
          <w:sz w:val="22"/>
          <w:szCs w:val="22"/>
        </w:rPr>
        <w:t>All the sizes are proportional to the numbers in the tables. So if twice as many respond a certain way, then the height would be twice as tall in the mosaic plot.</w:t>
      </w:r>
      <w:r/>
    </w:p>
    <w:p>
      <w:pPr>
        <w:pStyle w:val="Normal"/>
        <w:numPr>
          <w:ilvl w:val="3"/>
          <w:numId w:val="4"/>
        </w:numPr>
        <w:spacing w:before="0" w:after="0"/>
        <w:rPr>
          <w:sz w:val="22"/>
          <w:sz w:val="22"/>
          <w:szCs w:val="22"/>
          <w:rFonts w:ascii="Arial" w:hAnsi="Arial"/>
        </w:rPr>
      </w:pPr>
      <w:r>
        <w:rPr>
          <w:rFonts w:ascii="Arial" w:hAnsi="Arial"/>
          <w:sz w:val="22"/>
          <w:szCs w:val="22"/>
        </w:rPr>
        <w:t>Looking at the mosaic plot as a whole, is there a trend? What story does it tell?</w:t>
      </w:r>
      <w:r/>
    </w:p>
    <w:p>
      <w:pPr>
        <w:pStyle w:val="Normal"/>
        <w:numPr>
          <w:ilvl w:val="1"/>
          <w:numId w:val="4"/>
        </w:numPr>
        <w:spacing w:before="0" w:after="0"/>
        <w:rPr>
          <w:sz w:val="22"/>
          <w:sz w:val="22"/>
          <w:szCs w:val="22"/>
          <w:rFonts w:ascii="Arial" w:hAnsi="Arial"/>
        </w:rPr>
      </w:pPr>
      <w:r>
        <w:rPr>
          <w:rFonts w:ascii="Arial" w:hAnsi="Arial"/>
          <w:sz w:val="22"/>
          <w:szCs w:val="22"/>
        </w:rPr>
        <w:t>Have students complete the Public Agenda Data and Mosaic Plots Activity individually.</w:t>
      </w:r>
      <w:r/>
    </w:p>
    <w:p>
      <w:pPr>
        <w:pStyle w:val="Normal"/>
        <w:numPr>
          <w:ilvl w:val="1"/>
          <w:numId w:val="4"/>
        </w:numPr>
        <w:spacing w:before="0" w:after="0"/>
        <w:rPr>
          <w:sz w:val="22"/>
          <w:sz w:val="22"/>
          <w:szCs w:val="22"/>
          <w:rFonts w:ascii="Arial" w:hAnsi="Arial"/>
        </w:rPr>
      </w:pPr>
      <w:r>
        <w:rPr>
          <w:rFonts w:ascii="Arial" w:hAnsi="Arial"/>
          <w:sz w:val="22"/>
          <w:szCs w:val="22"/>
        </w:rPr>
        <w:t xml:space="preserve">Discuss student responses and ask probing questions that will lead to discussion of the data. </w:t>
      </w:r>
      <w:r/>
    </w:p>
    <w:p>
      <w:pPr>
        <w:pStyle w:val="Normal"/>
        <w:numPr>
          <w:ilvl w:val="0"/>
          <w:numId w:val="4"/>
        </w:numPr>
        <w:spacing w:before="0" w:after="0"/>
        <w:rPr>
          <w:sz w:val="22"/>
          <w:sz w:val="22"/>
          <w:szCs w:val="22"/>
          <w:rFonts w:ascii="Arial" w:hAnsi="Arial"/>
        </w:rPr>
      </w:pPr>
      <w:r>
        <w:rPr>
          <w:rFonts w:ascii="Arial" w:hAnsi="Arial"/>
          <w:sz w:val="22"/>
          <w:szCs w:val="22"/>
        </w:rPr>
        <w:t>Wrap up question: Which items used when tagging events with phones are categorical?</w:t>
      </w:r>
      <w:r/>
    </w:p>
    <w:p>
      <w:pPr>
        <w:pStyle w:val="Normal"/>
        <w:numPr>
          <w:ilvl w:val="1"/>
          <w:numId w:val="4"/>
        </w:numPr>
        <w:spacing w:before="0" w:after="0"/>
        <w:rPr>
          <w:sz w:val="22"/>
          <w:sz w:val="22"/>
          <w:szCs w:val="22"/>
          <w:rFonts w:ascii="Arial" w:hAnsi="Arial"/>
        </w:rPr>
      </w:pPr>
      <w:r>
        <w:rPr>
          <w:rFonts w:ascii="Arial" w:hAnsi="Arial"/>
          <w:sz w:val="22"/>
          <w:szCs w:val="22"/>
        </w:rPr>
        <w:t>Ask students to provide a response. Discuss their responses to make sure they understand the difference between categorical and quantitative data.</w:t>
      </w:r>
      <w:r/>
    </w:p>
    <w:p>
      <w:pPr>
        <w:pStyle w:val="Normal"/>
        <w:numPr>
          <w:ilvl w:val="0"/>
          <w:numId w:val="0"/>
        </w:numPr>
        <w:spacing w:before="0" w:after="0"/>
        <w:rPr>
          <w:sz w:val="22"/>
          <w:sz w:val="22"/>
          <w:szCs w:val="22"/>
          <w:rFonts w:ascii="Arial" w:hAnsi="Arial" w:eastAsia="Arial Unicode MS" w:cs="Arial Unicode MS"/>
          <w:color w:val="00000A"/>
          <w:lang w:val="en-US" w:eastAsia="zh-CN" w:bidi="hi-IN"/>
        </w:rPr>
      </w:pPr>
      <w:r>
        <w:rPr>
          <w:rFonts w:ascii="Arial" w:hAnsi="Arial"/>
          <w:sz w:val="22"/>
          <w:szCs w:val="22"/>
        </w:rPr>
      </w:r>
      <w:r/>
    </w:p>
    <w:p>
      <w:pPr>
        <w:pStyle w:val="Normal"/>
        <w:spacing w:before="0" w:after="0"/>
        <w:rPr>
          <w:sz w:val="22"/>
          <w:b/>
          <w:sz w:val="22"/>
          <w:b/>
          <w:szCs w:val="22"/>
          <w:bCs/>
          <w:rFonts w:ascii="Arial" w:hAnsi="Arial"/>
        </w:rPr>
      </w:pPr>
      <w:r>
        <w:rPr>
          <w:rFonts w:ascii="Arial" w:hAnsi="Arial"/>
          <w:b/>
          <w:bCs/>
          <w:sz w:val="22"/>
          <w:szCs w:val="22"/>
        </w:rPr>
        <w:t xml:space="preserve">Resources: </w:t>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numPr>
          <w:ilvl w:val="0"/>
          <w:numId w:val="5"/>
        </w:numPr>
        <w:spacing w:before="0" w:after="0"/>
        <w:rPr>
          <w:sz w:val="22"/>
          <w:sz w:val="22"/>
          <w:szCs w:val="22"/>
          <w:rFonts w:ascii="Arial" w:hAnsi="Arial"/>
        </w:rPr>
      </w:pPr>
      <w:r>
        <w:rPr>
          <w:rFonts w:ascii="Arial" w:hAnsi="Arial"/>
          <w:sz w:val="22"/>
          <w:szCs w:val="22"/>
        </w:rPr>
        <w:t>Sample Birth Month Bar Plot</w:t>
      </w:r>
      <w:r/>
    </w:p>
    <w:p>
      <w:pPr>
        <w:pStyle w:val="Normal"/>
        <w:numPr>
          <w:ilvl w:val="0"/>
          <w:numId w:val="5"/>
        </w:numPr>
        <w:spacing w:before="0" w:after="0"/>
        <w:rPr>
          <w:sz w:val="22"/>
          <w:sz w:val="22"/>
          <w:szCs w:val="22"/>
          <w:rFonts w:ascii="Arial" w:hAnsi="Arial"/>
        </w:rPr>
      </w:pPr>
      <w:r>
        <w:rPr>
          <w:rFonts w:ascii="Arial" w:hAnsi="Arial"/>
          <w:sz w:val="22"/>
          <w:szCs w:val="22"/>
        </w:rPr>
        <w:t xml:space="preserve">Public Agenda Bar Plot Activity </w:t>
      </w:r>
      <w:r/>
    </w:p>
    <w:p>
      <w:pPr>
        <w:pStyle w:val="Normal"/>
        <w:numPr>
          <w:ilvl w:val="0"/>
          <w:numId w:val="5"/>
        </w:numPr>
        <w:spacing w:before="0" w:after="0"/>
        <w:rPr>
          <w:sz w:val="22"/>
          <w:sz w:val="22"/>
          <w:szCs w:val="22"/>
          <w:rFonts w:ascii="Arial" w:hAnsi="Arial"/>
        </w:rPr>
      </w:pPr>
      <w:r>
        <w:rPr>
          <w:rFonts w:ascii="Arial" w:hAnsi="Arial"/>
          <w:sz w:val="22"/>
          <w:szCs w:val="22"/>
        </w:rPr>
        <w:t>Public Agenda Data and Mosaic Plots Activity</w:t>
      </w:r>
      <w:r/>
    </w:p>
    <w:p>
      <w:pPr>
        <w:pStyle w:val="Normal"/>
        <w:numPr>
          <w:ilvl w:val="0"/>
          <w:numId w:val="5"/>
        </w:numPr>
        <w:spacing w:before="0" w:after="0"/>
        <w:rPr>
          <w:sz w:val="22"/>
          <w:sz w:val="22"/>
          <w:szCs w:val="22"/>
          <w:rFonts w:ascii="Arial" w:hAnsi="Arial"/>
        </w:rPr>
      </w:pPr>
      <w:r>
        <w:rPr>
          <w:rFonts w:ascii="Arial" w:hAnsi="Arial"/>
          <w:sz w:val="22"/>
          <w:szCs w:val="22"/>
        </w:rPr>
        <w:t>Deducer Quick Start Guide</w:t>
      </w:r>
      <w:r/>
    </w:p>
    <w:p>
      <w:pPr>
        <w:pStyle w:val="Normal"/>
        <w:spacing w:before="0" w:after="0"/>
        <w:rPr>
          <w:sz w:val="22"/>
          <w:sz w:val="22"/>
          <w:szCs w:val="22"/>
          <w:rFonts w:ascii="Arial" w:hAnsi="Arial" w:eastAsia="Arial Unicode MS" w:cs="Arial Unicode MS"/>
          <w:color w:val="00000A"/>
          <w:lang w:val="en-US" w:eastAsia="zh-CN" w:bidi="hi-IN"/>
        </w:rPr>
      </w:pPr>
      <w:r>
        <w:rPr>
          <w:rFonts w:ascii="Arial" w:hAnsi="Arial"/>
          <w:sz w:val="22"/>
          <w:szCs w:val="22"/>
        </w:rPr>
      </w:r>
      <w:r/>
    </w:p>
    <w:p>
      <w:pPr>
        <w:pStyle w:val="Normal"/>
        <w:spacing w:before="0" w:after="0"/>
        <w:rPr>
          <w:sz w:val="24"/>
          <w:sz w:val="24"/>
          <w:szCs w:val="24"/>
          <w:rFonts w:ascii="Liberation Serif" w:hAnsi="Liberation Serif" w:eastAsia="Arial Unicode MS" w:cs="Arial Unicode MS"/>
          <w:color w:val="00000A"/>
          <w:lang w:val="en-US" w:eastAsia="zh-CN" w:bidi="hi-IN"/>
        </w:rPr>
      </w:pPr>
      <w:r>
        <w:rPr/>
      </w:r>
      <w:r/>
    </w:p>
    <w:p>
      <w:pPr>
        <w:pStyle w:val="Normal"/>
        <w:spacing w:before="0" w:after="0"/>
        <w:rPr>
          <w:sz w:val="24"/>
          <w:sz w:val="24"/>
          <w:szCs w:val="24"/>
          <w:rFonts w:ascii="Liberation Serif" w:hAnsi="Liberation Serif" w:eastAsia="Arial Unicode MS" w:cs="Arial Unicode MS"/>
          <w:color w:val="00000A"/>
          <w:lang w:val="en-US" w:eastAsia="zh-CN" w:bidi="hi-IN"/>
        </w:rPr>
      </w:pPr>
      <w:r>
        <w:rPr/>
      </w:r>
      <w:r/>
    </w:p>
    <w:p>
      <w:pPr>
        <w:pStyle w:val="Normal"/>
        <w:spacing w:before="0" w:after="0"/>
        <w:rPr>
          <w:sz w:val="22"/>
          <w:b/>
          <w:sz w:val="22"/>
          <w:b/>
          <w:szCs w:val="22"/>
          <w:bCs/>
          <w:rFonts w:ascii="Arial" w:hAnsi="Arial"/>
        </w:rPr>
      </w:pPr>
      <w:r>
        <w:rPr>
          <w:rFonts w:ascii="Arial" w:hAnsi="Arial"/>
          <w:b/>
          <w:bCs/>
          <w:sz w:val="22"/>
          <w:szCs w:val="22"/>
        </w:rPr>
        <w:t>Sample Birth Month Bar Plot</w:t>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drawing>
          <wp:anchor behindDoc="0" distT="0" distB="0" distL="0" distR="0" simplePos="0" locked="0" layoutInCell="1" allowOverlap="1" relativeHeight="2">
            <wp:simplePos x="0" y="0"/>
            <wp:positionH relativeFrom="column">
              <wp:posOffset>909955</wp:posOffset>
            </wp:positionH>
            <wp:positionV relativeFrom="paragraph">
              <wp:posOffset>85090</wp:posOffset>
            </wp:positionV>
            <wp:extent cx="3388995" cy="30537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88995" cy="3053715"/>
                    </a:xfrm>
                    <a:prstGeom prst="rect">
                      <a:avLst/>
                    </a:prstGeom>
                    <a:noFill/>
                    <a:ln w="9525">
                      <a:noFill/>
                      <a:miter lim="800000"/>
                      <a:headEnd/>
                      <a:tailEnd/>
                    </a:ln>
                  </pic:spPr>
                </pic:pic>
              </a:graphicData>
            </a:graphic>
          </wp:anchor>
        </w:drawing>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rPr>
      </w:pPr>
      <w:r>
        <w:rPr>
          <w:rFonts w:ascii="Arial" w:hAnsi="Arial"/>
          <w:b/>
          <w:bCs/>
          <w:sz w:val="22"/>
          <w:szCs w:val="22"/>
        </w:rPr>
        <w:t>Public Agenda Bar Plot Activity</w:t>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val="false"/>
          <w:sz w:val="22"/>
          <w:b w:val="false"/>
          <w:szCs w:val="22"/>
          <w:bCs w:val="false"/>
          <w:rFonts w:ascii="Arial" w:hAnsi="Arial"/>
        </w:rPr>
      </w:pPr>
      <w:r>
        <w:rPr>
          <w:rFonts w:ascii="Arial" w:hAnsi="Arial"/>
          <w:b w:val="false"/>
          <w:bCs w:val="false"/>
          <w:sz w:val="22"/>
          <w:szCs w:val="22"/>
        </w:rPr>
        <w:t>1. Create a bar plot for effort.</w:t>
      </w:r>
      <w:r/>
    </w:p>
    <w:p>
      <w:pPr>
        <w:pStyle w:val="Normal"/>
        <w:numPr>
          <w:ilvl w:val="0"/>
          <w:numId w:val="6"/>
        </w:numPr>
        <w:spacing w:before="0" w:after="0"/>
        <w:rPr>
          <w:sz w:val="22"/>
          <w:b w:val="false"/>
          <w:sz w:val="22"/>
          <w:b w:val="false"/>
          <w:szCs w:val="22"/>
          <w:bCs w:val="false"/>
          <w:rFonts w:ascii="Arial" w:hAnsi="Arial"/>
        </w:rPr>
      </w:pPr>
      <w:r>
        <w:rPr>
          <w:rFonts w:ascii="Arial" w:hAnsi="Arial"/>
          <w:b w:val="false"/>
          <w:bCs w:val="false"/>
          <w:sz w:val="22"/>
          <w:szCs w:val="22"/>
        </w:rPr>
        <w:t>Copy the plot to a document.</w:t>
      </w:r>
      <w:r/>
    </w:p>
    <w:p>
      <w:pPr>
        <w:pStyle w:val="Normal"/>
        <w:numPr>
          <w:ilvl w:val="0"/>
          <w:numId w:val="6"/>
        </w:numPr>
        <w:spacing w:before="0" w:after="0"/>
        <w:rPr>
          <w:sz w:val="22"/>
          <w:b w:val="false"/>
          <w:sz w:val="22"/>
          <w:b w:val="false"/>
          <w:szCs w:val="22"/>
          <w:bCs w:val="false"/>
          <w:rFonts w:ascii="Arial" w:hAnsi="Arial"/>
        </w:rPr>
      </w:pPr>
      <w:r>
        <w:rPr>
          <w:rFonts w:ascii="Arial" w:hAnsi="Arial"/>
          <w:b w:val="false"/>
          <w:bCs w:val="false"/>
          <w:sz w:val="22"/>
          <w:szCs w:val="22"/>
        </w:rPr>
        <w:t>How does the effort of the students that responded compare?</w:t>
      </w:r>
      <w:r/>
    </w:p>
    <w:p>
      <w:pPr>
        <w:pStyle w:val="Normal"/>
        <w:spacing w:before="0" w:after="0"/>
        <w:rPr>
          <w:sz w:val="22"/>
          <w:b w:val="false"/>
          <w:sz w:val="22"/>
          <w:b w:val="false"/>
          <w:szCs w:val="22"/>
          <w:bCs w:val="false"/>
          <w:rFonts w:ascii="Arial" w:hAnsi="Arial"/>
        </w:rPr>
      </w:pPr>
      <w:r>
        <w:rPr>
          <w:rFonts w:ascii="Arial" w:hAnsi="Arial"/>
          <w:b w:val="false"/>
          <w:bCs w:val="false"/>
          <w:sz w:val="22"/>
          <w:szCs w:val="22"/>
        </w:rPr>
        <w:t>2. Create a bar plot for homework.</w:t>
      </w:r>
      <w:r/>
    </w:p>
    <w:p>
      <w:pPr>
        <w:pStyle w:val="Normal"/>
        <w:numPr>
          <w:ilvl w:val="0"/>
          <w:numId w:val="7"/>
        </w:numPr>
        <w:spacing w:before="0" w:after="0"/>
        <w:rPr>
          <w:sz w:val="22"/>
          <w:b w:val="false"/>
          <w:sz w:val="22"/>
          <w:b w:val="false"/>
          <w:szCs w:val="22"/>
          <w:bCs w:val="false"/>
          <w:rFonts w:ascii="Arial" w:hAnsi="Arial"/>
        </w:rPr>
      </w:pPr>
      <w:r>
        <w:rPr>
          <w:rFonts w:ascii="Arial" w:hAnsi="Arial"/>
          <w:b w:val="false"/>
          <w:bCs w:val="false"/>
          <w:sz w:val="22"/>
          <w:szCs w:val="22"/>
        </w:rPr>
        <w:t>Copy the plot to a document.</w:t>
      </w:r>
      <w:r/>
    </w:p>
    <w:p>
      <w:pPr>
        <w:pStyle w:val="Normal"/>
        <w:numPr>
          <w:ilvl w:val="0"/>
          <w:numId w:val="7"/>
        </w:numPr>
        <w:spacing w:before="0" w:after="0"/>
        <w:rPr>
          <w:sz w:val="22"/>
          <w:b w:val="false"/>
          <w:sz w:val="22"/>
          <w:b w:val="false"/>
          <w:szCs w:val="22"/>
          <w:bCs w:val="false"/>
          <w:rFonts w:ascii="Arial" w:hAnsi="Arial"/>
        </w:rPr>
      </w:pPr>
      <w:r>
        <w:rPr>
          <w:rFonts w:ascii="Arial" w:hAnsi="Arial"/>
          <w:b w:val="false"/>
          <w:bCs w:val="false"/>
          <w:sz w:val="22"/>
          <w:szCs w:val="22"/>
        </w:rPr>
        <w:t>How much homework did most students respond that they have?</w:t>
      </w:r>
      <w:r/>
    </w:p>
    <w:p>
      <w:pPr>
        <w:pStyle w:val="Normal"/>
        <w:numPr>
          <w:ilvl w:val="0"/>
          <w:numId w:val="7"/>
        </w:numPr>
        <w:spacing w:before="0" w:after="0"/>
        <w:rPr>
          <w:sz w:val="22"/>
          <w:b w:val="false"/>
          <w:sz w:val="22"/>
          <w:b w:val="false"/>
          <w:szCs w:val="22"/>
          <w:bCs w:val="false"/>
          <w:rFonts w:ascii="Arial" w:hAnsi="Arial"/>
        </w:rPr>
      </w:pPr>
      <w:r>
        <w:rPr>
          <w:rFonts w:ascii="Arial" w:hAnsi="Arial"/>
          <w:b w:val="false"/>
          <w:bCs w:val="false"/>
          <w:sz w:val="22"/>
          <w:szCs w:val="22"/>
        </w:rPr>
        <w:t>How do you think that compares with students at your school?</w:t>
      </w:r>
      <w:r/>
    </w:p>
    <w:p>
      <w:pPr>
        <w:pStyle w:val="Normal"/>
        <w:numPr>
          <w:ilvl w:val="0"/>
          <w:numId w:val="7"/>
        </w:numPr>
        <w:spacing w:before="0" w:after="0"/>
        <w:rPr>
          <w:sz w:val="22"/>
          <w:b w:val="false"/>
          <w:sz w:val="22"/>
          <w:b w:val="false"/>
          <w:szCs w:val="22"/>
          <w:bCs w:val="false"/>
          <w:rFonts w:ascii="Arial" w:hAnsi="Arial"/>
        </w:rPr>
      </w:pPr>
      <w:r>
        <w:rPr>
          <w:rFonts w:ascii="Arial" w:hAnsi="Arial"/>
          <w:b w:val="false"/>
          <w:bCs w:val="false"/>
          <w:sz w:val="22"/>
          <w:szCs w:val="22"/>
        </w:rPr>
        <w:t>If you think responses about homework are different from those at your school, why do you think students in this survey might have responded as they did? How could you test your assumption?</w:t>
      </w:r>
      <w:r/>
    </w:p>
    <w:p>
      <w:pPr>
        <w:pStyle w:val="Normal"/>
        <w:spacing w:before="0" w:after="0"/>
        <w:rPr>
          <w:sz w:val="22"/>
          <w:b w:val="false"/>
          <w:sz w:val="22"/>
          <w:b w:val="false"/>
          <w:szCs w:val="22"/>
          <w:bCs w:val="false"/>
          <w:rFonts w:ascii="Arial" w:hAnsi="Arial"/>
        </w:rPr>
      </w:pPr>
      <w:r>
        <w:rPr>
          <w:rFonts w:ascii="Arial" w:hAnsi="Arial"/>
          <w:b w:val="false"/>
          <w:bCs w:val="false"/>
          <w:sz w:val="22"/>
          <w:szCs w:val="22"/>
        </w:rPr>
        <w:t>3. Create a bar plot for grades.</w:t>
      </w:r>
      <w:r/>
    </w:p>
    <w:p>
      <w:pPr>
        <w:pStyle w:val="Normal"/>
        <w:numPr>
          <w:ilvl w:val="0"/>
          <w:numId w:val="8"/>
        </w:numPr>
        <w:spacing w:before="0" w:after="0"/>
        <w:rPr>
          <w:sz w:val="22"/>
          <w:b w:val="false"/>
          <w:sz w:val="22"/>
          <w:b w:val="false"/>
          <w:szCs w:val="22"/>
          <w:bCs w:val="false"/>
          <w:rFonts w:ascii="Arial" w:hAnsi="Arial"/>
        </w:rPr>
      </w:pPr>
      <w:r>
        <w:rPr>
          <w:rFonts w:ascii="Arial" w:hAnsi="Arial"/>
          <w:b w:val="false"/>
          <w:bCs w:val="false"/>
          <w:sz w:val="22"/>
          <w:szCs w:val="22"/>
        </w:rPr>
        <w:t>Copy the plot to a document.</w:t>
      </w:r>
      <w:r/>
    </w:p>
    <w:p>
      <w:pPr>
        <w:pStyle w:val="Normal"/>
        <w:numPr>
          <w:ilvl w:val="0"/>
          <w:numId w:val="8"/>
        </w:numPr>
        <w:spacing w:before="0" w:after="0"/>
        <w:rPr>
          <w:sz w:val="22"/>
          <w:b w:val="false"/>
          <w:sz w:val="22"/>
          <w:b w:val="false"/>
          <w:szCs w:val="22"/>
          <w:bCs w:val="false"/>
          <w:rFonts w:ascii="Arial" w:hAnsi="Arial"/>
        </w:rPr>
      </w:pPr>
      <w:r>
        <w:rPr>
          <w:rFonts w:ascii="Arial" w:hAnsi="Arial"/>
          <w:b w:val="false"/>
          <w:bCs w:val="false"/>
          <w:sz w:val="22"/>
          <w:szCs w:val="22"/>
        </w:rPr>
        <w:t>What grade is most common?</w:t>
      </w:r>
      <w:r/>
    </w:p>
    <w:p>
      <w:pPr>
        <w:pStyle w:val="Normal"/>
        <w:numPr>
          <w:ilvl w:val="0"/>
          <w:numId w:val="8"/>
        </w:numPr>
        <w:spacing w:before="0" w:after="0"/>
        <w:rPr>
          <w:sz w:val="22"/>
          <w:b w:val="false"/>
          <w:sz w:val="22"/>
          <w:b w:val="false"/>
          <w:szCs w:val="22"/>
          <w:bCs w:val="false"/>
          <w:rFonts w:ascii="Arial" w:hAnsi="Arial"/>
        </w:rPr>
      </w:pPr>
      <w:r>
        <w:rPr>
          <w:rFonts w:ascii="Arial" w:hAnsi="Arial"/>
          <w:b w:val="false"/>
          <w:bCs w:val="false"/>
          <w:sz w:val="22"/>
          <w:szCs w:val="22"/>
        </w:rPr>
        <w:t>How do you think that compares with students at your school?</w:t>
      </w:r>
      <w:r/>
    </w:p>
    <w:p>
      <w:pPr>
        <w:pStyle w:val="Normal"/>
        <w:numPr>
          <w:ilvl w:val="0"/>
          <w:numId w:val="8"/>
        </w:numPr>
        <w:spacing w:before="0" w:after="0"/>
        <w:rPr>
          <w:sz w:val="22"/>
          <w:b w:val="false"/>
          <w:sz w:val="22"/>
          <w:b w:val="false"/>
          <w:szCs w:val="22"/>
          <w:bCs w:val="false"/>
          <w:rFonts w:ascii="Arial" w:hAnsi="Arial"/>
        </w:rPr>
      </w:pPr>
      <w:r>
        <w:rPr>
          <w:rFonts w:ascii="Arial" w:hAnsi="Arial"/>
          <w:b w:val="false"/>
          <w:bCs w:val="false"/>
          <w:sz w:val="22"/>
          <w:szCs w:val="22"/>
        </w:rPr>
        <w:t>If you think grades are different from those at your school, why do you think students in this survey might have responded as they did? How could you test your assumption?</w:t>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4"/>
          <w:sz w:val="24"/>
          <w:szCs w:val="24"/>
          <w:rFonts w:ascii="Liberation Serif" w:hAnsi="Liberation Serif" w:eastAsia="Arial Unicode MS" w:cs="Arial Unicode MS"/>
          <w:color w:val="00000A"/>
          <w:lang w:val="en-US" w:eastAsia="zh-CN" w:bidi="hi-IN"/>
        </w:rPr>
      </w:pPr>
      <w:r>
        <w:rPr/>
      </w:r>
      <w:r/>
    </w:p>
    <w:p>
      <w:pPr>
        <w:pStyle w:val="Normal"/>
        <w:spacing w:before="0" w:after="0"/>
        <w:rPr>
          <w:sz w:val="22"/>
          <w:b/>
          <w:sz w:val="22"/>
          <w:b/>
          <w:szCs w:val="22"/>
          <w:bCs/>
          <w:rFonts w:ascii="Arial" w:hAnsi="Arial"/>
        </w:rPr>
      </w:pPr>
      <w:r>
        <w:rPr>
          <w:rFonts w:ascii="Arial" w:hAnsi="Arial"/>
          <w:b/>
          <w:bCs/>
          <w:sz w:val="22"/>
          <w:szCs w:val="22"/>
        </w:rPr>
        <w:t>Public Agenda Data and Mosaic Plots Activity</w:t>
      </w:r>
      <w:r/>
    </w:p>
    <w:p>
      <w:pPr>
        <w:pStyle w:val="Normal"/>
        <w:spacing w:before="0" w:after="0"/>
        <w:rPr>
          <w:sz w:val="22"/>
          <w:b/>
          <w:sz w:val="22"/>
          <w:b/>
          <w:szCs w:val="22"/>
          <w:bCs/>
          <w:rFonts w:ascii="Arial" w:hAnsi="Arial" w:eastAsia="Arial Unicode MS" w:cs="Arial Unicode MS"/>
          <w:color w:val="00000A"/>
          <w:lang w:val="en-US" w:eastAsia="zh-CN" w:bidi="hi-IN"/>
        </w:rPr>
      </w:pPr>
      <w:r>
        <w:rPr>
          <w:rFonts w:ascii="Arial" w:hAnsi="Arial"/>
          <w:b/>
          <w:bCs/>
          <w:sz w:val="22"/>
          <w:szCs w:val="22"/>
        </w:rPr>
      </w:r>
      <w:r/>
    </w:p>
    <w:p>
      <w:pPr>
        <w:pStyle w:val="Normal"/>
        <w:spacing w:before="0" w:after="0"/>
        <w:rPr>
          <w:sz w:val="22"/>
          <w:b w:val="false"/>
          <w:sz w:val="22"/>
          <w:b w:val="false"/>
          <w:szCs w:val="22"/>
          <w:bCs w:val="false"/>
          <w:rFonts w:ascii="Arial" w:hAnsi="Arial"/>
        </w:rPr>
      </w:pPr>
      <w:r>
        <w:rPr>
          <w:rFonts w:ascii="Arial" w:hAnsi="Arial"/>
          <w:b w:val="false"/>
          <w:bCs w:val="false"/>
          <w:sz w:val="22"/>
          <w:szCs w:val="22"/>
        </w:rPr>
        <w:t>1. Create a contingency table with effort as the row and grade as the column.</w:t>
      </w:r>
      <w:r/>
    </w:p>
    <w:p>
      <w:pPr>
        <w:pStyle w:val="Normal"/>
        <w:numPr>
          <w:ilvl w:val="0"/>
          <w:numId w:val="9"/>
        </w:numPr>
        <w:spacing w:before="0" w:after="0"/>
        <w:rPr>
          <w:sz w:val="22"/>
          <w:b w:val="false"/>
          <w:sz w:val="22"/>
          <w:b w:val="false"/>
          <w:szCs w:val="22"/>
          <w:bCs w:val="false"/>
          <w:rFonts w:ascii="Arial" w:hAnsi="Arial"/>
        </w:rPr>
      </w:pPr>
      <w:r>
        <w:rPr>
          <w:rFonts w:ascii="Arial" w:hAnsi="Arial"/>
          <w:b w:val="false"/>
          <w:bCs w:val="false"/>
          <w:sz w:val="22"/>
          <w:szCs w:val="22"/>
        </w:rPr>
        <w:t>How does this table compare to the one with grade as the row and effort as the column?</w:t>
      </w:r>
      <w:r/>
    </w:p>
    <w:p>
      <w:pPr>
        <w:pStyle w:val="Normal"/>
        <w:spacing w:before="0" w:after="0"/>
        <w:rPr>
          <w:sz w:val="22"/>
          <w:b w:val="false"/>
          <w:sz w:val="22"/>
          <w:b w:val="false"/>
          <w:szCs w:val="22"/>
          <w:bCs w:val="false"/>
          <w:rFonts w:ascii="Arial" w:hAnsi="Arial"/>
        </w:rPr>
      </w:pPr>
      <w:r>
        <w:rPr>
          <w:rFonts w:ascii="Arial" w:hAnsi="Arial"/>
          <w:b w:val="false"/>
          <w:bCs w:val="false"/>
          <w:sz w:val="22"/>
          <w:szCs w:val="22"/>
        </w:rPr>
        <w:t>2. Create a mosaic plot with (effort, grades)</w:t>
      </w:r>
      <w:r/>
    </w:p>
    <w:p>
      <w:pPr>
        <w:pStyle w:val="Normal"/>
        <w:numPr>
          <w:ilvl w:val="0"/>
          <w:numId w:val="10"/>
        </w:numPr>
        <w:spacing w:before="0" w:after="0"/>
        <w:rPr>
          <w:sz w:val="22"/>
          <w:b w:val="false"/>
          <w:sz w:val="22"/>
          <w:b w:val="false"/>
          <w:szCs w:val="22"/>
          <w:bCs w:val="false"/>
          <w:rFonts w:ascii="Arial" w:hAnsi="Arial"/>
        </w:rPr>
      </w:pPr>
      <w:r>
        <w:rPr>
          <w:rFonts w:ascii="Arial" w:hAnsi="Arial"/>
          <w:b w:val="false"/>
          <w:bCs w:val="false"/>
          <w:sz w:val="22"/>
          <w:szCs w:val="22"/>
        </w:rPr>
        <w:t xml:space="preserve">What do you see in this plot? </w:t>
      </w:r>
      <w:r/>
    </w:p>
    <w:p>
      <w:pPr>
        <w:pStyle w:val="Normal"/>
        <w:numPr>
          <w:ilvl w:val="0"/>
          <w:numId w:val="10"/>
        </w:numPr>
        <w:spacing w:before="0" w:after="0"/>
        <w:rPr>
          <w:sz w:val="22"/>
          <w:b w:val="false"/>
          <w:sz w:val="22"/>
          <w:b w:val="false"/>
          <w:szCs w:val="22"/>
          <w:bCs w:val="false"/>
          <w:rFonts w:ascii="Arial" w:hAnsi="Arial"/>
        </w:rPr>
      </w:pPr>
      <w:r>
        <w:rPr>
          <w:rFonts w:ascii="Arial" w:hAnsi="Arial"/>
          <w:b w:val="false"/>
          <w:bCs w:val="false"/>
          <w:sz w:val="22"/>
          <w:szCs w:val="22"/>
        </w:rPr>
        <w:t>Compare your plot to the one done previously. Does it tell a different story? Justify your answer with features of the plot.</w:t>
      </w:r>
      <w:r/>
    </w:p>
    <w:p>
      <w:pPr>
        <w:pStyle w:val="Normal"/>
        <w:spacing w:before="0" w:after="0"/>
      </w:pPr>
      <w:r>
        <w:rPr>
          <w:rFonts w:ascii="Arial" w:hAnsi="Arial"/>
          <w:b w:val="false"/>
          <w:bCs w:val="false"/>
          <w:sz w:val="22"/>
          <w:szCs w:val="22"/>
        </w:rPr>
        <w:t>3. Try making mosaic plots with three different combinations of the available variables: year, effort, homework, grades. Choose one of these other plots, describe what you see, and explain what story it tells.</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1538</TotalTime>
  <Application>LibreOffice/4.3.1.2$MacOSX_X86_64 LibreOffice_project/958349dc3b25111dbca392fbc281a05559ef6848</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2014-09-23T13:41:38Z</dcterms:created>
  <dc:language>en-US</dc:language>
  <dcterms:modified xsi:type="dcterms:W3CDTF">2014-10-02T11:42:07Z</dcterms:modified>
  <cp:revision>5</cp:revision>
</cp:coreProperties>
</file>