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C6C" w:rsidRPr="00C33C6C" w:rsidRDefault="00C33C6C" w:rsidP="00C33C6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36"/>
          <w:szCs w:val="36"/>
        </w:rPr>
      </w:pPr>
      <w:r w:rsidRPr="00C33C6C">
        <w:rPr>
          <w:rFonts w:ascii="Arial" w:hAnsi="Arial" w:cs="Arial"/>
          <w:b/>
          <w:bCs/>
          <w:sz w:val="36"/>
          <w:szCs w:val="36"/>
        </w:rPr>
        <w:t>Solutions and hints</w:t>
      </w:r>
    </w:p>
    <w:p w:rsidR="000635BD" w:rsidRDefault="000635BD" w:rsidP="00C33C6C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C33C6C" w:rsidRDefault="00AA3477" w:rsidP="00C33C6C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C33C6C">
        <w:rPr>
          <w:rFonts w:ascii="Arial" w:hAnsi="Arial" w:cs="Arial"/>
          <w:sz w:val="28"/>
          <w:szCs w:val="28"/>
        </w:rPr>
        <w:t xml:space="preserve"> 4: </w:t>
      </w:r>
      <w:r w:rsidR="00C33C6C" w:rsidRPr="00C33C6C">
        <w:rPr>
          <w:rFonts w:ascii="Arial" w:hAnsi="Arial" w:cs="Arial"/>
          <w:sz w:val="28"/>
          <w:szCs w:val="28"/>
        </w:rPr>
        <w:t>The best way to find the lightest weight is to go through eac</w:t>
      </w:r>
      <w:r w:rsidR="00C33C6C">
        <w:rPr>
          <w:rFonts w:ascii="Arial" w:hAnsi="Arial" w:cs="Arial"/>
          <w:sz w:val="28"/>
          <w:szCs w:val="28"/>
        </w:rPr>
        <w:t xml:space="preserve">h object in turn, keeping track </w:t>
      </w:r>
      <w:r w:rsidR="00C33C6C" w:rsidRPr="00C33C6C">
        <w:rPr>
          <w:rFonts w:ascii="Arial" w:hAnsi="Arial" w:cs="Arial"/>
          <w:sz w:val="28"/>
          <w:szCs w:val="28"/>
        </w:rPr>
        <w:t>of the lightest one so far. That is, compare two objects</w:t>
      </w:r>
      <w:r w:rsidR="00C33C6C">
        <w:rPr>
          <w:rFonts w:ascii="Arial" w:hAnsi="Arial" w:cs="Arial"/>
          <w:sz w:val="28"/>
          <w:szCs w:val="28"/>
        </w:rPr>
        <w:t xml:space="preserve">, and keep the lighter one. Now </w:t>
      </w:r>
      <w:r w:rsidR="00C33C6C" w:rsidRPr="00C33C6C">
        <w:rPr>
          <w:rFonts w:ascii="Arial" w:hAnsi="Arial" w:cs="Arial"/>
          <w:sz w:val="28"/>
          <w:szCs w:val="28"/>
        </w:rPr>
        <w:t>compare that with another, keeping the lighter from the c</w:t>
      </w:r>
      <w:r w:rsidR="00C33C6C">
        <w:rPr>
          <w:rFonts w:ascii="Arial" w:hAnsi="Arial" w:cs="Arial"/>
          <w:sz w:val="28"/>
          <w:szCs w:val="28"/>
        </w:rPr>
        <w:t xml:space="preserve">omparison. Repeat until all the </w:t>
      </w:r>
      <w:r w:rsidR="00C33C6C" w:rsidRPr="00C33C6C">
        <w:rPr>
          <w:rFonts w:ascii="Arial" w:hAnsi="Arial" w:cs="Arial"/>
          <w:sz w:val="28"/>
          <w:szCs w:val="28"/>
        </w:rPr>
        <w:t>objects have been used.</w:t>
      </w:r>
    </w:p>
    <w:p w:rsidR="00C33C6C" w:rsidRPr="00C33C6C" w:rsidRDefault="00C33C6C" w:rsidP="00C33C6C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C33C6C" w:rsidRDefault="00AA3477" w:rsidP="00C33C6C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bookmarkStart w:id="0" w:name="_GoBack"/>
      <w:bookmarkEnd w:id="0"/>
      <w:r w:rsidR="00C33C6C">
        <w:rPr>
          <w:rFonts w:ascii="Arial" w:hAnsi="Arial" w:cs="Arial"/>
          <w:sz w:val="28"/>
          <w:szCs w:val="28"/>
        </w:rPr>
        <w:t xml:space="preserve"> 5:</w:t>
      </w:r>
      <w:r w:rsidR="00C33C6C" w:rsidRPr="00C33C6C">
        <w:rPr>
          <w:rFonts w:ascii="Arial" w:hAnsi="Arial" w:cs="Arial"/>
          <w:sz w:val="28"/>
          <w:szCs w:val="28"/>
        </w:rPr>
        <w:t xml:space="preserve"> Compare the weights on the balance scales. Thi</w:t>
      </w:r>
      <w:r w:rsidR="00C33C6C">
        <w:rPr>
          <w:rFonts w:ascii="Arial" w:hAnsi="Arial" w:cs="Arial"/>
          <w:sz w:val="28"/>
          <w:szCs w:val="28"/>
        </w:rPr>
        <w:t xml:space="preserve">s can easily be done with three </w:t>
      </w:r>
      <w:r w:rsidR="00C33C6C" w:rsidRPr="00C33C6C">
        <w:rPr>
          <w:rFonts w:ascii="Arial" w:hAnsi="Arial" w:cs="Arial"/>
          <w:sz w:val="28"/>
          <w:szCs w:val="28"/>
        </w:rPr>
        <w:t>comparisons, and sometim</w:t>
      </w:r>
      <w:r w:rsidR="00C33C6C">
        <w:rPr>
          <w:rFonts w:ascii="Arial" w:hAnsi="Arial" w:cs="Arial"/>
          <w:sz w:val="28"/>
          <w:szCs w:val="28"/>
        </w:rPr>
        <w:t xml:space="preserve">es just two will suffice—if you realize that the </w:t>
      </w:r>
      <w:r w:rsidR="00C33C6C" w:rsidRPr="00C33C6C">
        <w:rPr>
          <w:rFonts w:ascii="Arial" w:hAnsi="Arial" w:cs="Arial"/>
          <w:sz w:val="28"/>
          <w:szCs w:val="28"/>
        </w:rPr>
        <w:t xml:space="preserve">comparison operator is transitive (that is, if A is lighter </w:t>
      </w:r>
      <w:r w:rsidR="00C33C6C">
        <w:rPr>
          <w:rFonts w:ascii="Arial" w:hAnsi="Arial" w:cs="Arial"/>
          <w:sz w:val="28"/>
          <w:szCs w:val="28"/>
        </w:rPr>
        <w:t xml:space="preserve">than B and B is lighter than C, </w:t>
      </w:r>
      <w:r w:rsidR="00C33C6C" w:rsidRPr="00C33C6C">
        <w:rPr>
          <w:rFonts w:ascii="Arial" w:hAnsi="Arial" w:cs="Arial"/>
          <w:sz w:val="28"/>
          <w:szCs w:val="28"/>
        </w:rPr>
        <w:t>then A must be lighter than C).</w:t>
      </w:r>
    </w:p>
    <w:p w:rsidR="000F1AC2" w:rsidRPr="00C33C6C" w:rsidRDefault="000F1AC2" w:rsidP="00C33C6C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C33C6C" w:rsidRPr="00C33C6C" w:rsidRDefault="00C33C6C" w:rsidP="00C33C6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8"/>
          <w:szCs w:val="28"/>
        </w:rPr>
      </w:pPr>
      <w:r w:rsidRPr="00C33C6C">
        <w:rPr>
          <w:rFonts w:ascii="Arial" w:hAnsi="Arial" w:cs="Arial"/>
          <w:b/>
          <w:bCs/>
          <w:sz w:val="28"/>
          <w:szCs w:val="28"/>
        </w:rPr>
        <w:t>Experts:</w:t>
      </w:r>
    </w:p>
    <w:p w:rsidR="000F1AC2" w:rsidRDefault="00C33C6C" w:rsidP="000635BD">
      <w:pPr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8"/>
          <w:szCs w:val="28"/>
        </w:rPr>
      </w:pPr>
      <w:r w:rsidRPr="00C33C6C">
        <w:rPr>
          <w:rFonts w:ascii="Arial" w:hAnsi="Arial" w:cs="Arial"/>
          <w:sz w:val="28"/>
          <w:szCs w:val="28"/>
        </w:rPr>
        <w:t>Here is a short cut for adding up the number of compari</w:t>
      </w:r>
      <w:r w:rsidR="000F1AC2">
        <w:rPr>
          <w:rFonts w:ascii="Arial" w:hAnsi="Arial" w:cs="Arial"/>
          <w:sz w:val="28"/>
          <w:szCs w:val="28"/>
        </w:rPr>
        <w:t xml:space="preserve">sons that selection sort makes. </w:t>
      </w:r>
      <w:r w:rsidRPr="00C33C6C">
        <w:rPr>
          <w:rFonts w:ascii="Arial" w:hAnsi="Arial" w:cs="Arial"/>
          <w:sz w:val="28"/>
          <w:szCs w:val="28"/>
        </w:rPr>
        <w:t>To find the minimum of two objects you need one co</w:t>
      </w:r>
      <w:r w:rsidR="000F1AC2">
        <w:rPr>
          <w:rFonts w:ascii="Arial" w:hAnsi="Arial" w:cs="Arial"/>
          <w:sz w:val="28"/>
          <w:szCs w:val="28"/>
        </w:rPr>
        <w:t xml:space="preserve">mparison, three needs two, four </w:t>
      </w:r>
      <w:r w:rsidRPr="00C33C6C">
        <w:rPr>
          <w:rFonts w:ascii="Arial" w:hAnsi="Arial" w:cs="Arial"/>
          <w:sz w:val="28"/>
          <w:szCs w:val="28"/>
        </w:rPr>
        <w:t>needs three, and so on. To sort eight objects using select</w:t>
      </w:r>
      <w:r w:rsidR="000F1AC2">
        <w:rPr>
          <w:rFonts w:ascii="Arial" w:hAnsi="Arial" w:cs="Arial"/>
          <w:sz w:val="28"/>
          <w:szCs w:val="28"/>
        </w:rPr>
        <w:t xml:space="preserve">ion sort takes 7 comparisons to </w:t>
      </w:r>
      <w:r w:rsidRPr="00C33C6C">
        <w:rPr>
          <w:rFonts w:ascii="Arial" w:hAnsi="Arial" w:cs="Arial"/>
          <w:sz w:val="28"/>
          <w:szCs w:val="28"/>
        </w:rPr>
        <w:t>find the f</w:t>
      </w:r>
      <w:r w:rsidR="000F1AC2">
        <w:rPr>
          <w:rFonts w:ascii="Arial" w:hAnsi="Arial" w:cs="Arial"/>
          <w:sz w:val="28"/>
          <w:szCs w:val="28"/>
        </w:rPr>
        <w:t xml:space="preserve">irst one, six to find the next, </w:t>
      </w:r>
      <w:r w:rsidRPr="00C33C6C">
        <w:rPr>
          <w:rFonts w:ascii="Arial" w:hAnsi="Arial" w:cs="Arial"/>
          <w:sz w:val="28"/>
          <w:szCs w:val="28"/>
        </w:rPr>
        <w:t>five to find the next and so on.</w:t>
      </w:r>
    </w:p>
    <w:p w:rsidR="000F1AC2" w:rsidRDefault="000F1AC2" w:rsidP="00C33C6C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C33C6C" w:rsidRPr="00C33C6C" w:rsidRDefault="00C33C6C" w:rsidP="00C33C6C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C33C6C">
        <w:rPr>
          <w:rFonts w:ascii="Arial" w:hAnsi="Arial" w:cs="Arial"/>
          <w:sz w:val="28"/>
          <w:szCs w:val="28"/>
        </w:rPr>
        <w:t>That gives us:</w:t>
      </w:r>
    </w:p>
    <w:p w:rsidR="00C33C6C" w:rsidRPr="00C33C6C" w:rsidRDefault="00C33C6C" w:rsidP="00C33C6C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C33C6C">
        <w:rPr>
          <w:rFonts w:ascii="Arial" w:hAnsi="Arial" w:cs="Arial"/>
          <w:sz w:val="28"/>
          <w:szCs w:val="28"/>
        </w:rPr>
        <w:t>7 + 6 + 5 + 4 + 3 + 2 + 1 = 28 comparisons.</w:t>
      </w:r>
    </w:p>
    <w:p w:rsidR="00C33C6C" w:rsidRPr="00C33C6C" w:rsidRDefault="00C33C6C" w:rsidP="00C33C6C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C33C6C">
        <w:rPr>
          <w:rFonts w:ascii="Arial" w:hAnsi="Arial" w:cs="Arial"/>
          <w:i/>
          <w:iCs/>
          <w:sz w:val="28"/>
          <w:szCs w:val="28"/>
        </w:rPr>
        <w:t xml:space="preserve">n </w:t>
      </w:r>
      <w:r w:rsidRPr="00C33C6C">
        <w:rPr>
          <w:rFonts w:ascii="Arial" w:hAnsi="Arial" w:cs="Arial"/>
          <w:sz w:val="28"/>
          <w:szCs w:val="28"/>
        </w:rPr>
        <w:t xml:space="preserve">objects will take 1 + 2 + 3 + 4 </w:t>
      </w:r>
      <w:r w:rsidRPr="00C33C6C">
        <w:rPr>
          <w:rFonts w:ascii="Arial" w:hAnsi="Arial" w:cs="Arial"/>
          <w:i/>
          <w:iCs/>
          <w:sz w:val="28"/>
          <w:szCs w:val="28"/>
        </w:rPr>
        <w:t xml:space="preserve">+… </w:t>
      </w:r>
      <w:r w:rsidRPr="00C33C6C">
        <w:rPr>
          <w:rFonts w:ascii="Arial" w:hAnsi="Arial" w:cs="Arial"/>
          <w:sz w:val="28"/>
          <w:szCs w:val="28"/>
        </w:rPr>
        <w:t xml:space="preserve">+ </w:t>
      </w:r>
      <w:r w:rsidRPr="00C33C6C">
        <w:rPr>
          <w:rFonts w:ascii="Arial" w:hAnsi="Arial" w:cs="Arial"/>
          <w:i/>
          <w:iCs/>
          <w:sz w:val="28"/>
          <w:szCs w:val="28"/>
        </w:rPr>
        <w:t xml:space="preserve">n – </w:t>
      </w:r>
      <w:r w:rsidRPr="00C33C6C">
        <w:rPr>
          <w:rFonts w:ascii="Arial" w:hAnsi="Arial" w:cs="Arial"/>
          <w:sz w:val="28"/>
          <w:szCs w:val="28"/>
        </w:rPr>
        <w:t>1 comparisons to sort.</w:t>
      </w:r>
    </w:p>
    <w:p w:rsidR="00C33C6C" w:rsidRPr="00C33C6C" w:rsidRDefault="00C33C6C" w:rsidP="00C33C6C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C33C6C">
        <w:rPr>
          <w:rFonts w:ascii="Arial" w:hAnsi="Arial" w:cs="Arial"/>
          <w:sz w:val="28"/>
          <w:szCs w:val="28"/>
        </w:rPr>
        <w:t>Adding up these numbers is easy if we regroup them.</w:t>
      </w:r>
    </w:p>
    <w:p w:rsidR="00C33C6C" w:rsidRPr="00C33C6C" w:rsidRDefault="00C33C6C" w:rsidP="00C33C6C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C33C6C">
        <w:rPr>
          <w:rFonts w:ascii="Arial" w:hAnsi="Arial" w:cs="Arial"/>
          <w:sz w:val="28"/>
          <w:szCs w:val="28"/>
        </w:rPr>
        <w:t>For example, to add up the numbers 1 + 2 + 3 + … + 20, regroup them as</w:t>
      </w:r>
    </w:p>
    <w:p w:rsidR="00C33C6C" w:rsidRPr="00C33C6C" w:rsidRDefault="00C33C6C" w:rsidP="00C33C6C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C33C6C">
        <w:rPr>
          <w:rFonts w:ascii="Arial" w:hAnsi="Arial" w:cs="Arial"/>
          <w:sz w:val="28"/>
          <w:szCs w:val="28"/>
        </w:rPr>
        <w:t>(1 + 20) + (2 + 19) + (3 + 18) + (4 + 17) + (5 + 16) +</w:t>
      </w:r>
    </w:p>
    <w:p w:rsidR="00C33C6C" w:rsidRPr="00C33C6C" w:rsidRDefault="00C33C6C" w:rsidP="00C33C6C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C33C6C">
        <w:rPr>
          <w:rFonts w:ascii="Arial" w:hAnsi="Arial" w:cs="Arial"/>
          <w:sz w:val="28"/>
          <w:szCs w:val="28"/>
        </w:rPr>
        <w:t>(6 + 15) + (7 + 14) + (8 + 13) + (9 + 12) + (10 + 11)</w:t>
      </w:r>
    </w:p>
    <w:p w:rsidR="00C33C6C" w:rsidRPr="00C33C6C" w:rsidRDefault="00C33C6C" w:rsidP="00C33C6C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C33C6C">
        <w:rPr>
          <w:rFonts w:ascii="Arial" w:hAnsi="Arial" w:cs="Arial"/>
          <w:sz w:val="28"/>
          <w:szCs w:val="28"/>
        </w:rPr>
        <w:t>= 21 × 10</w:t>
      </w:r>
    </w:p>
    <w:p w:rsidR="00C33C6C" w:rsidRDefault="00C33C6C" w:rsidP="00C33C6C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C33C6C">
        <w:rPr>
          <w:rFonts w:ascii="Arial" w:hAnsi="Arial" w:cs="Arial"/>
          <w:sz w:val="28"/>
          <w:szCs w:val="28"/>
        </w:rPr>
        <w:t>= 210</w:t>
      </w:r>
    </w:p>
    <w:p w:rsidR="000F1AC2" w:rsidRPr="00C33C6C" w:rsidRDefault="000F1AC2" w:rsidP="00C33C6C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FE6131" w:rsidRPr="00C33C6C" w:rsidRDefault="00C33C6C" w:rsidP="00C33C6C">
      <w:pPr>
        <w:rPr>
          <w:rFonts w:ascii="Arial" w:hAnsi="Arial" w:cs="Arial"/>
          <w:sz w:val="28"/>
          <w:szCs w:val="28"/>
        </w:rPr>
      </w:pPr>
      <w:r w:rsidRPr="00C33C6C">
        <w:rPr>
          <w:rFonts w:ascii="Arial" w:hAnsi="Arial" w:cs="Arial"/>
          <w:sz w:val="28"/>
          <w:szCs w:val="28"/>
        </w:rPr>
        <w:t xml:space="preserve">In general, the sum 1 + 2 + 3 + 4 … + </w:t>
      </w:r>
      <w:r w:rsidRPr="00C33C6C">
        <w:rPr>
          <w:rFonts w:ascii="Arial" w:hAnsi="Arial" w:cs="Arial"/>
          <w:i/>
          <w:iCs/>
          <w:sz w:val="28"/>
          <w:szCs w:val="28"/>
        </w:rPr>
        <w:t xml:space="preserve">n </w:t>
      </w:r>
      <w:r w:rsidRPr="00C33C6C">
        <w:rPr>
          <w:rFonts w:ascii="Arial" w:hAnsi="Arial" w:cs="Arial"/>
          <w:sz w:val="28"/>
          <w:szCs w:val="28"/>
        </w:rPr>
        <w:t xml:space="preserve">– 1 = </w:t>
      </w:r>
      <w:r w:rsidRPr="00C33C6C">
        <w:rPr>
          <w:rFonts w:ascii="Arial" w:hAnsi="Arial" w:cs="Arial"/>
          <w:i/>
          <w:iCs/>
          <w:sz w:val="28"/>
          <w:szCs w:val="28"/>
        </w:rPr>
        <w:t>n</w:t>
      </w:r>
      <w:r w:rsidRPr="00C33C6C">
        <w:rPr>
          <w:rFonts w:ascii="Arial" w:hAnsi="Arial" w:cs="Arial"/>
          <w:sz w:val="28"/>
          <w:szCs w:val="28"/>
        </w:rPr>
        <w:t>(</w:t>
      </w:r>
      <w:r w:rsidRPr="00C33C6C">
        <w:rPr>
          <w:rFonts w:ascii="Arial" w:hAnsi="Arial" w:cs="Arial"/>
          <w:i/>
          <w:iCs/>
          <w:sz w:val="28"/>
          <w:szCs w:val="28"/>
        </w:rPr>
        <w:t xml:space="preserve">n – </w:t>
      </w:r>
      <w:r w:rsidRPr="00C33C6C">
        <w:rPr>
          <w:rFonts w:ascii="Arial" w:hAnsi="Arial" w:cs="Arial"/>
          <w:sz w:val="28"/>
          <w:szCs w:val="28"/>
        </w:rPr>
        <w:t>1)/2.</w:t>
      </w:r>
    </w:p>
    <w:sectPr w:rsidR="00FE6131" w:rsidRPr="00C33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C6C"/>
    <w:rsid w:val="000635BD"/>
    <w:rsid w:val="000F1AC2"/>
    <w:rsid w:val="003D5278"/>
    <w:rsid w:val="004D3A61"/>
    <w:rsid w:val="00647265"/>
    <w:rsid w:val="007D3587"/>
    <w:rsid w:val="00AA3477"/>
    <w:rsid w:val="00B07537"/>
    <w:rsid w:val="00C3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Ellis</dc:creator>
  <cp:lastModifiedBy>Lindsey Ellis</cp:lastModifiedBy>
  <cp:revision>5</cp:revision>
  <dcterms:created xsi:type="dcterms:W3CDTF">2013-06-12T14:44:00Z</dcterms:created>
  <dcterms:modified xsi:type="dcterms:W3CDTF">2013-06-12T14:46:00Z</dcterms:modified>
</cp:coreProperties>
</file>