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595959"/>
          <w:sz w:val="18"/>
          <w:szCs w:val="18"/>
          <w:rtl w:val="0"/>
        </w:rPr>
        <w:t xml:space="preserve">GAME DESIGN &amp; METHODOLOGIES —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/>
      </w:pPr>
      <w:r w:rsidDel="00000000" w:rsidR="00000000" w:rsidRPr="00000000">
        <w:rPr>
          <w:b w:val="1"/>
          <w:bCs w:val="1"/>
          <w:color w:val="1f3b57"/>
          <w:sz w:val="38"/>
          <w:szCs w:val="38"/>
          <w:rtl w:val="0"/>
        </w:rPr>
        <w:t xml:space="preserve">Lab 2: Designing Your Level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cccccc" w:space="8" w:sz="6" w:val="single"/>
        </w:pBdr>
        <w:spacing w:after="220" w:lineRule="auto"/>
        <w:rPr/>
      </w:pPr>
      <w:r w:rsidDel="00000000" w:rsidR="00000000" w:rsidRPr="00000000">
        <w:rPr>
          <w:i w:val="1"/>
          <w:iCs w:val="1"/>
          <w:color w:val="595959"/>
          <w:sz w:val="21"/>
          <w:szCs w:val="21"/>
          <w:rtl w:val="0"/>
        </w:rPr>
        <w:t xml:space="preserve">Turn the maze you built in Lab 1 into a real level — one that teaches, escalates, and lets the player choose.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Before You Start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This lab continues directly from Lab 1.  You will need to clone the following repo from github </w:t>
      </w:r>
    </w:p>
    <w:p w:rsidR="00000000" w:rsidDel="00000000" w:rsidP="00000000" w:rsidRDefault="00000000" w:rsidRPr="00000000" w14:paraId="00000006">
      <w:pPr>
        <w:spacing w:after="120" w:line="276" w:lineRule="auto"/>
        <w:rPr>
          <w:sz w:val="21"/>
          <w:szCs w:val="21"/>
        </w:rPr>
      </w:pP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https://github.com/amcnabbbaltar/420_541_Lab2-Level-Design</w:t>
        </w:r>
      </w:hyperlink>
      <w:r w:rsidDel="00000000" w:rsidR="00000000" w:rsidRPr="00000000">
        <w:rPr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Once downloaded open the scene in the folder called Asset/Scenes called MainScene</w:t>
      </w:r>
    </w:p>
    <w:p w:rsidR="00000000" w:rsidDel="00000000" w:rsidP="00000000" w:rsidRDefault="00000000" w:rsidRPr="00000000" w14:paraId="00000008">
      <w:pPr>
        <w:spacing w:after="120" w:line="276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4097384" cy="2274292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97384" cy="22742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6400800" cy="35941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1: Sketch Your Level on Paper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276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Before touching Unity, spend five minutes sketching a simple top-down map of your level on paper or in a drawing app like paint   </w:t>
      </w:r>
    </w:p>
    <w:p w:rsidR="00000000" w:rsidDel="00000000" w:rsidP="00000000" w:rsidRDefault="00000000" w:rsidRPr="00000000" w14:paraId="0000000D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 Mark on 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Start point (where the Player spawns).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Tutorial Zone — a short, safe opening area.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2–3 Challenge Zones of increasing difficulty.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One Choice Point where the path forks into two routes.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Finish point.</w:t>
      </w:r>
    </w:p>
    <w:p w:rsidR="00000000" w:rsidDel="00000000" w:rsidP="00000000" w:rsidRDefault="00000000" w:rsidRPr="00000000" w14:paraId="00000013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Keep this sketch — you will take a photo or screenshot of it for your submission.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2: Build Faster With Grid and Snap (Unity 6.5)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Unity 6.5 carries forward a redesigned Grid and Snap workflow that makes it much easier to butt Wall and Trap cubes together edge-to-edge with no gaps or overlaps — exactly what you need for corridors, forks, and tightly-fitted level geometry. Set it up now, before you start placing anything.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Scene view, press ` (backtick) to open the Overlay menu, and enable Grid and Snap if it isn't already visible.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1638300" cy="3209925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3209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Grid and Snap overlay, select Open Grid and Snap Settings to see every grid and snapping option in one place.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6400800" cy="41783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Set Grid Size to match the size of your Wall and Trap cubes (1 unit by default) so objects snap flush against each other with no gaps.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362325" cy="542925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542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4533900" cy="3190875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Note that Incremental Snap Size is now a separate setting from Grid Size — leave it matching your Grid Size for now, or lower it if you want finer control while placing objects.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Enable Snapping (the magnet icon in the overlay, or hold Ctrl while dragging) and drag a Wall cube next to another — it should lock into place edge-to-edge automatically.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352800" cy="55245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For an angled section (useful for Task 10's choice point fork), select a reference GameObject and choose Copy from Active Object under Grid Transform in the settings window — this rotates and repositions the whole grid to match that object, so angled walls snap just as cleanly as straight ones. </w:t>
      </w:r>
      <w:r w:rsidDel="00000000" w:rsidR="00000000" w:rsidRPr="00000000">
        <w:rPr>
          <w:sz w:val="21"/>
          <w:szCs w:val="21"/>
          <w:rtl w:val="0"/>
        </w:rPr>
        <w:t xml:space="preserve">Usefull if you want to rotate the grid to wich your snapping 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267075" cy="1133475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Right-click anywhere in the Scene view to open the Grid submenu for quick fixes: Move to Handle Position snaps the grid to your current selection, and Reset to World returns it to the origin.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5486400" cy="40767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 Unity, the core manipulation tools are mapped sequentially to the QWERTY keys on your keyboard. </w:t>
      </w:r>
    </w:p>
    <w:p w:rsidR="00000000" w:rsidDel="00000000" w:rsidP="00000000" w:rsidRDefault="00000000" w:rsidRPr="00000000" w14:paraId="00000028">
      <w:pPr>
        <w:spacing w:after="180" w:before="360" w:lineRule="auto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Transform &amp; Manipulation Tools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18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(Hand/Pan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Click and drag to move your view around the Scene window.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W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(Move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Reveals the X, Y, Z arrows to reposition a selected GameObject.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(Rotate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Displays a spherical gizmo to rotate your object along different axes.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(Scale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Displays cubes on the axes to scale your object up or down.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(Rect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Ideal for 2D objects and UI elements, allowing you to resize and stretch from the edges.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420" w:before="0" w:beforeAutospacing="0" w:lineRule="auto"/>
        <w:ind w:left="720" w:hanging="360"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88038"/>
          <w:sz w:val="21"/>
          <w:szCs w:val="21"/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(Transform Tool):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Combines the Move, Rotate, and Scale tools into a single gizmo.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left w:color="2e6f6e" w:space="8" w:sz="18" w:val="single"/>
        </w:pBdr>
        <w:shd w:fill="eaf1f1" w:val="clear"/>
        <w:spacing w:after="140" w:before="60" w:lineRule="auto"/>
        <w:ind w:left="100" w:firstLine="0"/>
        <w:rPr/>
      </w:pPr>
      <w:r w:rsidDel="00000000" w:rsidR="00000000" w:rsidRPr="00000000">
        <w:rPr>
          <w:b w:val="1"/>
          <w:bCs w:val="1"/>
          <w:color w:val="2e6f6e"/>
          <w:sz w:val="20"/>
          <w:szCs w:val="20"/>
          <w:rtl w:val="0"/>
        </w:rPr>
        <w:t xml:space="preserve">Checkpoint: </w:t>
      </w:r>
      <w:r w:rsidDel="00000000" w:rsidR="00000000" w:rsidRPr="00000000">
        <w:rPr>
          <w:i w:val="1"/>
          <w:iCs w:val="1"/>
          <w:color w:val="333333"/>
          <w:sz w:val="20"/>
          <w:szCs w:val="20"/>
          <w:rtl w:val="0"/>
        </w:rPr>
        <w:t xml:space="preserve">With Snapping on, drag a new Wall cube toward an existing one — it should lock into place with no visible gap or overlap, saving you from typing exact Transform values by hand.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3: Organize Your Scene Hierarchy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You have a hierarchy left you with a flat list of Cube, Cube (1), Cube (2)... objects. That's fine for a handful of objects, but once you add Challenge Zones, hazards, and lights in later tasks, an unorganized Hierarchy gets hard to navigate fast. Set up a folder structure now, before your scene grows.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Hierarchy panel, right-click empty space and select Create Empty. Rename it Level.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073139" cy="5481638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3139" cy="5481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With Level selected, right-click it and select Create Empty </w:t>
      </w:r>
      <w:r w:rsidDel="00000000" w:rsidR="00000000" w:rsidRPr="00000000">
        <w:rPr>
          <w:sz w:val="21"/>
          <w:szCs w:val="21"/>
          <w:rtl w:val="0"/>
        </w:rPr>
        <w:t xml:space="preserve">Four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more times to add </w:t>
      </w:r>
      <w:r w:rsidDel="00000000" w:rsidR="00000000" w:rsidRPr="00000000">
        <w:rPr>
          <w:sz w:val="21"/>
          <w:szCs w:val="21"/>
          <w:rtl w:val="0"/>
        </w:rPr>
        <w:t xml:space="preserve">five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group objects nested inside it. Name them Walls,</w:t>
      </w:r>
      <w:r w:rsidDel="00000000" w:rsidR="00000000" w:rsidRPr="00000000">
        <w:rPr>
          <w:sz w:val="21"/>
          <w:szCs w:val="21"/>
          <w:rtl w:val="0"/>
        </w:rPr>
        <w:t xml:space="preserve">Floors,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Traps, Lighting, and Triggers.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533650" cy="847725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84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Select all four group objects at once, and in the Inspector click the ⋮ menu next to Transform and choose Reset, so each group sits at Position (0, 0, 0) — this keeps every child's Transform values meaningful on their own.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324225" cy="1190625"/>
            <wp:effectExtent b="0" l="0" r="0" t="0"/>
            <wp:docPr id="1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19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6400800" cy="14986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Drag your existing Wall cubes from</w:t>
      </w:r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into the Walls group, and your Trap cubes into the Traps group. Drag your Directional Light, Spot Light, and Point Light objects into the Lighting group.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847975" cy="3514725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3514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638425" cy="29337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Keep your Player and the floor at the top level of the Hierarchy (outside Level) — only group the objects that make up the level layout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Rename objects with clear, specific names as you build — Wall_Corridor1, Trap_Moving_A — instead of leaving the Unity default Cube (7), Cube (8)....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Test your organization using the search bar at the top of the Hierarchy window: type Trap and confirm only your Trap objects are highlighted.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933700" cy="1428750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428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495328" cy="2390775"/>
            <wp:effectExtent b="0" l="0" r="0" t="0"/>
            <wp:docPr id="17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328" cy="23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left w:color="2e6f6e" w:space="8" w:sz="18" w:val="single"/>
        </w:pBdr>
        <w:shd w:fill="eaf1f1" w:val="clear"/>
        <w:spacing w:after="140" w:before="60" w:lineRule="auto"/>
        <w:ind w:left="100" w:firstLine="0"/>
        <w:rPr/>
      </w:pPr>
      <w:r w:rsidDel="00000000" w:rsidR="00000000" w:rsidRPr="00000000">
        <w:rPr>
          <w:b w:val="1"/>
          <w:bCs w:val="1"/>
          <w:color w:val="2e6f6e"/>
          <w:sz w:val="20"/>
          <w:szCs w:val="20"/>
          <w:rtl w:val="0"/>
        </w:rPr>
        <w:t xml:space="preserve">Checkpoint: </w:t>
      </w:r>
      <w:r w:rsidDel="00000000" w:rsidR="00000000" w:rsidRPr="00000000">
        <w:rPr>
          <w:i w:val="1"/>
          <w:iCs w:val="1"/>
          <w:color w:val="333333"/>
          <w:sz w:val="20"/>
          <w:szCs w:val="20"/>
          <w:rtl w:val="0"/>
        </w:rPr>
        <w:t xml:space="preserve">A well-organized Hierarchy should let you collapse Walls, Traps, and Lighting down to single rows so you can see your whole level's structure at a glance. As you add FinishZone, RespawnPoint, and hazard triggers in the next tasks, drop them into the Triggers group to keep this habit going.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4: Build the Tutorial Zone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Using the Wall and Trap cubes from Lab 1 Task 1, build a short opening corridor right after the Player's spawn 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Hierarchy panel, arrange 2–4 Wall cubes so they form a simple, obvious corridor with no branches yet.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Place exactly one Trap cube in this corridor, clearly visible and easy to walk around — this is the very first thing the player will notice.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left w:color="2e6f6e" w:space="8" w:sz="18" w:val="single"/>
        </w:pBdr>
        <w:shd w:fill="eaf1f1" w:val="clear"/>
        <w:spacing w:after="140" w:before="60" w:lineRule="auto"/>
        <w:ind w:left="100" w:firstLine="0"/>
        <w:rPr/>
      </w:pPr>
      <w:r w:rsidDel="00000000" w:rsidR="00000000" w:rsidRPr="00000000">
        <w:rPr>
          <w:b w:val="1"/>
          <w:bCs w:val="1"/>
          <w:color w:val="2e6f6e"/>
          <w:sz w:val="20"/>
          <w:szCs w:val="20"/>
          <w:rtl w:val="0"/>
        </w:rPr>
        <w:t xml:space="preserve">Checkpoint: </w:t>
      </w:r>
      <w:r w:rsidDel="00000000" w:rsidR="00000000" w:rsidRPr="00000000">
        <w:rPr>
          <w:i w:val="1"/>
          <w:iCs w:val="1"/>
          <w:color w:val="333333"/>
          <w:sz w:val="20"/>
          <w:szCs w:val="20"/>
          <w:rtl w:val="0"/>
        </w:rPr>
        <w:t xml:space="preserve">Play your scene. If a first-time player would walk straight into that Trap without ever seeing it coming, widen the corridor or move the Trap so it's in clear view before the player reaches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5: Add a Finish Trigger (the Win State)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76" w:lineRule="auto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sz w:val="21"/>
          <w:szCs w:val="21"/>
          <w:rtl w:val="0"/>
        </w:rPr>
        <w:t xml:space="preserve">Right now nothing in your level tells the player they've succeeded. Add a Finish Zone that reacts when the Player reaches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Right-click in the Hierarchy and select 3D Object &gt; Cube to mark the end of your level. Name it FinishZone and drop it in your Triggers group from Task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Inspector, select the FinishZone's Box Collider and check Is Trigger.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70" w:lineRule="auto"/>
        <w:ind w:left="400" w:hanging="320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5614988" cy="2481860"/>
            <wp:effectExtent b="0" l="0" r="0" t="0"/>
            <wp:docPr id="2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72391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481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Project panel, open your Scripts folder from Lab 1 and create a new C# Script named FinishTrigger.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Double-click it to open your code editor and replace the contents with the script below.</w:t>
      </w:r>
      <w:r w:rsidDel="00000000" w:rsidR="00000000" w:rsidRPr="00000000">
        <w:rPr>
          <w:rtl w:val="0"/>
        </w:rPr>
      </w:r>
    </w:p>
    <w:tbl>
      <w:tblPr>
        <w:tblStyle w:val="Table1"/>
        <w:tblW w:w="9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00"/>
        <w:tblGridChange w:id="0">
          <w:tblGrid>
            <w:gridCol w:w="950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using UnityEngine;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public class FinishTrigger : MonoBehaviour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void OnTriggerEnter(Collider other)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if (other.CompareTag("Player"))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    Debug.Log("Level Complete!");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Save the script, then drag FinishTrigger from the Project panel onto the FinishZone object in the Hierarchy.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Press Play, walk your Player into the FinishZone, and confirm "Level Complete!" appears in the Console.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7: Add a Hazard Trigger (the Fail State)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A win state alone isn't enough — the player also needs to know clearly when they've failed. Turn one of your existing Traps into a hazard that sends the player back to the start.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Hierarchy panel, create an empty GameObject (right-click &gt; Create Empty) and name it RespawnPoint — drop it in your Triggers group from Task 4. Move it to your Player's starting position.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383431" cy="3224213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3431" cy="3224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Pick one Trap in your Tutorial Zone (from Task 5) to act as your first hazard. Select it, and in the Inspector check Is Trigger on its Box Collider.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Because it's now a trigger, the Player will pass through it instead of bumping into it — that's expected, the script below handles the consequence.</w:t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70" w:lineRule="auto"/>
        <w:ind w:left="400" w:hanging="320"/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3038475" cy="48768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the Project panel, create a new C# Script named TrapTrigger in your Scripts folder and open it.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0" w:right="0" w:firstLine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Replace its contents with the script below.</w:t>
      </w:r>
      <w:r w:rsidDel="00000000" w:rsidR="00000000" w:rsidRPr="00000000">
        <w:rPr>
          <w:rtl w:val="0"/>
        </w:rPr>
      </w:r>
    </w:p>
    <w:tbl>
      <w:tblPr>
        <w:tblStyle w:val="Table2"/>
        <w:tblW w:w="95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00"/>
        <w:tblGridChange w:id="0">
          <w:tblGrid>
            <w:gridCol w:w="950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60.0" w:type="dxa"/>
              <w:left w:w="200.0" w:type="dxa"/>
              <w:bottom w:w="160.0" w:type="dxa"/>
              <w:right w:w="20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using UnityEngine;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public class TrapTrigger : MonoBehaviour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public Transform respawnPoint;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void OnTriggerEnter(Collider other)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if (other.CompareTag("Player"))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    other.transform.position = respawnPoint.position;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    Debug.Log("You hit a trap! Back to start.");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   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d1d1d"/>
                <w:sz w:val="17"/>
                <w:szCs w:val="17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Drag TrapTrigger onto your chosen Trap object in the Hierarchy.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With the Trap selected, drag your RespawnPoint object from the Hierarchy into the Respawn Point slot in the script's Inspector fields.</w:t>
      </w:r>
      <w:r w:rsidDel="00000000" w:rsidR="00000000" w:rsidRPr="00000000">
        <w:rPr/>
        <w:drawing>
          <wp:inline distB="114300" distT="114300" distL="114300" distR="114300">
            <wp:extent cx="6315075" cy="1133475"/>
            <wp:effectExtent b="0" l="0" r="0" t="0"/>
            <wp:docPr id="25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1133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3028950" cy="5791200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579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4152900" cy="9039225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903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Press Play, walk into the Trap, and confirm the Player snaps back to the start and the Console logs the message.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left w:color="2e6f6e" w:space="8" w:sz="18" w:val="single"/>
        </w:pBdr>
        <w:shd w:fill="eaf1f1" w:val="clear"/>
        <w:spacing w:after="140" w:before="60" w:lineRule="auto"/>
        <w:ind w:left="100" w:firstLine="0"/>
        <w:rPr/>
      </w:pPr>
      <w:r w:rsidDel="00000000" w:rsidR="00000000" w:rsidRPr="00000000">
        <w:rPr>
          <w:b w:val="1"/>
          <w:bCs w:val="1"/>
          <w:color w:val="2e6f6e"/>
          <w:sz w:val="20"/>
          <w:szCs w:val="20"/>
          <w:rtl w:val="0"/>
        </w:rPr>
        <w:t xml:space="preserve">Checkpoint: </w:t>
      </w:r>
      <w:r w:rsidDel="00000000" w:rsidR="00000000" w:rsidRPr="00000000">
        <w:rPr>
          <w:i w:val="1"/>
          <w:iCs w:val="1"/>
          <w:color w:val="333333"/>
          <w:sz w:val="20"/>
          <w:szCs w:val="20"/>
          <w:rtl w:val="0"/>
        </w:rPr>
        <w:t xml:space="preserve">Repeat Task 7 for one or two more Traps as you build the rest of the level in Task 8, so every hazard the player can reach gives the same clear feedback.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8: Build Up the Rest of the Level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With teaching (Task 5), winning (Task 6), and failing (Task 7) all working, extend the level past the Tutorial Zone using the "build up the level" method: design one challenge at a time, then combine them.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 Challenge Zone 1: a section with one hazard Trap the player must dodge in a straight corridor (repeat Task 7's steps to make it react on contact).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 Challenge Zone 2: add a moving hazard. Select a Trap, drag on the ObjectMover script from Lab 1 Task 5, and set its Movement value (e.g., 0, 1, 0) so it patrols back and forth across the path.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595563" cy="5614401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95563" cy="5614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1"/>
          <w:szCs w:val="21"/>
        </w:rPr>
        <w:drawing>
          <wp:inline distB="114300" distT="114300" distL="114300" distR="114300">
            <wp:extent cx="2581160" cy="5567363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1160" cy="55673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Design Challenge Zone 3 (optional, for extra challenge): combine a moving Trap with a narrower Wall corridor so the player has less room to react.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Connect the Tutorial Zone → Challenge Zone 1 → Challenge Zone 2 → (optional Challenge Zone 3) → FinishZone into one continuous path using Wall cubes.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left w:color="2e6f6e" w:space="8" w:sz="18" w:val="single"/>
        </w:pBdr>
        <w:shd w:fill="eaf1f1" w:val="clear"/>
        <w:spacing w:after="140" w:before="60" w:lineRule="auto"/>
        <w:ind w:left="100" w:firstLine="0"/>
        <w:rPr/>
      </w:pPr>
      <w:r w:rsidDel="00000000" w:rsidR="00000000" w:rsidRPr="00000000">
        <w:rPr>
          <w:b w:val="1"/>
          <w:bCs w:val="1"/>
          <w:color w:val="2e6f6e"/>
          <w:sz w:val="20"/>
          <w:szCs w:val="20"/>
          <w:rtl w:val="0"/>
        </w:rPr>
        <w:t xml:space="preserve">Checkpoint: </w:t>
      </w:r>
      <w:r w:rsidDel="00000000" w:rsidR="00000000" w:rsidRPr="00000000">
        <w:rPr>
          <w:i w:val="1"/>
          <w:iCs w:val="1"/>
          <w:color w:val="333333"/>
          <w:sz w:val="20"/>
          <w:szCs w:val="20"/>
          <w:rtl w:val="0"/>
        </w:rPr>
        <w:t xml:space="preserve">Difficulty should climb gently. If Challenge Zone 1 already feels as hard as your hardest zone, spread the difficulty out more evenly.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9: Add a Meaningful Choice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Pick one point in your level — ideally between two Challenge Zones — and split the path into two routes the player must choose between. The two routes should feel different, not just easier or harder versions of the same thing.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Build a fork in the corridor: two separate paths that both lead toward the FinishZone.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 w:firstLine="72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Path A — Risky Shortcut: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shorter, but passes close to a moving Trap (from Task 8).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Path B — Safe Detour: built from Wall cubes, longer and walled off from any hazard, but takes more time to walk.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Make sure a player standing at the fork can see both paths (and, ideally, glimpse the moving Trap on Path A) before choosing — a choice the player can't see isn't a real choice.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 not place any text or sign at the fork. The layout itself should make each path's trade-off readable.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10: Guide the Player With Light and Color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Reuse your Lab 1 materials and lighting skills to give the player a wordless visual hint at the choice point, instead of any on-screen instruction.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 your Materials folde</w:t>
      </w:r>
      <w:r w:rsidDel="00000000" w:rsidR="00000000" w:rsidRPr="00000000">
        <w:rPr>
          <w:sz w:val="21"/>
          <w:szCs w:val="21"/>
          <w:rtl w:val="0"/>
        </w:rPr>
        <w:t xml:space="preserve">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, create a new Material (e.g., WarmMaterial) and set its Albedo color to a warm red/orange tone.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Right-click in the Hierarchy near the entrance of Path B and select Light &gt; Point Light to softly light the Safe Detour, similar to Lab 1 Task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Play the scene and stand at the fork — the two paths should visually read as different in tone before the player commits to either one.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right="0"/>
        <w:jc w:val="left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Task 11: Playtest and Reflect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76" w:lineRule="auto"/>
        <w:rPr/>
      </w:pPr>
      <w:r w:rsidDel="00000000" w:rsidR="00000000" w:rsidRPr="00000000">
        <w:rPr>
          <w:sz w:val="21"/>
          <w:szCs w:val="21"/>
          <w:rtl w:val="0"/>
        </w:rPr>
        <w:t xml:space="preserve">Have a classmate play your finished level with no explanation from you (or replay it yourself after a short break). Watch where they hesitate, where they get hit by a hazard, and which path they pick at the fork.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Did they understand what the first Trap in the Tutorial Zone was without being told? Yes / No — describe what happened.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A8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Did they always know whether they were succeeding or failing while playing? Give one example from the playtest.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AE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Which path did they choose at the fork, and why do you think they chose it?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What is the one change you would make to this level if you had more time?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7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bottom w:color="999999" w:space="4" w:sz="6" w:val="single"/>
        </w:pBdr>
        <w:spacing w:after="260" w:before="6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spacing w:after="140" w:before="320" w:lineRule="auto"/>
        <w:rPr/>
      </w:pPr>
      <w:r w:rsidDel="00000000" w:rsidR="00000000" w:rsidRPr="00000000">
        <w:rPr>
          <w:b w:val="1"/>
          <w:bCs w:val="1"/>
          <w:color w:val="1f3b57"/>
          <w:sz w:val="28"/>
          <w:szCs w:val="28"/>
          <w:rtl w:val="0"/>
        </w:rPr>
        <w:t xml:space="preserve">Submission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Save your scene and make sure Task 1's paper sketch, Task 1</w:t>
      </w:r>
      <w:r w:rsidDel="00000000" w:rsidR="00000000" w:rsidRPr="00000000">
        <w:rPr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's written answers, and all screenshots below are included.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Take and include the following screenshots: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photo or scan of your Task 1 paper sketch.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Screenshot of your full Scene view, showing the whole level from above.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Screenshot of your Scene Hierarchy, showing the Task 4 Walls / Traps / Lighting / Triggers grouping.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Inspector view of your Player object, showing the upgraded PlayerController script and its Move Speed / Mouse Sensitivity values.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Inspector view of your FinishZone object, showing the FinishTrigger script attached.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Inspector view of one hazard Trap, showing the TrapTrigger script and its assigned Respawn Point.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62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Inspector view of the Choice Point materials/light from Task </w:t>
      </w:r>
      <w:r w:rsidDel="00000000" w:rsidR="00000000" w:rsidRPr="00000000">
        <w:rPr>
          <w:rtl w:val="0"/>
        </w:rPr>
        <w:t xml:space="preserve">10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Close your project, then right-click your project's root folder and select Compress or Send to &gt; Compressed (zipped) folder.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0" w:before="0" w:line="240" w:lineRule="auto"/>
        <w:ind w:left="400" w:right="0" w:hanging="32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Log in to LÉA, go to the submission section for Lab 2, and upload the compressed project folder along with this document.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color="cccccc" w:space="8" w:sz="6" w:val="single"/>
        </w:pBdr>
        <w:spacing w:before="260" w:lineRule="auto"/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Builds on Lab 1 — Getting to Know the Editor. Concepts from Intro to Level Design and Lecture 2 — Game Design &amp; Methodologies.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–"/>
      <w:lvlJc w:val="left"/>
      <w:pPr>
        <w:ind w:left="620" w:hanging="260"/>
      </w:pPr>
      <w:rPr/>
    </w:lvl>
    <w:lvl w:ilvl="1">
      <w:start w:val="1"/>
      <w:numFmt w:val="bullet"/>
      <w:lvlText w:val="◦"/>
      <w:lvlJc w:val="left"/>
      <w:pPr>
        <w:ind w:left="980" w:hanging="2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400" w:hanging="3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2.png"/><Relationship Id="rId22" Type="http://schemas.openxmlformats.org/officeDocument/2006/relationships/image" Target="media/image23.png"/><Relationship Id="rId21" Type="http://schemas.openxmlformats.org/officeDocument/2006/relationships/image" Target="media/image1.png"/><Relationship Id="rId24" Type="http://schemas.openxmlformats.org/officeDocument/2006/relationships/image" Target="media/image18.png"/><Relationship Id="rId23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26" Type="http://schemas.openxmlformats.org/officeDocument/2006/relationships/image" Target="media/image20.png"/><Relationship Id="rId25" Type="http://schemas.openxmlformats.org/officeDocument/2006/relationships/image" Target="media/image6.png"/><Relationship Id="rId28" Type="http://schemas.openxmlformats.org/officeDocument/2006/relationships/image" Target="media/image10.png"/><Relationship Id="rId27" Type="http://schemas.openxmlformats.org/officeDocument/2006/relationships/image" Target="media/image19.png"/><Relationship Id="rId5" Type="http://schemas.openxmlformats.org/officeDocument/2006/relationships/styles" Target="styles.xml"/><Relationship Id="rId6" Type="http://schemas.openxmlformats.org/officeDocument/2006/relationships/hyperlink" Target="https://github.com/amcnabbbaltar/420_541_Lab2-Level-Design" TargetMode="External"/><Relationship Id="rId29" Type="http://schemas.openxmlformats.org/officeDocument/2006/relationships/image" Target="media/image3.png"/><Relationship Id="rId7" Type="http://schemas.openxmlformats.org/officeDocument/2006/relationships/image" Target="media/image15.png"/><Relationship Id="rId8" Type="http://schemas.openxmlformats.org/officeDocument/2006/relationships/image" Target="media/image17.png"/><Relationship Id="rId30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6.png"/><Relationship Id="rId15" Type="http://schemas.openxmlformats.org/officeDocument/2006/relationships/image" Target="media/image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5.png"/><Relationship Id="rId19" Type="http://schemas.openxmlformats.org/officeDocument/2006/relationships/image" Target="media/image11.png"/><Relationship Id="rId1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