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1CAE6" w14:textId="3DE90462" w:rsidR="00CC27D8" w:rsidRDefault="00CC27D8" w:rsidP="00CC27D8">
      <w:pPr>
        <w:spacing w:after="0" w:line="240" w:lineRule="auto"/>
        <w:jc w:val="center"/>
      </w:pPr>
      <w:r>
        <w:t>NASA CEA Chemical Equilibrium Analysis program</w:t>
      </w:r>
    </w:p>
    <w:p w14:paraId="32D7D7A8" w14:textId="1D792086" w:rsidR="00CC27D8" w:rsidRDefault="00CC27D8" w:rsidP="00CC27D8">
      <w:pPr>
        <w:spacing w:after="0" w:line="240" w:lineRule="auto"/>
      </w:pPr>
    </w:p>
    <w:p w14:paraId="4AE17C03" w14:textId="6CB53FCE" w:rsidR="00CC27D8" w:rsidRDefault="00CC27D8" w:rsidP="00CC27D8">
      <w:pPr>
        <w:spacing w:after="0" w:line="240" w:lineRule="auto"/>
      </w:pPr>
      <w:hyperlink r:id="rId4" w:history="1">
        <w:r w:rsidRPr="00DE5007">
          <w:rPr>
            <w:rStyle w:val="Hyperlink"/>
          </w:rPr>
          <w:t>https://cearun.grc.nasa.gov/intro.html</w:t>
        </w:r>
      </w:hyperlink>
      <w:r w:rsidR="004D1F72">
        <w:t xml:space="preserve"> link to run CEA</w:t>
      </w:r>
    </w:p>
    <w:p w14:paraId="2B9E9B3D" w14:textId="69E04E34" w:rsidR="00CC27D8" w:rsidRDefault="00CC27D8" w:rsidP="00CC27D8">
      <w:pPr>
        <w:spacing w:after="0" w:line="240" w:lineRule="auto"/>
      </w:pPr>
    </w:p>
    <w:p w14:paraId="5D2500CD" w14:textId="3ABF10B2" w:rsidR="00CC27D8" w:rsidRDefault="00B07056" w:rsidP="00CC27D8">
      <w:pPr>
        <w:spacing w:after="0" w:line="240" w:lineRule="auto"/>
      </w:pPr>
      <w:r>
        <w:t xml:space="preserve">Constant H-T problem uses the minimization of Gibbs free energy to find equilibrium condition.  </w:t>
      </w:r>
    </w:p>
    <w:p w14:paraId="4EF04A84" w14:textId="73677939" w:rsidR="00C06508" w:rsidRDefault="00C06508" w:rsidP="00CC27D8">
      <w:pPr>
        <w:spacing w:after="0" w:line="240" w:lineRule="auto"/>
      </w:pPr>
    </w:p>
    <w:p w14:paraId="63A286A7" w14:textId="225DEB1D" w:rsidR="00C06508" w:rsidRDefault="00C06508" w:rsidP="00CC27D8">
      <w:pPr>
        <w:spacing w:after="0" w:line="240" w:lineRule="auto"/>
      </w:pPr>
      <w:r>
        <w:t>Gibbs free energy G(P,T) = H – T*S</w:t>
      </w:r>
    </w:p>
    <w:p w14:paraId="08118072" w14:textId="22793EC7" w:rsidR="00C06508" w:rsidRDefault="00C06508" w:rsidP="00CC27D8">
      <w:pPr>
        <w:spacing w:after="0" w:line="240" w:lineRule="auto"/>
      </w:pPr>
    </w:p>
    <w:p w14:paraId="1E9BB6B0" w14:textId="56BC3B9A" w:rsidR="00DF5F58" w:rsidRDefault="00DF5F58" w:rsidP="00CC27D8">
      <w:pPr>
        <w:spacing w:after="0" w:line="240" w:lineRule="auto"/>
      </w:pPr>
      <w:r>
        <w:t>++++++++++++++++++++++++++++++++++++++++++++++++++++++++++</w:t>
      </w:r>
    </w:p>
    <w:p w14:paraId="206A15F6" w14:textId="2A5BD02B" w:rsidR="00C06508" w:rsidRDefault="005A1A36" w:rsidP="00CC27D8">
      <w:pPr>
        <w:spacing w:after="0" w:line="240" w:lineRule="auto"/>
      </w:pPr>
      <w:r>
        <w:t>Learn the program by performing different analysis.</w:t>
      </w:r>
    </w:p>
    <w:p w14:paraId="2618F7CF" w14:textId="26E77B8B" w:rsidR="005A1A36" w:rsidRDefault="005A1A36" w:rsidP="00CC27D8">
      <w:pPr>
        <w:spacing w:after="0" w:line="240" w:lineRule="auto"/>
      </w:pPr>
    </w:p>
    <w:p w14:paraId="197B57F1" w14:textId="5821ED78" w:rsidR="005A1A36" w:rsidRDefault="005A1A36" w:rsidP="00CC27D8">
      <w:pPr>
        <w:spacing w:after="0" w:line="240" w:lineRule="auto"/>
      </w:pPr>
      <w:r>
        <w:t>Select problem types: HP and rocket.</w:t>
      </w:r>
    </w:p>
    <w:p w14:paraId="7B6C74B8" w14:textId="0AC6B4A7" w:rsidR="005A1A36" w:rsidRDefault="005A1A36" w:rsidP="00CC27D8">
      <w:pPr>
        <w:spacing w:after="0" w:line="240" w:lineRule="auto"/>
      </w:pPr>
    </w:p>
    <w:p w14:paraId="040D1D40" w14:textId="6F787BE9" w:rsidR="005A1A36" w:rsidRDefault="005A1A36" w:rsidP="00CC27D8">
      <w:pPr>
        <w:spacing w:after="0" w:line="240" w:lineRule="auto"/>
      </w:pPr>
      <w:r>
        <w:t>Select range of pressures</w:t>
      </w:r>
    </w:p>
    <w:p w14:paraId="4848DC74" w14:textId="2E3E3518" w:rsidR="005A1A36" w:rsidRDefault="005A1A36" w:rsidP="00CC27D8">
      <w:pPr>
        <w:spacing w:after="0" w:line="240" w:lineRule="auto"/>
      </w:pPr>
    </w:p>
    <w:p w14:paraId="2387A33A" w14:textId="0B4E6FC8" w:rsidR="005A1A36" w:rsidRDefault="005A1A36" w:rsidP="00CC27D8">
      <w:pPr>
        <w:spacing w:after="0" w:line="240" w:lineRule="auto"/>
      </w:pPr>
      <w:r>
        <w:t>Select fuels: H2(L), CH4(L), RP-1, don’t set fuel temperature</w:t>
      </w:r>
    </w:p>
    <w:p w14:paraId="231E9693" w14:textId="67835CFE" w:rsidR="005A1A36" w:rsidRDefault="005A1A36" w:rsidP="00CC27D8">
      <w:pPr>
        <w:spacing w:after="0" w:line="240" w:lineRule="auto"/>
      </w:pPr>
    </w:p>
    <w:p w14:paraId="35936313" w14:textId="289FEA77" w:rsidR="005A1A36" w:rsidRDefault="005A1A36" w:rsidP="00CC27D8">
      <w:pPr>
        <w:spacing w:after="0" w:line="240" w:lineRule="auto"/>
      </w:pPr>
      <w:r>
        <w:t>Select oxidizers: O2(L), don’t set oxidizer temperature</w:t>
      </w:r>
    </w:p>
    <w:p w14:paraId="19F290DA" w14:textId="09ABC8D3" w:rsidR="005A1A36" w:rsidRDefault="005A1A36" w:rsidP="00CC27D8">
      <w:pPr>
        <w:spacing w:after="0" w:line="240" w:lineRule="auto"/>
      </w:pPr>
    </w:p>
    <w:p w14:paraId="1E440106" w14:textId="051E4A29" w:rsidR="005A1A36" w:rsidRDefault="005A1A36" w:rsidP="00CC27D8">
      <w:pPr>
        <w:spacing w:after="0" w:line="240" w:lineRule="auto"/>
      </w:pPr>
      <w:r>
        <w:t>Se</w:t>
      </w:r>
      <w:r w:rsidR="0028564D">
        <w:t>lect oxidizer/fuel ratio method and range</w:t>
      </w:r>
    </w:p>
    <w:p w14:paraId="760FBF16" w14:textId="5522B809" w:rsidR="006E2B04" w:rsidRDefault="006E2B04" w:rsidP="00CC27D8">
      <w:pPr>
        <w:spacing w:after="0" w:line="240" w:lineRule="auto"/>
      </w:pPr>
    </w:p>
    <w:p w14:paraId="2FFB13A7" w14:textId="0E476F98" w:rsidR="006E2B04" w:rsidRDefault="006E2B04" w:rsidP="00CC27D8">
      <w:pPr>
        <w:spacing w:after="0" w:line="240" w:lineRule="auto"/>
      </w:pPr>
      <w:r>
        <w:t>CEA options: mass &amp; mole fractions, SI units</w:t>
      </w:r>
    </w:p>
    <w:p w14:paraId="6590DC3B" w14:textId="015D9E40" w:rsidR="00DF5F58" w:rsidRDefault="00DF5F58" w:rsidP="00CC27D8">
      <w:pPr>
        <w:spacing w:after="0" w:line="240" w:lineRule="auto"/>
      </w:pPr>
    </w:p>
    <w:p w14:paraId="7F8CB66B" w14:textId="2A6A8B1D" w:rsidR="00DF5F58" w:rsidRDefault="00DF5F58" w:rsidP="00CC27D8">
      <w:pPr>
        <w:spacing w:after="0" w:line="240" w:lineRule="auto"/>
      </w:pPr>
      <w:r>
        <w:t>For rocket problems pick representative values from class/HW</w:t>
      </w:r>
    </w:p>
    <w:p w14:paraId="5467B246" w14:textId="292EFFFF" w:rsidR="0067360C" w:rsidRDefault="0067360C" w:rsidP="00CC27D8">
      <w:pPr>
        <w:spacing w:after="0" w:line="240" w:lineRule="auto"/>
      </w:pPr>
    </w:p>
    <w:p w14:paraId="0B1FA7F1" w14:textId="3C813E1E" w:rsidR="0067360C" w:rsidRDefault="0067360C" w:rsidP="00CC27D8">
      <w:pPr>
        <w:spacing w:after="0" w:line="240" w:lineRule="auto"/>
      </w:pPr>
      <w:r>
        <w:t>Review results</w:t>
      </w:r>
    </w:p>
    <w:sectPr w:rsidR="00673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7D8"/>
    <w:rsid w:val="0028564D"/>
    <w:rsid w:val="004D1F72"/>
    <w:rsid w:val="005A1A36"/>
    <w:rsid w:val="0067360C"/>
    <w:rsid w:val="006E2B04"/>
    <w:rsid w:val="00B07056"/>
    <w:rsid w:val="00C06508"/>
    <w:rsid w:val="00CC27D8"/>
    <w:rsid w:val="00DF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4DB4B"/>
  <w15:chartTrackingRefBased/>
  <w15:docId w15:val="{4BD3A002-82F7-45FB-9226-2A39748A0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27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7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5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3854">
              <w:marLeft w:val="384"/>
              <w:marRight w:val="0"/>
              <w:marTop w:val="144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earun.grc.nasa.gov/intr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Martin</dc:creator>
  <cp:keywords/>
  <dc:description/>
  <cp:lastModifiedBy>Scott Martin</cp:lastModifiedBy>
  <cp:revision>5</cp:revision>
  <dcterms:created xsi:type="dcterms:W3CDTF">2022-09-26T07:52:00Z</dcterms:created>
  <dcterms:modified xsi:type="dcterms:W3CDTF">2022-09-26T12:28:00Z</dcterms:modified>
</cp:coreProperties>
</file>