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Tidy</w:t>
      </w:r>
      <w:r>
        <w:t xml:space="preserve"> </w:t>
      </w:r>
      <w:r>
        <w:t xml:space="preserve">Tuesday</w:t>
      </w:r>
      <w:r>
        <w:t xml:space="preserve"> </w:t>
      </w:r>
      <w:r>
        <w:t xml:space="preserve">exercise</w:t>
      </w:r>
      <w:r>
        <w:t xml:space="preserve"> </w:t>
      </w:r>
      <w:r>
        <w:t xml:space="preserve">2</w:t>
      </w:r>
    </w:p>
    <w:p>
      <w:pPr>
        <w:pStyle w:val="FirstParagraph"/>
      </w:pPr>
      <w:r>
        <w:t xml:space="preserve">Will be filled next week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Tidy Tuesday exercise 2</dc:title>
  <dc:creator/>
  <cp:keywords/>
  <dcterms:created xsi:type="dcterms:W3CDTF">2021-11-12T17:54:28Z</dcterms:created>
  <dcterms:modified xsi:type="dcterms:W3CDTF">2021-11-12T17:54:28Z</dcterms:modified>
</cp:coreProperties>
</file>