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5DE14B9E" w:rsidR="00057BF6" w:rsidRDefault="00057BF6" w:rsidP="00057BF6">
      <w:pPr>
        <w:pStyle w:val="Title"/>
      </w:pPr>
      <w:r>
        <w:t xml:space="preserve">Flea-Scope </w:t>
      </w:r>
      <w:r w:rsidR="00A2417D">
        <w:t>Parts and A</w:t>
      </w:r>
      <w:r>
        <w:t xml:space="preserve">ssembly </w:t>
      </w:r>
      <w:r w:rsidR="00104F43">
        <w:t>and Test</w:t>
      </w:r>
    </w:p>
    <w:p w14:paraId="558A8196" w14:textId="3C23B125" w:rsidR="007D53DA" w:rsidRPr="007D53DA" w:rsidRDefault="007D53DA" w:rsidP="007D53DA">
      <w:pPr>
        <w:pStyle w:val="Heading1"/>
      </w:pPr>
      <w:r>
        <w:t>Parts</w:t>
      </w:r>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5"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6"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1000’s</w:t>
      </w:r>
    </w:p>
    <w:p w14:paraId="46FC4C3B" w14:textId="13962B50" w:rsidR="00946322" w:rsidRDefault="00000000" w:rsidP="00946322">
      <w:pPr>
        <w:pStyle w:val="ListParagraph"/>
        <w:numPr>
          <w:ilvl w:val="0"/>
          <w:numId w:val="1"/>
        </w:numPr>
      </w:pPr>
      <w:hyperlink r:id="rId7"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$7.40</w:t>
      </w:r>
    </w:p>
    <w:p w14:paraId="26C32EF7" w14:textId="2E8CAA06" w:rsidR="00F25A08" w:rsidRDefault="00000000" w:rsidP="00F25A08">
      <w:pPr>
        <w:pStyle w:val="ListParagraph"/>
        <w:numPr>
          <w:ilvl w:val="0"/>
          <w:numId w:val="1"/>
        </w:numPr>
      </w:pPr>
      <w:hyperlink r:id="rId8"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9"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allowed</w:t>
      </w:r>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41D1F63B" w:rsidR="00AB63E1" w:rsidRPr="00B8432C" w:rsidRDefault="00AB63E1" w:rsidP="00AB63E1">
      <w:r w:rsidRPr="00346378">
        <w:rPr>
          <w:u w:val="single"/>
        </w:rPr>
        <w:t>Do not substitute</w:t>
      </w:r>
      <w:r>
        <w:t xml:space="preserv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p>
    <w:p w14:paraId="7132B1BE" w14:textId="2DB0E46E" w:rsidR="00BB1217" w:rsidRDefault="00F25A08">
      <w:r w:rsidRPr="00346378">
        <w:rPr>
          <w:u w:val="single"/>
        </w:rPr>
        <w:t>D</w:t>
      </w:r>
      <w:r w:rsidR="00E7585E" w:rsidRPr="00346378">
        <w:rPr>
          <w:u w:val="single"/>
        </w:rPr>
        <w:t>o not substitute</w:t>
      </w:r>
      <w:r w:rsidR="00E7585E">
        <w:t xml:space="preserv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tolerance</w:t>
      </w:r>
      <w:r w:rsidR="004968D0">
        <w:t>, as in BoM</w:t>
      </w:r>
      <w:r w:rsidR="0093083A">
        <w:t>.</w:t>
      </w:r>
    </w:p>
    <w:p w14:paraId="653FE5F5" w14:textId="4A242EE5" w:rsidR="007D53DA" w:rsidRDefault="00FB1522" w:rsidP="007D53DA">
      <w:pPr>
        <w:pStyle w:val="Heading1"/>
      </w:pPr>
      <w:r>
        <w:t>Circuit Board</w:t>
      </w:r>
    </w:p>
    <w:p w14:paraId="7A545306" w14:textId="790312BF" w:rsidR="00414022" w:rsidRP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w:t>
      </w:r>
      <w:r w:rsidRPr="00346378">
        <w:rPr>
          <w:u w:val="single"/>
        </w:rPr>
        <w:t xml:space="preserve">do not use </w:t>
      </w:r>
      <w:r w:rsidR="00FB1522" w:rsidRPr="00346378">
        <w:rPr>
          <w:u w:val="single"/>
        </w:rPr>
        <w:t>the</w:t>
      </w:r>
      <w:r w:rsidRPr="00346378">
        <w:rPr>
          <w:u w:val="single"/>
        </w:rPr>
        <w:t xml:space="preserve"> thicker HASL surface finish</w:t>
      </w:r>
      <w:r w:rsidR="00FB1522">
        <w:t>,</w:t>
      </w:r>
      <w:r>
        <w:t xml:space="preserve"> as the pin strip through holes will </w:t>
      </w:r>
      <w:r w:rsidR="00FB1522">
        <w:t xml:space="preserve">then </w:t>
      </w:r>
      <w:r>
        <w:t>be staggered too much.)</w:t>
      </w:r>
    </w:p>
    <w:p w14:paraId="38AED010" w14:textId="440357B5" w:rsidR="00FB1522" w:rsidRDefault="00FB1522" w:rsidP="007D53DA">
      <w:pPr>
        <w:pStyle w:val="Heading1"/>
      </w:pPr>
      <w:r>
        <w:t>Assembly</w:t>
      </w:r>
    </w:p>
    <w:p w14:paraId="2B969E21" w14:textId="59B969CF" w:rsidR="00FB1522" w:rsidRPr="00FB1522" w:rsidRDefault="006427A1" w:rsidP="00FB1522">
      <w:r>
        <w:t>See the assembly PDF and pickplace CSV files.</w:t>
      </w:r>
    </w:p>
    <w:p w14:paraId="73985174" w14:textId="6927D8A3" w:rsidR="007D53DA" w:rsidRDefault="007D53DA" w:rsidP="007D53DA">
      <w:pPr>
        <w:pStyle w:val="Heading1"/>
      </w:pPr>
      <w:r>
        <w:t>Programming</w:t>
      </w:r>
    </w:p>
    <w:p w14:paraId="5AAF02F8" w14:textId="01B2914F" w:rsidR="0081050D" w:rsidRDefault="00D91CBB" w:rsidP="00950E94">
      <w:r w:rsidRPr="00D91CBB">
        <w:t xml:space="preserve">The first step is to connect </w:t>
      </w:r>
      <w:r w:rsidRPr="00F83B8A">
        <w:rPr>
          <w:b/>
          <w:bCs/>
        </w:rPr>
        <w:t>both</w:t>
      </w:r>
      <w:r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Pr="00D91CBB">
        <w:t xml:space="preserve"> as </w:t>
      </w:r>
      <w:r w:rsidR="00DC7A57">
        <w:t xml:space="preserve">shown </w:t>
      </w:r>
      <w:r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0"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1"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2F59A4AF" w:rsidR="006E65C2" w:rsidRDefault="00E17F23" w:rsidP="00950E94">
      <w:r>
        <w:rPr>
          <w:noProof/>
        </w:rPr>
        <w:drawing>
          <wp:inline distT="0" distB="0" distL="0" distR="0" wp14:anchorId="4A1EE081" wp14:editId="6BF07ACF">
            <wp:extent cx="6730331" cy="2837180"/>
            <wp:effectExtent l="152400" t="114300" r="109220" b="153670"/>
            <wp:docPr id="208812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730964" cy="2837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28E7CD48" w:rsidR="00562123" w:rsidRDefault="00901338" w:rsidP="00950E94">
      <w:r>
        <w:t xml:space="preserve">To program, </w:t>
      </w:r>
      <w:r w:rsidR="005B2707">
        <w:t>I use MPLAB X v6.05 which is available here</w:t>
      </w:r>
      <w:r w:rsidR="00562123">
        <w:t xml:space="preserve">: </w:t>
      </w:r>
      <w:hyperlink r:id="rId14" w:history="1">
        <w:r w:rsidR="00562123">
          <w:rPr>
            <w:rStyle w:val="Hyperlink"/>
          </w:rPr>
          <w:t>MPLAB® Ecosystem Downloads Archive | Microchip Technology</w:t>
        </w:r>
      </w:hyperlink>
    </w:p>
    <w:p w14:paraId="5651783B" w14:textId="587172C3" w:rsidR="005B2707" w:rsidRDefault="00562123" w:rsidP="00950E94">
      <w:r>
        <w:t>S</w:t>
      </w:r>
      <w:r w:rsidR="005B2707">
        <w:t>earch for “6.05”</w:t>
      </w:r>
      <w:r w:rsidR="00D34D3B">
        <w:t xml:space="preserve"> and download</w:t>
      </w:r>
      <w:r w:rsidR="005B2707">
        <w:t xml:space="preserve"> -- unfortunately the newest version of MPLAB X </w:t>
      </w:r>
      <w:r w:rsidR="00C93702">
        <w:t>(</w:t>
      </w:r>
      <w:r w:rsidR="005B2707">
        <w:t>v6.15</w:t>
      </w:r>
      <w:r w:rsidR="00C93702">
        <w:t>)</w:t>
      </w:r>
      <w:r w:rsidR="005B2707">
        <w:t xml:space="preserve"> has bugs and hangs often</w:t>
      </w:r>
      <w:r>
        <w:t>.</w:t>
      </w:r>
    </w:p>
    <w:p w14:paraId="76AAFA0C" w14:textId="340E1129" w:rsidR="00562123" w:rsidRDefault="00A83BD2" w:rsidP="00950E94">
      <w:r w:rsidRPr="00A83BD2">
        <w:t>The next step is to</w:t>
      </w:r>
      <w:r w:rsidR="0068451E">
        <w:t xml:space="preserve"> start MPLAB X v6.05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1E9CE22B" w:rsidR="006C17B0" w:rsidRDefault="0054559C" w:rsidP="00950E94">
      <w:r>
        <w:rPr>
          <w:noProof/>
        </w:rPr>
        <w:drawing>
          <wp:inline distT="0" distB="0" distL="0" distR="0" wp14:anchorId="64843DA9" wp14:editId="454AB412">
            <wp:extent cx="6855460" cy="4470400"/>
            <wp:effectExtent l="114300" t="114300" r="154940" b="139700"/>
            <wp:docPr id="1541012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546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Pr="0054559C" w:rsidRDefault="00A43291" w:rsidP="00950E94">
      <w:pPr>
        <w:rPr>
          <w:i/>
          <w:iCs/>
          <w:color w:val="FF0000"/>
        </w:rPr>
      </w:pPr>
      <w:r w:rsidRPr="0054559C">
        <w:rPr>
          <w:i/>
          <w:iCs/>
          <w:color w:val="FF0000"/>
        </w:rPr>
        <w:lastRenderedPageBreak/>
        <w:t xml:space="preserve">Note that if you are </w:t>
      </w:r>
      <w:r w:rsidR="00CA45EC" w:rsidRPr="0054559C">
        <w:rPr>
          <w:i/>
          <w:iCs/>
          <w:color w:val="FF0000"/>
        </w:rPr>
        <w:t>substituting</w:t>
      </w:r>
      <w:r w:rsidRPr="0054559C">
        <w:rPr>
          <w:i/>
          <w:iCs/>
          <w:color w:val="FF0000"/>
        </w:rPr>
        <w:t xml:space="preserve"> a different MCU than the PIC32MK0512GPK064</w:t>
      </w:r>
      <w:r w:rsidR="00A5012E" w:rsidRPr="0054559C">
        <w:rPr>
          <w:i/>
          <w:iCs/>
          <w:color w:val="FF0000"/>
        </w:rPr>
        <w:t>, select your MCU above.</w:t>
      </w:r>
      <w:r w:rsidR="00C93702" w:rsidRPr="0054559C">
        <w:rPr>
          <w:i/>
          <w:iCs/>
          <w:color w:val="FF0000"/>
        </w:rPr>
        <w:t xml:space="preserve">  Likewise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7CCAFA66" w:rsidR="006C17B0" w:rsidRDefault="00111ED6" w:rsidP="00950E94">
      <w:r>
        <w:rPr>
          <w:noProof/>
        </w:rPr>
        <w:drawing>
          <wp:inline distT="0" distB="0" distL="0" distR="0" wp14:anchorId="11F526E0" wp14:editId="7A56B87D">
            <wp:extent cx="6858000" cy="4472305"/>
            <wp:effectExtent l="114300" t="114300" r="152400" b="137795"/>
            <wp:docPr id="5949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47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497EAAB4" w:rsidR="00A5012E" w:rsidRDefault="00A5012E" w:rsidP="00950E94">
      <w:r>
        <w:t>At this point you can use the “Run Main Project” button as shown below to program the MCU</w:t>
      </w:r>
      <w:r w:rsidR="006C679D">
        <w:t xml:space="preserve"> (you will only have one project </w:t>
      </w:r>
      <w:r w:rsidR="00346378">
        <w:t xml:space="preserve">-- with “prebuilt” in the name </w:t>
      </w:r>
      <w:r w:rsidR="006C679D">
        <w:t>-- I show two below):</w:t>
      </w:r>
    </w:p>
    <w:p w14:paraId="42C56E34" w14:textId="52D1E314" w:rsidR="005A56FD" w:rsidRDefault="00111ED6" w:rsidP="00950E94">
      <w:r>
        <w:rPr>
          <w:noProof/>
        </w:rPr>
        <w:drawing>
          <wp:inline distT="0" distB="0" distL="0" distR="0" wp14:anchorId="044AF771" wp14:editId="2356A2E1">
            <wp:extent cx="6849745" cy="2390140"/>
            <wp:effectExtent l="133350" t="114300" r="141605" b="162560"/>
            <wp:docPr id="66457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239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1B18E91E" w:rsidR="003B45FD" w:rsidRDefault="00111ED6" w:rsidP="00950E94">
      <w:r>
        <w:rPr>
          <w:noProof/>
        </w:rPr>
        <w:drawing>
          <wp:inline distT="0" distB="0" distL="0" distR="0" wp14:anchorId="42E78430" wp14:editId="0029463D">
            <wp:extent cx="6855460" cy="3967480"/>
            <wp:effectExtent l="133350" t="114300" r="154940" b="166370"/>
            <wp:docPr id="178230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5460" cy="396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this tests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t>Finally, disconnect the programmer from the Flea-Scope</w:t>
      </w:r>
      <w:r w:rsidR="00EB454E">
        <w:t xml:space="preserve"> (but leave </w:t>
      </w:r>
      <w:r w:rsidR="0043416A">
        <w:t>its</w:t>
      </w:r>
      <w:r w:rsidR="00EB454E">
        <w:t xml:space="preserve"> USB connec</w:t>
      </w:r>
      <w:r w:rsidR="0043416A">
        <w:t>tor attached to the host computer).</w:t>
      </w:r>
    </w:p>
    <w:p w14:paraId="3172A4B1" w14:textId="3C712C61" w:rsidR="002447E7" w:rsidRDefault="002447E7" w:rsidP="002447E7">
      <w:pPr>
        <w:pStyle w:val="Heading1"/>
      </w:pPr>
      <w:r>
        <w:lastRenderedPageBreak/>
        <w:t>Test</w:t>
      </w:r>
    </w:p>
    <w:p w14:paraId="66914642" w14:textId="5F34A4F3"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this tests the rest of the reset circuitry</w:t>
      </w:r>
      <w:r w:rsidR="00CB715D">
        <w:t>, including the button</w:t>
      </w:r>
      <w:r w:rsidR="00A6483A">
        <w:t xml:space="preserve">.  </w:t>
      </w:r>
    </w:p>
    <w:p w14:paraId="7D20B55A" w14:textId="6ABF538B" w:rsidR="00B770A3" w:rsidRDefault="000E6A6E" w:rsidP="00A6483A">
      <w:r>
        <w:rPr>
          <w:noProof/>
        </w:rPr>
        <w:drawing>
          <wp:inline distT="0" distB="0" distL="0" distR="0" wp14:anchorId="16599F3F" wp14:editId="1DCA08C6">
            <wp:extent cx="6855460" cy="2283460"/>
            <wp:effectExtent l="0" t="0" r="2540" b="2540"/>
            <wp:docPr id="155115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5460" cy="2283460"/>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34C825E4" w14:textId="7B195868" w:rsidR="007D53DA" w:rsidRDefault="007D53DA" w:rsidP="007D53DA">
      <w:pPr>
        <w:pStyle w:val="Heading1"/>
      </w:pPr>
      <w:r>
        <w:t>Test</w:t>
      </w:r>
      <w:r w:rsidR="00636D4B">
        <w:t>ing and Calibrating</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lastRenderedPageBreak/>
        <w:t xml:space="preserve">Then open the Flea-Scope </w:t>
      </w:r>
      <w:r w:rsidR="00480882">
        <w:t>User Interface web-page on the host computer:</w:t>
      </w:r>
    </w:p>
    <w:p w14:paraId="0EDAD4ED" w14:textId="7DEC02C7" w:rsidR="00480882" w:rsidRPr="00480882" w:rsidRDefault="00000000" w:rsidP="00480882">
      <w:pPr>
        <w:ind w:left="720"/>
        <w:rPr>
          <w:rFonts w:ascii="Courier New" w:hAnsi="Courier New" w:cs="Courier New"/>
        </w:rPr>
      </w:pPr>
      <w:hyperlink r:id="rId23"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the Flea-Scope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6B0C318A" w14:textId="7D947ADD" w:rsidR="00FC29BF" w:rsidRPr="0054559C" w:rsidRDefault="00FC29BF" w:rsidP="00E96B2C">
      <w:pPr>
        <w:rPr>
          <w:color w:val="000000" w:themeColor="text1"/>
        </w:rPr>
      </w:pPr>
      <w:r w:rsidRPr="0054559C">
        <w:rPr>
          <w:color w:val="000000" w:themeColor="text1"/>
        </w:rPr>
        <w:t>5. Make sure the Flea-Scope firmware is the proper version</w:t>
      </w:r>
      <w:r w:rsidR="0054559C">
        <w:rPr>
          <w:color w:val="000000" w:themeColor="text1"/>
        </w:rPr>
        <w:t xml:space="preserve"> “</w:t>
      </w:r>
      <w:r w:rsidR="0054559C" w:rsidRPr="0054559C">
        <w:rPr>
          <w:color w:val="000000" w:themeColor="text1"/>
        </w:rPr>
        <w:t>2.27f (checksum 0x55c1)</w:t>
      </w:r>
      <w:r w:rsidR="0054559C">
        <w:rPr>
          <w:color w:val="000000" w:themeColor="text1"/>
        </w:rPr>
        <w:t>”</w:t>
      </w:r>
      <w:r w:rsidR="0054559C" w:rsidRPr="0054559C">
        <w:rPr>
          <w:color w:val="000000" w:themeColor="text1"/>
        </w:rPr>
        <w:t xml:space="preserve"> at the bottom of the screen</w:t>
      </w:r>
      <w:r w:rsidRPr="0054559C">
        <w:rPr>
          <w:color w:val="000000" w:themeColor="text1"/>
        </w:rPr>
        <w:t>:</w:t>
      </w:r>
    </w:p>
    <w:p w14:paraId="2A5DFC48" w14:textId="3A2B6317" w:rsidR="00FC29BF" w:rsidRPr="000C48A0" w:rsidRDefault="0054559C" w:rsidP="0054559C">
      <w:pPr>
        <w:ind w:left="720"/>
        <w:rPr>
          <w:b/>
          <w:bCs/>
          <w:color w:val="FF0000"/>
        </w:rPr>
      </w:pPr>
      <w:r>
        <w:rPr>
          <w:b/>
          <w:bCs/>
          <w:noProof/>
          <w:color w:val="FF0000"/>
        </w:rPr>
        <w:drawing>
          <wp:inline distT="0" distB="0" distL="0" distR="0" wp14:anchorId="779F3B6B" wp14:editId="4E505196">
            <wp:extent cx="2882232" cy="690880"/>
            <wp:effectExtent l="0" t="0" r="0" b="0"/>
            <wp:docPr id="75337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043657" cy="729574"/>
                    </a:xfrm>
                    <a:prstGeom prst="rect">
                      <a:avLst/>
                    </a:prstGeom>
                    <a:noFill/>
                    <a:ln>
                      <a:noFill/>
                    </a:ln>
                    <a:extLst>
                      <a:ext uri="{53640926-AAD7-44D8-BBD7-CCE9431645EC}">
                        <a14:shadowObscured xmlns:a14="http://schemas.microsoft.com/office/drawing/2010/main"/>
                      </a:ext>
                    </a:extLst>
                  </pic:spPr>
                </pic:pic>
              </a:graphicData>
            </a:graphic>
          </wp:inline>
        </w:drawing>
      </w:r>
    </w:p>
    <w:p w14:paraId="78AA79AD" w14:textId="1FCC5B92" w:rsidR="007A4BA4" w:rsidRPr="00692FE2" w:rsidRDefault="00FC29BF" w:rsidP="00E96B2C">
      <w:pPr>
        <w:rPr>
          <w:b/>
          <w:bCs/>
          <w:color w:val="FF0000"/>
        </w:rPr>
      </w:pPr>
      <w:r>
        <w:rPr>
          <w:b/>
          <w:bCs/>
          <w:color w:val="FF0000"/>
        </w:rPr>
        <w:t>6</w:t>
      </w:r>
      <w:r w:rsidR="001B22FE">
        <w:rPr>
          <w:b/>
          <w:bCs/>
          <w:color w:val="FF0000"/>
        </w:rPr>
        <w:t xml:space="preserve">. </w:t>
      </w:r>
      <w:r w:rsidR="00692FE2" w:rsidRPr="00692FE2">
        <w:rPr>
          <w:b/>
          <w:bCs/>
          <w:color w:val="FF0000"/>
        </w:rPr>
        <w:t>T</w:t>
      </w:r>
      <w:r w:rsidR="007A4BA4" w:rsidRPr="00692FE2">
        <w:rPr>
          <w:b/>
          <w:bCs/>
          <w:color w:val="FF0000"/>
        </w:rPr>
        <w:t>he GUI should begin tracing, and all three LEDs should be blinking -- this tests USB data.</w:t>
      </w:r>
    </w:p>
    <w:p w14:paraId="08F8E6E3" w14:textId="6DF2CADD" w:rsidR="000D3F30" w:rsidRDefault="008D5977">
      <w:r>
        <w:t xml:space="preserve">The </w:t>
      </w:r>
      <w:r w:rsidR="00692FE2">
        <w:t>next</w:t>
      </w:r>
      <w:r>
        <w:t xml:space="preserve"> step is to perform a probe calibration.</w:t>
      </w:r>
      <w:r w:rsidR="000D3F30">
        <w:br w:type="page"/>
      </w:r>
    </w:p>
    <w:p w14:paraId="4243F5C6" w14:textId="4EF0DA70" w:rsidR="008D5977" w:rsidRDefault="00933593" w:rsidP="00E96B2C">
      <w:r>
        <w:lastRenderedPageBreak/>
        <w:t>First we calibrate ground/zero by touching the oscilloscope probe tip to the ground/zero volt pin as shown below:</w:t>
      </w:r>
    </w:p>
    <w:p w14:paraId="06A13989" w14:textId="53789B38" w:rsidR="00480882" w:rsidRDefault="007520A2" w:rsidP="00E96B2C">
      <w:r>
        <w:rPr>
          <w:noProof/>
        </w:rPr>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575C32D" w:rsidR="00E652AA" w:rsidRPr="00E652AA" w:rsidRDefault="00FC29BF" w:rsidP="00E96B2C">
      <w:pPr>
        <w:rPr>
          <w:b/>
          <w:bCs/>
          <w:color w:val="FF0000"/>
        </w:rPr>
      </w:pPr>
      <w:r>
        <w:rPr>
          <w:b/>
          <w:bCs/>
          <w:color w:val="FF0000"/>
        </w:rPr>
        <w:t>7</w:t>
      </w:r>
      <w:r w:rsidR="001B22FE">
        <w:rPr>
          <w:b/>
          <w:bCs/>
          <w:color w:val="FF0000"/>
        </w:rPr>
        <w:t xml:space="preserve">.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Then we calibrate 3.3 volts by touching the oscilloscope probe tip to the 3.3 volt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6026E201" w:rsidR="00E652AA" w:rsidRPr="00E652AA" w:rsidRDefault="00FC29BF" w:rsidP="00E96B2C">
      <w:pPr>
        <w:rPr>
          <w:b/>
          <w:bCs/>
          <w:color w:val="FF0000"/>
        </w:rPr>
      </w:pPr>
      <w:r>
        <w:rPr>
          <w:b/>
          <w:bCs/>
          <w:color w:val="FF0000"/>
        </w:rPr>
        <w:t>8</w:t>
      </w:r>
      <w:r w:rsidR="001B22FE">
        <w:rPr>
          <w:b/>
          <w:bCs/>
          <w:color w:val="FF0000"/>
        </w:rPr>
        <w:t xml:space="preserve">.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333114E2" w:rsidR="00FB368B" w:rsidRPr="00DC747D" w:rsidRDefault="00FC29BF" w:rsidP="00E96B2C">
      <w:pPr>
        <w:rPr>
          <w:b/>
          <w:bCs/>
          <w:color w:val="FF0000"/>
        </w:rPr>
      </w:pPr>
      <w:r>
        <w:rPr>
          <w:b/>
          <w:bCs/>
          <w:color w:val="FF0000"/>
        </w:rPr>
        <w:t>9</w:t>
      </w:r>
      <w:r w:rsidR="00D413BF">
        <w:rPr>
          <w:b/>
          <w:bCs/>
          <w:color w:val="FF0000"/>
        </w:rPr>
        <w:t xml:space="preserve">.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255C3B05" w:rsidR="00EB7CAC" w:rsidRDefault="00BF7CE7" w:rsidP="00E96B2C">
      <w:r>
        <w:rPr>
          <w:noProof/>
        </w:rPr>
        <w:drawing>
          <wp:inline distT="0" distB="0" distL="0" distR="0" wp14:anchorId="415FD319" wp14:editId="3D570464">
            <wp:extent cx="6493376" cy="3489678"/>
            <wp:effectExtent l="152400" t="114300" r="117475" b="168275"/>
            <wp:docPr id="560286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9869" cy="3498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If this happens, switch it to the “1x” position and perform all of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43276A18" w:rsidR="00E36F8C" w:rsidRDefault="00CB715D" w:rsidP="00E96B2C">
      <w:r>
        <w:rPr>
          <w:noProof/>
        </w:rPr>
        <w:drawing>
          <wp:inline distT="0" distB="0" distL="0" distR="0" wp14:anchorId="36AB4D7E" wp14:editId="77595C8E">
            <wp:extent cx="6849745" cy="2336800"/>
            <wp:effectExtent l="0" t="0" r="8255" b="6350"/>
            <wp:docPr id="259163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9745" cy="2336800"/>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261B109F" w:rsidR="00FE5CD6" w:rsidRDefault="00FC29BF" w:rsidP="00FE5CD6">
      <w:r>
        <w:rPr>
          <w:b/>
          <w:bCs/>
          <w:color w:val="FF0000"/>
        </w:rPr>
        <w:t>10</w:t>
      </w:r>
      <w:r w:rsidR="00D413BF">
        <w:rPr>
          <w:b/>
          <w:bCs/>
          <w:color w:val="FF0000"/>
        </w:rPr>
        <w:t xml:space="preserve">.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r w:rsidR="00CB715D">
        <w:t xml:space="preserve"> and the S1 button</w:t>
      </w:r>
      <w:r w:rsidR="00FE5CD6">
        <w:t>.</w:t>
      </w:r>
    </w:p>
    <w:p w14:paraId="40957053" w14:textId="77777777" w:rsidR="00FE5CD6" w:rsidRDefault="00FE5CD6" w:rsidP="00FE5CD6">
      <w:r>
        <w:t>(Notice there is a bit of noise induced on the floating analog input during this test, especially by "b8", but this is not a problem as the scope is careful to keep these signals drivel low during actual operation, forming a quasi-ground plane on the back-side of the board.)</w:t>
      </w:r>
    </w:p>
    <w:p w14:paraId="55A42E4C" w14:textId="729919AB" w:rsidR="007D53DA" w:rsidRDefault="00BF7CE7">
      <w:r>
        <w:rPr>
          <w:noProof/>
        </w:rPr>
        <w:lastRenderedPageBreak/>
        <w:drawing>
          <wp:inline distT="0" distB="0" distL="0" distR="0" wp14:anchorId="72641528" wp14:editId="03A44A85">
            <wp:extent cx="6855460" cy="3684270"/>
            <wp:effectExtent l="133350" t="114300" r="154940" b="163830"/>
            <wp:docPr id="10718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5460" cy="368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r>
        <w:t>Troubleshooting</w:t>
      </w:r>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7D38B221">
            <wp:extent cx="6848475" cy="2266950"/>
            <wp:effectExtent l="0" t="0" r="9525" b="0"/>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2266950"/>
                    </a:xfrm>
                    <a:prstGeom prst="rect">
                      <a:avLst/>
                    </a:prstGeom>
                    <a:noFill/>
                    <a:ln>
                      <a:noFill/>
                    </a:ln>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SY testpoint (system clock divided by 1024) should be 117.2 kHz</w:t>
      </w:r>
    </w:p>
    <w:p w14:paraId="0FAC6CD7" w14:textId="0CE1D8D6" w:rsidR="009D15FF" w:rsidRDefault="009D15FF" w:rsidP="002F40FD">
      <w:pPr>
        <w:pStyle w:val="ListParagraph"/>
        <w:numPr>
          <w:ilvl w:val="0"/>
          <w:numId w:val="4"/>
        </w:numPr>
      </w:pPr>
      <w:r>
        <w:t>UP testpoint (USB PLL divided by 1024) should be 46.9 kHz</w:t>
      </w:r>
    </w:p>
    <w:p w14:paraId="64D83B6F" w14:textId="120E52D8" w:rsidR="009D15FF" w:rsidRDefault="004F41F3" w:rsidP="009D15FF">
      <w:r>
        <w:t>Then check the USB testpoints:</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~3V</w:t>
      </w:r>
    </w:p>
    <w:p w14:paraId="1179288F" w14:textId="1F1E67F3" w:rsidR="00B2494B" w:rsidRDefault="00BD2FED" w:rsidP="00B2494B">
      <w:r>
        <w:t>Both of these are controlled by the MCU firmware, and allow the host computer to detect the Flea-Scope presence</w:t>
      </w:r>
      <w:r w:rsidR="00FE5CD6">
        <w:t>.</w:t>
      </w:r>
    </w:p>
    <w:p w14:paraId="3CB17A4A" w14:textId="56707F98" w:rsidR="001B22FE" w:rsidRDefault="00F466B9" w:rsidP="001B22FE">
      <w:pPr>
        <w:pStyle w:val="Heading1"/>
      </w:pPr>
      <w:r>
        <w:lastRenderedPageBreak/>
        <w:t xml:space="preserve">Test </w:t>
      </w:r>
      <w:r w:rsidR="001B22FE">
        <w:t>Checklist</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0. 3.3 volt,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FC29BF" w14:paraId="627D548E" w14:textId="77777777" w:rsidTr="001B22FE">
        <w:trPr>
          <w:trHeight w:val="70"/>
        </w:trPr>
        <w:tc>
          <w:tcPr>
            <w:tcW w:w="6480" w:type="dxa"/>
          </w:tcPr>
          <w:p w14:paraId="4B837CDF" w14:textId="10357BE9" w:rsidR="00FC29BF" w:rsidRDefault="00FC29BF" w:rsidP="00B2494B">
            <w:r>
              <w:t>6. confirm firmware version is “</w:t>
            </w:r>
            <w:r w:rsidRPr="00FC29BF">
              <w:t>2.27f (checksum 0x55c1)</w:t>
            </w:r>
            <w:r>
              <w:t>”</w:t>
            </w:r>
          </w:p>
        </w:tc>
        <w:tc>
          <w:tcPr>
            <w:tcW w:w="432" w:type="dxa"/>
          </w:tcPr>
          <w:p w14:paraId="0E5A4816" w14:textId="77777777" w:rsidR="00FC29BF" w:rsidRDefault="00FC29BF" w:rsidP="00B2494B"/>
        </w:tc>
        <w:tc>
          <w:tcPr>
            <w:tcW w:w="432" w:type="dxa"/>
          </w:tcPr>
          <w:p w14:paraId="388C3C00" w14:textId="77777777" w:rsidR="00FC29BF" w:rsidRDefault="00FC29BF" w:rsidP="00B2494B"/>
        </w:tc>
        <w:tc>
          <w:tcPr>
            <w:tcW w:w="432" w:type="dxa"/>
          </w:tcPr>
          <w:p w14:paraId="76E694D4" w14:textId="77777777" w:rsidR="00FC29BF" w:rsidRDefault="00FC29BF" w:rsidP="00B2494B"/>
        </w:tc>
        <w:tc>
          <w:tcPr>
            <w:tcW w:w="432" w:type="dxa"/>
          </w:tcPr>
          <w:p w14:paraId="06E87823" w14:textId="77777777" w:rsidR="00FC29BF" w:rsidRDefault="00FC29BF" w:rsidP="00B2494B"/>
        </w:tc>
        <w:tc>
          <w:tcPr>
            <w:tcW w:w="432" w:type="dxa"/>
          </w:tcPr>
          <w:p w14:paraId="1F559894" w14:textId="77777777" w:rsidR="00FC29BF" w:rsidRDefault="00FC29BF" w:rsidP="00B2494B"/>
        </w:tc>
        <w:tc>
          <w:tcPr>
            <w:tcW w:w="432" w:type="dxa"/>
          </w:tcPr>
          <w:p w14:paraId="31CB32A5" w14:textId="77777777" w:rsidR="00FC29BF" w:rsidRDefault="00FC29BF" w:rsidP="00B2494B"/>
        </w:tc>
        <w:tc>
          <w:tcPr>
            <w:tcW w:w="432" w:type="dxa"/>
          </w:tcPr>
          <w:p w14:paraId="5B62A55A" w14:textId="77777777" w:rsidR="00FC29BF" w:rsidRDefault="00FC29BF" w:rsidP="00B2494B"/>
        </w:tc>
        <w:tc>
          <w:tcPr>
            <w:tcW w:w="432" w:type="dxa"/>
          </w:tcPr>
          <w:p w14:paraId="726E5D7C" w14:textId="77777777" w:rsidR="00FC29BF" w:rsidRDefault="00FC29BF" w:rsidP="00B2494B"/>
        </w:tc>
        <w:tc>
          <w:tcPr>
            <w:tcW w:w="432" w:type="dxa"/>
          </w:tcPr>
          <w:p w14:paraId="0F055E8D" w14:textId="77777777" w:rsidR="00FC29BF" w:rsidRDefault="00FC29BF" w:rsidP="00B2494B"/>
        </w:tc>
        <w:tc>
          <w:tcPr>
            <w:tcW w:w="432" w:type="dxa"/>
          </w:tcPr>
          <w:p w14:paraId="5C090E7A" w14:textId="77777777" w:rsidR="00FC29BF" w:rsidRDefault="00FC29BF" w:rsidP="00B2494B"/>
        </w:tc>
      </w:tr>
      <w:tr w:rsidR="001B22FE" w14:paraId="4972DE2A" w14:textId="77777777" w:rsidTr="001B22FE">
        <w:trPr>
          <w:trHeight w:val="70"/>
        </w:trPr>
        <w:tc>
          <w:tcPr>
            <w:tcW w:w="6480" w:type="dxa"/>
          </w:tcPr>
          <w:p w14:paraId="4C4890C6" w14:textId="585841DD" w:rsidR="001B22FE" w:rsidRDefault="00FC29BF" w:rsidP="00B2494B">
            <w:r>
              <w:t>7</w:t>
            </w:r>
            <w:r w:rsidR="001B22FE">
              <w:t xml:space="preserve">.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51BD1FB8" w:rsidR="001B22FE" w:rsidRDefault="00FC29BF" w:rsidP="00B2494B">
            <w:r>
              <w:t>8</w:t>
            </w:r>
            <w:r w:rsidR="00D413BF">
              <w:t>. x1 3.3 volt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6838B2FE" w:rsidR="00227595" w:rsidRDefault="00FC29BF" w:rsidP="00B2494B">
            <w:r>
              <w:rPr>
                <w:color w:val="FF0000"/>
              </w:rPr>
              <w:t>9</w:t>
            </w:r>
            <w:r w:rsidR="00D413BF" w:rsidRPr="00D413BF">
              <w:rPr>
                <w:color w:val="FF0000"/>
              </w:rPr>
              <w:t xml:space="preserve">. the 1 kHz test waveform in web-page user interface looks </w:t>
            </w:r>
            <w:r w:rsidR="00D413BF"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46F256AC" w:rsidR="00227595" w:rsidRDefault="00FC29BF" w:rsidP="00B2494B">
            <w:pPr>
              <w:rPr>
                <w:color w:val="FF0000"/>
              </w:rPr>
            </w:pPr>
            <w:r>
              <w:rPr>
                <w:color w:val="FF0000"/>
              </w:rPr>
              <w:t>10</w:t>
            </w:r>
            <w:r w:rsidR="00D413BF" w:rsidRPr="00D413BF">
              <w:rPr>
                <w:color w:val="FF0000"/>
              </w:rPr>
              <w:t>.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0. 3.3 volt,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FC29BF" w14:paraId="7C43371F" w14:textId="77777777" w:rsidTr="00EB76C4">
        <w:trPr>
          <w:trHeight w:val="70"/>
        </w:trPr>
        <w:tc>
          <w:tcPr>
            <w:tcW w:w="6480" w:type="dxa"/>
          </w:tcPr>
          <w:p w14:paraId="3CC2CB44" w14:textId="7243E84D" w:rsidR="00FC29BF" w:rsidRDefault="00FC29BF" w:rsidP="00EB76C4">
            <w:r>
              <w:t>6. confirm firmware version is “</w:t>
            </w:r>
            <w:r w:rsidRPr="00FC29BF">
              <w:t>2.27f (checksum 0x55c1)</w:t>
            </w:r>
            <w:r>
              <w:t>”</w:t>
            </w:r>
          </w:p>
        </w:tc>
        <w:tc>
          <w:tcPr>
            <w:tcW w:w="432" w:type="dxa"/>
          </w:tcPr>
          <w:p w14:paraId="17FCC367" w14:textId="77777777" w:rsidR="00FC29BF" w:rsidRDefault="00FC29BF" w:rsidP="00EB76C4"/>
        </w:tc>
        <w:tc>
          <w:tcPr>
            <w:tcW w:w="432" w:type="dxa"/>
          </w:tcPr>
          <w:p w14:paraId="56E0F5C6" w14:textId="77777777" w:rsidR="00FC29BF" w:rsidRDefault="00FC29BF" w:rsidP="00EB76C4"/>
        </w:tc>
        <w:tc>
          <w:tcPr>
            <w:tcW w:w="432" w:type="dxa"/>
          </w:tcPr>
          <w:p w14:paraId="0F417EFB" w14:textId="77777777" w:rsidR="00FC29BF" w:rsidRDefault="00FC29BF" w:rsidP="00EB76C4"/>
        </w:tc>
        <w:tc>
          <w:tcPr>
            <w:tcW w:w="432" w:type="dxa"/>
          </w:tcPr>
          <w:p w14:paraId="5EB112B0" w14:textId="77777777" w:rsidR="00FC29BF" w:rsidRDefault="00FC29BF" w:rsidP="00EB76C4"/>
        </w:tc>
        <w:tc>
          <w:tcPr>
            <w:tcW w:w="432" w:type="dxa"/>
          </w:tcPr>
          <w:p w14:paraId="4A26C9EC" w14:textId="77777777" w:rsidR="00FC29BF" w:rsidRDefault="00FC29BF" w:rsidP="00EB76C4"/>
        </w:tc>
        <w:tc>
          <w:tcPr>
            <w:tcW w:w="432" w:type="dxa"/>
          </w:tcPr>
          <w:p w14:paraId="4D1D305C" w14:textId="77777777" w:rsidR="00FC29BF" w:rsidRDefault="00FC29BF" w:rsidP="00EB76C4"/>
        </w:tc>
        <w:tc>
          <w:tcPr>
            <w:tcW w:w="432" w:type="dxa"/>
          </w:tcPr>
          <w:p w14:paraId="73D51A27" w14:textId="77777777" w:rsidR="00FC29BF" w:rsidRDefault="00FC29BF" w:rsidP="00EB76C4"/>
        </w:tc>
        <w:tc>
          <w:tcPr>
            <w:tcW w:w="432" w:type="dxa"/>
          </w:tcPr>
          <w:p w14:paraId="5159371D" w14:textId="77777777" w:rsidR="00FC29BF" w:rsidRDefault="00FC29BF" w:rsidP="00EB76C4"/>
        </w:tc>
        <w:tc>
          <w:tcPr>
            <w:tcW w:w="432" w:type="dxa"/>
          </w:tcPr>
          <w:p w14:paraId="66A43191" w14:textId="77777777" w:rsidR="00FC29BF" w:rsidRDefault="00FC29BF" w:rsidP="00EB76C4"/>
        </w:tc>
        <w:tc>
          <w:tcPr>
            <w:tcW w:w="432" w:type="dxa"/>
          </w:tcPr>
          <w:p w14:paraId="440E864E" w14:textId="77777777" w:rsidR="00FC29BF" w:rsidRDefault="00FC29BF" w:rsidP="00EB76C4"/>
        </w:tc>
      </w:tr>
      <w:tr w:rsidR="00C273F9" w14:paraId="3E973440" w14:textId="77777777" w:rsidTr="00EB76C4">
        <w:trPr>
          <w:trHeight w:val="70"/>
        </w:trPr>
        <w:tc>
          <w:tcPr>
            <w:tcW w:w="6480" w:type="dxa"/>
          </w:tcPr>
          <w:p w14:paraId="33823511" w14:textId="506933EE" w:rsidR="00C273F9" w:rsidRDefault="00FC29BF" w:rsidP="00EB76C4">
            <w:r>
              <w:t>7</w:t>
            </w:r>
            <w:r w:rsidR="00C273F9">
              <w:t>.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090660DB" w:rsidR="00C273F9" w:rsidRDefault="00FC29BF" w:rsidP="00EB76C4">
            <w:r>
              <w:t>8</w:t>
            </w:r>
            <w:r w:rsidR="00C273F9">
              <w:t>. x1 3.3 volt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2811521D"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5FCB5A16"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0. 3.3 volt,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FC29BF" w14:paraId="17CA6A53" w14:textId="77777777" w:rsidTr="00EB76C4">
        <w:trPr>
          <w:trHeight w:val="70"/>
        </w:trPr>
        <w:tc>
          <w:tcPr>
            <w:tcW w:w="6480" w:type="dxa"/>
          </w:tcPr>
          <w:p w14:paraId="4EA6F3EB" w14:textId="3233B93A" w:rsidR="00FC29BF" w:rsidRDefault="00FC29BF" w:rsidP="00EB76C4">
            <w:r>
              <w:t>6. confirm firmware version is “</w:t>
            </w:r>
            <w:r w:rsidRPr="00FC29BF">
              <w:t>2.27f (checksum 0x55c1)</w:t>
            </w:r>
            <w:r>
              <w:t>”</w:t>
            </w:r>
          </w:p>
        </w:tc>
        <w:tc>
          <w:tcPr>
            <w:tcW w:w="432" w:type="dxa"/>
          </w:tcPr>
          <w:p w14:paraId="75E86D43" w14:textId="77777777" w:rsidR="00FC29BF" w:rsidRDefault="00FC29BF" w:rsidP="00EB76C4"/>
        </w:tc>
        <w:tc>
          <w:tcPr>
            <w:tcW w:w="432" w:type="dxa"/>
          </w:tcPr>
          <w:p w14:paraId="70B49CF2" w14:textId="77777777" w:rsidR="00FC29BF" w:rsidRDefault="00FC29BF" w:rsidP="00EB76C4"/>
        </w:tc>
        <w:tc>
          <w:tcPr>
            <w:tcW w:w="432" w:type="dxa"/>
          </w:tcPr>
          <w:p w14:paraId="5BF5E89F" w14:textId="77777777" w:rsidR="00FC29BF" w:rsidRDefault="00FC29BF" w:rsidP="00EB76C4"/>
        </w:tc>
        <w:tc>
          <w:tcPr>
            <w:tcW w:w="432" w:type="dxa"/>
          </w:tcPr>
          <w:p w14:paraId="03EA0D95" w14:textId="77777777" w:rsidR="00FC29BF" w:rsidRDefault="00FC29BF" w:rsidP="00EB76C4"/>
        </w:tc>
        <w:tc>
          <w:tcPr>
            <w:tcW w:w="432" w:type="dxa"/>
          </w:tcPr>
          <w:p w14:paraId="4517BD3C" w14:textId="77777777" w:rsidR="00FC29BF" w:rsidRDefault="00FC29BF" w:rsidP="00EB76C4"/>
        </w:tc>
        <w:tc>
          <w:tcPr>
            <w:tcW w:w="432" w:type="dxa"/>
          </w:tcPr>
          <w:p w14:paraId="3AC371CD" w14:textId="77777777" w:rsidR="00FC29BF" w:rsidRDefault="00FC29BF" w:rsidP="00EB76C4"/>
        </w:tc>
        <w:tc>
          <w:tcPr>
            <w:tcW w:w="432" w:type="dxa"/>
          </w:tcPr>
          <w:p w14:paraId="76F1987D" w14:textId="77777777" w:rsidR="00FC29BF" w:rsidRDefault="00FC29BF" w:rsidP="00EB76C4"/>
        </w:tc>
        <w:tc>
          <w:tcPr>
            <w:tcW w:w="432" w:type="dxa"/>
          </w:tcPr>
          <w:p w14:paraId="2D73FD81" w14:textId="77777777" w:rsidR="00FC29BF" w:rsidRDefault="00FC29BF" w:rsidP="00EB76C4"/>
        </w:tc>
        <w:tc>
          <w:tcPr>
            <w:tcW w:w="432" w:type="dxa"/>
          </w:tcPr>
          <w:p w14:paraId="55D10EB6" w14:textId="77777777" w:rsidR="00FC29BF" w:rsidRDefault="00FC29BF" w:rsidP="00EB76C4"/>
        </w:tc>
        <w:tc>
          <w:tcPr>
            <w:tcW w:w="432" w:type="dxa"/>
          </w:tcPr>
          <w:p w14:paraId="502E3595" w14:textId="77777777" w:rsidR="00FC29BF" w:rsidRDefault="00FC29BF" w:rsidP="00EB76C4"/>
        </w:tc>
      </w:tr>
      <w:tr w:rsidR="00C273F9" w14:paraId="03138F5B" w14:textId="77777777" w:rsidTr="00EB76C4">
        <w:trPr>
          <w:trHeight w:val="70"/>
        </w:trPr>
        <w:tc>
          <w:tcPr>
            <w:tcW w:w="6480" w:type="dxa"/>
          </w:tcPr>
          <w:p w14:paraId="622789CE" w14:textId="65AD205F" w:rsidR="00C273F9" w:rsidRDefault="00FC29BF" w:rsidP="00EB76C4">
            <w:r>
              <w:t>7</w:t>
            </w:r>
            <w:r w:rsidR="00C273F9">
              <w:t>.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F4A8649" w:rsidR="00C273F9" w:rsidRDefault="00FC29BF" w:rsidP="00EB76C4">
            <w:r>
              <w:t>8</w:t>
            </w:r>
            <w:r w:rsidR="00C273F9">
              <w:t>. x1 3.3 volt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092D4E3"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054BFE0A"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FC69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48A0"/>
    <w:rsid w:val="000D3F30"/>
    <w:rsid w:val="000D75A2"/>
    <w:rsid w:val="000E0FCC"/>
    <w:rsid w:val="000E2A69"/>
    <w:rsid w:val="000E4E3D"/>
    <w:rsid w:val="000E5ADC"/>
    <w:rsid w:val="000E6A6E"/>
    <w:rsid w:val="00104F43"/>
    <w:rsid w:val="00111ED6"/>
    <w:rsid w:val="00122083"/>
    <w:rsid w:val="00146871"/>
    <w:rsid w:val="00154C01"/>
    <w:rsid w:val="001A0969"/>
    <w:rsid w:val="001A46FF"/>
    <w:rsid w:val="001B0D46"/>
    <w:rsid w:val="001B22FE"/>
    <w:rsid w:val="001B53BE"/>
    <w:rsid w:val="001B6727"/>
    <w:rsid w:val="001D1B99"/>
    <w:rsid w:val="0021202D"/>
    <w:rsid w:val="002124E3"/>
    <w:rsid w:val="00220A41"/>
    <w:rsid w:val="00227595"/>
    <w:rsid w:val="00235742"/>
    <w:rsid w:val="00244507"/>
    <w:rsid w:val="002447E7"/>
    <w:rsid w:val="002667AA"/>
    <w:rsid w:val="002745DA"/>
    <w:rsid w:val="00286AE6"/>
    <w:rsid w:val="00287378"/>
    <w:rsid w:val="002A6E2F"/>
    <w:rsid w:val="002B6637"/>
    <w:rsid w:val="002C17CE"/>
    <w:rsid w:val="002C1F89"/>
    <w:rsid w:val="002D3906"/>
    <w:rsid w:val="002F01F8"/>
    <w:rsid w:val="002F40FD"/>
    <w:rsid w:val="003030D8"/>
    <w:rsid w:val="00346378"/>
    <w:rsid w:val="0035786A"/>
    <w:rsid w:val="003813F7"/>
    <w:rsid w:val="003B45FD"/>
    <w:rsid w:val="003E2C7F"/>
    <w:rsid w:val="004040BC"/>
    <w:rsid w:val="00413C3A"/>
    <w:rsid w:val="00414022"/>
    <w:rsid w:val="0043416A"/>
    <w:rsid w:val="00437C14"/>
    <w:rsid w:val="004429B4"/>
    <w:rsid w:val="00480882"/>
    <w:rsid w:val="0049264B"/>
    <w:rsid w:val="00492E49"/>
    <w:rsid w:val="00494F1D"/>
    <w:rsid w:val="004968D0"/>
    <w:rsid w:val="004C3093"/>
    <w:rsid w:val="004C333B"/>
    <w:rsid w:val="004F2A0F"/>
    <w:rsid w:val="004F41F3"/>
    <w:rsid w:val="004F44EC"/>
    <w:rsid w:val="005110F6"/>
    <w:rsid w:val="00511301"/>
    <w:rsid w:val="0054559C"/>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427A1"/>
    <w:rsid w:val="00661921"/>
    <w:rsid w:val="0068451E"/>
    <w:rsid w:val="00692FE2"/>
    <w:rsid w:val="00697C8C"/>
    <w:rsid w:val="006A19DB"/>
    <w:rsid w:val="006A3D32"/>
    <w:rsid w:val="006C17B0"/>
    <w:rsid w:val="006C679D"/>
    <w:rsid w:val="006D4EC8"/>
    <w:rsid w:val="006E65C2"/>
    <w:rsid w:val="006E6C9B"/>
    <w:rsid w:val="006F7896"/>
    <w:rsid w:val="00707D6E"/>
    <w:rsid w:val="00716723"/>
    <w:rsid w:val="00716E2C"/>
    <w:rsid w:val="0073715D"/>
    <w:rsid w:val="007520A2"/>
    <w:rsid w:val="007626F8"/>
    <w:rsid w:val="00763D18"/>
    <w:rsid w:val="0077185D"/>
    <w:rsid w:val="00776B1C"/>
    <w:rsid w:val="00792F6D"/>
    <w:rsid w:val="007A4BA4"/>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BF7CE7"/>
    <w:rsid w:val="00C01F5F"/>
    <w:rsid w:val="00C15131"/>
    <w:rsid w:val="00C273F9"/>
    <w:rsid w:val="00C4365C"/>
    <w:rsid w:val="00C5725C"/>
    <w:rsid w:val="00C93702"/>
    <w:rsid w:val="00C945F6"/>
    <w:rsid w:val="00CA3CF6"/>
    <w:rsid w:val="00CA45EC"/>
    <w:rsid w:val="00CB2CBE"/>
    <w:rsid w:val="00CB715D"/>
    <w:rsid w:val="00CC6DCF"/>
    <w:rsid w:val="00CD3065"/>
    <w:rsid w:val="00CF2C93"/>
    <w:rsid w:val="00D132BA"/>
    <w:rsid w:val="00D26D86"/>
    <w:rsid w:val="00D27B7D"/>
    <w:rsid w:val="00D27D43"/>
    <w:rsid w:val="00D33756"/>
    <w:rsid w:val="00D34D3B"/>
    <w:rsid w:val="00D413BF"/>
    <w:rsid w:val="00D41F0A"/>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17F23"/>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29BF"/>
    <w:rsid w:val="00FC69F7"/>
    <w:rsid w:val="00FD4B06"/>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www.microchipdirect.com/product/PIC32MK1024GPK064-I/MR?productLoaded=tru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direct.com/dev-tools/PG164140?allDevTools=tru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hyperlink" Target="https://www.microchipdirect.com/product/PIC32MK0512GPK064-I/MR?productLoaded=true" TargetMode="External"/><Relationship Id="rId15" Type="http://schemas.openxmlformats.org/officeDocument/2006/relationships/image" Target="media/image3.png"/><Relationship Id="rId23" Type="http://schemas.openxmlformats.org/officeDocument/2006/relationships/hyperlink" Target="https://rtestardi.github.io/usbte/flea-scope.html" TargetMode="Externa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www.microchip.com/en-us/development-tool/PG164100" TargetMode="Externa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www.microchipdirect.com/product/PIC32MK1024MCM064-I/MR?productLoaded=true" TargetMode="External"/><Relationship Id="rId14" Type="http://schemas.openxmlformats.org/officeDocument/2006/relationships/hyperlink" Target="https://www.microchip.com/en-us/tools-resources/archives/mplab-ecosystem"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yperlink" Target="https://www.microchipdirect.com/product/PIC32MK0512MCM064-I/MR?productLoaded=tru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12</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236</cp:revision>
  <dcterms:created xsi:type="dcterms:W3CDTF">2023-12-01T16:51:00Z</dcterms:created>
  <dcterms:modified xsi:type="dcterms:W3CDTF">2024-01-04T18:02:00Z</dcterms:modified>
</cp:coreProperties>
</file>