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2198" w14:textId="5BEFA2DF" w:rsidR="00A64AF7" w:rsidRPr="00BC4AC8" w:rsidRDefault="00A64AF7" w:rsidP="00BF4F4B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BC4AC8">
        <w:rPr>
          <w:rFonts w:asciiTheme="majorBidi" w:hAnsiTheme="majorBidi" w:cstheme="majorBidi"/>
          <w:sz w:val="24"/>
          <w:szCs w:val="24"/>
        </w:rPr>
        <w:t>In this manuscript I will reproduce and red</w:t>
      </w:r>
      <w:r w:rsidR="00BF4F4B" w:rsidRPr="00BC4AC8">
        <w:rPr>
          <w:rFonts w:asciiTheme="majorBidi" w:hAnsiTheme="majorBidi" w:cstheme="majorBidi"/>
          <w:sz w:val="24"/>
          <w:szCs w:val="24"/>
        </w:rPr>
        <w:t>e</w:t>
      </w:r>
      <w:r w:rsidRPr="00BC4AC8">
        <w:rPr>
          <w:rFonts w:asciiTheme="majorBidi" w:hAnsiTheme="majorBidi" w:cstheme="majorBidi"/>
          <w:sz w:val="24"/>
          <w:szCs w:val="24"/>
        </w:rPr>
        <w:t xml:space="preserve">rive the results presented in section IIA-C of the paper: </w:t>
      </w:r>
      <w:r w:rsidR="00BF4F4B" w:rsidRPr="00BC4AC8">
        <w:rPr>
          <w:rFonts w:asciiTheme="majorBidi" w:hAnsiTheme="majorBidi" w:cstheme="majorBidi"/>
          <w:i/>
          <w:iCs/>
          <w:sz w:val="24"/>
          <w:szCs w:val="24"/>
        </w:rPr>
        <w:t>“</w:t>
      </w:r>
      <w:r w:rsidRPr="00BC4AC8">
        <w:rPr>
          <w:rFonts w:asciiTheme="majorBidi" w:hAnsiTheme="majorBidi" w:cstheme="majorBidi"/>
          <w:i/>
          <w:iCs/>
          <w:sz w:val="24"/>
          <w:szCs w:val="24"/>
        </w:rPr>
        <w:t>Noise-induced symmetry breaking far from equilibrium and the emergence of biological homochirality</w:t>
      </w:r>
      <w:r w:rsidR="00BF4F4B" w:rsidRPr="00BC4AC8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="00BF4F4B" w:rsidRPr="00BC4AC8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="00BF4F4B" w:rsidRPr="00BC4AC8">
        <w:rPr>
          <w:rFonts w:asciiTheme="majorBidi" w:hAnsiTheme="majorBidi" w:cstheme="majorBidi"/>
          <w:sz w:val="24"/>
          <w:szCs w:val="24"/>
        </w:rPr>
        <w:t>Farshid</w:t>
      </w:r>
      <w:proofErr w:type="spellEnd"/>
      <w:r w:rsidR="00BF4F4B" w:rsidRPr="00BC4A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4F4B" w:rsidRPr="00BC4AC8">
        <w:rPr>
          <w:rFonts w:asciiTheme="majorBidi" w:hAnsiTheme="majorBidi" w:cstheme="majorBidi"/>
          <w:sz w:val="24"/>
          <w:szCs w:val="24"/>
        </w:rPr>
        <w:t>Jafarpour</w:t>
      </w:r>
      <w:proofErr w:type="spellEnd"/>
      <w:r w:rsidR="00BF4F4B" w:rsidRPr="00BC4AC8">
        <w:rPr>
          <w:rFonts w:asciiTheme="majorBidi" w:hAnsiTheme="majorBidi" w:cstheme="majorBidi"/>
          <w:sz w:val="24"/>
          <w:szCs w:val="24"/>
        </w:rPr>
        <w:t xml:space="preserve"> and et al. </w:t>
      </w:r>
    </w:p>
    <w:p w14:paraId="568EE548" w14:textId="13367C6B" w:rsidR="00BF4F4B" w:rsidRPr="00BC4AC8" w:rsidRDefault="00BC4AC8" w:rsidP="00BF4F4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C4AC8">
        <w:rPr>
          <w:rFonts w:asciiTheme="majorBidi" w:hAnsiTheme="majorBidi" w:cstheme="majorBidi"/>
          <w:b/>
          <w:bCs/>
          <w:sz w:val="24"/>
          <w:szCs w:val="24"/>
        </w:rPr>
        <w:t xml:space="preserve">1 – Analytical </w:t>
      </w:r>
      <w:r w:rsidR="0006047E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odel</w:t>
      </w:r>
    </w:p>
    <w:p w14:paraId="349A659F" w14:textId="2F55B0D1" w:rsidR="00BC4AC8" w:rsidRPr="00BC4AC8" w:rsidRDefault="00BF4F4B" w:rsidP="00BC4AC8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hAnsiTheme="majorBidi" w:cstheme="majorBidi"/>
          <w:sz w:val="24"/>
          <w:szCs w:val="24"/>
        </w:rPr>
        <w:t>Starting from the stochastic model for the system, given by the equation (9)</w:t>
      </w:r>
      <w:r w:rsidR="00DF6628" w:rsidRPr="00BC4AC8">
        <w:rPr>
          <w:rFonts w:asciiTheme="majorBidi" w:hAnsiTheme="majorBidi" w:cstheme="majorBidi"/>
          <w:sz w:val="24"/>
          <w:szCs w:val="24"/>
        </w:rPr>
        <w:t>:</w:t>
      </w:r>
      <w:r w:rsidR="00BC4AC8"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3E4D59" wp14:editId="291F42E2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6623050" cy="1248410"/>
                <wp:effectExtent l="0" t="0" r="25400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2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DAAA1" w14:textId="77777777" w:rsidR="00BC4AC8" w:rsidRPr="005E7A1C" w:rsidRDefault="00BC4AC8" w:rsidP="00BC4AC8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Autocatalysis Reactions : A+D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2D ,   A+L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2L    (in short: A.C.)         </m:t>
                                </m:r>
                              </m:oMath>
                            </m:oMathPara>
                          </w:p>
                          <w:p w14:paraId="4127CCA9" w14:textId="77777777" w:rsidR="00BC4AC8" w:rsidRPr="005E7A1C" w:rsidRDefault="00BC4AC8" w:rsidP="00BC4AC8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Non-Autocatalysis Reactions :   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D,   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L  (in short: N.A.)</m:t>
                                </m:r>
                              </m:oMath>
                            </m:oMathPara>
                          </w:p>
                          <w:p w14:paraId="2EE357FF" w14:textId="77777777" w:rsidR="00BC4AC8" w:rsidRPr="005E7A1C" w:rsidRDefault="00BC4AC8" w:rsidP="00BC4AC8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Decay Reactions :  D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A,   L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A </m:t>
                                </m:r>
                              </m:oMath>
                            </m:oMathPara>
                          </w:p>
                          <w:p w14:paraId="2E966D5E" w14:textId="77777777" w:rsidR="00BC4AC8" w:rsidRDefault="00BC4AC8" w:rsidP="00BC4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4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3pt;margin-top:25.95pt;width:521.5pt;height:98.3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">
                <v:textbox>
                  <w:txbxContent>
                    <w:p w14:paraId="441DAAA1" w14:textId="77777777" w:rsidR="00BC4AC8" w:rsidRPr="005E7A1C" w:rsidRDefault="00BC4AC8" w:rsidP="00BC4AC8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Autocatalysis Reactions : A+D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2D ,   A+L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2L    (in short: A.C.)         </m:t>
                          </m:r>
                        </m:oMath>
                      </m:oMathPara>
                    </w:p>
                    <w:p w14:paraId="4127CCA9" w14:textId="77777777" w:rsidR="00BC4AC8" w:rsidRPr="005E7A1C" w:rsidRDefault="00BC4AC8" w:rsidP="00BC4AC8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Non-Autocatalysis Reactions :   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D,   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L  (in short: N.A.)</m:t>
                          </m:r>
                        </m:oMath>
                      </m:oMathPara>
                    </w:p>
                    <w:p w14:paraId="2EE357FF" w14:textId="77777777" w:rsidR="00BC4AC8" w:rsidRPr="005E7A1C" w:rsidRDefault="00BC4AC8" w:rsidP="00BC4AC8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Decay Reactions :  D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A,   L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A </m:t>
                          </m:r>
                        </m:oMath>
                      </m:oMathPara>
                    </w:p>
                    <w:p w14:paraId="2E966D5E" w14:textId="77777777" w:rsidR="00BC4AC8" w:rsidRDefault="00BC4AC8" w:rsidP="00BC4AC8"/>
                  </w:txbxContent>
                </v:textbox>
                <w10:wrap type="square" anchorx="margin"/>
              </v:shape>
            </w:pict>
          </mc:Fallback>
        </mc:AlternateContent>
      </w:r>
    </w:p>
    <w:p w14:paraId="44454003" w14:textId="77777777" w:rsidR="00BC4AC8" w:rsidRPr="00BC4AC8" w:rsidRDefault="00BC4AC8" w:rsidP="00132CF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16DAE0" w14:textId="4E9875F6" w:rsidR="00132CFB" w:rsidRPr="00BC4AC8" w:rsidRDefault="00BF4F4B" w:rsidP="00132CFB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hAnsiTheme="majorBidi" w:cstheme="majorBidi"/>
          <w:sz w:val="24"/>
          <w:szCs w:val="24"/>
        </w:rPr>
        <w:t>the stoichiometry matrix</w:t>
      </w:r>
      <w:r w:rsidR="000E5CB8" w:rsidRPr="00BC4AC8">
        <w:rPr>
          <w:rFonts w:asciiTheme="majorBidi" w:hAnsiTheme="majorBidi" w:cstheme="majorBidi"/>
          <w:sz w:val="24"/>
          <w:szCs w:val="24"/>
        </w:rPr>
        <w:t xml:space="preserve"> denoted by</w:t>
      </w:r>
      <w:r w:rsidRPr="00BC4AC8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S</m:t>
        </m:r>
      </m:oMath>
      <w:r w:rsidR="000E5CB8" w:rsidRPr="00BC4AC8">
        <w:rPr>
          <w:rFonts w:asciiTheme="majorBidi" w:hAnsiTheme="majorBidi" w:cstheme="majorBidi"/>
          <w:sz w:val="24"/>
          <w:szCs w:val="24"/>
        </w:rPr>
        <w:t xml:space="preserve">, </w:t>
      </w:r>
      <w:r w:rsidRPr="00BC4AC8">
        <w:rPr>
          <w:rFonts w:asciiTheme="majorBidi" w:hAnsiTheme="majorBidi" w:cstheme="majorBidi"/>
          <w:sz w:val="24"/>
          <w:szCs w:val="24"/>
        </w:rPr>
        <w:t xml:space="preserve">is </w:t>
      </w:r>
      <w:r w:rsidR="00132CFB" w:rsidRPr="00BC4AC8">
        <w:rPr>
          <w:rFonts w:asciiTheme="majorBidi" w:hAnsiTheme="majorBidi" w:cstheme="majorBidi"/>
          <w:sz w:val="24"/>
          <w:szCs w:val="24"/>
        </w:rPr>
        <w:t>derived by</w:t>
      </w:r>
      <w:r w:rsidRPr="00BC4AC8">
        <w:rPr>
          <w:rFonts w:asciiTheme="majorBidi" w:hAnsiTheme="majorBidi" w:cstheme="majorBidi"/>
          <w:sz w:val="24"/>
          <w:szCs w:val="24"/>
        </w:rPr>
        <w:t xml:space="preserve"> considering the fact that only 4 types of transitions are happening in this model, namely: 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one </w:t>
      </w:r>
      <w:r w:rsidRPr="00BC4AC8">
        <w:rPr>
          <w:rFonts w:asciiTheme="majorBidi" w:hAnsiTheme="majorBidi" w:cstheme="majorBidi"/>
          <w:sz w:val="24"/>
          <w:szCs w:val="24"/>
        </w:rPr>
        <w:t>A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 molecule</w:t>
      </w:r>
      <w:r w:rsidRPr="00BC4AC8">
        <w:rPr>
          <w:rFonts w:asciiTheme="majorBidi" w:hAnsiTheme="majorBidi" w:cstheme="majorBidi"/>
          <w:sz w:val="24"/>
          <w:szCs w:val="24"/>
        </w:rPr>
        <w:t xml:space="preserve"> gets converted to D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 molecule</w:t>
      </w:r>
      <w:r w:rsidR="00132CFB" w:rsidRPr="00BC4AC8">
        <w:rPr>
          <w:rFonts w:asciiTheme="majorBidi" w:hAnsiTheme="majorBidi" w:cstheme="majorBidi"/>
          <w:sz w:val="24"/>
          <w:szCs w:val="24"/>
        </w:rPr>
        <w:t xml:space="preserve"> (</w:t>
      </w:r>
      <w:r w:rsidRPr="00BC4AC8">
        <w:rPr>
          <w:rFonts w:asciiTheme="majorBidi" w:hAnsiTheme="majorBidi" w:cstheme="majorBidi"/>
          <w:sz w:val="24"/>
          <w:szCs w:val="24"/>
        </w:rPr>
        <w:t>both in autocatalysis and non-autocatalysis reaction</w:t>
      </w:r>
      <w:r w:rsidR="00132CFB" w:rsidRPr="00BC4AC8">
        <w:rPr>
          <w:rFonts w:asciiTheme="majorBidi" w:hAnsiTheme="majorBidi" w:cstheme="majorBidi"/>
          <w:sz w:val="24"/>
          <w:szCs w:val="24"/>
        </w:rPr>
        <w:t>) and vice versa</w:t>
      </w:r>
      <w:r w:rsidRPr="00BC4AC8">
        <w:rPr>
          <w:rFonts w:asciiTheme="majorBidi" w:hAnsiTheme="majorBidi" w:cstheme="majorBidi"/>
          <w:sz w:val="24"/>
          <w:szCs w:val="24"/>
        </w:rPr>
        <w:t xml:space="preserve">, and 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one </w:t>
      </w:r>
      <w:r w:rsidRPr="00BC4AC8">
        <w:rPr>
          <w:rFonts w:asciiTheme="majorBidi" w:hAnsiTheme="majorBidi" w:cstheme="majorBidi"/>
          <w:sz w:val="24"/>
          <w:szCs w:val="24"/>
        </w:rPr>
        <w:t xml:space="preserve">A 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molecule </w:t>
      </w:r>
      <w:r w:rsidRPr="00BC4AC8">
        <w:rPr>
          <w:rFonts w:asciiTheme="majorBidi" w:hAnsiTheme="majorBidi" w:cstheme="majorBidi"/>
          <w:sz w:val="24"/>
          <w:szCs w:val="24"/>
        </w:rPr>
        <w:t xml:space="preserve">gets converted to 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one </w:t>
      </w:r>
      <w:r w:rsidRPr="00BC4AC8">
        <w:rPr>
          <w:rFonts w:asciiTheme="majorBidi" w:hAnsiTheme="majorBidi" w:cstheme="majorBidi"/>
          <w:sz w:val="24"/>
          <w:szCs w:val="24"/>
        </w:rPr>
        <w:t>L</w:t>
      </w:r>
      <w:r w:rsidR="00772045" w:rsidRPr="00BC4AC8">
        <w:rPr>
          <w:rFonts w:asciiTheme="majorBidi" w:hAnsiTheme="majorBidi" w:cstheme="majorBidi"/>
          <w:sz w:val="24"/>
          <w:szCs w:val="24"/>
        </w:rPr>
        <w:t xml:space="preserve"> molecule</w:t>
      </w:r>
      <w:r w:rsidRPr="00BC4AC8">
        <w:rPr>
          <w:rFonts w:asciiTheme="majorBidi" w:hAnsiTheme="majorBidi" w:cstheme="majorBidi"/>
          <w:sz w:val="24"/>
          <w:szCs w:val="24"/>
        </w:rPr>
        <w:t xml:space="preserve"> and vice ve</w:t>
      </w:r>
      <w:r w:rsidR="00132CFB" w:rsidRPr="00BC4AC8">
        <w:rPr>
          <w:rFonts w:asciiTheme="majorBidi" w:hAnsiTheme="majorBidi" w:cstheme="majorBidi"/>
          <w:sz w:val="24"/>
          <w:szCs w:val="24"/>
        </w:rPr>
        <w:t>r</w:t>
      </w:r>
      <w:r w:rsidRPr="00BC4AC8">
        <w:rPr>
          <w:rFonts w:asciiTheme="majorBidi" w:hAnsiTheme="majorBidi" w:cstheme="majorBidi"/>
          <w:sz w:val="24"/>
          <w:szCs w:val="24"/>
        </w:rPr>
        <w:t>sa.</w:t>
      </w:r>
      <w:r w:rsidR="00132CFB" w:rsidRPr="00BC4AC8">
        <w:rPr>
          <w:rFonts w:asciiTheme="majorBidi" w:hAnsiTheme="majorBidi" w:cstheme="majorBidi"/>
          <w:sz w:val="24"/>
          <w:szCs w:val="24"/>
        </w:rPr>
        <w:t xml:space="preserve"> So, </w:t>
      </w:r>
      <w:r w:rsidR="00202611" w:rsidRPr="00BC4AC8">
        <w:rPr>
          <w:rFonts w:asciiTheme="majorBidi" w:hAnsiTheme="majorBidi" w:cstheme="majorBidi"/>
          <w:sz w:val="24"/>
          <w:szCs w:val="24"/>
        </w:rPr>
        <w:t>simply the stoichiometries of the species in the transitions will be the elements of the matrix, each row corresponding to one of the transitions</w:t>
      </w:r>
      <w:r w:rsidR="00DF6628" w:rsidRPr="00BC4AC8">
        <w:rPr>
          <w:rFonts w:asciiTheme="majorBidi" w:hAnsiTheme="majorBidi" w:cstheme="majorBidi"/>
          <w:sz w:val="24"/>
          <w:szCs w:val="24"/>
        </w:rPr>
        <w:t>:</w:t>
      </w:r>
    </w:p>
    <w:p w14:paraId="7DE01B5B" w14:textId="738BA755" w:rsidR="00DF6628" w:rsidRPr="00BC4AC8" w:rsidRDefault="00DF6628" w:rsidP="00132CFB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S=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0CD4DFD4" w14:textId="1B1B2A1F" w:rsidR="00772045" w:rsidRPr="00BC4AC8" w:rsidRDefault="00022890" w:rsidP="00F952B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DA4744" wp14:editId="29332F57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6623050" cy="94615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46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EDE3" w14:textId="77777777" w:rsidR="00022890" w:rsidRPr="00022890" w:rsidRDefault="00022890" w:rsidP="00022890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I)</m:t>
                                </m:r>
                              </m:oMath>
                            </m:oMathPara>
                          </w:p>
                          <w:p w14:paraId="44A60A70" w14:textId="2BABEF54" w:rsidR="00022890" w:rsidRDefault="005B6EFF" w:rsidP="00022890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   </m:t>
                                </m:r>
                              </m:oMath>
                            </m:oMathPara>
                          </w:p>
                          <w:p w14:paraId="3F9EFB17" w14:textId="2151FC47" w:rsidR="00022890" w:rsidRDefault="000228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4744" id="_x0000_s1027" type="#_x0000_t202" style="position:absolute;left:0;text-align:left;margin-left:470.3pt;margin-top:37.5pt;width:521.5pt;height:7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">
                <v:textbox>
                  <w:txbxContent>
                    <w:p w14:paraId="159CEDE3" w14:textId="77777777" w:rsidR="00022890" w:rsidRPr="00022890" w:rsidRDefault="00022890" w:rsidP="00022890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I)</m:t>
                          </m:r>
                        </m:oMath>
                      </m:oMathPara>
                    </w:p>
                    <w:p w14:paraId="44A60A70" w14:textId="2BABEF54" w:rsidR="00022890" w:rsidRDefault="005B6EFF" w:rsidP="00022890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  </m:t>
                          </m:r>
                        </m:oMath>
                      </m:oMathPara>
                    </w:p>
                    <w:p w14:paraId="3F9EFB17" w14:textId="2151FC47" w:rsidR="00022890" w:rsidRDefault="00022890"/>
                  </w:txbxContent>
                </v:textbox>
                <w10:wrap type="square" anchorx="margin"/>
              </v:shape>
            </w:pict>
          </mc:Fallback>
        </mc:AlternateContent>
      </w:r>
      <w:r w:rsidR="00202611" w:rsidRPr="00BC4AC8">
        <w:rPr>
          <w:rFonts w:asciiTheme="majorBidi" w:hAnsiTheme="majorBidi" w:cstheme="majorBidi"/>
          <w:sz w:val="24"/>
          <w:szCs w:val="24"/>
        </w:rPr>
        <w:t xml:space="preserve">Next is to derive the rate of each transition represented in matrix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S</m:t>
        </m:r>
      </m:oMath>
      <w:r w:rsidR="00202611" w:rsidRPr="00BC4AC8">
        <w:rPr>
          <w:rFonts w:asciiTheme="majorBidi" w:hAnsiTheme="majorBidi" w:cstheme="majorBidi"/>
          <w:sz w:val="24"/>
          <w:szCs w:val="24"/>
        </w:rPr>
        <w:t xml:space="preserve">. Each row of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S</m:t>
        </m:r>
      </m:oMath>
      <w:r w:rsidR="00202611" w:rsidRPr="00BC4AC8">
        <w:rPr>
          <w:rFonts w:asciiTheme="majorBidi" w:hAnsiTheme="majorBidi" w:cstheme="majorBidi"/>
          <w:sz w:val="24"/>
          <w:szCs w:val="24"/>
        </w:rPr>
        <w:t xml:space="preserve"> is a vector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772045"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D7D7FB0" w14:textId="618DE1C5" w:rsidR="00022890" w:rsidRPr="00BC4AC8" w:rsidRDefault="00022890" w:rsidP="00F952B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97981E4" w14:textId="41530F1C" w:rsidR="00772045" w:rsidRPr="00BC4AC8" w:rsidRDefault="005B6EFF" w:rsidP="00F952B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202611" w:rsidRPr="00BC4AC8">
        <w:rPr>
          <w:rFonts w:asciiTheme="majorBidi" w:eastAsiaTheme="minorEastAsia" w:hAnsiTheme="majorBidi" w:cstheme="majorBidi"/>
          <w:sz w:val="24"/>
          <w:szCs w:val="24"/>
        </w:rPr>
        <w:t xml:space="preserve"> can be thought of, as a change in the state of the system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x=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d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</m:eqArr>
          </m:e>
        </m:d>
      </m:oMath>
      <w:r w:rsidR="007000CC" w:rsidRPr="00BC4AC8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a,d,l</m:t>
        </m:r>
      </m:oMath>
      <w:r w:rsidR="00202611"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000CC" w:rsidRPr="00BC4AC8">
        <w:rPr>
          <w:rFonts w:asciiTheme="majorBidi" w:eastAsiaTheme="minorEastAsia" w:hAnsiTheme="majorBidi" w:cstheme="majorBidi"/>
          <w:sz w:val="24"/>
          <w:szCs w:val="24"/>
        </w:rPr>
        <w:t xml:space="preserve">are the concentration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 , D , L</m:t>
        </m:r>
      </m:oMath>
      <w:r w:rsidR="007000CC" w:rsidRPr="00BC4AC8">
        <w:rPr>
          <w:rFonts w:asciiTheme="majorBidi" w:eastAsiaTheme="minorEastAsia" w:hAnsiTheme="majorBidi" w:cstheme="majorBidi"/>
          <w:sz w:val="24"/>
          <w:szCs w:val="24"/>
        </w:rPr>
        <w:t xml:space="preserve"> respectively). </w:t>
      </w:r>
      <w:r w:rsidR="00202611" w:rsidRPr="00BC4AC8">
        <w:rPr>
          <w:rFonts w:asciiTheme="majorBidi" w:eastAsiaTheme="minorEastAsia" w:hAnsiTheme="majorBidi" w:cstheme="majorBidi"/>
          <w:sz w:val="24"/>
          <w:szCs w:val="24"/>
        </w:rPr>
        <w:t xml:space="preserve">Multiplied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ϵ= </m:t>
        </m:r>
        <m:f>
          <m:fPr>
            <m:type m:val="skw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den>
        </m:f>
      </m:oMath>
      <w:r w:rsidR="00202611" w:rsidRPr="00BC4AC8">
        <w:rPr>
          <w:rFonts w:asciiTheme="majorBidi" w:eastAsiaTheme="minorEastAsia" w:hAnsiTheme="majorBidi" w:cstheme="majorBidi"/>
          <w:sz w:val="24"/>
          <w:szCs w:val="24"/>
        </w:rPr>
        <w:t>,</w:t>
      </w:r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 the dimensions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, becomes the same as the state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202611"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15CFA3BE" w14:textId="093C4D98" w:rsidR="00F952B5" w:rsidRPr="00BC4AC8" w:rsidRDefault="00202611" w:rsidP="00F952B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>So</w:t>
      </w:r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T(x+ϵ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|x)</m:t>
        </m:r>
      </m:oMath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 represents the transition rate from state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 to the state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x+ϵ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>. The transition rates are derived from the rule of mass action. There are two cont</w:t>
      </w:r>
      <w:proofErr w:type="spellStart"/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>ributors</w:t>
      </w:r>
      <w:proofErr w:type="spellEnd"/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 for the transition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T(x+ϵ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|x)</m:t>
        </m:r>
      </m:oMath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>, one from the autocatalysis reaction and the other from non-autocatalysis</w:t>
      </w:r>
      <w:r w:rsidR="00F952B5"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>reaction.</w:t>
      </w:r>
      <w:r w:rsidR="00F952B5"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>So</w:t>
      </w:r>
      <w:r w:rsidR="00F952B5"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5C63DCB" w14:textId="4C48EBEF" w:rsidR="00F952B5" w:rsidRPr="00BC4AC8" w:rsidRDefault="00E4142E" w:rsidP="00F952B5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x+ϵ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=reaction rate of </m:t>
        </m:r>
        <m:r>
          <w:rPr>
            <w:rFonts w:ascii="Cambria Math" w:hAnsi="Cambria Math" w:cstheme="majorBidi"/>
            <w:sz w:val="24"/>
            <w:szCs w:val="24"/>
          </w:rPr>
          <m:t>N.A.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 ×concenteration of A+ reaction rate of </m:t>
        </m:r>
        <m:r>
          <w:rPr>
            <w:rFonts w:ascii="Cambria Math" w:hAnsi="Cambria Math" w:cstheme="majorBidi"/>
            <w:sz w:val="24"/>
            <w:szCs w:val="24"/>
          </w:rPr>
          <m:t>A.C.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× concenteration of A ×concenteration of D=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4771D8" w14:textId="40CFA225" w:rsidR="00022890" w:rsidRPr="00BC4AC8" w:rsidRDefault="000E5CB8" w:rsidP="000E5CB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7EB8" wp14:editId="226CBE5C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6634480" cy="1041400"/>
                <wp:effectExtent l="0" t="0" r="139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A948" w14:textId="77777777" w:rsidR="00022890" w:rsidRDefault="00022890" w:rsidP="00022890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r w:rsidRPr="00022890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II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797194" w14:textId="77777777" w:rsidR="00022890" w:rsidRPr="00022890" w:rsidRDefault="005B6EFF" w:rsidP="00022890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x+ϵ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a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x+ϵ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a  </m:t>
                                </m:r>
                              </m:oMath>
                            </m:oMathPara>
                          </w:p>
                          <w:p w14:paraId="78656572" w14:textId="4C57FD73" w:rsidR="00022890" w:rsidRPr="00022890" w:rsidRDefault="00022890" w:rsidP="00022890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=T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x+ϵ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d 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=T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x+ϵ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w:br/>
                              </m:r>
                            </m:oMath>
                          </w:p>
                          <w:p w14:paraId="398F38B1" w14:textId="7D776E32" w:rsidR="00022890" w:rsidRDefault="000228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7EB8" id="_x0000_s1028" type="#_x0000_t202" style="position:absolute;left:0;text-align:left;margin-left:471.2pt;margin-top:37.8pt;width:522.4pt;height:8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">
                <v:textbox>
                  <w:txbxContent>
                    <w:p w14:paraId="3E56A948" w14:textId="77777777" w:rsidR="00022890" w:rsidRDefault="00022890" w:rsidP="00022890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>(</w:t>
                      </w:r>
                      <w:r w:rsidRPr="00022890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  <w:t>II</w:t>
                      </w:r>
                      <w:r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F797194" w14:textId="77777777" w:rsidR="00022890" w:rsidRPr="00022890" w:rsidRDefault="005B6EFF" w:rsidP="00022890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x+ϵ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a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x+ϵ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a  </m:t>
                          </m:r>
                        </m:oMath>
                      </m:oMathPara>
                    </w:p>
                    <w:p w14:paraId="78656572" w14:textId="4C57FD73" w:rsidR="00022890" w:rsidRPr="00022890" w:rsidRDefault="00022890" w:rsidP="00022890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=T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x+ϵ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d ,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=T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x+ϵ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l</m:t>
                        </m:r>
                      </m:oMath>
                      <w:r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 xml:space="preserve">       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w:br/>
                        </m:r>
                      </m:oMath>
                    </w:p>
                    <w:p w14:paraId="398F38B1" w14:textId="7D776E32" w:rsidR="00022890" w:rsidRDefault="00022890"/>
                  </w:txbxContent>
                </v:textbox>
                <w10:wrap type="square" anchorx="margin"/>
              </v:shape>
            </w:pict>
          </mc:Fallback>
        </mc:AlternateContent>
      </w:r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The rest </w:t>
      </w:r>
      <w:r w:rsidR="00F952B5" w:rsidRPr="00BC4AC8">
        <w:rPr>
          <w:rFonts w:asciiTheme="majorBidi" w:eastAsiaTheme="minorEastAsia" w:hAnsiTheme="majorBidi" w:cstheme="majorBidi"/>
          <w:sz w:val="24"/>
          <w:szCs w:val="24"/>
        </w:rPr>
        <w:t>are</w:t>
      </w:r>
      <w:r w:rsidR="00E4142E" w:rsidRPr="00BC4AC8">
        <w:rPr>
          <w:rFonts w:asciiTheme="majorBidi" w:eastAsiaTheme="minorEastAsia" w:hAnsiTheme="majorBidi" w:cstheme="majorBidi"/>
          <w:sz w:val="24"/>
          <w:szCs w:val="24"/>
        </w:rPr>
        <w:t xml:space="preserve"> derived in the same fashio</w:t>
      </w:r>
      <w:r w:rsidR="00F952B5" w:rsidRPr="00BC4AC8">
        <w:rPr>
          <w:rFonts w:asciiTheme="majorBidi" w:eastAsiaTheme="minorEastAsia" w:hAnsiTheme="majorBidi" w:cstheme="majorBidi"/>
          <w:sz w:val="24"/>
          <w:szCs w:val="24"/>
        </w:rPr>
        <w:t>n</w:t>
      </w:r>
      <w:r w:rsidR="001F750D"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4B29DDE" w14:textId="77777777" w:rsidR="000E5CB8" w:rsidRPr="00BC4AC8" w:rsidRDefault="000E5CB8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D882FE0" w14:textId="788C2D4B" w:rsidR="00772045" w:rsidRPr="00BC4AC8" w:rsidRDefault="00772045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By considering all the four possible transitions in the system, the rate of the change in the probability of finding the system in state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P(x,t)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, is given by:</w:t>
      </w:r>
    </w:p>
    <w:p w14:paraId="3B6B7768" w14:textId="264D9921" w:rsidR="00772045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∂P(x,t)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=V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[T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x-ϵ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x-ϵ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, 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x+ϵ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] </m:t>
              </m:r>
            </m:e>
          </m:nary>
        </m:oMath>
      </m:oMathPara>
    </w:p>
    <w:p w14:paraId="40F12359" w14:textId="1BB0BB9D" w:rsidR="00B83FA6" w:rsidRPr="00BC4AC8" w:rsidRDefault="00B83FA6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By defining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(x,t)= T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x+ϵ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x,t</m:t>
            </m:r>
          </m:e>
        </m:d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, the above equation can be re-written as:</w:t>
      </w:r>
    </w:p>
    <w:p w14:paraId="1CA24992" w14:textId="0291F387" w:rsidR="00B83FA6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∂P(x,t)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x-ϵ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(x,t) 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ϵ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199F2FF2" w14:textId="77777777" w:rsidR="00BA795A" w:rsidRPr="00BC4AC8" w:rsidRDefault="00BA795A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Not that we have used: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V=1/ϵ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. Now, by performing a Taylor expansion we can re-write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∂P(x,t)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∂t</m:t>
            </m:r>
          </m:den>
        </m:f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in terms of derivatives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</w:p>
    <w:p w14:paraId="072D6FFF" w14:textId="1F2FE430" w:rsidR="00F952B5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x-ϵ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(x,t) 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ϵ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j=1, k=1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3,3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ik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+… </m:t>
              </m:r>
            </m:e>
          </m:nary>
        </m:oMath>
      </m:oMathPara>
    </w:p>
    <w:p w14:paraId="20225A62" w14:textId="294CA460" w:rsidR="00BA795A" w:rsidRPr="00BC4AC8" w:rsidRDefault="000B18D1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∂P(x,t)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i,j,k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ik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+… 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 xml:space="preserve">  </m:t>
          </m:r>
        </m:oMath>
      </m:oMathPara>
    </w:p>
    <w:p w14:paraId="41B7EAC5" w14:textId="77777777" w:rsidR="00022890" w:rsidRPr="00BC4AC8" w:rsidRDefault="000B18D1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In the limit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 →0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, we can approximate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∂P(x,t)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∂t</m:t>
            </m:r>
          </m:den>
        </m:f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by the first two terms.</w:t>
      </w:r>
    </w:p>
    <w:p w14:paraId="1C7FE414" w14:textId="2136FB03" w:rsidR="000B18D1" w:rsidRDefault="000E5CB8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Let’s remind ourselves that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S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, is a matrix consisting of 4 rows</w:t>
      </w:r>
      <w:r w:rsidR="00C06193"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(</w:t>
      </w:r>
      <w:r w:rsidR="00C06193" w:rsidRPr="00BC4AC8">
        <w:rPr>
          <w:rFonts w:asciiTheme="majorBidi" w:eastAsiaTheme="minorEastAsia" w:hAnsiTheme="majorBidi" w:cstheme="majorBidi"/>
          <w:sz w:val="24"/>
          <w:szCs w:val="24"/>
        </w:rPr>
        <w:t xml:space="preserve">representing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transitions) </w:t>
      </w:r>
      <w:r w:rsidR="00C06193" w:rsidRPr="00BC4AC8">
        <w:rPr>
          <w:rFonts w:asciiTheme="majorBidi" w:eastAsiaTheme="minorEastAsia" w:hAnsiTheme="majorBidi" w:cstheme="majorBidi"/>
          <w:sz w:val="24"/>
          <w:szCs w:val="24"/>
        </w:rPr>
        <w:t xml:space="preserve">denoted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. So</w:t>
      </w:r>
      <w:r w:rsidR="006D38CE" w:rsidRPr="00BC4AC8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we can absorb each row together with the corresponding</w:t>
      </w:r>
      <w:r w:rsidR="00C06193"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06193" w:rsidRPr="00BC4AC8">
        <w:rPr>
          <w:rFonts w:asciiTheme="majorBidi" w:eastAsiaTheme="minorEastAsia" w:hAnsiTheme="majorBidi" w:cstheme="majorBidi"/>
          <w:sz w:val="24"/>
          <w:szCs w:val="24"/>
        </w:rPr>
        <w:t xml:space="preserve"> term into one single vector: </w:t>
      </w:r>
    </w:p>
    <w:p w14:paraId="5848B0D2" w14:textId="77777777" w:rsidR="00A959CD" w:rsidRPr="00BC4AC8" w:rsidRDefault="00A959CD" w:rsidP="00A959C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H=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</m:t>
              </m:r>
            </m:e>
          </m:nary>
        </m:oMath>
      </m:oMathPara>
    </w:p>
    <w:p w14:paraId="554878A2" w14:textId="77777777" w:rsidR="00A959CD" w:rsidRDefault="00A959CD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DB222D4" w14:textId="3C360F7B" w:rsidR="00A959CD" w:rsidRPr="00BC4AC8" w:rsidRDefault="00A959CD" w:rsidP="00A959C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12CFF5" wp14:editId="7B1CF6DA">
                <wp:simplePos x="0" y="0"/>
                <wp:positionH relativeFrom="margin">
                  <wp:align>left</wp:align>
                </wp:positionH>
                <wp:positionV relativeFrom="paragraph">
                  <wp:posOffset>454</wp:posOffset>
                </wp:positionV>
                <wp:extent cx="6623050" cy="1085850"/>
                <wp:effectExtent l="0" t="0" r="254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7B8BC" w14:textId="77777777" w:rsidR="00F82F45" w:rsidRDefault="00F82F45" w:rsidP="00F82F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A7E6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(III)</w:t>
                            </w:r>
                          </w:p>
                          <w:p w14:paraId="0EFE6463" w14:textId="77777777" w:rsidR="00F82F45" w:rsidRPr="00377E2F" w:rsidRDefault="00F82F45" w:rsidP="00F82F45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→H=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d+l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-a(2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d+l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d+a(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d)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l+a(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l)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1EDE72F" w14:textId="77777777" w:rsidR="00F82F45" w:rsidRPr="000A7E6B" w:rsidRDefault="00F82F45" w:rsidP="00F82F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CFF5" id="_x0000_s1029" type="#_x0000_t202" style="position:absolute;left:0;text-align:left;margin-left:0;margin-top:.05pt;width:521.5pt;height:85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wPJgIAAE0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">
                <v:textbox>
                  <w:txbxContent>
                    <w:p w14:paraId="7C97B8BC" w14:textId="77777777" w:rsidR="00F82F45" w:rsidRDefault="00F82F45" w:rsidP="00F82F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A7E6B">
                        <w:rPr>
                          <w:rFonts w:asciiTheme="majorBidi" w:hAnsiTheme="majorBidi" w:cstheme="majorBidi"/>
                          <w:b/>
                          <w:bCs/>
                        </w:rPr>
                        <w:t>(III)</w:t>
                      </w:r>
                    </w:p>
                    <w:p w14:paraId="0EFE6463" w14:textId="77777777" w:rsidR="00F82F45" w:rsidRPr="00377E2F" w:rsidRDefault="00F82F45" w:rsidP="00F82F45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→H=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d+l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-a(2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d+l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d+a(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d)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l+a(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l)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1EDE72F" w14:textId="77777777" w:rsidR="00F82F45" w:rsidRPr="000A7E6B" w:rsidRDefault="00F82F45" w:rsidP="00F82F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6742B2" w14:textId="67FEC7AB" w:rsidR="00377E2F" w:rsidRPr="00BC4AC8" w:rsidRDefault="00377E2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H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is the drift vector. </w:t>
      </w:r>
    </w:p>
    <w:p w14:paraId="343ECE2D" w14:textId="029C1DCA" w:rsidR="00377E2F" w:rsidRPr="00BC4AC8" w:rsidRDefault="00377E2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The same procedure should be taken for the second term. To make it more lucid, I concentrate only on the first transition, namely index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i=1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. So, the second term looks like:</w:t>
      </w:r>
    </w:p>
    <w:p w14:paraId="559764E0" w14:textId="425642A9" w:rsidR="00377E2F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j=1, k=1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1k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j=1, k=1</m:t>
              </m:r>
            </m:sub>
            <m:sup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×P)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135C93E2" w14:textId="5CED5B8F" w:rsidR="00377E2F" w:rsidRPr="00BC4AC8" w:rsidRDefault="0059092D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E70CB" wp14:editId="73B681C3">
                <wp:simplePos x="0" y="0"/>
                <wp:positionH relativeFrom="column">
                  <wp:posOffset>3746500</wp:posOffset>
                </wp:positionH>
                <wp:positionV relativeFrom="paragraph">
                  <wp:posOffset>631825</wp:posOffset>
                </wp:positionV>
                <wp:extent cx="635000" cy="609600"/>
                <wp:effectExtent l="0" t="38100" r="508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1C4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5pt;margin-top:49.75pt;width:50pt;height:4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4D38A" wp14:editId="701679A2">
                <wp:simplePos x="0" y="0"/>
                <wp:positionH relativeFrom="column">
                  <wp:posOffset>3586480</wp:posOffset>
                </wp:positionH>
                <wp:positionV relativeFrom="paragraph">
                  <wp:posOffset>1165225</wp:posOffset>
                </wp:positionV>
                <wp:extent cx="45719" cy="184150"/>
                <wp:effectExtent l="38100" t="0" r="164465" b="825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150"/>
                        </a:xfrm>
                        <a:prstGeom prst="curvedConnector3">
                          <a:avLst>
                            <a:gd name="adj1" fmla="val 42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0425E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282.4pt;margin-top:91.75pt;width:3.6pt;height: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" adj="91917" strokecolor="#4472c4 [3204]" strokeweight=".5pt">
                <v:stroke endarrow="block" joinstyle="miter"/>
              </v:shape>
            </w:pict>
          </mc:Fallback>
        </mc:AlternateConten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So,</w:t>
      </w:r>
      <w:r w:rsidR="00377E2F" w:rsidRPr="00BC4AC8">
        <w:rPr>
          <w:rFonts w:asciiTheme="majorBidi" w:eastAsiaTheme="minorEastAsia" w:hAnsiTheme="majorBidi" w:cstheme="majorBidi"/>
          <w:sz w:val="24"/>
          <w:szCs w:val="24"/>
        </w:rPr>
        <w:t xml:space="preserve"> we can form a matrix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jk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and put in all the possible products of the rows in vector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, which we denote by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⊗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(The Kronecker product) and multiply them with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59358D7" w14:textId="10722623" w:rsidR="0059092D" w:rsidRPr="00BC4AC8" w:rsidRDefault="0059092D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B considering only transition 1=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×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</m:oMath>
      </m:oMathPara>
    </w:p>
    <w:p w14:paraId="33FC3C63" w14:textId="062DC06B" w:rsidR="0059092D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243B8916" w14:textId="42F5EE55" w:rsidR="006D38CE" w:rsidRPr="00BC4AC8" w:rsidRDefault="006D38CE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But we should repeat this for all the other three transitions and sum them all to get the right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B:</m:t>
        </m:r>
      </m:oMath>
    </w:p>
    <w:p w14:paraId="6FC4F82F" w14:textId="2A29B3D7" w:rsidR="006D38CE" w:rsidRPr="00BC4AC8" w:rsidRDefault="006D38CE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⊗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98D4E92" w14:textId="4D6F7100" w:rsidR="006D38CE" w:rsidRPr="00BC4AC8" w:rsidRDefault="006D38CE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is like a diffusion</w:t>
      </w:r>
      <w:r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matrix. </w:t>
      </w:r>
    </w:p>
    <w:p w14:paraId="474EDE13" w14:textId="310BA2F6" w:rsidR="006D38CE" w:rsidRPr="00BC4AC8" w:rsidRDefault="000A7E6B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EA1093" wp14:editId="152897FD">
                <wp:simplePos x="0" y="0"/>
                <wp:positionH relativeFrom="margin">
                  <wp:align>right</wp:align>
                </wp:positionH>
                <wp:positionV relativeFrom="paragraph">
                  <wp:posOffset>566420</wp:posOffset>
                </wp:positionV>
                <wp:extent cx="6623050" cy="1016000"/>
                <wp:effectExtent l="0" t="0" r="254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338E" w14:textId="375BB24A" w:rsidR="000A7E6B" w:rsidRDefault="000A7E6B" w:rsidP="000A7E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A7E6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(I</w:t>
                            </w:r>
                            <w:r w:rsidR="006C51A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V</w:t>
                            </w:r>
                            <w:r w:rsidRPr="000A7E6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)</w:t>
                            </w:r>
                          </w:p>
                          <w:p w14:paraId="6DE57D76" w14:textId="77777777" w:rsidR="000A7E6B" w:rsidRPr="00E46473" w:rsidRDefault="005B6EFF" w:rsidP="000A7E6B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∂P(x,t)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P)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j,k</m:t>
                                    </m:r>
                                  </m:sub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jk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P)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 xml:space="preserve">+… 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5141139" w14:textId="77777777" w:rsidR="000A7E6B" w:rsidRPr="000A7E6B" w:rsidRDefault="000A7E6B" w:rsidP="000A7E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1093" id="_x0000_s1030" type="#_x0000_t202" style="position:absolute;left:0;text-align:left;margin-left:470.3pt;margin-top:44.6pt;width:521.5pt;height:8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">
                <v:textbox>
                  <w:txbxContent>
                    <w:p w14:paraId="0737338E" w14:textId="375BB24A" w:rsidR="000A7E6B" w:rsidRDefault="000A7E6B" w:rsidP="000A7E6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A7E6B">
                        <w:rPr>
                          <w:rFonts w:asciiTheme="majorBidi" w:hAnsiTheme="majorBidi" w:cstheme="majorBidi"/>
                          <w:b/>
                          <w:bCs/>
                        </w:rPr>
                        <w:t>(I</w:t>
                      </w:r>
                      <w:r w:rsidR="006C51A1">
                        <w:rPr>
                          <w:rFonts w:asciiTheme="majorBidi" w:hAnsiTheme="majorBidi" w:cstheme="majorBidi"/>
                          <w:b/>
                          <w:bCs/>
                        </w:rPr>
                        <w:t>V</w:t>
                      </w:r>
                      <w:r w:rsidRPr="000A7E6B">
                        <w:rPr>
                          <w:rFonts w:asciiTheme="majorBidi" w:hAnsiTheme="majorBidi" w:cstheme="majorBidi"/>
                          <w:b/>
                          <w:bCs/>
                        </w:rPr>
                        <w:t>)</w:t>
                      </w:r>
                    </w:p>
                    <w:p w14:paraId="6DE57D76" w14:textId="77777777" w:rsidR="000A7E6B" w:rsidRPr="00E46473" w:rsidRDefault="005B6EFF" w:rsidP="000A7E6B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∂P(x,t)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=-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P)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j,k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P)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 xml:space="preserve">+… </m:t>
                              </m:r>
                            </m:e>
                          </m:nary>
                        </m:oMath>
                      </m:oMathPara>
                    </w:p>
                    <w:p w14:paraId="05141139" w14:textId="77777777" w:rsidR="000A7E6B" w:rsidRPr="000A7E6B" w:rsidRDefault="000A7E6B" w:rsidP="000A7E6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8CE" w:rsidRPr="00BC4AC8">
        <w:rPr>
          <w:rFonts w:asciiTheme="majorBidi" w:eastAsiaTheme="minorEastAsia" w:hAnsiTheme="majorBidi" w:cstheme="majorBidi"/>
          <w:sz w:val="24"/>
          <w:szCs w:val="24"/>
        </w:rPr>
        <w:t xml:space="preserve">This way we can rewrite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∂P(x,t)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∂t</m:t>
            </m:r>
          </m:den>
        </m:f>
      </m:oMath>
      <w:r w:rsidR="006D38CE" w:rsidRPr="00BC4AC8">
        <w:rPr>
          <w:rFonts w:asciiTheme="majorBidi" w:eastAsiaTheme="minorEastAsia" w:hAnsiTheme="majorBidi" w:cstheme="majorBidi"/>
          <w:sz w:val="24"/>
          <w:szCs w:val="24"/>
        </w:rPr>
        <w:t xml:space="preserve"> in a more compact form</w:t>
      </w:r>
      <w:r w:rsidR="00E46473" w:rsidRPr="00BC4AC8">
        <w:rPr>
          <w:rFonts w:asciiTheme="majorBidi" w:eastAsiaTheme="minorEastAsia" w:hAnsiTheme="majorBidi" w:cstheme="majorBidi"/>
          <w:sz w:val="24"/>
          <w:szCs w:val="24"/>
        </w:rPr>
        <w:t xml:space="preserve"> as</w:t>
      </w:r>
      <w:r w:rsidR="006D38CE"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856DBB4" w14:textId="4228C49D" w:rsidR="000A7E6B" w:rsidRPr="00BC4AC8" w:rsidRDefault="000A7E6B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94728E3" w14:textId="5C2D2356" w:rsidR="00E46473" w:rsidRPr="00BC4AC8" w:rsidRDefault="00E46473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Which is in form of a Fokker-Plank equation and gives us the dynamics of the probability of finding the system in state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, in time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. Like every Fokker-Plank equation, there is a corresponding Stochastic Differential Equation (SDE) to the above equation. As a famous example, </w:t>
      </w:r>
      <w:r w:rsidR="002245D6" w:rsidRPr="00BC4AC8">
        <w:rPr>
          <w:rFonts w:asciiTheme="majorBidi" w:eastAsiaTheme="minorEastAsia" w:hAnsiTheme="majorBidi" w:cstheme="majorBidi"/>
          <w:sz w:val="24"/>
          <w:szCs w:val="24"/>
        </w:rPr>
        <w:t xml:space="preserve">take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the diffusion equation </w:t>
      </w:r>
      <w:r w:rsidR="002245D6" w:rsidRPr="00BC4AC8">
        <w:rPr>
          <w:rFonts w:asciiTheme="majorBidi" w:eastAsiaTheme="minorEastAsia" w:hAnsiTheme="majorBidi" w:cstheme="majorBidi"/>
          <w:sz w:val="24"/>
          <w:szCs w:val="24"/>
        </w:rPr>
        <w:t xml:space="preserve">for a Brownian particle which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looks like:</w:t>
      </w:r>
    </w:p>
    <w:p w14:paraId="08BCA776" w14:textId="574CE77A" w:rsidR="00E46473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∂p(z,τ)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=D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p(z,τ)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F1F9772" w14:textId="01B29751" w:rsidR="002245D6" w:rsidRPr="00BC4AC8" w:rsidRDefault="002245D6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>Which is also in the form of a Fokker-Plank equation, in absence of a drift. There is a well-known corresponding SDE equation to the above equation:</w:t>
      </w:r>
    </w:p>
    <w:p w14:paraId="06197DB4" w14:textId="17FE3D59" w:rsidR="002245D6" w:rsidRPr="00BC4AC8" w:rsidRDefault="005B6EFF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2D 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ς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(τ)</m:t>
          </m:r>
        </m:oMath>
      </m:oMathPara>
    </w:p>
    <w:p w14:paraId="0F84502F" w14:textId="49E0A908" w:rsidR="002245D6" w:rsidRPr="00BC4AC8" w:rsidRDefault="002245D6" w:rsidP="00132C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>Where</w:t>
      </w:r>
      <w:r w:rsidR="00292231" w:rsidRPr="00BC4AC8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ς</m:t>
        </m:r>
        <m:r>
          <w:rPr>
            <w:rFonts w:ascii="Cambria Math" w:eastAsiaTheme="minorEastAsia" w:hAnsi="Cambria Math" w:cstheme="majorBidi"/>
            <w:sz w:val="24"/>
            <w:szCs w:val="24"/>
          </w:rPr>
          <m:t>(τ)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is a </w:t>
      </w:r>
      <w:r w:rsidR="00411AC9" w:rsidRPr="00BC4AC8">
        <w:rPr>
          <w:rFonts w:asciiTheme="majorBidi" w:eastAsiaTheme="minorEastAsia" w:hAnsiTheme="majorBidi" w:cstheme="majorBidi"/>
          <w:sz w:val="24"/>
          <w:szCs w:val="24"/>
        </w:rPr>
        <w:t xml:space="preserve">Gaussian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white noise. The latter equation simply describes the movement of the Brownian particle in diffusion regime. </w:t>
      </w:r>
    </w:p>
    <w:p w14:paraId="008F5C05" w14:textId="6C21B263" w:rsidR="000A7E6B" w:rsidRPr="00BC4AC8" w:rsidRDefault="002245D6" w:rsidP="00D31FCF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In analogy to the Brownian particle case, </w:t>
      </w:r>
      <w:r w:rsidR="000A7E6B" w:rsidRPr="00BC4AC8">
        <w:rPr>
          <w:rFonts w:asciiTheme="majorBidi" w:eastAsiaTheme="minorEastAsia" w:hAnsiTheme="majorBidi" w:cstheme="majorBidi"/>
          <w:sz w:val="24"/>
          <w:szCs w:val="24"/>
        </w:rPr>
        <w:t xml:space="preserve">the SDE corresponding to equation </w:t>
      </w:r>
      <w:r w:rsidR="000A7E6B" w:rsidRPr="00BC4AC8">
        <w:rPr>
          <w:rFonts w:asciiTheme="majorBidi" w:hAnsiTheme="majorBidi" w:cstheme="majorBidi"/>
          <w:b/>
          <w:bCs/>
          <w:sz w:val="24"/>
          <w:szCs w:val="24"/>
        </w:rPr>
        <w:t>(III)</w:t>
      </w:r>
      <w:r w:rsidR="000A7E6B" w:rsidRPr="00BC4AC8">
        <w:rPr>
          <w:rFonts w:asciiTheme="majorBidi" w:hAnsiTheme="majorBidi" w:cstheme="majorBidi"/>
          <w:sz w:val="24"/>
          <w:szCs w:val="24"/>
        </w:rPr>
        <w:t>, can be written as:</w:t>
      </w:r>
      <w:r w:rsidR="000A7E6B"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5FB3D4" wp14:editId="77F762C8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623050" cy="85725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3E20" w14:textId="53D39FF7" w:rsidR="000A7E6B" w:rsidRPr="00292231" w:rsidRDefault="000A7E6B" w:rsidP="000A7E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(V)</w:t>
                            </w:r>
                          </w:p>
                          <w:p w14:paraId="52520AD1" w14:textId="030E9064" w:rsidR="000A7E6B" w:rsidRPr="00292231" w:rsidRDefault="005B6EFF" w:rsidP="000A7E6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(x)η(t)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B3D4" id="_x0000_s1031" type="#_x0000_t202" style="position:absolute;left:0;text-align:left;margin-left:470.3pt;margin-top:25.85pt;width:521.5pt;height:6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">
                <v:textbox>
                  <w:txbxContent>
                    <w:p w14:paraId="5B2B3E20" w14:textId="53D39FF7" w:rsidR="000A7E6B" w:rsidRPr="00292231" w:rsidRDefault="000A7E6B" w:rsidP="000A7E6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(V)</w:t>
                      </w:r>
                    </w:p>
                    <w:p w14:paraId="52520AD1" w14:textId="030E9064" w:rsidR="000A7E6B" w:rsidRPr="00292231" w:rsidRDefault="005B6EFF" w:rsidP="000A7E6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=H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G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(x)η(t)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1947F1" w14:textId="4AC17B09" w:rsidR="000A7E6B" w:rsidRPr="00BC4AC8" w:rsidRDefault="000A7E6B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hAnsiTheme="majorBidi" w:cstheme="majorBidi"/>
          <w:sz w:val="24"/>
          <w:szCs w:val="24"/>
        </w:rPr>
        <w:t>Where</w:t>
      </w:r>
      <w:r w:rsidR="00292231" w:rsidRPr="00BC4AC8">
        <w:rPr>
          <w:rFonts w:asciiTheme="majorBidi" w:hAnsiTheme="majorBidi" w:cstheme="majorBidi"/>
          <w:sz w:val="24"/>
          <w:szCs w:val="24"/>
        </w:rPr>
        <w:t>,</w:t>
      </w:r>
      <w:r w:rsidRPr="00BC4AC8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G</m:t>
        </m:r>
      </m:oMath>
      <w:r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satisfies the relation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G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=B</m:t>
        </m:r>
      </m:oMath>
      <w:r w:rsidR="00411AC9" w:rsidRPr="00BC4AC8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hAnsi="Cambria Math" w:cstheme="majorBidi"/>
            <w:sz w:val="24"/>
            <w:szCs w:val="24"/>
          </w:rPr>
          <m:t>η(t)</m:t>
        </m:r>
      </m:oMath>
      <w:r w:rsidR="00411AC9" w:rsidRPr="00BC4AC8">
        <w:rPr>
          <w:rFonts w:asciiTheme="majorBidi" w:eastAsiaTheme="minorEastAsia" w:hAnsiTheme="majorBidi" w:cstheme="majorBidi"/>
          <w:sz w:val="24"/>
          <w:szCs w:val="24"/>
        </w:rPr>
        <w:t xml:space="preserve"> is a Gaussian white noise.</w:t>
      </w:r>
    </w:p>
    <w:p w14:paraId="1595405A" w14:textId="78ACB3D3" w:rsidR="000A7E6B" w:rsidRPr="00BC4AC8" w:rsidRDefault="000A7E6B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There are a couple of differences between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 xml:space="preserve">(V) </w:t>
      </w:r>
      <w:r w:rsidRPr="00BC4AC8">
        <w:rPr>
          <w:rFonts w:asciiTheme="majorBidi" w:hAnsiTheme="majorBidi" w:cstheme="majorBidi"/>
          <w:sz w:val="24"/>
          <w:szCs w:val="24"/>
        </w:rPr>
        <w:t xml:space="preserve">and Brownian particle case, which can be understood intuitively. First that we have a vector equation here, and the diffusion is no longer a scalar, instead a matrix. </w:t>
      </w:r>
      <w:r w:rsidR="00411AC9" w:rsidRPr="00BC4AC8">
        <w:rPr>
          <w:rFonts w:asciiTheme="majorBidi" w:hAnsiTheme="majorBidi" w:cstheme="majorBidi"/>
          <w:sz w:val="24"/>
          <w:szCs w:val="24"/>
        </w:rPr>
        <w:t xml:space="preserve">So, it is easy to see why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G</m:t>
        </m:r>
      </m:oMath>
      <w:r w:rsidR="00411AC9"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411AC9" w:rsidRPr="00BC4AC8">
        <w:rPr>
          <w:rFonts w:asciiTheme="majorBidi" w:eastAsiaTheme="minorEastAsia" w:hAnsiTheme="majorBidi" w:cstheme="majorBidi"/>
          <w:sz w:val="24"/>
          <w:szCs w:val="24"/>
        </w:rPr>
        <w:t xml:space="preserve">should satisfy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G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=B</m:t>
        </m:r>
      </m:oMath>
      <w:r w:rsidR="00411AC9" w:rsidRPr="00BC4AC8">
        <w:rPr>
          <w:rFonts w:asciiTheme="majorBidi" w:eastAsiaTheme="minorEastAsia" w:hAnsiTheme="majorBidi" w:cstheme="majorBidi"/>
          <w:sz w:val="24"/>
          <w:szCs w:val="24"/>
        </w:rPr>
        <w:t>.</w:t>
      </w:r>
      <w:r w:rsidR="00411AC9"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411AC9" w:rsidRPr="00BC4AC8">
        <w:rPr>
          <w:rFonts w:asciiTheme="majorBidi" w:eastAsiaTheme="minorEastAsia" w:hAnsiTheme="majorBidi" w:cstheme="majorBidi"/>
          <w:sz w:val="24"/>
          <w:szCs w:val="24"/>
        </w:rPr>
        <w:t xml:space="preserve">Moreover, unlike the diffusion case, we have a drift here, which is analogous to a long-term velocity for the Brownian particle if it was under the effect of an external field. </w:t>
      </w:r>
    </w:p>
    <w:p w14:paraId="79597D1E" w14:textId="28CFE067" w:rsidR="00292231" w:rsidRPr="00BC4AC8" w:rsidRDefault="00411AC9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The matrix </w:t>
      </w:r>
      <w:r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G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is found to be</w:t>
      </w:r>
      <w:r w:rsidR="00292231" w:rsidRPr="00BC4AC8">
        <w:rPr>
          <w:rFonts w:asciiTheme="majorBidi" w:eastAsiaTheme="minorEastAsia" w:hAnsiTheme="majorBidi" w:cstheme="majorBidi"/>
          <w:sz w:val="24"/>
          <w:szCs w:val="24"/>
        </w:rPr>
        <w:t xml:space="preserve"> (as explained in the paper appendix 1 )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  <w:r w:rsidR="00292231"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AF5DCC" wp14:editId="11A59769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6623050" cy="1308100"/>
                <wp:effectExtent l="0" t="0" r="254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1D06C" w14:textId="147B917A" w:rsidR="00292231" w:rsidRPr="00292231" w:rsidRDefault="00292231" w:rsidP="0029223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(V</w:t>
                            </w:r>
                            <w:r w:rsidR="006C51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6F5008" w14:textId="77777777" w:rsidR="00292231" w:rsidRPr="00292231" w:rsidRDefault="00292231" w:rsidP="00292231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ϵ</m:t>
                                    </m:r>
                                  </m:e>
                                </m:rad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55E49B4" w14:textId="77777777" w:rsidR="00292231" w:rsidRPr="00292231" w:rsidRDefault="00292231" w:rsidP="00292231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 xml:space="preserve">Where: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d+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Pr="00292231"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 xml:space="preserve">l+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</m:rad>
                            </m:oMath>
                          </w:p>
                          <w:p w14:paraId="2145A810" w14:textId="5A7CAFC0" w:rsidR="00292231" w:rsidRPr="000A7E6B" w:rsidRDefault="00292231" w:rsidP="0029223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5DCC" id="_x0000_s1032" type="#_x0000_t202" style="position:absolute;left:0;text-align:left;margin-left:470.3pt;margin-top:25.2pt;width:521.5pt;height:10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QLJgIAAEwEAAAOAAAAZHJzL2Uyb0RvYy54bWysVNtu2zAMfR+wfxD0vthxk6w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">
                <v:textbox>
                  <w:txbxContent>
                    <w:p w14:paraId="7921D06C" w14:textId="147B917A" w:rsidR="00292231" w:rsidRPr="00292231" w:rsidRDefault="00292231" w:rsidP="0029223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(V</w:t>
                      </w:r>
                      <w:r w:rsidR="006C51A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7C6F5008" w14:textId="77777777" w:rsidR="00292231" w:rsidRPr="00292231" w:rsidRDefault="00292231" w:rsidP="00292231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G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55E49B4" w14:textId="77777777" w:rsidR="00292231" w:rsidRPr="00292231" w:rsidRDefault="00292231" w:rsidP="00292231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 xml:space="preserve">Where: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d+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 w:rsidRPr="00292231"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 xml:space="preserve">l+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rad>
                      </m:oMath>
                    </w:p>
                    <w:p w14:paraId="2145A810" w14:textId="5A7CAFC0" w:rsidR="00292231" w:rsidRPr="000A7E6B" w:rsidRDefault="00292231" w:rsidP="00292231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CEAC41" w14:textId="7B99EE05" w:rsidR="00292231" w:rsidRPr="00BC4AC8" w:rsidRDefault="00292231" w:rsidP="00411AC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1FD4E3B" w14:textId="2FA2CF0C" w:rsidR="00292231" w:rsidRPr="00BC4AC8" w:rsidRDefault="00292231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>We proceed by performing a change of variables, introducing a new set of variables defining the state of the system:</w:t>
      </w:r>
    </w:p>
    <w:p w14:paraId="5B4D2948" w14:textId="2DC73506" w:rsidR="00292231" w:rsidRPr="00BC4AC8" w:rsidRDefault="00F82F45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l</m:t>
                    </m:r>
                  </m:e>
                </m:mr>
              </m:m>
            </m:e>
          </m:d>
        </m:oMath>
      </m:oMathPara>
    </w:p>
    <w:p w14:paraId="7F5BE8A5" w14:textId="00ABBCEE" w:rsidR="007000CC" w:rsidRPr="00BC4AC8" w:rsidRDefault="007000CC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It is argued in the paper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can be regarded as constant</w:t>
      </w:r>
      <w:r w:rsidR="00F82F45" w:rsidRPr="00BC4AC8">
        <w:rPr>
          <w:rFonts w:asciiTheme="majorBidi" w:eastAsiaTheme="minorEastAsia" w:hAnsiTheme="majorBidi" w:cstheme="majorBidi"/>
          <w:sz w:val="24"/>
          <w:szCs w:val="24"/>
        </w:rPr>
        <w:t>s.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*</m:t>
            </m:r>
          </m:sup>
        </m:sSup>
      </m:oMath>
      <w:r w:rsidR="00F82F45" w:rsidRPr="00BC4AC8">
        <w:rPr>
          <w:rFonts w:asciiTheme="majorBidi" w:eastAsiaTheme="minorEastAsia" w:hAnsiTheme="majorBidi" w:cstheme="majorBidi"/>
          <w:sz w:val="24"/>
          <w:szCs w:val="24"/>
        </w:rPr>
        <w:t xml:space="preserve">, is the value r approaches quickly and we will evaluate it shortly.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It’s trivial to express the older variables in terms of the new ones, by using the inverse of the above transformation matrix:</w:t>
      </w:r>
    </w:p>
    <w:p w14:paraId="4889952F" w14:textId="0972AED8" w:rsidR="007000CC" w:rsidRPr="00BC4AC8" w:rsidRDefault="007000CC" w:rsidP="007000CC">
      <w:pPr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AA4AA5" wp14:editId="197F620F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6623050" cy="71120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67A71" w14:textId="6388B77B" w:rsidR="007000CC" w:rsidRPr="00292231" w:rsidRDefault="007000CC" w:rsidP="007000C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(V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6C51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173F76" w14:textId="1E77758F" w:rsidR="00F82F45" w:rsidRPr="00F82F45" w:rsidRDefault="007000CC" w:rsidP="00F82F45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a=n-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="00F82F45">
                              <w:rPr>
                                <w:rFonts w:asciiTheme="majorBidi" w:eastAsiaTheme="minorEastAsia" w:hAnsiTheme="majorBidi" w:cstheme="majorBidi"/>
                              </w:rPr>
                              <w:t xml:space="preserve">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 xml:space="preserve">d=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1+ω</m:t>
                                  </m:r>
                                </m:e>
                              </m:d>
                            </m:oMath>
                            <w:r w:rsidR="00F82F45">
                              <w:rPr>
                                <w:rFonts w:asciiTheme="majorBidi" w:eastAsiaTheme="minorEastAsia" w:hAnsiTheme="majorBidi" w:cstheme="majorBidi"/>
                              </w:rPr>
                              <w:t xml:space="preserve">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 xml:space="preserve">l=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(1-ω)</m:t>
                              </m:r>
                            </m:oMath>
                          </w:p>
                          <w:p w14:paraId="25B8577B" w14:textId="55427F5E" w:rsidR="00F82F45" w:rsidRPr="00F82F45" w:rsidRDefault="00F82F45" w:rsidP="007000CC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4AA5" id="_x0000_s1033" type="#_x0000_t202" style="position:absolute;margin-left:470.3pt;margin-top:25.05pt;width:521.5pt;height:5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">
                <v:textbox>
                  <w:txbxContent>
                    <w:p w14:paraId="4F267A71" w14:textId="6388B77B" w:rsidR="007000CC" w:rsidRPr="00292231" w:rsidRDefault="007000CC" w:rsidP="007000C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(V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6C51A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00173F76" w14:textId="1E77758F" w:rsidR="00F82F45" w:rsidRPr="00F82F45" w:rsidRDefault="007000CC" w:rsidP="00F82F45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  <m:oMath>
                        <m:r>
                          <w:rPr>
                            <w:rFonts w:ascii="Cambria Math" w:hAnsi="Cambria Math" w:cstheme="majorBidi"/>
                          </w:rPr>
                          <m:t xml:space="preserve">a=n-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*</m:t>
                            </m:r>
                          </m:sup>
                        </m:sSup>
                      </m:oMath>
                      <w:r w:rsidR="00F82F45">
                        <w:rPr>
                          <w:rFonts w:asciiTheme="majorBidi" w:eastAsiaTheme="minorEastAsia" w:hAnsiTheme="majorBidi" w:cstheme="majorBidi"/>
                        </w:rPr>
                        <w:t xml:space="preserve"> ,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</w:rPr>
                          <m:t xml:space="preserve">d=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1+ω</m:t>
                            </m:r>
                          </m:e>
                        </m:d>
                      </m:oMath>
                      <w:r w:rsidR="00F82F45">
                        <w:rPr>
                          <w:rFonts w:asciiTheme="majorBidi" w:eastAsiaTheme="minorEastAsia" w:hAnsiTheme="majorBidi" w:cstheme="majorBidi"/>
                        </w:rPr>
                        <w:t xml:space="preserve"> ,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</w:rPr>
                          <m:t xml:space="preserve">l=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Bidi"/>
                          </w:rPr>
                          <m:t>(1-ω)</m:t>
                        </m:r>
                      </m:oMath>
                    </w:p>
                    <w:p w14:paraId="25B8577B" w14:textId="55427F5E" w:rsidR="00F82F45" w:rsidRPr="00F82F45" w:rsidRDefault="00F82F45" w:rsidP="007000CC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BEA660" w14:textId="107B372E" w:rsidR="000A7E6B" w:rsidRPr="00BC4AC8" w:rsidRDefault="000A7E6B" w:rsidP="000A7E6B">
      <w:pPr>
        <w:rPr>
          <w:rFonts w:asciiTheme="majorBidi" w:hAnsiTheme="majorBidi" w:cstheme="majorBidi"/>
          <w:sz w:val="24"/>
          <w:szCs w:val="24"/>
        </w:rPr>
      </w:pPr>
    </w:p>
    <w:p w14:paraId="62008E64" w14:textId="0EF3D270" w:rsidR="00F82F45" w:rsidRPr="00BC4AC8" w:rsidRDefault="00F82F45" w:rsidP="00D31FCF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hAnsiTheme="majorBidi" w:cstheme="majorBidi"/>
          <w:sz w:val="24"/>
          <w:szCs w:val="24"/>
        </w:rPr>
        <w:t xml:space="preserve">Next is to evaluate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*</m:t>
            </m:r>
          </m:sup>
        </m:sSup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. Back to equation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 xml:space="preserve">(V) </w:t>
      </w:r>
      <w:r w:rsidRPr="00BC4AC8">
        <w:rPr>
          <w:rFonts w:asciiTheme="majorBidi" w:hAnsiTheme="majorBidi" w:cstheme="majorBidi"/>
          <w:sz w:val="24"/>
          <w:szCs w:val="24"/>
        </w:rPr>
        <w:t>if r is to settle on a value, it has to satisfy:</w:t>
      </w:r>
    </w:p>
    <w:p w14:paraId="36A83A5E" w14:textId="4086C4ED" w:rsidR="00F82F45" w:rsidRPr="00BC4AC8" w:rsidRDefault="005B6EFF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=0= 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d+a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+noise terms  </m:t>
          </m:r>
        </m:oMath>
      </m:oMathPara>
    </w:p>
    <w:p w14:paraId="0D3D7D1C" w14:textId="6C11AC97" w:rsidR="006C51A1" w:rsidRPr="00BC4AC8" w:rsidRDefault="006C51A1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Where I have inserted the corresponding row from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(III)</w:t>
      </w:r>
      <w:r w:rsidRPr="00BC4AC8">
        <w:rPr>
          <w:rFonts w:asciiTheme="majorBidi" w:hAnsiTheme="majorBidi" w:cstheme="majorBidi"/>
          <w:sz w:val="24"/>
          <w:szCs w:val="24"/>
        </w:rPr>
        <w:t xml:space="preserve">. The noise terms will only create a small region around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*</m:t>
            </m:r>
          </m:sup>
        </m:sSup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. So, by ignoring the noise and inserting the values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from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(VII)</w:t>
      </w:r>
      <w:r w:rsidRPr="00BC4AC8">
        <w:rPr>
          <w:rFonts w:asciiTheme="majorBidi" w:hAnsiTheme="majorBidi" w:cstheme="majorBidi"/>
          <w:sz w:val="24"/>
          <w:szCs w:val="24"/>
        </w:rPr>
        <w:t xml:space="preserve">, we can write down the equation satisfying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*</m:t>
            </m:r>
          </m:sup>
        </m:sSup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D171304" w14:textId="74D76DBD" w:rsidR="006C51A1" w:rsidRPr="00BC4AC8" w:rsidRDefault="006C51A1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d+a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1+ω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n-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1+ω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5F9DE0F2" w14:textId="6CC3B791" w:rsidR="006C51A1" w:rsidRPr="00BC4AC8" w:rsidRDefault="006C51A1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>After a few algebraic manipulations we get:</w:t>
      </w:r>
    </w:p>
    <w:p w14:paraId="7142A3DA" w14:textId="1CBE4E87" w:rsidR="002245D6" w:rsidRPr="00BC4AC8" w:rsidRDefault="005B6EFF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-2n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0F9E95EF" w14:textId="305128A9" w:rsidR="006C51A1" w:rsidRPr="00BC4AC8" w:rsidRDefault="006C51A1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So </w:t>
      </w:r>
      <w:r w:rsidR="00DC66E7" w:rsidRPr="00BC4AC8">
        <w:rPr>
          <w:rFonts w:asciiTheme="majorBidi" w:eastAsiaTheme="minorEastAsia" w:hAnsiTheme="majorBidi" w:cstheme="majorBidi"/>
          <w:sz w:val="24"/>
          <w:szCs w:val="24"/>
        </w:rPr>
        <w:t>finally,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</m:oMath>
      <w:r w:rsidR="00DC66E7" w:rsidRPr="00BC4AC8">
        <w:rPr>
          <w:rFonts w:asciiTheme="majorBidi" w:eastAsiaTheme="minorEastAsia" w:hAnsiTheme="majorBidi" w:cstheme="majorBidi"/>
          <w:sz w:val="24"/>
          <w:szCs w:val="24"/>
        </w:rPr>
        <w:t xml:space="preserve"> reads:</w:t>
      </w:r>
    </w:p>
    <w:p w14:paraId="3491B695" w14:textId="50215CAB" w:rsidR="00DC66E7" w:rsidRPr="00BC4AC8" w:rsidRDefault="005B6EFF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6DF262D7" w14:textId="2FFFBFD1" w:rsidR="00DC66E7" w:rsidRPr="00BC4AC8" w:rsidRDefault="00DC66E7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It is useful at this point, to derive an expression for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in the limit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N≫1</m:t>
        </m:r>
      </m:oMath>
      <w:r w:rsidR="00395723" w:rsidRPr="00BC4AC8">
        <w:rPr>
          <w:rFonts w:asciiTheme="majorBidi" w:eastAsiaTheme="minorEastAsia" w:hAnsiTheme="majorBidi" w:cstheme="majorBidi"/>
          <w:sz w:val="24"/>
          <w:szCs w:val="24"/>
        </w:rPr>
        <w:t xml:space="preserve">, revoking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4D16DCE8" w14:textId="46893B86" w:rsidR="00DC66E7" w:rsidRPr="00BC4AC8" w:rsidRDefault="005B6EFF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+8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1+2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/N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1/2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≈ n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19BD604B" w14:textId="78258874" w:rsidR="00395723" w:rsidRPr="00BC4AC8" w:rsidRDefault="00395723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Therefore, we get the below simple expression for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in the limit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N≫1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0E63E52" w14:textId="39F01509" w:rsidR="00395723" w:rsidRPr="00BC4AC8" w:rsidRDefault="00395723" w:rsidP="006C51A1">
      <w:pPr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63DE00" wp14:editId="744876C5">
                <wp:simplePos x="0" y="0"/>
                <wp:positionH relativeFrom="margin">
                  <wp:posOffset>0</wp:posOffset>
                </wp:positionH>
                <wp:positionV relativeFrom="paragraph">
                  <wp:posOffset>318135</wp:posOffset>
                </wp:positionV>
                <wp:extent cx="6623050" cy="711200"/>
                <wp:effectExtent l="0" t="0" r="254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3BD5" w14:textId="1B015C6E" w:rsidR="00395723" w:rsidRPr="00292231" w:rsidRDefault="00395723" w:rsidP="003957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(V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III</w:t>
                            </w: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D4EBEEF" w14:textId="65419FB0" w:rsidR="00395723" w:rsidRPr="00F82F45" w:rsidRDefault="005B6EFF" w:rsidP="00395723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=n-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              when 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N≫1</m:t>
                                </m:r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DE00" id="_x0000_s1034" type="#_x0000_t202" style="position:absolute;margin-left:0;margin-top:25.05pt;width:521.5pt;height:5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tFJQIAAEw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">
                <v:textbox>
                  <w:txbxContent>
                    <w:p w14:paraId="79273BD5" w14:textId="1B015C6E" w:rsidR="00395723" w:rsidRPr="00292231" w:rsidRDefault="00395723" w:rsidP="0039572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(V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III</w:t>
                      </w: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D4EBEEF" w14:textId="65419FB0" w:rsidR="00395723" w:rsidRPr="00F82F45" w:rsidRDefault="005B6EFF" w:rsidP="00395723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 xml:space="preserve">=n-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ajorBidi"/>
                            </w:rPr>
                            <m:t xml:space="preserve">              when 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N≫1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01835A" w14:textId="0315F602" w:rsidR="00167405" w:rsidRPr="00BC4AC8" w:rsidRDefault="00395723" w:rsidP="00D31FCF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Now back to equation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(V)</w:t>
      </w:r>
      <w:r w:rsidRPr="00BC4AC8">
        <w:rPr>
          <w:rFonts w:asciiTheme="majorBidi" w:hAnsiTheme="majorBidi" w:cstheme="majorBidi"/>
          <w:sz w:val="24"/>
          <w:szCs w:val="24"/>
        </w:rPr>
        <w:t xml:space="preserve">, the dynamics of the system is 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ω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, so we</w:t>
      </w:r>
      <w:r w:rsidR="00167405" w:rsidRPr="00BC4AC8">
        <w:rPr>
          <w:rFonts w:asciiTheme="majorBidi" w:eastAsiaTheme="minorEastAsia" w:hAnsiTheme="majorBidi" w:cstheme="majorBidi"/>
          <w:sz w:val="24"/>
          <w:szCs w:val="24"/>
        </w:rPr>
        <w:t xml:space="preserve"> proceed to find an expression for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den>
        </m:f>
      </m:oMath>
      <w:r w:rsidR="00167405" w:rsidRPr="00BC4AC8">
        <w:rPr>
          <w:rFonts w:asciiTheme="majorBidi" w:eastAsiaTheme="minorEastAsia" w:hAnsiTheme="majorBidi" w:cstheme="majorBidi"/>
          <w:sz w:val="24"/>
          <w:szCs w:val="24"/>
        </w:rPr>
        <w:t xml:space="preserve">. We insert the relations </w:t>
      </w:r>
      <w:r w:rsidR="00167405" w:rsidRPr="00BC4AC8">
        <w:rPr>
          <w:rFonts w:asciiTheme="majorBidi" w:hAnsiTheme="majorBidi" w:cstheme="majorBidi"/>
          <w:b/>
          <w:bCs/>
          <w:sz w:val="24"/>
          <w:szCs w:val="24"/>
        </w:rPr>
        <w:t>(VI)</w:t>
      </w:r>
      <w:r w:rsidR="00167405" w:rsidRPr="00BC4AC8">
        <w:rPr>
          <w:rFonts w:asciiTheme="majorBidi" w:hAnsiTheme="majorBidi" w:cstheme="majorBidi"/>
          <w:sz w:val="24"/>
          <w:szCs w:val="24"/>
        </w:rPr>
        <w:t xml:space="preserve"> and </w:t>
      </w:r>
      <w:r w:rsidR="00167405" w:rsidRPr="00BC4AC8">
        <w:rPr>
          <w:rFonts w:asciiTheme="majorBidi" w:hAnsiTheme="majorBidi" w:cstheme="majorBidi"/>
          <w:b/>
          <w:bCs/>
          <w:sz w:val="24"/>
          <w:szCs w:val="24"/>
        </w:rPr>
        <w:t xml:space="preserve">(VII) </w:t>
      </w:r>
      <w:r w:rsidR="00167405" w:rsidRPr="00BC4AC8">
        <w:rPr>
          <w:rFonts w:asciiTheme="majorBidi" w:hAnsiTheme="majorBidi" w:cstheme="majorBidi"/>
          <w:sz w:val="24"/>
          <w:szCs w:val="24"/>
        </w:rPr>
        <w:t xml:space="preserve">into </w:t>
      </w:r>
      <w:r w:rsidR="00167405" w:rsidRPr="00BC4AC8">
        <w:rPr>
          <w:rFonts w:asciiTheme="majorBidi" w:hAnsiTheme="majorBidi" w:cstheme="majorBidi"/>
          <w:b/>
          <w:bCs/>
          <w:sz w:val="24"/>
          <w:szCs w:val="24"/>
        </w:rPr>
        <w:t>(V)</w:t>
      </w:r>
      <w:r w:rsidR="00167405" w:rsidRPr="00BC4AC8">
        <w:rPr>
          <w:rFonts w:asciiTheme="majorBidi" w:hAnsiTheme="majorBidi" w:cstheme="majorBidi"/>
          <w:sz w:val="24"/>
          <w:szCs w:val="24"/>
        </w:rPr>
        <w:t>, to get the below set of equations:</w:t>
      </w:r>
    </w:p>
    <w:p w14:paraId="7C8B63AB" w14:textId="5C66AC46" w:rsidR="00167405" w:rsidRPr="00BC4AC8" w:rsidRDefault="005B6EFF" w:rsidP="00D31FCF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1+ω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(1-ω)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-(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)(2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1+ω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+(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1+ω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(1-ω)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(1-ω)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E884B75" w14:textId="1C166367" w:rsidR="00DC66E7" w:rsidRPr="00BC4AC8" w:rsidRDefault="00D152CE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hAnsiTheme="majorBidi" w:cstheme="majorBidi"/>
          <w:sz w:val="24"/>
          <w:szCs w:val="24"/>
        </w:rPr>
        <w:t xml:space="preserve">The equation from the first row gives us the same expression for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as we derived (ignoring the noise). We can subtract the second and third row from each other to ger an expression for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den>
        </m:f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. I will skip the algebraic steps in between and write down the final result:</w:t>
      </w:r>
    </w:p>
    <w:p w14:paraId="21F01720" w14:textId="6F001916" w:rsidR="00D152CE" w:rsidRPr="00BC4AC8" w:rsidRDefault="005B6EFF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=2ω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ϵ</m:t>
              </m:r>
            </m:e>
          </m:rad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 w:cstheme="majorBidi"/>
              <w:sz w:val="24"/>
              <w:szCs w:val="24"/>
            </w:rPr>
            <m:t>η</m:t>
          </m:r>
        </m:oMath>
      </m:oMathPara>
    </w:p>
    <w:p w14:paraId="7A5AE9AB" w14:textId="3F08144B" w:rsidR="00D152CE" w:rsidRPr="00BC4AC8" w:rsidRDefault="00D152CE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Where I have used the relation for two Gaussian noises, to convert them to one single noise with a variance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1 </m:t>
                    </m:r>
                  </m:sub>
                </m:sSub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2 </m:t>
                    </m:r>
                  </m:sub>
                </m:sSub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rad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. Now we can use the result we derived in </w:t>
      </w:r>
      <w:r w:rsidRPr="00BC4AC8">
        <w:rPr>
          <w:rFonts w:asciiTheme="majorBidi" w:hAnsiTheme="majorBidi" w:cstheme="majorBidi"/>
          <w:sz w:val="24"/>
          <w:szCs w:val="24"/>
        </w:rPr>
        <w:t xml:space="preserve">(VIII) to write down the simpler result in the limit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N≫1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3FF602E" w14:textId="11ECBAC1" w:rsidR="005E7A1C" w:rsidRPr="00BC4AC8" w:rsidRDefault="005E7A1C" w:rsidP="00D152CE">
      <w:pPr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C53603" wp14:editId="3A1BB987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6623050" cy="948055"/>
                <wp:effectExtent l="0" t="0" r="25400" b="234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A3DE" w14:textId="1C81C95E" w:rsidR="005E7A1C" w:rsidRPr="00292231" w:rsidRDefault="005E7A1C" w:rsidP="005E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574F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76F29D4" w14:textId="73C951B5" w:rsidR="005E7A1C" w:rsidRPr="005E7A1C" w:rsidRDefault="005B6EFF" w:rsidP="005E7A1C">
                            <w:pPr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ω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=-2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+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 xml:space="preserve"> 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η</m:t>
                                </m:r>
                              </m:oMath>
                            </m:oMathPara>
                          </w:p>
                          <w:p w14:paraId="5DB06FB6" w14:textId="63D40275" w:rsidR="005E7A1C" w:rsidRPr="00F82F45" w:rsidRDefault="005E7A1C" w:rsidP="005E7A1C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3603" id="_x0000_s1035" type="#_x0000_t202" style="position:absolute;margin-left:470.3pt;margin-top:25.6pt;width:521.5pt;height:74.6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ZJJQIAAEw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">
                <v:textbox>
                  <w:txbxContent>
                    <w:p w14:paraId="6719A3DE" w14:textId="1C81C95E" w:rsidR="005E7A1C" w:rsidRPr="00292231" w:rsidRDefault="005E7A1C" w:rsidP="005E7A1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574FB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!</w:t>
                      </w: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576F29D4" w14:textId="73C951B5" w:rsidR="005E7A1C" w:rsidRPr="005E7A1C" w:rsidRDefault="005B6EFF" w:rsidP="005E7A1C">
                      <w:pPr>
                        <w:rPr>
                          <w:rFonts w:asciiTheme="majorBidi" w:eastAsiaTheme="minorEastAsia" w:hAnsiTheme="majorBidi" w:cstheme="majorBidi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=-2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 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</w:rPr>
                            <m:t>η</m:t>
                          </m:r>
                        </m:oMath>
                      </m:oMathPara>
                    </w:p>
                    <w:p w14:paraId="5DB06FB6" w14:textId="63D40275" w:rsidR="005E7A1C" w:rsidRPr="00F82F45" w:rsidRDefault="005E7A1C" w:rsidP="005E7A1C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8B289" w14:textId="18C51901" w:rsidR="005E7A1C" w:rsidRPr="00BC4AC8" w:rsidRDefault="005E7A1C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The first term in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574FBC" w:rsidRPr="00BC4AC8">
        <w:rPr>
          <w:rFonts w:asciiTheme="majorBidi" w:hAnsiTheme="majorBidi" w:cstheme="majorBidi"/>
          <w:b/>
          <w:bCs/>
          <w:sz w:val="24"/>
          <w:szCs w:val="24"/>
        </w:rPr>
        <w:t>!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Pr="00BC4AC8">
        <w:rPr>
          <w:rFonts w:asciiTheme="majorBidi" w:hAnsiTheme="majorBidi" w:cstheme="majorBidi"/>
          <w:sz w:val="24"/>
          <w:szCs w:val="24"/>
        </w:rPr>
        <w:t>together with the first term in the square roots,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AC8">
        <w:rPr>
          <w:rFonts w:asciiTheme="majorBidi" w:hAnsiTheme="majorBidi" w:cstheme="majorBidi"/>
          <w:sz w:val="24"/>
          <w:szCs w:val="24"/>
        </w:rPr>
        <w:t xml:space="preserve">agrees well with equation 27 in the paper but Unfortunately, I could not find out where the term </w:t>
      </w:r>
      <m:oMath>
        <m:r>
          <w:rPr>
            <w:rFonts w:ascii="Cambria Math" w:hAnsi="Cambria Math" w:cstheme="majorBidi"/>
            <w:sz w:val="24"/>
            <w:szCs w:val="24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(-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)/N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comes from in the square roots. </w:t>
      </w:r>
    </w:p>
    <w:p w14:paraId="17D76307" w14:textId="7EFDFEFB" w:rsidR="005E7A1C" w:rsidRPr="00BC4AC8" w:rsidRDefault="00574FBC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>Anyway,</w:t>
      </w:r>
      <w:r w:rsidR="005E7A1C" w:rsidRPr="00BC4AC8">
        <w:rPr>
          <w:rFonts w:asciiTheme="majorBidi" w:eastAsiaTheme="minorEastAsia" w:hAnsiTheme="majorBidi" w:cstheme="majorBidi"/>
          <w:sz w:val="24"/>
          <w:szCs w:val="24"/>
        </w:rPr>
        <w:t xml:space="preserve"> the correct 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equation from the paper reads:</w:t>
      </w:r>
    </w:p>
    <w:p w14:paraId="7C5A3862" w14:textId="384884CD" w:rsidR="00574FBC" w:rsidRPr="00BC4AC8" w:rsidRDefault="00574FBC" w:rsidP="00D31FCF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1B9034" wp14:editId="2977EBAA">
                <wp:simplePos x="0" y="0"/>
                <wp:positionH relativeFrom="margin">
                  <wp:posOffset>0</wp:posOffset>
                </wp:positionH>
                <wp:positionV relativeFrom="paragraph">
                  <wp:posOffset>339090</wp:posOffset>
                </wp:positionV>
                <wp:extent cx="6623050" cy="948055"/>
                <wp:effectExtent l="0" t="0" r="25400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AA117" w14:textId="5C5D0910" w:rsidR="00574FBC" w:rsidRPr="00292231" w:rsidRDefault="00574FBC" w:rsidP="00574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IX</w:t>
                            </w: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992A3F4" w14:textId="3AE2F861" w:rsidR="00574FBC" w:rsidRPr="005E7A1C" w:rsidRDefault="005B6EFF" w:rsidP="00574FBC">
                            <w:pPr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ω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=-2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ajorBidi"/>
                                  </w:rPr>
                                  <m:t xml:space="preserve">+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(1-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ω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 xml:space="preserve">)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 xml:space="preserve"> 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η</m:t>
                                </m:r>
                              </m:oMath>
                            </m:oMathPara>
                          </w:p>
                          <w:p w14:paraId="19A8B51D" w14:textId="77777777" w:rsidR="00574FBC" w:rsidRPr="00F82F45" w:rsidRDefault="00574FBC" w:rsidP="00574FBC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9034" id="_x0000_s1036" type="#_x0000_t202" style="position:absolute;left:0;text-align:left;margin-left:0;margin-top:26.7pt;width:521.5pt;height:7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sAJQIAAE0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">
                <v:textbox>
                  <w:txbxContent>
                    <w:p w14:paraId="05CAA117" w14:textId="5C5D0910" w:rsidR="00574FBC" w:rsidRPr="00292231" w:rsidRDefault="00574FBC" w:rsidP="00574F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IX</w:t>
                      </w: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4992A3F4" w14:textId="3AE2F861" w:rsidR="00574FBC" w:rsidRPr="005E7A1C" w:rsidRDefault="005B6EFF" w:rsidP="00574FBC">
                      <w:pPr>
                        <w:rPr>
                          <w:rFonts w:asciiTheme="majorBidi" w:eastAsiaTheme="minorEastAsia" w:hAnsiTheme="majorBidi" w:cstheme="majorBidi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=-2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 xml:space="preserve">)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 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</w:rPr>
                            <m:t>η</m:t>
                          </m:r>
                        </m:oMath>
                      </m:oMathPara>
                    </w:p>
                    <w:p w14:paraId="19A8B51D" w14:textId="77777777" w:rsidR="00574FBC" w:rsidRPr="00F82F45" w:rsidRDefault="00574FBC" w:rsidP="00574FBC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BC51F5" w14:textId="7075FAF2" w:rsidR="00D152CE" w:rsidRPr="00BC4AC8" w:rsidRDefault="00574FBC" w:rsidP="00D31FCF">
      <w:pPr>
        <w:jc w:val="both"/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Once again, we switch to the Fokker-Plank equation corresponding to the SDE in 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267C7E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BC4AC8">
        <w:rPr>
          <w:rFonts w:asciiTheme="majorBidi" w:hAnsiTheme="majorBidi" w:cstheme="majorBidi"/>
          <w:b/>
          <w:bCs/>
          <w:sz w:val="24"/>
          <w:szCs w:val="24"/>
        </w:rPr>
        <w:t>X) (</w:t>
      </w:r>
      <w:r w:rsidRPr="00BC4AC8">
        <w:rPr>
          <w:rFonts w:asciiTheme="majorBidi" w:hAnsiTheme="majorBidi" w:cstheme="majorBidi"/>
          <w:sz w:val="24"/>
          <w:szCs w:val="24"/>
        </w:rPr>
        <w:t>equation 28 in the paper). We seek the steady state solution to equation 28, which is found to be:</w:t>
      </w:r>
    </w:p>
    <w:p w14:paraId="6969080A" w14:textId="1A33ED6D" w:rsidR="00BC4AC8" w:rsidRPr="00BC4AC8" w:rsidRDefault="00BC4AC8" w:rsidP="00574FBC">
      <w:pPr>
        <w:rPr>
          <w:rFonts w:asciiTheme="majorBidi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281CFA" wp14:editId="7EEC8D5D">
                <wp:simplePos x="0" y="0"/>
                <wp:positionH relativeFrom="margin">
                  <wp:posOffset>0</wp:posOffset>
                </wp:positionH>
                <wp:positionV relativeFrom="paragraph">
                  <wp:posOffset>338455</wp:posOffset>
                </wp:positionV>
                <wp:extent cx="6623050" cy="948055"/>
                <wp:effectExtent l="0" t="0" r="25400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C2C77" w14:textId="53F8343A" w:rsidR="00BC4AC8" w:rsidRPr="00292231" w:rsidRDefault="00BC4AC8" w:rsidP="00BC4AC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2922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9018D9" w14:textId="71A62674" w:rsidR="00BC4AC8" w:rsidRPr="00BC4AC8" w:rsidRDefault="005B6EFF" w:rsidP="00BC4AC8">
                            <w:pPr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1- α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,  with   α=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A22C55B" w14:textId="77777777" w:rsidR="00BC4AC8" w:rsidRPr="00F82F45" w:rsidRDefault="00BC4AC8" w:rsidP="00BC4AC8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1CFA" id="_x0000_s1037" type="#_x0000_t202" style="position:absolute;margin-left:0;margin-top:26.65pt;width:521.5pt;height:74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">
                <v:textbox>
                  <w:txbxContent>
                    <w:p w14:paraId="40EC2C77" w14:textId="53F8343A" w:rsidR="00BC4AC8" w:rsidRPr="00292231" w:rsidRDefault="00BC4AC8" w:rsidP="00BC4AC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2922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5B9018D9" w14:textId="71A62674" w:rsidR="00BC4AC8" w:rsidRPr="00BC4AC8" w:rsidRDefault="005B6EFF" w:rsidP="00BC4AC8">
                      <w:pPr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1- α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,  with   α=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2A22C55B" w14:textId="77777777" w:rsidR="00BC4AC8" w:rsidRPr="00F82F45" w:rsidRDefault="00BC4AC8" w:rsidP="00BC4AC8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5FA154" w14:textId="03404462" w:rsidR="00BC4AC8" w:rsidRPr="00BC4AC8" w:rsidRDefault="00BC4AC8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hAnsiTheme="majorBidi" w:cstheme="majorBidi"/>
          <w:sz w:val="24"/>
          <w:szCs w:val="24"/>
        </w:rPr>
        <w:t xml:space="preserve">And </w:t>
      </w:r>
      <m:oMath>
        <m:r>
          <m:rPr>
            <m:scr m:val="double-struck"/>
          </m:rPr>
          <w:rPr>
            <w:rFonts w:ascii="Cambria Math" w:hAnsi="Cambria Math" w:cstheme="majorBidi"/>
            <w:sz w:val="24"/>
            <w:szCs w:val="24"/>
          </w:rPr>
          <m:t>N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is the normalization for the probability density. </w:t>
      </w:r>
      <w:r w:rsidR="00CD18F2">
        <w:rPr>
          <w:rFonts w:asciiTheme="majorBidi" w:eastAsiaTheme="minorEastAsia" w:hAnsiTheme="majorBidi" w:cstheme="majorBidi"/>
          <w:sz w:val="24"/>
          <w:szCs w:val="24"/>
        </w:rPr>
        <w:t xml:space="preserve">The value of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 w:rsidR="00CD18F2">
        <w:rPr>
          <w:rFonts w:asciiTheme="majorBidi" w:eastAsiaTheme="minorEastAsia" w:hAnsiTheme="majorBidi" w:cstheme="majorBidi"/>
          <w:sz w:val="24"/>
          <w:szCs w:val="24"/>
        </w:rPr>
        <w:t xml:space="preserve"> indicates the dominance of non-autocatalysis reactions over autocatalysis(self-replicator) ones. </w:t>
      </w:r>
    </w:p>
    <w:p w14:paraId="04F745F6" w14:textId="0A281119" w:rsidR="00BC4AC8" w:rsidRPr="00BC4AC8" w:rsidRDefault="00BC4AC8" w:rsidP="00D31FCF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2 – Simulations and comparison with </w:t>
      </w:r>
      <w:r w:rsidR="0006047E">
        <w:rPr>
          <w:rFonts w:asciiTheme="majorBidi" w:eastAsiaTheme="minorEastAsia" w:hAnsiTheme="majorBidi" w:cstheme="majorBidi"/>
          <w:b/>
          <w:bCs/>
          <w:sz w:val="24"/>
          <w:szCs w:val="24"/>
        </w:rPr>
        <w:t>a</w:t>
      </w:r>
      <w:r w:rsidRPr="00BC4AC8">
        <w:rPr>
          <w:rFonts w:asciiTheme="majorBidi" w:eastAsiaTheme="minorEastAsia" w:hAnsiTheme="majorBidi" w:cstheme="majorBidi"/>
          <w:b/>
          <w:bCs/>
          <w:sz w:val="24"/>
          <w:szCs w:val="24"/>
        </w:rPr>
        <w:t>nalytical result</w:t>
      </w:r>
    </w:p>
    <w:p w14:paraId="7A46D833" w14:textId="444B1491" w:rsidR="00BC4AC8" w:rsidRDefault="00BC4AC8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To simulate the model presented in the previous section, I used the python package for Gillespie simulations, named </w:t>
      </w:r>
      <w:r w:rsidRPr="00BC4AC8">
        <w:rPr>
          <w:rFonts w:asciiTheme="majorBidi" w:eastAsiaTheme="minorEastAsia" w:hAnsiTheme="majorBidi" w:cstheme="majorBidi"/>
          <w:i/>
          <w:iCs/>
          <w:sz w:val="24"/>
          <w:szCs w:val="24"/>
        </w:rPr>
        <w:t>gillespy2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>. The code defines a class with specifics of the reactions described in the previous section. The</w:t>
      </w:r>
      <w:r w:rsidR="0006047E">
        <w:rPr>
          <w:rFonts w:asciiTheme="majorBidi" w:eastAsiaTheme="minorEastAsia" w:hAnsiTheme="majorBidi" w:cstheme="majorBidi"/>
          <w:sz w:val="24"/>
          <w:szCs w:val="24"/>
        </w:rPr>
        <w:t>n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in a loop, 10000 samples are draw</w:t>
      </w:r>
      <w:r w:rsidR="0006047E">
        <w:rPr>
          <w:rFonts w:asciiTheme="majorBidi" w:eastAsiaTheme="minorEastAsia" w:hAnsiTheme="majorBidi" w:cstheme="majorBidi"/>
          <w:sz w:val="24"/>
          <w:szCs w:val="24"/>
        </w:rPr>
        <w:t>n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for the value</w:t>
      </w:r>
      <w:r w:rsidR="0006047E">
        <w:rPr>
          <w:rFonts w:asciiTheme="majorBidi" w:eastAsiaTheme="minorEastAsia" w:hAnsiTheme="majorBidi" w:cstheme="majorBidi"/>
          <w:sz w:val="24"/>
          <w:szCs w:val="24"/>
        </w:rPr>
        <w:t>s</w:t>
      </w:r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ω</m:t>
        </m:r>
      </m:oMath>
      <w:r w:rsidRPr="00BC4AC8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12208665" w14:textId="309E4BDC" w:rsidR="00CD18F2" w:rsidRPr="00BC4AC8" w:rsidRDefault="00CD18F2" w:rsidP="00BC4AC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4AC8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D11269" wp14:editId="4144A990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6623050" cy="1350645"/>
                <wp:effectExtent l="0" t="0" r="2540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6B5" w14:textId="77777777" w:rsidR="00CD18F2" w:rsidRPr="00BC4AC8" w:rsidRDefault="00CD18F2" w:rsidP="00CD18F2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C4AC8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Important:</w:t>
                            </w:r>
                          </w:p>
                          <w:p w14:paraId="0371969E" w14:textId="77777777" w:rsidR="00CD18F2" w:rsidRDefault="00CD18F2" w:rsidP="00CD18F2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  <w:r w:rsidRPr="00BC4AC8"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>Please before running the code, enter the below command to make sure the required packages are installed:</w:t>
                            </w:r>
                          </w:p>
                          <w:p w14:paraId="37ABDE6D" w14:textId="77777777" w:rsidR="00CD18F2" w:rsidRPr="00BC4AC8" w:rsidRDefault="00CD18F2" w:rsidP="00CD18F2">
                            <w:pPr>
                              <w:jc w:val="both"/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780C9D2" w14:textId="77777777" w:rsidR="00CD18F2" w:rsidRPr="00CD18F2" w:rsidRDefault="00CD18F2" w:rsidP="00CD18F2">
                            <w:pPr>
                              <w:jc w:val="center"/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</w:pPr>
                            <w:r w:rsidRPr="00CD18F2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>pip install gillespy2 --user --upgrade</w:t>
                            </w:r>
                          </w:p>
                          <w:p w14:paraId="0BD863DD" w14:textId="77777777" w:rsidR="00CD18F2" w:rsidRPr="00F82F45" w:rsidRDefault="00CD18F2" w:rsidP="00CD18F2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1269" id="_x0000_s1038" type="#_x0000_t202" style="position:absolute;left:0;text-align:left;margin-left:470.3pt;margin-top:26.8pt;width:521.5pt;height:106.3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">
                <v:textbox>
                  <w:txbxContent>
                    <w:p w14:paraId="7E1B96B5" w14:textId="77777777" w:rsidR="00CD18F2" w:rsidRPr="00BC4AC8" w:rsidRDefault="00CD18F2" w:rsidP="00CD18F2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BC4AC8">
                        <w:rPr>
                          <w:rFonts w:asciiTheme="majorBidi" w:eastAsiaTheme="minorEastAsia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Important:</w:t>
                      </w:r>
                    </w:p>
                    <w:p w14:paraId="0371969E" w14:textId="77777777" w:rsidR="00CD18F2" w:rsidRDefault="00CD18F2" w:rsidP="00CD18F2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  <w:r w:rsidRPr="00BC4AC8"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>Please before running the code, enter the below command to make sure the required packages are installed:</w:t>
                      </w:r>
                    </w:p>
                    <w:p w14:paraId="37ABDE6D" w14:textId="77777777" w:rsidR="00CD18F2" w:rsidRPr="00BC4AC8" w:rsidRDefault="00CD18F2" w:rsidP="00CD18F2">
                      <w:pPr>
                        <w:jc w:val="both"/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</w:pPr>
                    </w:p>
                    <w:p w14:paraId="5780C9D2" w14:textId="77777777" w:rsidR="00CD18F2" w:rsidRPr="00CD18F2" w:rsidRDefault="00CD18F2" w:rsidP="00CD18F2">
                      <w:pPr>
                        <w:jc w:val="center"/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</w:pPr>
                      <w:r w:rsidRPr="00CD18F2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>pip install gillespy2 --user --upgrade</w:t>
                      </w:r>
                    </w:p>
                    <w:p w14:paraId="0BD863DD" w14:textId="77777777" w:rsidR="00CD18F2" w:rsidRPr="00F82F45" w:rsidRDefault="00CD18F2" w:rsidP="00CD18F2">
                      <w:pPr>
                        <w:jc w:val="center"/>
                        <w:rPr>
                          <w:rFonts w:asciiTheme="majorBidi" w:eastAsiaTheme="minorEastAsia" w:hAnsiTheme="majorBidi" w:cstheme="maj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FAC30" w14:textId="08C0B8C7" w:rsidR="00033249" w:rsidRDefault="00CD18F2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set the value of </w:t>
      </w:r>
      <m:oMath>
        <m:r>
          <w:rPr>
            <w:rFonts w:ascii="Cambria Math" w:hAnsi="Cambria Math" w:cstheme="majorBidi"/>
            <w:sz w:val="24"/>
            <w:szCs w:val="24"/>
          </w:rPr>
          <m:t>V=1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varied the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Theme="majorBidi" w:eastAsiaTheme="minorEastAsia" w:hAnsiTheme="majorBidi" w:cstheme="majorBidi"/>
        </w:rPr>
        <w:t xml:space="preserve"> ratio to simulate the different scenarios for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The figures</w:t>
      </w:r>
      <w:r w:rsidR="00D31FCF">
        <w:rPr>
          <w:rFonts w:asciiTheme="majorBidi" w:eastAsiaTheme="minorEastAsia" w:hAnsiTheme="majorBidi" w:cstheme="majorBidi"/>
          <w:sz w:val="24"/>
          <w:szCs w:val="24"/>
        </w:rPr>
        <w:t xml:space="preserve"> in the next page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show the results of simulations compared with the analytical model. </w:t>
      </w:r>
    </w:p>
    <w:p w14:paraId="647D6AF4" w14:textId="6D275288" w:rsidR="00D31FCF" w:rsidRDefault="00D31FCF" w:rsidP="00D31FC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analytical curve agrees almost well with the simulation points</w:t>
      </w:r>
      <w:r w:rsidR="00045EED">
        <w:rPr>
          <w:rFonts w:asciiTheme="majorBidi" w:eastAsiaTheme="minorEastAsia" w:hAnsiTheme="majorBidi" w:cstheme="majorBidi"/>
          <w:sz w:val="24"/>
          <w:szCs w:val="24"/>
        </w:rPr>
        <w:t xml:space="preserve"> for all values of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 w:rsidR="00045EE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7F2AF8CC" w14:textId="4B7CE774" w:rsidR="00CD18F2" w:rsidRDefault="00045EED" w:rsidP="00045EE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9125A91" wp14:editId="65B7374F">
            <wp:extent cx="5848350" cy="4391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276F" w14:textId="572E3016" w:rsidR="00045EED" w:rsidRPr="00BC4AC8" w:rsidRDefault="00045EED" w:rsidP="00045EE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102AD5" wp14:editId="023F7312">
            <wp:extent cx="5848350" cy="439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D81E" w14:textId="25C77733" w:rsidR="00574FBC" w:rsidRDefault="00574FBC" w:rsidP="00574FBC">
      <w:pPr>
        <w:rPr>
          <w:rFonts w:asciiTheme="majorBidi" w:hAnsiTheme="majorBidi" w:cstheme="majorBidi"/>
          <w:sz w:val="24"/>
          <w:szCs w:val="24"/>
        </w:rPr>
      </w:pPr>
    </w:p>
    <w:p w14:paraId="70349A1E" w14:textId="2D0972C0" w:rsidR="00045EED" w:rsidRDefault="00045EED" w:rsidP="00574FBC">
      <w:pPr>
        <w:rPr>
          <w:rFonts w:asciiTheme="majorBidi" w:hAnsiTheme="majorBidi" w:cstheme="majorBidi"/>
          <w:sz w:val="24"/>
          <w:szCs w:val="24"/>
        </w:rPr>
      </w:pPr>
    </w:p>
    <w:p w14:paraId="5E840158" w14:textId="407D5018" w:rsidR="00045EED" w:rsidRDefault="00045EED" w:rsidP="00045EE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73F5963" wp14:editId="6DC076A0">
            <wp:extent cx="5848350" cy="439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8A47" w14:textId="6E1A80B0" w:rsidR="00045EED" w:rsidRPr="00BC4AC8" w:rsidRDefault="00045EED" w:rsidP="00045EE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0DE77F" wp14:editId="4E675AFD">
            <wp:extent cx="5848350" cy="439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9120" w14:textId="77777777" w:rsidR="00574FBC" w:rsidRPr="00BC4AC8" w:rsidRDefault="00574FBC" w:rsidP="00574FBC">
      <w:pPr>
        <w:rPr>
          <w:rFonts w:asciiTheme="majorBidi" w:hAnsiTheme="majorBidi" w:cstheme="majorBidi"/>
          <w:sz w:val="24"/>
          <w:szCs w:val="24"/>
        </w:rPr>
      </w:pPr>
    </w:p>
    <w:p w14:paraId="307D1097" w14:textId="77777777" w:rsidR="00574FBC" w:rsidRPr="00BC4AC8" w:rsidRDefault="00574FBC" w:rsidP="00574FBC">
      <w:pPr>
        <w:rPr>
          <w:rFonts w:asciiTheme="majorBidi" w:hAnsiTheme="majorBidi" w:cstheme="majorBidi"/>
          <w:sz w:val="24"/>
          <w:szCs w:val="24"/>
        </w:rPr>
      </w:pPr>
    </w:p>
    <w:p w14:paraId="0B890FFC" w14:textId="398E70E9" w:rsidR="00D152CE" w:rsidRPr="00BC4AC8" w:rsidRDefault="00045EED" w:rsidP="00045EE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9098453" wp14:editId="14C3E0A9">
            <wp:extent cx="5848350" cy="4391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1E03" w14:textId="55E56BF7" w:rsidR="00D152CE" w:rsidRPr="00BC4AC8" w:rsidRDefault="00D152CE" w:rsidP="00D152CE">
      <w:pPr>
        <w:rPr>
          <w:rFonts w:asciiTheme="majorBidi" w:hAnsiTheme="majorBidi" w:cstheme="majorBidi"/>
          <w:sz w:val="24"/>
          <w:szCs w:val="24"/>
        </w:rPr>
      </w:pPr>
    </w:p>
    <w:sectPr w:rsidR="00D152CE" w:rsidRPr="00BC4AC8" w:rsidSect="003357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C9"/>
    <w:rsid w:val="00022890"/>
    <w:rsid w:val="0003279E"/>
    <w:rsid w:val="00033249"/>
    <w:rsid w:val="00045EED"/>
    <w:rsid w:val="0006047E"/>
    <w:rsid w:val="000A7E6B"/>
    <w:rsid w:val="000B18D1"/>
    <w:rsid w:val="000E5CB8"/>
    <w:rsid w:val="00132CFB"/>
    <w:rsid w:val="00167405"/>
    <w:rsid w:val="001F750D"/>
    <w:rsid w:val="00202611"/>
    <w:rsid w:val="002245D6"/>
    <w:rsid w:val="00267C7E"/>
    <w:rsid w:val="00292231"/>
    <w:rsid w:val="003357C9"/>
    <w:rsid w:val="00377E2F"/>
    <w:rsid w:val="00395723"/>
    <w:rsid w:val="00411AC9"/>
    <w:rsid w:val="004C08DC"/>
    <w:rsid w:val="005319D9"/>
    <w:rsid w:val="00574FBC"/>
    <w:rsid w:val="0059092D"/>
    <w:rsid w:val="005B6EFF"/>
    <w:rsid w:val="005E7A1C"/>
    <w:rsid w:val="006C51A1"/>
    <w:rsid w:val="006D38CE"/>
    <w:rsid w:val="007000CC"/>
    <w:rsid w:val="00772045"/>
    <w:rsid w:val="00A64AF7"/>
    <w:rsid w:val="00A959CD"/>
    <w:rsid w:val="00B83FA6"/>
    <w:rsid w:val="00BA795A"/>
    <w:rsid w:val="00BC2E09"/>
    <w:rsid w:val="00BC4AC8"/>
    <w:rsid w:val="00BF4F4B"/>
    <w:rsid w:val="00C03A59"/>
    <w:rsid w:val="00C06193"/>
    <w:rsid w:val="00CC0D20"/>
    <w:rsid w:val="00CD18F2"/>
    <w:rsid w:val="00D152CE"/>
    <w:rsid w:val="00D31FCF"/>
    <w:rsid w:val="00DC66E7"/>
    <w:rsid w:val="00DF6628"/>
    <w:rsid w:val="00E4142E"/>
    <w:rsid w:val="00E46473"/>
    <w:rsid w:val="00F82F45"/>
    <w:rsid w:val="00F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475C"/>
  <w15:chartTrackingRefBased/>
  <w15:docId w15:val="{C3B9A51B-F303-41CA-A3BA-461A1D3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7AD6-0D75-401A-8067-A837378E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PoD</cp:lastModifiedBy>
  <cp:revision>11</cp:revision>
  <cp:lastPrinted>2021-05-27T15:18:00Z</cp:lastPrinted>
  <dcterms:created xsi:type="dcterms:W3CDTF">2021-05-26T19:32:00Z</dcterms:created>
  <dcterms:modified xsi:type="dcterms:W3CDTF">2023-06-16T10:57:00Z</dcterms:modified>
</cp:coreProperties>
</file>