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DA31" w14:textId="77777777" w:rsidR="002F341F" w:rsidRPr="00FC4380" w:rsidRDefault="002F341F" w:rsidP="002F341F">
      <w:pPr>
        <w:bidi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FC4380">
        <w:rPr>
          <w:rFonts w:ascii="IRANSans" w:hAnsi="IRANSans" w:cs="IRANSans"/>
          <w:b/>
          <w:bCs/>
          <w:sz w:val="28"/>
          <w:szCs w:val="28"/>
          <w:rtl/>
          <w:lang w:bidi="fa-IR"/>
        </w:rPr>
        <w:t>به نام خدا</w:t>
      </w:r>
    </w:p>
    <w:p w14:paraId="05566092" w14:textId="77777777" w:rsidR="002F341F" w:rsidRDefault="002F341F" w:rsidP="002F341F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5DC3818D" w14:textId="77777777" w:rsidR="002F341F" w:rsidRDefault="002F341F" w:rsidP="002F341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304DE720" w14:textId="77777777" w:rsidR="002F341F" w:rsidRPr="00FC4380" w:rsidRDefault="002F341F" w:rsidP="002F341F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53124386" w14:textId="0BA4370E" w:rsidR="002F341F" w:rsidRPr="002F341F" w:rsidRDefault="002F341F" w:rsidP="002F341F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noProof/>
          <w:sz w:val="24"/>
          <w:szCs w:val="24"/>
          <w:rtl/>
          <w:lang w:bidi="fa-IR"/>
        </w:rPr>
        <w:drawing>
          <wp:inline distT="0" distB="0" distL="0" distR="0" wp14:anchorId="3C054249" wp14:editId="30CCB3BA">
            <wp:extent cx="3238952" cy="2324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D945" w14:textId="77777777" w:rsidR="002F341F" w:rsidRDefault="002F341F" w:rsidP="002F341F">
      <w:pPr>
        <w:bidi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14:paraId="0764E8D9" w14:textId="135683D5" w:rsidR="002F341F" w:rsidRDefault="002F341F" w:rsidP="002F341F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موضوع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: 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بک لاگ پروژه پالت رنگی آنلاین </w:t>
      </w:r>
      <w:r>
        <w:rPr>
          <w:rFonts w:ascii="IRANSans" w:hAnsi="IRANSans" w:cs="IRANSans"/>
          <w:sz w:val="24"/>
          <w:szCs w:val="24"/>
          <w:lang w:bidi="fa-IR"/>
        </w:rPr>
        <w:t>(BountyPalette)</w:t>
      </w:r>
    </w:p>
    <w:p w14:paraId="33D9B933" w14:textId="6A9B02BA" w:rsidR="002F341F" w:rsidRDefault="002F341F" w:rsidP="002F341F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57C47EF2" w14:textId="77777777" w:rsidR="002F341F" w:rsidRDefault="002F341F" w:rsidP="002F341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26F5976D" w14:textId="790C4BA8" w:rsidR="002F341F" w:rsidRDefault="002F341F" w:rsidP="002F341F">
      <w:pPr>
        <w:bidi/>
        <w:jc w:val="center"/>
        <w:rPr>
          <w:rFonts w:ascii="IRANSans" w:hAnsi="IRANSans" w:cs="IRANSans"/>
          <w:sz w:val="24"/>
          <w:szCs w:val="24"/>
          <w:lang w:bidi="fa-IR"/>
        </w:rPr>
      </w:pPr>
      <w:r w:rsidRPr="00FC4380">
        <w:rPr>
          <w:rFonts w:ascii="IRANSans" w:hAnsi="IRANSans" w:cs="IRANSans"/>
          <w:sz w:val="24"/>
          <w:szCs w:val="24"/>
          <w:rtl/>
          <w:lang w:bidi="fa-IR"/>
        </w:rPr>
        <w:br/>
      </w:r>
      <w:r w:rsidRPr="00FC4380">
        <w:rPr>
          <w:rFonts w:ascii="IRANSans" w:hAnsi="IRANSans" w:cs="IRANSans"/>
          <w:b/>
          <w:bCs/>
          <w:sz w:val="24"/>
          <w:szCs w:val="24"/>
          <w:rtl/>
          <w:lang w:bidi="fa-IR"/>
        </w:rPr>
        <w:t>استاد:</w:t>
      </w:r>
      <w:r w:rsidRPr="00FC4380">
        <w:rPr>
          <w:rFonts w:ascii="IRANSans" w:hAnsi="IRANSans" w:cs="IRANSans"/>
          <w:sz w:val="24"/>
          <w:szCs w:val="24"/>
          <w:rtl/>
          <w:lang w:bidi="fa-IR"/>
        </w:rPr>
        <w:t xml:space="preserve"> ابراهیم صحافی زاده</w:t>
      </w:r>
    </w:p>
    <w:p w14:paraId="7D47F9A9" w14:textId="362D8716" w:rsidR="002F341F" w:rsidRDefault="002F341F" w:rsidP="002F341F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تهیه کنندگان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:</w:t>
      </w:r>
      <w:r>
        <w:rPr>
          <w:rFonts w:ascii="IRANSans" w:hAnsi="IRANSans" w:cs="IRANSans"/>
          <w:sz w:val="24"/>
          <w:szCs w:val="24"/>
          <w:rtl/>
          <w:lang w:bidi="fa-IR"/>
        </w:rPr>
        <w:t xml:space="preserve"> احسان رستمی پور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sz w:val="24"/>
          <w:szCs w:val="24"/>
          <w:rtl/>
          <w:lang w:bidi="fa-IR"/>
        </w:rPr>
        <w:t xml:space="preserve"> علیرضا خدادادی</w:t>
      </w:r>
    </w:p>
    <w:p w14:paraId="4FE9F811" w14:textId="35E0C251" w:rsidR="002F341F" w:rsidRDefault="002F341F" w:rsidP="002F341F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544BB338" w14:textId="67BF5E98" w:rsidR="002F341F" w:rsidRDefault="002F341F" w:rsidP="002F341F">
      <w:pPr>
        <w:bidi/>
        <w:rPr>
          <w:rFonts w:ascii="IRANSans" w:hAnsi="IRANSans" w:cs="IRANSans"/>
          <w:sz w:val="24"/>
          <w:szCs w:val="24"/>
          <w:lang w:bidi="fa-IR"/>
        </w:rPr>
      </w:pPr>
    </w:p>
    <w:p w14:paraId="04F29DC3" w14:textId="77777777" w:rsidR="002F341F" w:rsidRDefault="002F341F" w:rsidP="002F341F">
      <w:pPr>
        <w:bidi/>
        <w:rPr>
          <w:rFonts w:ascii="IRANSans" w:hAnsi="IRANSans" w:cs="IRANSans"/>
          <w:sz w:val="24"/>
          <w:szCs w:val="24"/>
          <w:rtl/>
          <w:lang w:bidi="fa-IR"/>
        </w:rPr>
      </w:pPr>
    </w:p>
    <w:p w14:paraId="5DDE84AF" w14:textId="77777777" w:rsidR="002F341F" w:rsidRDefault="002F341F" w:rsidP="002F341F">
      <w:pPr>
        <w:bidi/>
        <w:jc w:val="center"/>
        <w:rPr>
          <w:rFonts w:ascii="IRANSans" w:hAnsi="IRANSans" w:cs="IRANSans"/>
          <w:sz w:val="24"/>
          <w:szCs w:val="24"/>
          <w:rtl/>
          <w:lang w:bidi="fa-IR"/>
        </w:rPr>
      </w:pPr>
    </w:p>
    <w:p w14:paraId="6D65F24F" w14:textId="0E954AC6" w:rsidR="002F341F" w:rsidRPr="002F341F" w:rsidRDefault="002F341F" w:rsidP="002F341F">
      <w:pPr>
        <w:bidi/>
        <w:jc w:val="center"/>
        <w:rPr>
          <w:rFonts w:ascii="IRANSans" w:hAnsi="IRANSans" w:cs="IRANSans"/>
          <w:i/>
          <w:iCs/>
          <w:color w:val="808080" w:themeColor="background1" w:themeShade="80"/>
          <w:sz w:val="20"/>
          <w:szCs w:val="20"/>
          <w:lang w:bidi="fa-IR"/>
        </w:rPr>
      </w:pPr>
      <w:r w:rsidRPr="00FC4380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تاریخ تهیه فایل:</w:t>
      </w:r>
      <w:r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 xml:space="preserve"> </w:t>
      </w:r>
      <w:r w:rsidR="009E3372">
        <w:rPr>
          <w:rFonts w:ascii="IRANSans" w:hAnsi="IRANSans" w:cs="IRANSans"/>
          <w:i/>
          <w:iCs/>
          <w:color w:val="808080" w:themeColor="background1" w:themeShade="80"/>
          <w:sz w:val="20"/>
          <w:szCs w:val="20"/>
          <w:lang w:bidi="fa-IR"/>
        </w:rPr>
        <w:t>23</w:t>
      </w:r>
      <w:r w:rsidRPr="00FC4380">
        <w:rPr>
          <w:rFonts w:ascii="IRANSans" w:hAnsi="IRANSans" w:cs="IRANSans" w:hint="cs"/>
          <w:i/>
          <w:iCs/>
          <w:color w:val="808080" w:themeColor="background1" w:themeShade="80"/>
          <w:sz w:val="20"/>
          <w:szCs w:val="20"/>
          <w:rtl/>
          <w:lang w:bidi="fa-IR"/>
        </w:rPr>
        <w:t>/11/1400</w:t>
      </w:r>
    </w:p>
    <w:tbl>
      <w:tblPr>
        <w:tblStyle w:val="GridTable1Light-Accent5"/>
        <w:tblW w:w="13896" w:type="dxa"/>
        <w:jc w:val="center"/>
        <w:tblLook w:val="0420" w:firstRow="1" w:lastRow="0" w:firstColumn="0" w:lastColumn="0" w:noHBand="0" w:noVBand="1"/>
      </w:tblPr>
      <w:tblGrid>
        <w:gridCol w:w="2489"/>
        <w:gridCol w:w="3143"/>
        <w:gridCol w:w="3259"/>
        <w:gridCol w:w="1518"/>
        <w:gridCol w:w="1899"/>
        <w:gridCol w:w="1588"/>
      </w:tblGrid>
      <w:tr w:rsidR="00A168E6" w:rsidRPr="008C0513" w14:paraId="1A3D047B" w14:textId="77777777" w:rsidTr="002F3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  <w:jc w:val="center"/>
        </w:trPr>
        <w:tc>
          <w:tcPr>
            <w:tcW w:w="2489" w:type="dxa"/>
            <w:shd w:val="clear" w:color="auto" w:fill="000000" w:themeFill="text1"/>
            <w:vAlign w:val="center"/>
          </w:tcPr>
          <w:p w14:paraId="04A11B6C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lastRenderedPageBreak/>
              <w:t>#</w:t>
            </w:r>
          </w:p>
        </w:tc>
        <w:tc>
          <w:tcPr>
            <w:tcW w:w="3143" w:type="dxa"/>
            <w:shd w:val="clear" w:color="auto" w:fill="000000" w:themeFill="text1"/>
            <w:vAlign w:val="center"/>
          </w:tcPr>
          <w:p w14:paraId="33A5BD53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Task Name</w:t>
            </w:r>
          </w:p>
        </w:tc>
        <w:tc>
          <w:tcPr>
            <w:tcW w:w="3259" w:type="dxa"/>
            <w:shd w:val="clear" w:color="auto" w:fill="000000" w:themeFill="text1"/>
            <w:vAlign w:val="center"/>
          </w:tcPr>
          <w:p w14:paraId="785CF0BE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The Result</w:t>
            </w:r>
          </w:p>
        </w:tc>
        <w:tc>
          <w:tcPr>
            <w:tcW w:w="1518" w:type="dxa"/>
            <w:shd w:val="clear" w:color="auto" w:fill="000000" w:themeFill="text1"/>
            <w:vAlign w:val="center"/>
          </w:tcPr>
          <w:p w14:paraId="208C8FD4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Status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14:paraId="577DF6CF" w14:textId="6BAFE9BF" w:rsidR="001C127C" w:rsidRPr="008C0513" w:rsidRDefault="001C127C" w:rsidP="002F341F">
            <w:pPr>
              <w:spacing w:line="48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Priority</w:t>
            </w:r>
          </w:p>
        </w:tc>
        <w:tc>
          <w:tcPr>
            <w:tcW w:w="1588" w:type="dxa"/>
            <w:shd w:val="clear" w:color="auto" w:fill="000000" w:themeFill="text1"/>
            <w:vAlign w:val="center"/>
          </w:tcPr>
          <w:p w14:paraId="4B767395" w14:textId="48574850" w:rsidR="001C127C" w:rsidRPr="008C0513" w:rsidRDefault="001C127C" w:rsidP="002F341F">
            <w:pPr>
              <w:spacing w:line="480" w:lineRule="auto"/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Sprint(week)</w:t>
            </w:r>
          </w:p>
        </w:tc>
      </w:tr>
      <w:tr w:rsidR="00A168E6" w:rsidRPr="008C0513" w14:paraId="4CA80E90" w14:textId="77777777" w:rsidTr="002F341F">
        <w:trPr>
          <w:trHeight w:val="746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31E1A4FF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38839AF6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  <w:t>Create Data Models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2BDC9E6B" w14:textId="5D4F995F" w:rsidR="001C127C" w:rsidRPr="008C0513" w:rsidRDefault="001C127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پیدا کردن موجودیت و صفات آن ها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49B63A8C" w14:textId="29D25E1B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38968F0E" w14:textId="400CDAE6" w:rsidR="001C127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 w:val="restart"/>
            <w:shd w:val="clear" w:color="auto" w:fill="FFF2CC" w:themeFill="accent4" w:themeFillTint="33"/>
            <w:vAlign w:val="center"/>
          </w:tcPr>
          <w:p w14:paraId="6EF0F83B" w14:textId="1672438F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2D6FD470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635A0D5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4267E48B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26B7882E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69F024D3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3CC1A3DF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6BB86718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1C57EFB1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</w:p>
          <w:p w14:paraId="74932965" w14:textId="0C1770F8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A168E6" w:rsidRPr="008C0513" w14:paraId="0ED5AB5C" w14:textId="77777777" w:rsidTr="002F341F">
        <w:trPr>
          <w:trHeight w:val="760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6643825A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2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46ECA0F2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  <w:t>Create Model Relations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7EE72D1E" w14:textId="7DAEC619" w:rsidR="001C127C" w:rsidRPr="008C0513" w:rsidRDefault="001C127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ارتباط بین مدل ها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05BAC380" w14:textId="08BC3D00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6C457E6F" w14:textId="3DF4031E" w:rsidR="001C127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FFF2CC" w:themeFill="accent4" w:themeFillTint="33"/>
            <w:vAlign w:val="center"/>
          </w:tcPr>
          <w:p w14:paraId="68EAB2AE" w14:textId="02FAD838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4A21C25F" w14:textId="77777777" w:rsidTr="002F341F">
        <w:trPr>
          <w:trHeight w:val="734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361B9C59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3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5C49D773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  <w:t>Create Class Diagram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17DB3DCE" w14:textId="34F2AE2F" w:rsidR="001C127C" w:rsidRPr="008C0513" w:rsidRDefault="001C127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تولید کلاس دیاگرام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50DED84F" w14:textId="36042E6A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2B7EA334" w14:textId="0A0EA5F3" w:rsidR="001C127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FFF2CC" w:themeFill="accent4" w:themeFillTint="33"/>
            <w:vAlign w:val="center"/>
          </w:tcPr>
          <w:p w14:paraId="101D2BB0" w14:textId="41105AF8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5B69757F" w14:textId="77777777" w:rsidTr="002F341F">
        <w:trPr>
          <w:trHeight w:val="760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0C2AA2A3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4</w:t>
            </w:r>
          </w:p>
        </w:tc>
        <w:tc>
          <w:tcPr>
            <w:tcW w:w="3143" w:type="dxa"/>
            <w:shd w:val="clear" w:color="auto" w:fill="FFF2CC" w:themeFill="accent4" w:themeFillTint="33"/>
            <w:vAlign w:val="center"/>
          </w:tcPr>
          <w:p w14:paraId="5AADFECF" w14:textId="77777777" w:rsidR="001C127C" w:rsidRPr="008C0513" w:rsidRDefault="001C127C" w:rsidP="002F341F">
            <w:pPr>
              <w:jc w:val="center"/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4472C4" w:themeColor="accent1"/>
                <w:sz w:val="18"/>
                <w:szCs w:val="18"/>
              </w:rPr>
              <w:t>Create Database Schema</w:t>
            </w:r>
          </w:p>
        </w:tc>
        <w:tc>
          <w:tcPr>
            <w:tcW w:w="3259" w:type="dxa"/>
            <w:shd w:val="clear" w:color="auto" w:fill="FFF2CC" w:themeFill="accent4" w:themeFillTint="33"/>
            <w:vAlign w:val="center"/>
          </w:tcPr>
          <w:p w14:paraId="601542DC" w14:textId="741456BF" w:rsidR="001C127C" w:rsidRPr="008C0513" w:rsidRDefault="001C127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نمای کلی دیتابیس</w:t>
            </w:r>
          </w:p>
        </w:tc>
        <w:tc>
          <w:tcPr>
            <w:tcW w:w="1518" w:type="dxa"/>
            <w:shd w:val="clear" w:color="auto" w:fill="FFF2CC" w:themeFill="accent4" w:themeFillTint="33"/>
            <w:vAlign w:val="center"/>
          </w:tcPr>
          <w:p w14:paraId="2AB2CED6" w14:textId="72575EB0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FFF2CC" w:themeFill="accent4" w:themeFillTint="33"/>
            <w:vAlign w:val="center"/>
          </w:tcPr>
          <w:p w14:paraId="40306FDC" w14:textId="175AAB62" w:rsidR="001C127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FFF2CC" w:themeFill="accent4" w:themeFillTint="33"/>
            <w:vAlign w:val="center"/>
          </w:tcPr>
          <w:p w14:paraId="28B5A436" w14:textId="3447C3D4" w:rsidR="001C127C" w:rsidRPr="008C0513" w:rsidRDefault="001C127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63062ABC" w14:textId="77777777" w:rsidTr="002F341F">
        <w:trPr>
          <w:trHeight w:val="755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77CD66B8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5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1DEA9C07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  <w:t>Front-End: Create Home Page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4C7083B2" w14:textId="76A28F00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ساخت صفحه اصلی  پالت رنگی</w:t>
            </w: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137924A0" w14:textId="08EE1D1F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4247AD92" w14:textId="30133684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high</w:t>
            </w:r>
          </w:p>
        </w:tc>
        <w:tc>
          <w:tcPr>
            <w:tcW w:w="1588" w:type="dxa"/>
            <w:vMerge w:val="restart"/>
            <w:shd w:val="clear" w:color="auto" w:fill="DEEAF6" w:themeFill="accent5" w:themeFillTint="33"/>
            <w:vAlign w:val="center"/>
          </w:tcPr>
          <w:p w14:paraId="297EC340" w14:textId="72C78265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6AE25553" w14:textId="07F03C14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263D8689" w14:textId="215F033F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550C5AAE" w14:textId="55FFBA66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4E9EB831" w14:textId="3A0D012C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1FF2D8DE" w14:textId="427674FF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557324E4" w14:textId="3D5B18E4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6AD6C967" w14:textId="4CF967CF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17103F8D" w14:textId="6562C569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193C2809" w14:textId="33D8A169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18B4FF35" w14:textId="72AF415C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486B4D99" w14:textId="578CC511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4E70F8E3" w14:textId="5F0902E4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77C0CA47" w14:textId="3A1D03C0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</w:p>
          <w:p w14:paraId="06259D44" w14:textId="5781ABDA" w:rsidR="001C1CEC" w:rsidRPr="008C0513" w:rsidRDefault="004D220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10</w:t>
            </w:r>
          </w:p>
          <w:p w14:paraId="7F153FC5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6D3C5A61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3F643825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02CAB57E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35A15247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08DE4DC8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535AAFEC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591BC866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19E3DED4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55E82276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457EF297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322D7003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142EDED0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  <w:p w14:paraId="107491B3" w14:textId="7A559A8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2ED00DC6" w14:textId="77777777" w:rsidTr="002F341F">
        <w:trPr>
          <w:trHeight w:val="782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7EA25CAA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6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35C9D4F4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  <w:t>Front-End: Create Color Palette Page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1AFB5D66" w14:textId="5554D7B4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ساخت صفحه پالت رنگی بر اساس جزییات</w:t>
            </w: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383AD3D8" w14:textId="345A8C0D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25EC55F9" w14:textId="4DD25A98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high</w:t>
            </w:r>
          </w:p>
        </w:tc>
        <w:tc>
          <w:tcPr>
            <w:tcW w:w="1588" w:type="dxa"/>
            <w:vMerge/>
            <w:shd w:val="clear" w:color="auto" w:fill="DEEAF6" w:themeFill="accent5" w:themeFillTint="33"/>
            <w:vAlign w:val="center"/>
          </w:tcPr>
          <w:p w14:paraId="43DDCB60" w14:textId="52DA90A8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39DBD2BF" w14:textId="77777777" w:rsidTr="002F341F">
        <w:trPr>
          <w:trHeight w:val="595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7EAD2DFB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rtl/>
              </w:rPr>
              <w:t>7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54C9FA35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  <w:t>Front-End: Create Favorites Page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1197EFB8" w14:textId="32E3F30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ساخت صفحه پالت های رنگی محبوب</w:t>
            </w:r>
          </w:p>
          <w:p w14:paraId="63909F30" w14:textId="6843F196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3E37EFC5" w14:textId="38EC17D2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189B6E47" w14:textId="602F8A6B" w:rsidR="001C1CE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DEEAF6" w:themeFill="accent5" w:themeFillTint="33"/>
            <w:vAlign w:val="center"/>
          </w:tcPr>
          <w:p w14:paraId="02F631A9" w14:textId="76AAFC3C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71F5ED23" w14:textId="77777777" w:rsidTr="002F341F">
        <w:trPr>
          <w:trHeight w:val="728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4130C5A0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8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071A6C9C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  <w:t>Front-End: Create Categories Page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66D668A8" w14:textId="2A9774FE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  <w:t>صفحه پالت رنگی هر</w:t>
            </w:r>
          </w:p>
          <w:p w14:paraId="1BC55C37" w14:textId="4A79EF50" w:rsidR="00ED0C28" w:rsidRPr="008C0513" w:rsidRDefault="00ED0C28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000000" w:themeColor="text1"/>
                <w:sz w:val="18"/>
                <w:szCs w:val="18"/>
              </w:rPr>
              <w:t>Categories</w:t>
            </w: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7D6F5EA7" w14:textId="377B6D93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1113BB34" w14:textId="1E52DBB3" w:rsidR="001C1CE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Low</w:t>
            </w:r>
          </w:p>
        </w:tc>
        <w:tc>
          <w:tcPr>
            <w:tcW w:w="1588" w:type="dxa"/>
            <w:vMerge/>
            <w:shd w:val="clear" w:color="auto" w:fill="DEEAF6" w:themeFill="accent5" w:themeFillTint="33"/>
            <w:vAlign w:val="center"/>
          </w:tcPr>
          <w:p w14:paraId="348F211C" w14:textId="1DE2639A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268D3525" w14:textId="77777777" w:rsidTr="002F341F">
        <w:trPr>
          <w:trHeight w:val="755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029739E0" w14:textId="084BA134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  <w:rtl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10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7E93F80D" w14:textId="587407CE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7030A0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Back-End: Create Domain     Layer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722BC617" w14:textId="765C4159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  <w:t>نوشتن کد لایه مدل ها  و</w:t>
            </w:r>
          </w:p>
          <w:p w14:paraId="0D9FF4FA" w14:textId="4C43F98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</w:rPr>
              <w:t>entity</w:t>
            </w: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4C85D4BD" w14:textId="6F1760D4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7AAB025E" w14:textId="0F6FF9AA" w:rsidR="007B58E1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DEEAF6" w:themeFill="accent5" w:themeFillTint="33"/>
            <w:vAlign w:val="center"/>
          </w:tcPr>
          <w:p w14:paraId="453F4029" w14:textId="3D016C78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0FE2D4FD" w14:textId="77777777" w:rsidTr="002F341F">
        <w:trPr>
          <w:trHeight w:val="800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123C9487" w14:textId="6B672535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11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391AA87B" w14:textId="0D7D8A9B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Back-End: Create Repository Layer and Queries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00260C2B" w14:textId="77777777" w:rsidR="000D56B2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</w:rPr>
              <w:t>ساخت لایه ارتباط با دیتابیس و</w:t>
            </w:r>
          </w:p>
          <w:p w14:paraId="4EBE3B51" w14:textId="4FF32A7B" w:rsidR="001C1CEC" w:rsidRPr="008C0513" w:rsidRDefault="000D56B2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Queries</w:t>
            </w: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72F67AF3" w14:textId="7EA59336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098C0C15" w14:textId="7BA3AE09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high</w:t>
            </w:r>
          </w:p>
        </w:tc>
        <w:tc>
          <w:tcPr>
            <w:tcW w:w="1588" w:type="dxa"/>
            <w:vMerge/>
            <w:shd w:val="clear" w:color="auto" w:fill="DEEAF6" w:themeFill="accent5" w:themeFillTint="33"/>
            <w:vAlign w:val="center"/>
          </w:tcPr>
          <w:p w14:paraId="74D7A506" w14:textId="0D86DAFE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6BB1FD2A" w14:textId="77777777" w:rsidTr="002F341F">
        <w:trPr>
          <w:trHeight w:val="710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0C11A07E" w14:textId="58E60893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12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1B46A631" w14:textId="09F0F7D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Back-End: Create Service Layer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006263EC" w14:textId="5B0D31B5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ساخت لایه میانی کنترل ها  و ارتباط با دیتا بیس</w:t>
            </w: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599FF819" w14:textId="2C4080BF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215E840B" w14:textId="519C4B1D" w:rsidR="001C1CE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DEEAF6" w:themeFill="accent5" w:themeFillTint="33"/>
            <w:vAlign w:val="center"/>
          </w:tcPr>
          <w:p w14:paraId="68FDCD18" w14:textId="5CB831E2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178F74E1" w14:textId="77777777" w:rsidTr="002F341F">
        <w:trPr>
          <w:trHeight w:val="890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264A203B" w14:textId="3F6AE7AC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13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04C34789" w14:textId="27082B05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  <w:t>Back-End: Create Web Controllers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6254C942" w14:textId="05CE7F64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ساخت کنترلر های وب و</w:t>
            </w:r>
          </w:p>
          <w:p w14:paraId="529C0CEA" w14:textId="4BFDFD5F" w:rsidR="001C1CEC" w:rsidRPr="008C0513" w:rsidRDefault="000D56B2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</w:rPr>
              <w:t>Api</w:t>
            </w: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47A8450C" w14:textId="1560D628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0AB2E469" w14:textId="42336899" w:rsidR="001C1CE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Low</w:t>
            </w:r>
          </w:p>
        </w:tc>
        <w:tc>
          <w:tcPr>
            <w:tcW w:w="1588" w:type="dxa"/>
            <w:vMerge/>
            <w:shd w:val="clear" w:color="auto" w:fill="DEEAF6" w:themeFill="accent5" w:themeFillTint="33"/>
            <w:vAlign w:val="center"/>
          </w:tcPr>
          <w:p w14:paraId="1D6DC79C" w14:textId="41FC64C6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  <w:tr w:rsidR="00A168E6" w:rsidRPr="008C0513" w14:paraId="1DAE2FF4" w14:textId="77777777" w:rsidTr="002F341F">
        <w:trPr>
          <w:trHeight w:val="2102"/>
          <w:jc w:val="center"/>
        </w:trPr>
        <w:tc>
          <w:tcPr>
            <w:tcW w:w="2489" w:type="dxa"/>
            <w:shd w:val="clear" w:color="auto" w:fill="002060"/>
            <w:vAlign w:val="center"/>
          </w:tcPr>
          <w:p w14:paraId="7583A0F8" w14:textId="059EEC3D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14</w:t>
            </w:r>
          </w:p>
        </w:tc>
        <w:tc>
          <w:tcPr>
            <w:tcW w:w="3143" w:type="dxa"/>
            <w:shd w:val="clear" w:color="auto" w:fill="DEEAF6" w:themeFill="accent5" w:themeFillTint="33"/>
            <w:vAlign w:val="center"/>
          </w:tcPr>
          <w:p w14:paraId="0BE648D3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</w:rPr>
              <w:t>Check with</w:t>
            </w:r>
          </w:p>
          <w:p w14:paraId="5A715747" w14:textId="55D0C6B8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</w:rPr>
              <w:t>Diagram</w:t>
            </w:r>
          </w:p>
          <w:p w14:paraId="55C34400" w14:textId="45646FE3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color w:val="0D0D0D" w:themeColor="text1" w:themeTint="F2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</w:rPr>
              <w:t>Usecases</w:t>
            </w:r>
          </w:p>
        </w:tc>
        <w:tc>
          <w:tcPr>
            <w:tcW w:w="3259" w:type="dxa"/>
            <w:shd w:val="clear" w:color="auto" w:fill="DEEAF6" w:themeFill="accent5" w:themeFillTint="33"/>
            <w:vAlign w:val="center"/>
          </w:tcPr>
          <w:p w14:paraId="61E8E99B" w14:textId="77777777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8C0513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اعتبار سنجی تسک های انجام شده در هر اسپرینت و مقایسه ان ها با چشم انداز مد نظر و نمودار های شروع پروژه طبق کاربرد</w:t>
            </w:r>
          </w:p>
          <w:p w14:paraId="3F14A238" w14:textId="6AC6A92B" w:rsidR="001C1CEC" w:rsidRPr="008C0513" w:rsidRDefault="001C1CEC" w:rsidP="002F341F">
            <w:pPr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518" w:type="dxa"/>
            <w:shd w:val="clear" w:color="auto" w:fill="DEEAF6" w:themeFill="accent5" w:themeFillTint="33"/>
            <w:vAlign w:val="center"/>
          </w:tcPr>
          <w:p w14:paraId="15A01F9B" w14:textId="1BEF7019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</w:rPr>
              <w:t>Not Started</w:t>
            </w:r>
          </w:p>
        </w:tc>
        <w:tc>
          <w:tcPr>
            <w:tcW w:w="1899" w:type="dxa"/>
            <w:shd w:val="clear" w:color="auto" w:fill="DEEAF6" w:themeFill="accent5" w:themeFillTint="33"/>
            <w:vAlign w:val="center"/>
          </w:tcPr>
          <w:p w14:paraId="4511B606" w14:textId="6832D4AF" w:rsidR="001C1CEC" w:rsidRPr="008C0513" w:rsidRDefault="007B58E1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  <w:r w:rsidRPr="008C0513">
              <w:rPr>
                <w:rFonts w:ascii="IRANSans" w:hAnsi="IRANSans" w:cs="IRANSans"/>
                <w:sz w:val="18"/>
                <w:szCs w:val="18"/>
                <w:lang w:bidi="fa-IR"/>
              </w:rPr>
              <w:t>Normal</w:t>
            </w:r>
          </w:p>
        </w:tc>
        <w:tc>
          <w:tcPr>
            <w:tcW w:w="1588" w:type="dxa"/>
            <w:vMerge/>
            <w:shd w:val="clear" w:color="auto" w:fill="DEEAF6" w:themeFill="accent5" w:themeFillTint="33"/>
            <w:vAlign w:val="center"/>
          </w:tcPr>
          <w:p w14:paraId="3AE927F2" w14:textId="0BF159E1" w:rsidR="001C1CEC" w:rsidRPr="008C0513" w:rsidRDefault="001C1CEC" w:rsidP="002F341F">
            <w:pPr>
              <w:jc w:val="center"/>
              <w:rPr>
                <w:rFonts w:ascii="IRANSans" w:hAnsi="IRANSans" w:cs="IRANSans"/>
                <w:sz w:val="18"/>
                <w:szCs w:val="18"/>
              </w:rPr>
            </w:pPr>
          </w:p>
        </w:tc>
      </w:tr>
    </w:tbl>
    <w:p w14:paraId="3E880E80" w14:textId="77777777" w:rsidR="00B40B7B" w:rsidRPr="00A168E6" w:rsidRDefault="00B40B7B" w:rsidP="002F341F">
      <w:pPr>
        <w:rPr>
          <w:rFonts w:cstheme="minorHAnsi"/>
          <w:sz w:val="24"/>
          <w:szCs w:val="24"/>
        </w:rPr>
      </w:pPr>
    </w:p>
    <w:sectPr w:rsidR="00B40B7B" w:rsidRPr="00A168E6" w:rsidSect="002F341F">
      <w:pgSz w:w="24480" w:h="15840" w:orient="landscape" w:code="3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50"/>
    <w:rsid w:val="00005D56"/>
    <w:rsid w:val="00027C44"/>
    <w:rsid w:val="000865B2"/>
    <w:rsid w:val="000D56B2"/>
    <w:rsid w:val="00152C33"/>
    <w:rsid w:val="001A2E9E"/>
    <w:rsid w:val="001C127C"/>
    <w:rsid w:val="001C1CEC"/>
    <w:rsid w:val="00235A8B"/>
    <w:rsid w:val="002F341F"/>
    <w:rsid w:val="00310732"/>
    <w:rsid w:val="00316D6D"/>
    <w:rsid w:val="0034486A"/>
    <w:rsid w:val="00381E9E"/>
    <w:rsid w:val="003B20D7"/>
    <w:rsid w:val="00427762"/>
    <w:rsid w:val="004471E1"/>
    <w:rsid w:val="004C5A9D"/>
    <w:rsid w:val="004D220C"/>
    <w:rsid w:val="00536BA6"/>
    <w:rsid w:val="005F1D51"/>
    <w:rsid w:val="00626150"/>
    <w:rsid w:val="00626266"/>
    <w:rsid w:val="006F0452"/>
    <w:rsid w:val="00710326"/>
    <w:rsid w:val="00771D8C"/>
    <w:rsid w:val="007B4040"/>
    <w:rsid w:val="007B58E1"/>
    <w:rsid w:val="00816C54"/>
    <w:rsid w:val="00897F28"/>
    <w:rsid w:val="008C0513"/>
    <w:rsid w:val="008F4E9E"/>
    <w:rsid w:val="009510EC"/>
    <w:rsid w:val="009B1DF3"/>
    <w:rsid w:val="009E3372"/>
    <w:rsid w:val="00A0220B"/>
    <w:rsid w:val="00A041DF"/>
    <w:rsid w:val="00A168E6"/>
    <w:rsid w:val="00A55115"/>
    <w:rsid w:val="00A6360A"/>
    <w:rsid w:val="00B40B7B"/>
    <w:rsid w:val="00B52FC6"/>
    <w:rsid w:val="00B540ED"/>
    <w:rsid w:val="00BB02E9"/>
    <w:rsid w:val="00BD49E4"/>
    <w:rsid w:val="00BE0E27"/>
    <w:rsid w:val="00C20FF0"/>
    <w:rsid w:val="00C403CE"/>
    <w:rsid w:val="00C711A4"/>
    <w:rsid w:val="00D21E90"/>
    <w:rsid w:val="00D53197"/>
    <w:rsid w:val="00E154D7"/>
    <w:rsid w:val="00E61F99"/>
    <w:rsid w:val="00E80152"/>
    <w:rsid w:val="00E95483"/>
    <w:rsid w:val="00EC7C5A"/>
    <w:rsid w:val="00ED0C28"/>
    <w:rsid w:val="00F9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BA91"/>
  <w15:chartTrackingRefBased/>
  <w15:docId w15:val="{012291CE-229A-4161-9B12-7847DB5C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261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6261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7FFFD-EB3A-4B31-888E-D1E2CCDCC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Ehsan Rostami Pour</cp:lastModifiedBy>
  <cp:revision>5</cp:revision>
  <cp:lastPrinted>2022-02-12T19:50:00Z</cp:lastPrinted>
  <dcterms:created xsi:type="dcterms:W3CDTF">2022-02-12T19:07:00Z</dcterms:created>
  <dcterms:modified xsi:type="dcterms:W3CDTF">2022-02-12T19:51:00Z</dcterms:modified>
</cp:coreProperties>
</file>