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6E8A" w14:textId="3E860AD6" w:rsidR="00E42E25" w:rsidRDefault="00483B4A" w:rsidP="00582593">
      <w:pPr>
        <w:pStyle w:val="NoSpacing"/>
      </w:pPr>
      <w:r w:rsidRPr="00FB09B8">
        <w:t>Continuous Optimization Using Evolutionary Strategies</w:t>
      </w:r>
    </w:p>
    <w:p w14:paraId="3C39199E" w14:textId="41FD39D3" w:rsidR="00C42282" w:rsidRPr="00FB09B8" w:rsidRDefault="00CC1003" w:rsidP="00CC1003">
      <w:pPr>
        <w:pStyle w:val="Heading1"/>
        <w:ind w:firstLine="0"/>
      </w:pPr>
      <w:r>
        <w:t xml:space="preserve">1. </w:t>
      </w:r>
      <w:r w:rsidR="00483B4A" w:rsidRPr="00FB09B8">
        <w:t>Introduction</w:t>
      </w:r>
    </w:p>
    <w:p w14:paraId="14F8458A" w14:textId="20DA1697" w:rsidR="00E9028F" w:rsidRDefault="00E9028F" w:rsidP="00CC1003">
      <w:r w:rsidRPr="00E9028F">
        <w:t>In this project, an Evolutionary Strategy (ES) is applied to solve a continuous global optimization assignment based on the two dimensional Rastrigin function. The Rastrigin function is a classic benchmark for optimization algorithms, that it features a large number of local minima arranged in a grid-like pattern around a single global minimum at the origin, making it an ideal stress-test for methods that can easily become trapped by local search behavior [1, 2]. The goal of this project is not only to obtain a solution at or near the global optimum within the bounded domain (-5.12, 5.12)², but also to evaluate how key ES design choices; particularly the parent-to-offspring ratio (µ:λ), individual versus shared step</w:t>
      </w:r>
      <w:r>
        <w:t>s</w:t>
      </w:r>
      <w:r w:rsidRPr="00E9028F">
        <w:t xml:space="preserve"> sizes (σ), and the use of recombination operators;  affect solution quality, stability across different random seeds, and computational cost [3]. By conducting a structured set of 35 runs with progressively more sophisticated ES variants, we provided insight the exploration exploitation tradeoff in evolutionary strategies and quantifies which design choices provide the most reliable convergence toward the global minimum.</w:t>
      </w:r>
    </w:p>
    <w:p w14:paraId="7F7B9FD4" w14:textId="77777777" w:rsidR="009F2AE8" w:rsidRDefault="009F2AE8" w:rsidP="00CC1003"/>
    <w:p w14:paraId="275E1DC7" w14:textId="77777777" w:rsidR="00CC1003" w:rsidRDefault="00CC1003" w:rsidP="00CC1003">
      <w:pPr>
        <w:pStyle w:val="Heading1"/>
        <w:ind w:firstLine="0"/>
      </w:pPr>
      <w:r>
        <w:t xml:space="preserve">2. </w:t>
      </w:r>
      <w:r w:rsidR="00483B4A">
        <w:t>Methodology, Definitions and Assumptions</w:t>
      </w:r>
    </w:p>
    <w:p w14:paraId="06AA8E8E" w14:textId="1FCA5938" w:rsidR="00C42282" w:rsidRDefault="00CC1003" w:rsidP="00CC1003">
      <w:pPr>
        <w:pStyle w:val="Heading2"/>
        <w:ind w:firstLine="0"/>
      </w:pPr>
      <w:r>
        <w:t xml:space="preserve">2.1. </w:t>
      </w:r>
      <w:r w:rsidR="00483B4A">
        <w:t xml:space="preserve">Problem </w:t>
      </w:r>
      <w:r w:rsidR="0042313F">
        <w:t>d</w:t>
      </w:r>
      <w:r w:rsidR="00483B4A">
        <w:t>efinition</w:t>
      </w:r>
    </w:p>
    <w:p w14:paraId="582B9E3F" w14:textId="77777777" w:rsidR="00C42282" w:rsidRDefault="00483B4A" w:rsidP="00CC1003">
      <w:r>
        <w:t>The optimization target is the two-dimensional Rastrigin function, defined as:</w:t>
      </w:r>
    </w:p>
    <w:p w14:paraId="7EE3AA41" w14:textId="77777777" w:rsidR="008455B0" w:rsidRDefault="008455B0" w:rsidP="00CC1003"/>
    <w:p w14:paraId="3F5E3378" w14:textId="6550EF06" w:rsidR="007E52E0" w:rsidRPr="008455B0" w:rsidRDefault="005763E6" w:rsidP="00301852">
      <w:pPr>
        <w:rPr>
          <w:rFonts w:cstheme="majorBidi"/>
        </w:rPr>
      </w:pPr>
      <m:oMathPara>
        <m:oMath>
          <m:r>
            <w:rPr>
              <w:rFonts w:ascii="Cambria Math" w:hAnsi="Cambria Math" w:cstheme="majorBidi"/>
            </w:rPr>
            <m:t>f</m:t>
          </m:r>
          <m:d>
            <m:dPr>
              <m:ctrlPr>
                <w:rPr>
                  <w:rFonts w:ascii="Cambria Math" w:hAnsi="Cambria Math" w:cstheme="majorBidi"/>
                  <w:i/>
                </w:rPr>
              </m:ctrlPr>
            </m:dPr>
            <m:e>
              <m:sSub>
                <m:sSubPr>
                  <m:ctrlPr>
                    <w:rPr>
                      <w:rFonts w:ascii="Cambria Math" w:eastAsiaTheme="minorEastAsia" w:hAnsi="Cambria Math" w:cstheme="majorBidi"/>
                      <w:i/>
                      <w:szCs w:val="22"/>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eastAsiaTheme="minorEastAsia" w:hAnsi="Cambria Math" w:cstheme="majorBidi"/>
                      <w:i/>
                      <w:szCs w:val="22"/>
                    </w:rPr>
                  </m:ctrlPr>
                </m:sSubPr>
                <m:e>
                  <m:r>
                    <w:rPr>
                      <w:rFonts w:ascii="Cambria Math" w:hAnsi="Cambria Math" w:cstheme="majorBidi"/>
                    </w:rPr>
                    <m:t>x</m:t>
                  </m:r>
                </m:e>
                <m:sub>
                  <m:r>
                    <w:rPr>
                      <w:rFonts w:ascii="Cambria Math" w:hAnsi="Cambria Math" w:cstheme="majorBidi"/>
                    </w:rPr>
                    <m:t>2</m:t>
                  </m:r>
                </m:sub>
              </m:sSub>
            </m:e>
          </m:d>
          <m:r>
            <w:rPr>
              <w:rFonts w:ascii="Cambria Math" w:hAnsi="Cambria Math" w:cstheme="majorBidi"/>
            </w:rPr>
            <m:t>=20+</m:t>
          </m:r>
          <m:d>
            <m:dPr>
              <m:ctrlPr>
                <w:rPr>
                  <w:rFonts w:ascii="Cambria Math" w:hAnsi="Cambria Math" w:cstheme="majorBidi"/>
                  <w:i/>
                </w:rPr>
              </m:ctrlPr>
            </m:dPr>
            <m:e>
              <m:sSubSup>
                <m:sSubSupPr>
                  <m:ctrlPr>
                    <w:rPr>
                      <w:rFonts w:ascii="Cambria Math" w:eastAsiaTheme="minorEastAsia" w:hAnsi="Cambria Math" w:cstheme="majorBidi"/>
                      <w:i/>
                      <w:szCs w:val="22"/>
                    </w:rPr>
                  </m:ctrlPr>
                </m:sSubSupPr>
                <m:e>
                  <m:r>
                    <w:rPr>
                      <w:rFonts w:ascii="Cambria Math" w:hAnsi="Cambria Math" w:cstheme="majorBidi"/>
                    </w:rPr>
                    <m:t>x</m:t>
                  </m:r>
                </m:e>
                <m:sub>
                  <m:r>
                    <w:rPr>
                      <w:rFonts w:ascii="Cambria Math" w:hAnsi="Cambria Math" w:cstheme="majorBidi"/>
                    </w:rPr>
                    <m:t>1</m:t>
                  </m:r>
                </m:sub>
                <m:sup>
                  <m:r>
                    <w:rPr>
                      <w:rFonts w:ascii="Cambria Math" w:hAnsi="Cambria Math" w:cstheme="majorBidi"/>
                    </w:rPr>
                    <m:t>2</m:t>
                  </m:r>
                </m:sup>
              </m:sSubSup>
              <m:r>
                <w:rPr>
                  <w:rFonts w:ascii="Cambria Math" w:hAnsi="Cambria Math" w:cstheme="majorBidi"/>
                </w:rPr>
                <m:t>-10</m:t>
              </m:r>
              <m:func>
                <m:funcPr>
                  <m:ctrlPr>
                    <w:rPr>
                      <w:rFonts w:ascii="Cambria Math" w:hAnsi="Cambria Math" w:cstheme="majorBidi"/>
                    </w:rPr>
                  </m:ctrlPr>
                </m:funcPr>
                <m:fName>
                  <m:r>
                    <m:rPr>
                      <m:sty m:val="p"/>
                    </m:rPr>
                    <w:rPr>
                      <w:rFonts w:ascii="Cambria Math" w:hAnsi="Cambria Math" w:cstheme="majorBidi"/>
                    </w:rPr>
                    <m:t>cos</m:t>
                  </m:r>
                </m:fName>
                <m:e>
                  <m:d>
                    <m:dPr>
                      <m:ctrlPr>
                        <w:rPr>
                          <w:rFonts w:ascii="Cambria Math" w:hAnsi="Cambria Math" w:cstheme="majorBidi"/>
                          <w:i/>
                        </w:rPr>
                      </m:ctrlPr>
                    </m:dPr>
                    <m:e>
                      <m:r>
                        <w:rPr>
                          <w:rFonts w:ascii="Cambria Math" w:hAnsi="Cambria Math" w:cstheme="majorBidi"/>
                        </w:rPr>
                        <m:t>2</m:t>
                      </m:r>
                      <m:r>
                        <m:rPr>
                          <m:sty m:val="p"/>
                        </m:rPr>
                        <w:rPr>
                          <w:rFonts w:ascii="Cambria Math" w:hAnsi="Cambria Math" w:cstheme="majorBidi"/>
                        </w:rPr>
                        <m:t>π</m:t>
                      </m:r>
                      <m:sSub>
                        <m:sSubPr>
                          <m:ctrlPr>
                            <w:rPr>
                              <w:rFonts w:ascii="Cambria Math" w:eastAsiaTheme="minorEastAsia" w:hAnsi="Cambria Math" w:cstheme="majorBidi"/>
                              <w:i/>
                              <w:szCs w:val="22"/>
                            </w:rPr>
                          </m:ctrlPr>
                        </m:sSubPr>
                        <m:e>
                          <m:r>
                            <w:rPr>
                              <w:rFonts w:ascii="Cambria Math" w:hAnsi="Cambria Math" w:cstheme="majorBidi"/>
                            </w:rPr>
                            <m:t>x</m:t>
                          </m:r>
                        </m:e>
                        <m:sub>
                          <m:r>
                            <w:rPr>
                              <w:rFonts w:ascii="Cambria Math" w:hAnsi="Cambria Math" w:cstheme="majorBidi"/>
                            </w:rPr>
                            <m:t>1</m:t>
                          </m:r>
                        </m:sub>
                      </m:sSub>
                    </m:e>
                  </m:d>
                </m:e>
              </m:func>
            </m:e>
          </m:d>
          <m:r>
            <w:rPr>
              <w:rFonts w:ascii="Cambria Math" w:hAnsi="Cambria Math" w:cstheme="majorBidi"/>
            </w:rPr>
            <m:t>+(</m:t>
          </m:r>
          <m:sSubSup>
            <m:sSubSupPr>
              <m:ctrlPr>
                <w:rPr>
                  <w:rFonts w:ascii="Cambria Math" w:eastAsiaTheme="minorEastAsia" w:hAnsi="Cambria Math" w:cstheme="majorBidi"/>
                  <w:i/>
                  <w:szCs w:val="22"/>
                </w:rPr>
              </m:ctrlPr>
            </m:sSubSupPr>
            <m:e>
              <m:r>
                <w:rPr>
                  <w:rFonts w:ascii="Cambria Math" w:hAnsi="Cambria Math" w:cstheme="majorBidi"/>
                </w:rPr>
                <m:t>x</m:t>
              </m:r>
            </m:e>
            <m:sub>
              <m:r>
                <w:rPr>
                  <w:rFonts w:ascii="Cambria Math" w:hAnsi="Cambria Math" w:cstheme="majorBidi"/>
                </w:rPr>
                <m:t>2</m:t>
              </m:r>
            </m:sub>
            <m:sup>
              <m:r>
                <w:rPr>
                  <w:rFonts w:ascii="Cambria Math" w:hAnsi="Cambria Math" w:cstheme="majorBidi"/>
                </w:rPr>
                <m:t>2</m:t>
              </m:r>
            </m:sup>
          </m:sSubSup>
          <m:r>
            <w:rPr>
              <w:rFonts w:ascii="Cambria Math" w:hAnsi="Cambria Math" w:cstheme="majorBidi"/>
            </w:rPr>
            <m:t>-10</m:t>
          </m:r>
          <m:func>
            <m:funcPr>
              <m:ctrlPr>
                <w:rPr>
                  <w:rFonts w:ascii="Cambria Math" w:hAnsi="Cambria Math" w:cstheme="majorBidi"/>
                </w:rPr>
              </m:ctrlPr>
            </m:funcPr>
            <m:fName>
              <m:r>
                <m:rPr>
                  <m:sty m:val="p"/>
                </m:rPr>
                <w:rPr>
                  <w:rFonts w:ascii="Cambria Math" w:hAnsi="Cambria Math" w:cstheme="majorBidi"/>
                </w:rPr>
                <m:t>cos</m:t>
              </m:r>
            </m:fName>
            <m:e>
              <m:d>
                <m:dPr>
                  <m:ctrlPr>
                    <w:rPr>
                      <w:rFonts w:ascii="Cambria Math" w:hAnsi="Cambria Math" w:cstheme="majorBidi"/>
                      <w:i/>
                    </w:rPr>
                  </m:ctrlPr>
                </m:dPr>
                <m:e>
                  <m:r>
                    <w:rPr>
                      <w:rFonts w:ascii="Cambria Math" w:hAnsi="Cambria Math" w:cstheme="majorBidi"/>
                    </w:rPr>
                    <m:t>2</m:t>
                  </m:r>
                  <m:r>
                    <m:rPr>
                      <m:sty m:val="p"/>
                    </m:rPr>
                    <w:rPr>
                      <w:rFonts w:ascii="Cambria Math" w:hAnsi="Cambria Math" w:cstheme="majorBidi"/>
                    </w:rPr>
                    <m:t>π</m:t>
                  </m:r>
                  <m:sSub>
                    <m:sSubPr>
                      <m:ctrlPr>
                        <w:rPr>
                          <w:rFonts w:ascii="Cambria Math" w:eastAsiaTheme="minorEastAsia" w:hAnsi="Cambria Math" w:cstheme="majorBidi"/>
                          <w:i/>
                          <w:szCs w:val="22"/>
                        </w:rPr>
                      </m:ctrlPr>
                    </m:sSubPr>
                    <m:e>
                      <m:r>
                        <w:rPr>
                          <w:rFonts w:ascii="Cambria Math" w:hAnsi="Cambria Math" w:cstheme="majorBidi"/>
                        </w:rPr>
                        <m:t>x</m:t>
                      </m:r>
                    </m:e>
                    <m:sub>
                      <m:r>
                        <w:rPr>
                          <w:rFonts w:ascii="Cambria Math" w:hAnsi="Cambria Math" w:cstheme="majorBidi"/>
                        </w:rPr>
                        <m:t>2</m:t>
                      </m:r>
                    </m:sub>
                  </m:sSub>
                </m:e>
              </m:d>
            </m:e>
          </m:func>
          <m:r>
            <w:rPr>
              <w:rFonts w:ascii="Cambria Math" w:hAnsi="Cambria Math" w:cstheme="majorBidi"/>
            </w:rPr>
            <m:t>)</m:t>
          </m:r>
        </m:oMath>
      </m:oMathPara>
    </w:p>
    <w:p w14:paraId="5FD8CE69" w14:textId="77777777" w:rsidR="008455B0" w:rsidRPr="00301852" w:rsidRDefault="008455B0" w:rsidP="00301852">
      <w:pPr>
        <w:rPr>
          <w:rFonts w:cstheme="majorBidi"/>
        </w:rPr>
      </w:pPr>
    </w:p>
    <w:p w14:paraId="157B0F32" w14:textId="7114DE50" w:rsidR="00C42282" w:rsidRDefault="00483B4A" w:rsidP="00301852">
      <w:r>
        <w:t>Each variable is bounded to the range [-5.12, 5.12]. The function has a global minimum of f(0, 0) = 0.0 at the origin. The highly multimodal landscape, with approximately 50 local minima within the search domain,</w:t>
      </w:r>
      <w:r w:rsidR="00301852">
        <w:t xml:space="preserve"> which</w:t>
      </w:r>
      <w:r>
        <w:t xml:space="preserve"> makes this problem challenging for optimization.</w:t>
      </w:r>
    </w:p>
    <w:p w14:paraId="2D02B49A" w14:textId="01FD861B" w:rsidR="00C42282" w:rsidRDefault="00483B4A" w:rsidP="00CC1003">
      <w:pPr>
        <w:pStyle w:val="Heading2"/>
        <w:ind w:firstLine="0"/>
      </w:pPr>
      <w:r>
        <w:t xml:space="preserve">2.2. Solution </w:t>
      </w:r>
      <w:r w:rsidR="0042313F">
        <w:t>e</w:t>
      </w:r>
      <w:r>
        <w:t>ncoding</w:t>
      </w:r>
    </w:p>
    <w:p w14:paraId="262EC5EC" w14:textId="0FD6BE94" w:rsidR="00EA2C90" w:rsidRDefault="00EA2C90">
      <w:r>
        <w:t xml:space="preserve">Each individual in the ES population is encoded as a real-valued vector x = (x₁, x₂) representing a candidate solution. Also, each individual carries one or more strategy parameters (σ) that control the mutation step size. Two encoding schemes are used across experiments: (1) </w:t>
      </w:r>
      <w:r>
        <w:rPr>
          <w:color w:val="0E101A"/>
          <w:u w:val="single"/>
        </w:rPr>
        <w:t>Shared σ</w:t>
      </w:r>
      <w:r>
        <w:t xml:space="preserve">: A single standard deviation σ which is used for both variables; (2) </w:t>
      </w:r>
      <w:r>
        <w:rPr>
          <w:color w:val="0E101A"/>
          <w:u w:val="single"/>
        </w:rPr>
        <w:t>Individual σ</w:t>
      </w:r>
      <w:r>
        <w:t>: Each variable has its own step size σ₁, σ₂, which allowing direction-dependent adaptation.</w:t>
      </w:r>
    </w:p>
    <w:p w14:paraId="1207D88C" w14:textId="77777777" w:rsidR="00EA2C90" w:rsidRDefault="00EA2C90"/>
    <w:p w14:paraId="6B670059" w14:textId="23FECA20" w:rsidR="00C42282" w:rsidRDefault="00483B4A" w:rsidP="00CC1003">
      <w:pPr>
        <w:pStyle w:val="Heading2"/>
        <w:ind w:firstLine="0"/>
      </w:pPr>
      <w:r>
        <w:t>2.3. (µ, λ)</w:t>
      </w:r>
      <w:r w:rsidR="0042313F">
        <w:t xml:space="preserve"> </w:t>
      </w:r>
      <w:r>
        <w:t xml:space="preserve">ES </w:t>
      </w:r>
      <w:r w:rsidR="0042313F">
        <w:t>s</w:t>
      </w:r>
      <w:r>
        <w:t>election</w:t>
      </w:r>
    </w:p>
    <w:p w14:paraId="68DE0084" w14:textId="0B68ED66" w:rsidR="00BC5A55" w:rsidRDefault="00BC5A55">
      <w:r w:rsidRPr="00BC5A55">
        <w:t>A comma strategy (µ, λ)-ES is adopted, where λ offspring are generated from µ parents each generation, and the best µ offspring are selected as the next generation’s parents. The comma strategy is preferred over the plus strategy for continuous optimization because</w:t>
      </w:r>
      <w:r w:rsidR="0080147F">
        <w:t>,</w:t>
      </w:r>
      <w:r w:rsidRPr="00BC5A55">
        <w:t xml:space="preserve"> it allows the population to forget previously good but potentially misleading solutions. This improves exploration on multimodal landscapes like the Rastrigin function.</w:t>
      </w:r>
    </w:p>
    <w:p w14:paraId="3A0DE643" w14:textId="2FE24CDF" w:rsidR="00C42282" w:rsidRDefault="00483B4A" w:rsidP="00CC1003">
      <w:pPr>
        <w:pStyle w:val="Heading2"/>
        <w:ind w:firstLine="0"/>
      </w:pPr>
      <w:r>
        <w:lastRenderedPageBreak/>
        <w:t xml:space="preserve">2.4. Mutation and the 1/5 </w:t>
      </w:r>
      <w:r w:rsidR="0042313F">
        <w:t>s</w:t>
      </w:r>
      <w:r>
        <w:t xml:space="preserve">uccess </w:t>
      </w:r>
      <w:r w:rsidR="0042313F">
        <w:t>r</w:t>
      </w:r>
      <w:r>
        <w:t>ule</w:t>
      </w:r>
    </w:p>
    <w:p w14:paraId="45C7A915" w14:textId="56241A0E" w:rsidR="00AD11BD" w:rsidRDefault="00AD11BD" w:rsidP="00AD11BD">
      <w:r w:rsidRPr="00AD11BD">
        <w:t>Offspring are generated by adding Gaussian noise to parent solutions: x’ = x + σ · N(0, 1). In other words, the step size σ is adapted using Rechenberg’s 1/5 success rule: every 10 generations, the fraction of successful mutations is computed. If the success rate exceeds 1/5, then the σ is increased by dividing by a damping factor c = 0.82; if it falls below 1/5, so the σ is decreased by multiplying by c. Also, if exactly 1/5, σ remains unchanged. We thank that this self-adaptive mechanism allows the ES to balance exploration (large σ) and exploitation (small σ) throughout the search.</w:t>
      </w:r>
    </w:p>
    <w:p w14:paraId="4698A70D" w14:textId="349682A2" w:rsidR="00C42282" w:rsidRDefault="00483B4A" w:rsidP="00CC1003">
      <w:pPr>
        <w:pStyle w:val="Heading2"/>
        <w:ind w:firstLine="0"/>
      </w:pPr>
      <w:r>
        <w:t xml:space="preserve">2.5. Recombination </w:t>
      </w:r>
      <w:r w:rsidR="0042313F">
        <w:t>o</w:t>
      </w:r>
      <w:r>
        <w:t>perators</w:t>
      </w:r>
    </w:p>
    <w:p w14:paraId="694D7BAE" w14:textId="12FFCBA7" w:rsidR="00C42282" w:rsidRDefault="000D4917">
      <w:r>
        <w:t>In this step, t</w:t>
      </w:r>
      <w:r w:rsidR="00483B4A">
        <w:t xml:space="preserve">wo recombination operators are </w:t>
      </w:r>
      <w:r w:rsidR="00241DEA" w:rsidRPr="00241DEA">
        <w:t>analyzed</w:t>
      </w:r>
      <w:r w:rsidR="00241DEA">
        <w:t xml:space="preserve"> </w:t>
      </w:r>
      <w:r w:rsidR="00483B4A">
        <w:t>in the later experiments</w:t>
      </w:r>
      <w:r w:rsidR="00241DEA">
        <w:t>.</w:t>
      </w:r>
      <w:r w:rsidR="00483B4A">
        <w:t xml:space="preserve"> (1) Global Intermediate Recombination (on σ): For each offspring, two random individuals are selected and their σ values are averaged to produce the offspring’s σ. This smooths step-size adaptation across the population. (2) Dual Discrete Recombination (on x): For each variable in the offspring, the value is randomly copied from one of two randomly selected individuals. This introduces diversity by mixing decision variable</w:t>
      </w:r>
      <w:r w:rsidR="00AB5A97">
        <w:t>s</w:t>
      </w:r>
      <w:r w:rsidR="00483B4A">
        <w:t xml:space="preserve"> components.</w:t>
      </w:r>
    </w:p>
    <w:p w14:paraId="5C8EB9DF" w14:textId="5CD574A6" w:rsidR="00C42282" w:rsidRDefault="00483B4A" w:rsidP="00CC1003">
      <w:pPr>
        <w:pStyle w:val="Heading2"/>
        <w:ind w:firstLine="0"/>
      </w:pPr>
      <w:r>
        <w:t xml:space="preserve">2.6. Population </w:t>
      </w:r>
      <w:r w:rsidR="0042313F">
        <w:t>i</w:t>
      </w:r>
      <w:r>
        <w:t>nitialization</w:t>
      </w:r>
    </w:p>
    <w:p w14:paraId="6A7D7CEC" w14:textId="622109D1" w:rsidR="00C42282" w:rsidRDefault="00483B4A">
      <w:r>
        <w:t>The initial parent population consists of µ individuals drawn uniformly at random from the search domain [-5.12, 5.12]². The initial step size is set to σ</w:t>
      </w:r>
      <w:r w:rsidRPr="004A5501">
        <w:rPr>
          <w:vertAlign w:val="subscript"/>
        </w:rPr>
        <w:t>₀</w:t>
      </w:r>
      <w:r>
        <w:t xml:space="preserve"> = 1</w:t>
      </w:r>
      <w:r w:rsidR="004A5501">
        <w:t>.</w:t>
      </w:r>
      <w:r>
        <w:t xml:space="preserve"> Five independent random seeds (1, 2, 3, 4, 5) are used to evaluate sensitivity to starting conditions and ensure</w:t>
      </w:r>
      <w:r w:rsidR="00114A4D">
        <w:t xml:space="preserve"> </w:t>
      </w:r>
      <w:r>
        <w:t>reproducibility.</w:t>
      </w:r>
    </w:p>
    <w:p w14:paraId="6B2E4C90" w14:textId="1A22E626" w:rsidR="00C42282" w:rsidRDefault="00483B4A" w:rsidP="00CC1003">
      <w:pPr>
        <w:pStyle w:val="Heading2"/>
        <w:ind w:firstLine="0"/>
      </w:pPr>
      <w:r>
        <w:t xml:space="preserve">2.7. Stopping </w:t>
      </w:r>
      <w:r w:rsidR="0042313F">
        <w:t>c</w:t>
      </w:r>
      <w:r>
        <w:t>riterion</w:t>
      </w:r>
    </w:p>
    <w:p w14:paraId="6A3C208E" w14:textId="7229E22B" w:rsidR="00C42282" w:rsidRDefault="00483B4A">
      <w:r>
        <w:t>All runs use</w:t>
      </w:r>
      <w:r w:rsidR="00D76D29">
        <w:t>s</w:t>
      </w:r>
      <w:r>
        <w:t xml:space="preserve"> a fixed stopping criterion of 500 generations. </w:t>
      </w:r>
      <w:r w:rsidR="00D76D29">
        <w:t>We think, t</w:t>
      </w:r>
      <w:r>
        <w:t>his provides sufficient time for the ES to converge while keeping computational cost manageable.</w:t>
      </w:r>
    </w:p>
    <w:p w14:paraId="1FB9C52C" w14:textId="0E8BA7BF" w:rsidR="00C42282" w:rsidRDefault="00483B4A" w:rsidP="00CC1003">
      <w:pPr>
        <w:pStyle w:val="Heading2"/>
        <w:ind w:firstLine="0"/>
      </w:pPr>
      <w:r>
        <w:t xml:space="preserve">2.8. Experimental </w:t>
      </w:r>
      <w:r w:rsidR="0042313F">
        <w:t>d</w:t>
      </w:r>
      <w:r>
        <w:t>esign</w:t>
      </w:r>
    </w:p>
    <w:p w14:paraId="34CDFDCE" w14:textId="65681D8A" w:rsidR="00C42282" w:rsidRDefault="00483B4A" w:rsidP="00B75232">
      <w:r>
        <w:t>To evaluate the progressive improvement of ES design choices</w:t>
      </w:r>
      <w:r w:rsidR="00214EE4">
        <w:t xml:space="preserve"> in this assignment</w:t>
      </w:r>
      <w:r>
        <w:t>, five experiments are conducted</w:t>
      </w:r>
      <w:r w:rsidR="004B58A2">
        <w:t xml:space="preserve">. The detail is mentioned in the </w:t>
      </w:r>
      <w:r w:rsidR="004B58A2">
        <w:fldChar w:fldCharType="begin"/>
      </w:r>
      <w:r w:rsidR="004B58A2">
        <w:instrText xml:space="preserve"> REF _Ref223645204 \h </w:instrText>
      </w:r>
      <w:r w:rsidR="004B58A2">
        <w:fldChar w:fldCharType="separate"/>
      </w:r>
      <w:r w:rsidR="00014545">
        <w:t xml:space="preserve">Table </w:t>
      </w:r>
      <w:r w:rsidR="00014545">
        <w:rPr>
          <w:noProof/>
        </w:rPr>
        <w:t>1</w:t>
      </w:r>
      <w:r w:rsidR="004B58A2">
        <w:fldChar w:fldCharType="end"/>
      </w:r>
      <w:r w:rsidR="004B58A2">
        <w:t>.</w:t>
      </w:r>
      <w:r w:rsidR="001A2D7C">
        <w:t xml:space="preserve"> </w:t>
      </w:r>
      <w:r w:rsidR="00883D1F">
        <w:t xml:space="preserve">Firstly, </w:t>
      </w:r>
      <w:r w:rsidR="001A2D7C">
        <w:t xml:space="preserve">Experiment B tests three µ:λ ratios: (5, 35), (15, 100), and (30, 200), each run with 5 seeds = 15 runs. </w:t>
      </w:r>
      <w:r w:rsidR="00883D1F">
        <w:t xml:space="preserve">Secondly, </w:t>
      </w:r>
      <w:r w:rsidR="001A2D7C">
        <w:t>The best ratio from Experiment B is then used for all subsequent experiments (C, D, E).</w:t>
      </w:r>
    </w:p>
    <w:p w14:paraId="2440BF7C" w14:textId="77777777" w:rsidR="0042313F" w:rsidRDefault="0042313F" w:rsidP="00B75232"/>
    <w:p w14:paraId="18816B4C" w14:textId="1EFE6436" w:rsidR="004B58A2" w:rsidRDefault="004B58A2" w:rsidP="004B58A2">
      <w:pPr>
        <w:jc w:val="center"/>
      </w:pPr>
      <w:bookmarkStart w:id="0" w:name="_Ref223645204"/>
      <w:r>
        <w:t xml:space="preserve">Table </w:t>
      </w:r>
      <w:fldSimple w:instr=" SEQ Table \* ARABIC ">
        <w:r w:rsidR="00014545">
          <w:rPr>
            <w:noProof/>
          </w:rPr>
          <w:t>1</w:t>
        </w:r>
      </w:fldSimple>
      <w:bookmarkEnd w:id="0"/>
      <w:r>
        <w:t xml:space="preserve"> Detail of the experiments (35 total runs across 5 ES variants)</w:t>
      </w:r>
    </w:p>
    <w:tbl>
      <w:tblPr>
        <w:tblStyle w:val="PlainTable2"/>
        <w:tblW w:w="0" w:type="auto"/>
        <w:jc w:val="center"/>
        <w:tblLook w:val="04A0" w:firstRow="1" w:lastRow="0" w:firstColumn="1" w:lastColumn="0" w:noHBand="0" w:noVBand="1"/>
      </w:tblPr>
      <w:tblGrid>
        <w:gridCol w:w="1755"/>
        <w:gridCol w:w="1710"/>
        <w:gridCol w:w="1980"/>
        <w:gridCol w:w="2097"/>
        <w:gridCol w:w="945"/>
      </w:tblGrid>
      <w:tr w:rsidR="00C42282" w14:paraId="1B6D7494" w14:textId="77777777" w:rsidTr="007968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5" w:type="dxa"/>
          </w:tcPr>
          <w:p w14:paraId="5D8E92FD" w14:textId="77777777" w:rsidR="00C42282" w:rsidRPr="004B58A2" w:rsidRDefault="00483B4A" w:rsidP="004B58A2">
            <w:pPr>
              <w:pStyle w:val="Quote"/>
              <w:jc w:val="center"/>
              <w:rPr>
                <w:i w:val="0"/>
                <w:iCs w:val="0"/>
              </w:rPr>
            </w:pPr>
            <w:r w:rsidRPr="004B58A2">
              <w:rPr>
                <w:i w:val="0"/>
                <w:iCs w:val="0"/>
              </w:rPr>
              <w:t>Experiment</w:t>
            </w:r>
          </w:p>
        </w:tc>
        <w:tc>
          <w:tcPr>
            <w:tcW w:w="1710" w:type="dxa"/>
          </w:tcPr>
          <w:p w14:paraId="41A9D4DE" w14:textId="77777777" w:rsidR="00C42282" w:rsidRPr="004B58A2" w:rsidRDefault="00483B4A" w:rsidP="004B58A2">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B58A2">
              <w:rPr>
                <w:i w:val="0"/>
                <w:iCs w:val="0"/>
              </w:rPr>
              <w:t>σ Encoding</w:t>
            </w:r>
          </w:p>
        </w:tc>
        <w:tc>
          <w:tcPr>
            <w:tcW w:w="1980" w:type="dxa"/>
          </w:tcPr>
          <w:p w14:paraId="2B582423" w14:textId="77777777" w:rsidR="00C42282" w:rsidRPr="004B58A2" w:rsidRDefault="00483B4A" w:rsidP="004B58A2">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B58A2">
              <w:rPr>
                <w:i w:val="0"/>
                <w:iCs w:val="0"/>
              </w:rPr>
              <w:t>σ Adaptation</w:t>
            </w:r>
          </w:p>
        </w:tc>
        <w:tc>
          <w:tcPr>
            <w:tcW w:w="2097" w:type="dxa"/>
          </w:tcPr>
          <w:p w14:paraId="6F6F243C" w14:textId="77777777" w:rsidR="00C42282" w:rsidRPr="004B58A2" w:rsidRDefault="00483B4A" w:rsidP="004B58A2">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B58A2">
              <w:rPr>
                <w:i w:val="0"/>
                <w:iCs w:val="0"/>
              </w:rPr>
              <w:t>Recombination</w:t>
            </w:r>
          </w:p>
        </w:tc>
        <w:tc>
          <w:tcPr>
            <w:tcW w:w="945" w:type="dxa"/>
          </w:tcPr>
          <w:p w14:paraId="15CE039E" w14:textId="77777777" w:rsidR="00C42282" w:rsidRPr="004B58A2" w:rsidRDefault="00483B4A" w:rsidP="004B58A2">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B58A2">
              <w:rPr>
                <w:i w:val="0"/>
                <w:iCs w:val="0"/>
              </w:rPr>
              <w:t>Runs</w:t>
            </w:r>
          </w:p>
        </w:tc>
      </w:tr>
      <w:tr w:rsidR="00C42282" w14:paraId="6AB8B652" w14:textId="77777777" w:rsidTr="007968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5" w:type="dxa"/>
          </w:tcPr>
          <w:p w14:paraId="511E23BD" w14:textId="77777777" w:rsidR="00C42282" w:rsidRPr="004B58A2" w:rsidRDefault="00483B4A" w:rsidP="004B58A2">
            <w:pPr>
              <w:pStyle w:val="Quote"/>
              <w:rPr>
                <w:b w:val="0"/>
                <w:bCs w:val="0"/>
                <w:i w:val="0"/>
                <w:iCs w:val="0"/>
              </w:rPr>
            </w:pPr>
            <w:r w:rsidRPr="004B58A2">
              <w:rPr>
                <w:b w:val="0"/>
                <w:bCs w:val="0"/>
                <w:i w:val="0"/>
                <w:iCs w:val="0"/>
              </w:rPr>
              <w:t>A: Basic ES</w:t>
            </w:r>
          </w:p>
        </w:tc>
        <w:tc>
          <w:tcPr>
            <w:tcW w:w="1710" w:type="dxa"/>
          </w:tcPr>
          <w:p w14:paraId="0C4DD890"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Single σ</w:t>
            </w:r>
          </w:p>
        </w:tc>
        <w:tc>
          <w:tcPr>
            <w:tcW w:w="1980" w:type="dxa"/>
          </w:tcPr>
          <w:p w14:paraId="2179CA0E"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1/5 rule</w:t>
            </w:r>
          </w:p>
        </w:tc>
        <w:tc>
          <w:tcPr>
            <w:tcW w:w="2097" w:type="dxa"/>
          </w:tcPr>
          <w:p w14:paraId="58494856"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None</w:t>
            </w:r>
          </w:p>
        </w:tc>
        <w:tc>
          <w:tcPr>
            <w:tcW w:w="945" w:type="dxa"/>
          </w:tcPr>
          <w:p w14:paraId="0E68EF80"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5</w:t>
            </w:r>
          </w:p>
        </w:tc>
      </w:tr>
      <w:tr w:rsidR="00C42282" w14:paraId="103F5771" w14:textId="77777777" w:rsidTr="00796801">
        <w:trPr>
          <w:jc w:val="center"/>
        </w:trPr>
        <w:tc>
          <w:tcPr>
            <w:cnfStyle w:val="001000000000" w:firstRow="0" w:lastRow="0" w:firstColumn="1" w:lastColumn="0" w:oddVBand="0" w:evenVBand="0" w:oddHBand="0" w:evenHBand="0" w:firstRowFirstColumn="0" w:firstRowLastColumn="0" w:lastRowFirstColumn="0" w:lastRowLastColumn="0"/>
            <w:tcW w:w="1755" w:type="dxa"/>
          </w:tcPr>
          <w:p w14:paraId="4B376A2A" w14:textId="0D4C452F" w:rsidR="00C42282" w:rsidRPr="004B58A2" w:rsidRDefault="00483B4A" w:rsidP="004B58A2">
            <w:pPr>
              <w:pStyle w:val="Quote"/>
              <w:rPr>
                <w:b w:val="0"/>
                <w:bCs w:val="0"/>
                <w:i w:val="0"/>
                <w:iCs w:val="0"/>
              </w:rPr>
            </w:pPr>
            <w:r w:rsidRPr="004B58A2">
              <w:rPr>
                <w:b w:val="0"/>
                <w:bCs w:val="0"/>
                <w:i w:val="0"/>
                <w:iCs w:val="0"/>
              </w:rPr>
              <w:t xml:space="preserve">B: µ:λ </w:t>
            </w:r>
            <w:r w:rsidR="008823AF">
              <w:rPr>
                <w:b w:val="0"/>
                <w:bCs w:val="0"/>
                <w:i w:val="0"/>
                <w:iCs w:val="0"/>
              </w:rPr>
              <w:t>s</w:t>
            </w:r>
            <w:r w:rsidRPr="004B58A2">
              <w:rPr>
                <w:b w:val="0"/>
                <w:bCs w:val="0"/>
                <w:i w:val="0"/>
                <w:iCs w:val="0"/>
              </w:rPr>
              <w:t>weep</w:t>
            </w:r>
          </w:p>
        </w:tc>
        <w:tc>
          <w:tcPr>
            <w:tcW w:w="1710" w:type="dxa"/>
          </w:tcPr>
          <w:p w14:paraId="27F0A932" w14:textId="77777777" w:rsidR="00C42282" w:rsidRPr="004B58A2" w:rsidRDefault="00483B4A" w:rsidP="004B58A2">
            <w:pPr>
              <w:pStyle w:val="Quote"/>
              <w:cnfStyle w:val="000000000000" w:firstRow="0" w:lastRow="0" w:firstColumn="0" w:lastColumn="0" w:oddVBand="0" w:evenVBand="0" w:oddHBand="0" w:evenHBand="0" w:firstRowFirstColumn="0" w:firstRowLastColumn="0" w:lastRowFirstColumn="0" w:lastRowLastColumn="0"/>
              <w:rPr>
                <w:i w:val="0"/>
                <w:iCs w:val="0"/>
              </w:rPr>
            </w:pPr>
            <w:r w:rsidRPr="004B58A2">
              <w:rPr>
                <w:i w:val="0"/>
                <w:iCs w:val="0"/>
              </w:rPr>
              <w:t>Single σ</w:t>
            </w:r>
          </w:p>
        </w:tc>
        <w:tc>
          <w:tcPr>
            <w:tcW w:w="1980" w:type="dxa"/>
          </w:tcPr>
          <w:p w14:paraId="5697B822" w14:textId="77777777" w:rsidR="00C42282" w:rsidRPr="004B58A2" w:rsidRDefault="00483B4A" w:rsidP="004B58A2">
            <w:pPr>
              <w:pStyle w:val="Quote"/>
              <w:cnfStyle w:val="000000000000" w:firstRow="0" w:lastRow="0" w:firstColumn="0" w:lastColumn="0" w:oddVBand="0" w:evenVBand="0" w:oddHBand="0" w:evenHBand="0" w:firstRowFirstColumn="0" w:firstRowLastColumn="0" w:lastRowFirstColumn="0" w:lastRowLastColumn="0"/>
              <w:rPr>
                <w:i w:val="0"/>
                <w:iCs w:val="0"/>
              </w:rPr>
            </w:pPr>
            <w:r w:rsidRPr="004B58A2">
              <w:rPr>
                <w:i w:val="0"/>
                <w:iCs w:val="0"/>
              </w:rPr>
              <w:t>1/5 rule</w:t>
            </w:r>
          </w:p>
        </w:tc>
        <w:tc>
          <w:tcPr>
            <w:tcW w:w="2097" w:type="dxa"/>
          </w:tcPr>
          <w:p w14:paraId="157FC972" w14:textId="77777777" w:rsidR="00C42282" w:rsidRPr="004B58A2" w:rsidRDefault="00483B4A" w:rsidP="004B58A2">
            <w:pPr>
              <w:pStyle w:val="Quote"/>
              <w:cnfStyle w:val="000000000000" w:firstRow="0" w:lastRow="0" w:firstColumn="0" w:lastColumn="0" w:oddVBand="0" w:evenVBand="0" w:oddHBand="0" w:evenHBand="0" w:firstRowFirstColumn="0" w:firstRowLastColumn="0" w:lastRowFirstColumn="0" w:lastRowLastColumn="0"/>
              <w:rPr>
                <w:i w:val="0"/>
                <w:iCs w:val="0"/>
              </w:rPr>
            </w:pPr>
            <w:r w:rsidRPr="004B58A2">
              <w:rPr>
                <w:i w:val="0"/>
                <w:iCs w:val="0"/>
              </w:rPr>
              <w:t>None</w:t>
            </w:r>
          </w:p>
        </w:tc>
        <w:tc>
          <w:tcPr>
            <w:tcW w:w="945" w:type="dxa"/>
          </w:tcPr>
          <w:p w14:paraId="625FCCC4" w14:textId="77777777" w:rsidR="00C42282" w:rsidRPr="004B58A2" w:rsidRDefault="00483B4A" w:rsidP="004B58A2">
            <w:pPr>
              <w:pStyle w:val="Quote"/>
              <w:cnfStyle w:val="000000000000" w:firstRow="0" w:lastRow="0" w:firstColumn="0" w:lastColumn="0" w:oddVBand="0" w:evenVBand="0" w:oddHBand="0" w:evenHBand="0" w:firstRowFirstColumn="0" w:firstRowLastColumn="0" w:lastRowFirstColumn="0" w:lastRowLastColumn="0"/>
              <w:rPr>
                <w:i w:val="0"/>
                <w:iCs w:val="0"/>
              </w:rPr>
            </w:pPr>
            <w:r w:rsidRPr="004B58A2">
              <w:rPr>
                <w:i w:val="0"/>
                <w:iCs w:val="0"/>
              </w:rPr>
              <w:t>15</w:t>
            </w:r>
          </w:p>
        </w:tc>
      </w:tr>
      <w:tr w:rsidR="00C42282" w14:paraId="0C6A4B44" w14:textId="77777777" w:rsidTr="007968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5" w:type="dxa"/>
          </w:tcPr>
          <w:p w14:paraId="690A5487" w14:textId="77777777" w:rsidR="00C42282" w:rsidRPr="004B58A2" w:rsidRDefault="00483B4A" w:rsidP="004B58A2">
            <w:pPr>
              <w:pStyle w:val="Quote"/>
              <w:rPr>
                <w:b w:val="0"/>
                <w:bCs w:val="0"/>
                <w:i w:val="0"/>
                <w:iCs w:val="0"/>
              </w:rPr>
            </w:pPr>
            <w:r w:rsidRPr="004B58A2">
              <w:rPr>
                <w:b w:val="0"/>
                <w:bCs w:val="0"/>
                <w:i w:val="0"/>
                <w:iCs w:val="0"/>
              </w:rPr>
              <w:t>C: Individual σ</w:t>
            </w:r>
          </w:p>
        </w:tc>
        <w:tc>
          <w:tcPr>
            <w:tcW w:w="1710" w:type="dxa"/>
          </w:tcPr>
          <w:p w14:paraId="4C59AE03"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Per-variable σ</w:t>
            </w:r>
          </w:p>
        </w:tc>
        <w:tc>
          <w:tcPr>
            <w:tcW w:w="1980" w:type="dxa"/>
          </w:tcPr>
          <w:p w14:paraId="2775834E"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1/5 rule (each)</w:t>
            </w:r>
          </w:p>
        </w:tc>
        <w:tc>
          <w:tcPr>
            <w:tcW w:w="2097" w:type="dxa"/>
          </w:tcPr>
          <w:p w14:paraId="623B157C"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None</w:t>
            </w:r>
          </w:p>
        </w:tc>
        <w:tc>
          <w:tcPr>
            <w:tcW w:w="945" w:type="dxa"/>
          </w:tcPr>
          <w:p w14:paraId="0FB42133"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5</w:t>
            </w:r>
          </w:p>
        </w:tc>
      </w:tr>
      <w:tr w:rsidR="00C42282" w14:paraId="3C419144" w14:textId="77777777" w:rsidTr="00796801">
        <w:trPr>
          <w:jc w:val="center"/>
        </w:trPr>
        <w:tc>
          <w:tcPr>
            <w:cnfStyle w:val="001000000000" w:firstRow="0" w:lastRow="0" w:firstColumn="1" w:lastColumn="0" w:oddVBand="0" w:evenVBand="0" w:oddHBand="0" w:evenHBand="0" w:firstRowFirstColumn="0" w:firstRowLastColumn="0" w:lastRowFirstColumn="0" w:lastRowLastColumn="0"/>
            <w:tcW w:w="1755" w:type="dxa"/>
          </w:tcPr>
          <w:p w14:paraId="64D629D8" w14:textId="00A8C2C9" w:rsidR="00C42282" w:rsidRPr="004B58A2" w:rsidRDefault="00483B4A" w:rsidP="004B58A2">
            <w:pPr>
              <w:pStyle w:val="Quote"/>
              <w:rPr>
                <w:b w:val="0"/>
                <w:bCs w:val="0"/>
                <w:i w:val="0"/>
                <w:iCs w:val="0"/>
              </w:rPr>
            </w:pPr>
            <w:r w:rsidRPr="004B58A2">
              <w:rPr>
                <w:b w:val="0"/>
                <w:bCs w:val="0"/>
                <w:i w:val="0"/>
                <w:iCs w:val="0"/>
              </w:rPr>
              <w:t>D: σ Recomb</w:t>
            </w:r>
          </w:p>
        </w:tc>
        <w:tc>
          <w:tcPr>
            <w:tcW w:w="1710" w:type="dxa"/>
          </w:tcPr>
          <w:p w14:paraId="071041E0" w14:textId="77777777" w:rsidR="00C42282" w:rsidRPr="004B58A2" w:rsidRDefault="00483B4A" w:rsidP="004B58A2">
            <w:pPr>
              <w:pStyle w:val="Quote"/>
              <w:cnfStyle w:val="000000000000" w:firstRow="0" w:lastRow="0" w:firstColumn="0" w:lastColumn="0" w:oddVBand="0" w:evenVBand="0" w:oddHBand="0" w:evenHBand="0" w:firstRowFirstColumn="0" w:firstRowLastColumn="0" w:lastRowFirstColumn="0" w:lastRowLastColumn="0"/>
              <w:rPr>
                <w:i w:val="0"/>
                <w:iCs w:val="0"/>
              </w:rPr>
            </w:pPr>
            <w:r w:rsidRPr="004B58A2">
              <w:rPr>
                <w:i w:val="0"/>
                <w:iCs w:val="0"/>
              </w:rPr>
              <w:t>Per-variable σ</w:t>
            </w:r>
          </w:p>
        </w:tc>
        <w:tc>
          <w:tcPr>
            <w:tcW w:w="1980" w:type="dxa"/>
          </w:tcPr>
          <w:p w14:paraId="15BBF243" w14:textId="43E4AB6D" w:rsidR="00C42282" w:rsidRPr="004B58A2" w:rsidRDefault="00483B4A" w:rsidP="004B58A2">
            <w:pPr>
              <w:pStyle w:val="Quote"/>
              <w:cnfStyle w:val="000000000000" w:firstRow="0" w:lastRow="0" w:firstColumn="0" w:lastColumn="0" w:oddVBand="0" w:evenVBand="0" w:oddHBand="0" w:evenHBand="0" w:firstRowFirstColumn="0" w:firstRowLastColumn="0" w:lastRowFirstColumn="0" w:lastRowLastColumn="0"/>
              <w:rPr>
                <w:i w:val="0"/>
                <w:iCs w:val="0"/>
              </w:rPr>
            </w:pPr>
            <w:r w:rsidRPr="004B58A2">
              <w:rPr>
                <w:i w:val="0"/>
                <w:iCs w:val="0"/>
              </w:rPr>
              <w:t>1/5 rule + recomb</w:t>
            </w:r>
          </w:p>
        </w:tc>
        <w:tc>
          <w:tcPr>
            <w:tcW w:w="2097" w:type="dxa"/>
          </w:tcPr>
          <w:p w14:paraId="6649BD8B" w14:textId="617CC958" w:rsidR="00C42282" w:rsidRPr="004B58A2" w:rsidRDefault="00483B4A" w:rsidP="004B58A2">
            <w:pPr>
              <w:pStyle w:val="Quote"/>
              <w:cnfStyle w:val="000000000000" w:firstRow="0" w:lastRow="0" w:firstColumn="0" w:lastColumn="0" w:oddVBand="0" w:evenVBand="0" w:oddHBand="0" w:evenHBand="0" w:firstRowFirstColumn="0" w:firstRowLastColumn="0" w:lastRowFirstColumn="0" w:lastRowLastColumn="0"/>
              <w:rPr>
                <w:i w:val="0"/>
                <w:iCs w:val="0"/>
              </w:rPr>
            </w:pPr>
            <w:r w:rsidRPr="004B58A2">
              <w:rPr>
                <w:i w:val="0"/>
                <w:iCs w:val="0"/>
              </w:rPr>
              <w:t xml:space="preserve">Global </w:t>
            </w:r>
            <w:r w:rsidR="004B58A2" w:rsidRPr="004B58A2">
              <w:rPr>
                <w:i w:val="0"/>
                <w:iCs w:val="0"/>
              </w:rPr>
              <w:t>interned</w:t>
            </w:r>
          </w:p>
        </w:tc>
        <w:tc>
          <w:tcPr>
            <w:tcW w:w="945" w:type="dxa"/>
          </w:tcPr>
          <w:p w14:paraId="35F96918" w14:textId="77777777" w:rsidR="00C42282" w:rsidRPr="004B58A2" w:rsidRDefault="00483B4A" w:rsidP="004B58A2">
            <w:pPr>
              <w:pStyle w:val="Quote"/>
              <w:cnfStyle w:val="000000000000" w:firstRow="0" w:lastRow="0" w:firstColumn="0" w:lastColumn="0" w:oddVBand="0" w:evenVBand="0" w:oddHBand="0" w:evenHBand="0" w:firstRowFirstColumn="0" w:firstRowLastColumn="0" w:lastRowFirstColumn="0" w:lastRowLastColumn="0"/>
              <w:rPr>
                <w:i w:val="0"/>
                <w:iCs w:val="0"/>
              </w:rPr>
            </w:pPr>
            <w:r w:rsidRPr="004B58A2">
              <w:rPr>
                <w:i w:val="0"/>
                <w:iCs w:val="0"/>
              </w:rPr>
              <w:t>5</w:t>
            </w:r>
          </w:p>
        </w:tc>
      </w:tr>
      <w:tr w:rsidR="00C42282" w14:paraId="27DAF83D" w14:textId="77777777" w:rsidTr="007968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5" w:type="dxa"/>
          </w:tcPr>
          <w:p w14:paraId="3A6EA57C" w14:textId="65454154" w:rsidR="00C42282" w:rsidRPr="004B58A2" w:rsidRDefault="00483B4A" w:rsidP="004B58A2">
            <w:pPr>
              <w:pStyle w:val="Quote"/>
              <w:rPr>
                <w:b w:val="0"/>
                <w:bCs w:val="0"/>
                <w:i w:val="0"/>
                <w:iCs w:val="0"/>
              </w:rPr>
            </w:pPr>
            <w:r w:rsidRPr="004B58A2">
              <w:rPr>
                <w:b w:val="0"/>
                <w:bCs w:val="0"/>
                <w:i w:val="0"/>
                <w:iCs w:val="0"/>
              </w:rPr>
              <w:t>E: x Recomb</w:t>
            </w:r>
          </w:p>
        </w:tc>
        <w:tc>
          <w:tcPr>
            <w:tcW w:w="1710" w:type="dxa"/>
          </w:tcPr>
          <w:p w14:paraId="41CF6056"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Per-variable σ</w:t>
            </w:r>
          </w:p>
        </w:tc>
        <w:tc>
          <w:tcPr>
            <w:tcW w:w="1980" w:type="dxa"/>
          </w:tcPr>
          <w:p w14:paraId="4BAF985C"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1/5 rule</w:t>
            </w:r>
          </w:p>
        </w:tc>
        <w:tc>
          <w:tcPr>
            <w:tcW w:w="2097" w:type="dxa"/>
          </w:tcPr>
          <w:p w14:paraId="2A74E873"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Dual discrete on x</w:t>
            </w:r>
          </w:p>
        </w:tc>
        <w:tc>
          <w:tcPr>
            <w:tcW w:w="945" w:type="dxa"/>
          </w:tcPr>
          <w:p w14:paraId="62065440" w14:textId="77777777" w:rsidR="00C42282" w:rsidRPr="004B58A2" w:rsidRDefault="00483B4A" w:rsidP="004B58A2">
            <w:pPr>
              <w:pStyle w:val="Quote"/>
              <w:cnfStyle w:val="000000100000" w:firstRow="0" w:lastRow="0" w:firstColumn="0" w:lastColumn="0" w:oddVBand="0" w:evenVBand="0" w:oddHBand="1" w:evenHBand="0" w:firstRowFirstColumn="0" w:firstRowLastColumn="0" w:lastRowFirstColumn="0" w:lastRowLastColumn="0"/>
              <w:rPr>
                <w:i w:val="0"/>
                <w:iCs w:val="0"/>
              </w:rPr>
            </w:pPr>
            <w:r w:rsidRPr="004B58A2">
              <w:rPr>
                <w:i w:val="0"/>
                <w:iCs w:val="0"/>
              </w:rPr>
              <w:t>5</w:t>
            </w:r>
          </w:p>
        </w:tc>
      </w:tr>
    </w:tbl>
    <w:p w14:paraId="4D682591" w14:textId="77777777" w:rsidR="00C42282" w:rsidRDefault="00483B4A" w:rsidP="00CC1003">
      <w:pPr>
        <w:pStyle w:val="Heading1"/>
        <w:ind w:firstLine="0"/>
      </w:pPr>
      <w:r>
        <w:lastRenderedPageBreak/>
        <w:t>3. Results and Discussion</w:t>
      </w:r>
    </w:p>
    <w:p w14:paraId="2F75FCF9" w14:textId="7DC38665" w:rsidR="00C42282" w:rsidRDefault="00161E4E" w:rsidP="00CC1003">
      <w:pPr>
        <w:pStyle w:val="Heading2"/>
        <w:ind w:firstLine="0"/>
      </w:pPr>
      <w:r>
        <w:t>3.</w:t>
      </w:r>
      <w:r w:rsidR="00483B4A">
        <w:t xml:space="preserve">1. Rastrigin </w:t>
      </w:r>
      <w:r w:rsidR="00997DC8">
        <w:t>f</w:t>
      </w:r>
      <w:r w:rsidR="00483B4A">
        <w:t xml:space="preserve">unction </w:t>
      </w:r>
      <w:r w:rsidR="00997DC8">
        <w:t>v</w:t>
      </w:r>
      <w:r w:rsidR="00483B4A">
        <w:t>isualization</w:t>
      </w:r>
    </w:p>
    <w:p w14:paraId="5C76B95E" w14:textId="2C14D79A" w:rsidR="00C42282" w:rsidRDefault="008F5A7C">
      <w:r>
        <w:fldChar w:fldCharType="begin"/>
      </w:r>
      <w:r>
        <w:instrText xml:space="preserve"> REF _Ref223645339 \h </w:instrText>
      </w:r>
      <w:r>
        <w:fldChar w:fldCharType="separate"/>
      </w:r>
      <w:r w:rsidR="00014545">
        <w:t xml:space="preserve">Figure </w:t>
      </w:r>
      <w:r w:rsidR="00014545">
        <w:rPr>
          <w:noProof/>
        </w:rPr>
        <w:t>1</w:t>
      </w:r>
      <w:r>
        <w:fldChar w:fldCharType="end"/>
      </w:r>
      <w:r w:rsidR="00483B4A">
        <w:t xml:space="preserve"> shows the 3D surface and contour plot of the 2D Rastrigin function. The function’s highly multimodal nature is clearly visible</w:t>
      </w:r>
      <w:r w:rsidR="00AD3E88">
        <w:t xml:space="preserve"> in both plots</w:t>
      </w:r>
      <w:r w:rsidR="00483B4A">
        <w:t>, with numerous regularly spaced local minima surrounding the global minimum at the origin.</w:t>
      </w:r>
    </w:p>
    <w:p w14:paraId="27FCF284" w14:textId="77777777" w:rsidR="008F5A7C" w:rsidRDefault="00483B4A" w:rsidP="00673AC9">
      <w:pPr>
        <w:keepNext/>
        <w:jc w:val="center"/>
      </w:pPr>
      <w:r>
        <w:rPr>
          <w:noProof/>
        </w:rPr>
        <w:drawing>
          <wp:inline distT="0" distB="0" distL="0" distR="0" wp14:anchorId="1277600F" wp14:editId="08ACE237">
            <wp:extent cx="5029200" cy="2282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trigin_surface.png"/>
                    <pic:cNvPicPr/>
                  </pic:nvPicPr>
                  <pic:blipFill>
                    <a:blip r:embed="rId8"/>
                    <a:stretch>
                      <a:fillRect/>
                    </a:stretch>
                  </pic:blipFill>
                  <pic:spPr>
                    <a:xfrm>
                      <a:off x="0" y="0"/>
                      <a:ext cx="5029200" cy="2282027"/>
                    </a:xfrm>
                    <a:prstGeom prst="rect">
                      <a:avLst/>
                    </a:prstGeom>
                  </pic:spPr>
                </pic:pic>
              </a:graphicData>
            </a:graphic>
          </wp:inline>
        </w:drawing>
      </w:r>
    </w:p>
    <w:p w14:paraId="51B22DFA" w14:textId="77965E00" w:rsidR="00C42282" w:rsidRDefault="008F5A7C" w:rsidP="008F5A7C">
      <w:pPr>
        <w:jc w:val="center"/>
      </w:pPr>
      <w:bookmarkStart w:id="1" w:name="_Ref223645339"/>
      <w:r>
        <w:t xml:space="preserve">Figure </w:t>
      </w:r>
      <w:fldSimple w:instr=" SEQ Figure \* ARABIC ">
        <w:r w:rsidR="00014545">
          <w:rPr>
            <w:noProof/>
          </w:rPr>
          <w:t>1</w:t>
        </w:r>
      </w:fldSimple>
      <w:bookmarkEnd w:id="1"/>
      <w:r>
        <w:t xml:space="preserve"> </w:t>
      </w:r>
      <w:r w:rsidRPr="002D353A">
        <w:t>Rastrigin function, 3D surface and contour plot</w:t>
      </w:r>
    </w:p>
    <w:p w14:paraId="3AC70366" w14:textId="30AF97ED" w:rsidR="00C42282" w:rsidRDefault="00161E4E" w:rsidP="00CC1003">
      <w:pPr>
        <w:pStyle w:val="Heading2"/>
        <w:ind w:firstLine="0"/>
      </w:pPr>
      <w:r>
        <w:t>3.</w:t>
      </w:r>
      <w:r w:rsidR="00483B4A">
        <w:t xml:space="preserve">2. Single </w:t>
      </w:r>
      <w:r w:rsidR="00997DC8">
        <w:t>r</w:t>
      </w:r>
      <w:r w:rsidR="00483B4A">
        <w:t xml:space="preserve">un </w:t>
      </w:r>
      <w:r w:rsidR="00997DC8">
        <w:t>p</w:t>
      </w:r>
      <w:r w:rsidR="00483B4A">
        <w:t>erformance</w:t>
      </w:r>
    </w:p>
    <w:p w14:paraId="7FDA34DF" w14:textId="430E9F3C" w:rsidR="00C42282" w:rsidRDefault="00483B4A">
      <w:r>
        <w:t>The initial single run of the (µ, λ)</w:t>
      </w:r>
      <w:r w:rsidR="007314B3">
        <w:t xml:space="preserve"> for </w:t>
      </w:r>
      <w:r>
        <w:t xml:space="preserve">ES was executed with µ=15 parents, λ=100 offspring, a single shared σ (initial σ₀ = 1.0), the 1/5 success rule, and no recombination over 500 generations using seed 42. </w:t>
      </w:r>
      <w:r w:rsidR="00E07173">
        <w:t>So,</w:t>
      </w:r>
      <w:r w:rsidR="0067242D">
        <w:t xml:space="preserve"> </w:t>
      </w:r>
      <w:r w:rsidR="00E07173">
        <w:t>t</w:t>
      </w:r>
      <w:r>
        <w:t xml:space="preserve">he ES produced a best cost of approximately 0.0 (f ≈ 7.9×10⁻¹⁰) at x* ≈ (1.4×10⁻⁶, -1.4×10⁻⁶), </w:t>
      </w:r>
      <w:r w:rsidR="00E07173">
        <w:t xml:space="preserve">which </w:t>
      </w:r>
      <w:r>
        <w:t>effectively reaching the global optimum.</w:t>
      </w:r>
      <w:r w:rsidR="000C1241">
        <w:t xml:space="preserve"> </w:t>
      </w:r>
      <w:r w:rsidR="000C1241">
        <w:fldChar w:fldCharType="begin"/>
      </w:r>
      <w:r w:rsidR="000C1241">
        <w:instrText xml:space="preserve"> REF _Ref223645531 \h </w:instrText>
      </w:r>
      <w:r w:rsidR="000C1241">
        <w:fldChar w:fldCharType="separate"/>
      </w:r>
      <w:r w:rsidR="00014545">
        <w:t xml:space="preserve">Figure </w:t>
      </w:r>
      <w:r w:rsidR="00014545">
        <w:rPr>
          <w:noProof/>
        </w:rPr>
        <w:t>2</w:t>
      </w:r>
      <w:r w:rsidR="000C1241">
        <w:fldChar w:fldCharType="end"/>
      </w:r>
      <w:r w:rsidR="000C1241">
        <w:t xml:space="preserve"> and </w:t>
      </w:r>
      <w:r w:rsidR="000C1241">
        <w:fldChar w:fldCharType="begin"/>
      </w:r>
      <w:r w:rsidR="000C1241">
        <w:instrText xml:space="preserve"> REF _Ref223645538 \h </w:instrText>
      </w:r>
      <w:r w:rsidR="000C1241">
        <w:fldChar w:fldCharType="separate"/>
      </w:r>
      <w:r w:rsidR="00014545">
        <w:t xml:space="preserve">Figure </w:t>
      </w:r>
      <w:r w:rsidR="00014545">
        <w:rPr>
          <w:noProof/>
        </w:rPr>
        <w:t>3</w:t>
      </w:r>
      <w:r w:rsidR="000C1241">
        <w:fldChar w:fldCharType="end"/>
      </w:r>
      <w:r w:rsidR="000C1241">
        <w:t xml:space="preserve"> shows the results for the single run.</w:t>
      </w:r>
    </w:p>
    <w:p w14:paraId="796F43A9" w14:textId="77777777" w:rsidR="00673AC9" w:rsidRDefault="00483B4A" w:rsidP="00673AC9">
      <w:pPr>
        <w:keepNext/>
        <w:jc w:val="center"/>
      </w:pPr>
      <w:r>
        <w:rPr>
          <w:noProof/>
        </w:rPr>
        <w:drawing>
          <wp:inline distT="0" distB="0" distL="0" distR="0" wp14:anchorId="6B6F0562" wp14:editId="58316164">
            <wp:extent cx="3569583" cy="246287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run_convergence.png"/>
                    <pic:cNvPicPr/>
                  </pic:nvPicPr>
                  <pic:blipFill>
                    <a:blip r:embed="rId9"/>
                    <a:stretch>
                      <a:fillRect/>
                    </a:stretch>
                  </pic:blipFill>
                  <pic:spPr>
                    <a:xfrm>
                      <a:off x="0" y="0"/>
                      <a:ext cx="3596395" cy="2481372"/>
                    </a:xfrm>
                    <a:prstGeom prst="rect">
                      <a:avLst/>
                    </a:prstGeom>
                  </pic:spPr>
                </pic:pic>
              </a:graphicData>
            </a:graphic>
          </wp:inline>
        </w:drawing>
      </w:r>
    </w:p>
    <w:p w14:paraId="712B4087" w14:textId="3EC2BD29" w:rsidR="00C42282" w:rsidRDefault="00673AC9" w:rsidP="00673AC9">
      <w:pPr>
        <w:jc w:val="center"/>
      </w:pPr>
      <w:bookmarkStart w:id="2" w:name="_Ref223645531"/>
      <w:r>
        <w:t xml:space="preserve">Figure </w:t>
      </w:r>
      <w:fldSimple w:instr=" SEQ Figure \* ARABIC ">
        <w:r w:rsidR="00014545">
          <w:rPr>
            <w:noProof/>
          </w:rPr>
          <w:t>2</w:t>
        </w:r>
      </w:fldSimple>
      <w:bookmarkEnd w:id="2"/>
      <w:r>
        <w:t xml:space="preserve"> </w:t>
      </w:r>
      <w:r w:rsidRPr="00A5103D">
        <w:t>Single run convergence curve over 500 generations</w:t>
      </w:r>
    </w:p>
    <w:p w14:paraId="00585460" w14:textId="77777777" w:rsidR="007314B3" w:rsidRDefault="00483B4A" w:rsidP="007314B3">
      <w:pPr>
        <w:keepNext/>
        <w:jc w:val="center"/>
      </w:pPr>
      <w:r>
        <w:rPr>
          <w:noProof/>
        </w:rPr>
        <w:lastRenderedPageBreak/>
        <w:drawing>
          <wp:inline distT="0" distB="0" distL="0" distR="0" wp14:anchorId="1C7D6BAC" wp14:editId="4C2B438C">
            <wp:extent cx="2734419" cy="2303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contour.png"/>
                    <pic:cNvPicPr/>
                  </pic:nvPicPr>
                  <pic:blipFill>
                    <a:blip r:embed="rId10"/>
                    <a:stretch>
                      <a:fillRect/>
                    </a:stretch>
                  </pic:blipFill>
                  <pic:spPr>
                    <a:xfrm>
                      <a:off x="0" y="0"/>
                      <a:ext cx="2760084" cy="2324731"/>
                    </a:xfrm>
                    <a:prstGeom prst="rect">
                      <a:avLst/>
                    </a:prstGeom>
                  </pic:spPr>
                </pic:pic>
              </a:graphicData>
            </a:graphic>
          </wp:inline>
        </w:drawing>
      </w:r>
    </w:p>
    <w:p w14:paraId="6974276E" w14:textId="6A88B484" w:rsidR="00C42282" w:rsidRDefault="007314B3" w:rsidP="007314B3">
      <w:pPr>
        <w:jc w:val="center"/>
      </w:pPr>
      <w:bookmarkStart w:id="3" w:name="_Ref223645538"/>
      <w:r>
        <w:t xml:space="preserve">Figure </w:t>
      </w:r>
      <w:fldSimple w:instr=" SEQ Figure \* ARABIC ">
        <w:r w:rsidR="00014545">
          <w:rPr>
            <w:noProof/>
          </w:rPr>
          <w:t>3</w:t>
        </w:r>
      </w:fldSimple>
      <w:bookmarkEnd w:id="3"/>
      <w:r>
        <w:t xml:space="preserve"> </w:t>
      </w:r>
      <w:r w:rsidRPr="00C216F9">
        <w:t>ES solution on the Rastrigin contour plot</w:t>
      </w:r>
    </w:p>
    <w:p w14:paraId="7A5CF15E" w14:textId="2E4B07F9" w:rsidR="00C42282" w:rsidRDefault="00161E4E" w:rsidP="00CC1003">
      <w:pPr>
        <w:pStyle w:val="Heading2"/>
        <w:ind w:firstLine="0"/>
      </w:pPr>
      <w:r>
        <w:t>3.</w:t>
      </w:r>
      <w:r w:rsidR="00483B4A">
        <w:t>3. Experiment A</w:t>
      </w:r>
      <w:r w:rsidR="000C1241">
        <w:t>:</w:t>
      </w:r>
      <w:r w:rsidR="00483B4A">
        <w:t xml:space="preserve"> </w:t>
      </w:r>
      <w:r w:rsidR="00997DC8">
        <w:t>b</w:t>
      </w:r>
      <w:r w:rsidR="00483B4A">
        <w:t>asic ES</w:t>
      </w:r>
    </w:p>
    <w:p w14:paraId="5AA49CD5" w14:textId="713B3126" w:rsidR="00C42282" w:rsidRDefault="00483B4A">
      <w:r>
        <w:t>The basic ES was run with 5 different seeds using µ=15, λ=100. Four of the five seeds found solutions extremely close to the global optimum</w:t>
      </w:r>
      <w:r w:rsidR="00AC234B">
        <w:t>e</w:t>
      </w:r>
      <w:r>
        <w:t xml:space="preserve"> (f &lt; 10⁻⁹), while seed 3 converged to a local minimum with f ≈ 0.2269. The mean cost across all 5 runs was 0.0454 with a standard deviation of 0.1015.</w:t>
      </w:r>
      <w:r w:rsidR="00F93F54">
        <w:t xml:space="preserve"> The results are in the </w:t>
      </w:r>
      <w:r w:rsidR="00F93F54">
        <w:fldChar w:fldCharType="begin"/>
      </w:r>
      <w:r w:rsidR="00F93F54">
        <w:instrText xml:space="preserve"> REF _Ref223646020 \h </w:instrText>
      </w:r>
      <w:r w:rsidR="00F93F54">
        <w:fldChar w:fldCharType="separate"/>
      </w:r>
      <w:r w:rsidR="00014545">
        <w:t xml:space="preserve">Table </w:t>
      </w:r>
      <w:r w:rsidR="00014545">
        <w:rPr>
          <w:noProof/>
        </w:rPr>
        <w:t>2</w:t>
      </w:r>
      <w:r w:rsidR="00F93F54">
        <w:fldChar w:fldCharType="end"/>
      </w:r>
      <w:r w:rsidR="00F93F54">
        <w:t>.</w:t>
      </w:r>
    </w:p>
    <w:p w14:paraId="65C298E1" w14:textId="77777777" w:rsidR="00FF0F95" w:rsidRDefault="00FF0F95"/>
    <w:p w14:paraId="6FDA7F70" w14:textId="6835AA5C" w:rsidR="00F93F54" w:rsidRDefault="00F93F54" w:rsidP="00F93F54">
      <w:pPr>
        <w:jc w:val="center"/>
      </w:pPr>
      <w:bookmarkStart w:id="4" w:name="_Ref223646020"/>
      <w:r>
        <w:t xml:space="preserve">Table </w:t>
      </w:r>
      <w:fldSimple w:instr=" SEQ Table \* ARABIC ">
        <w:r w:rsidR="00014545">
          <w:rPr>
            <w:noProof/>
          </w:rPr>
          <w:t>2</w:t>
        </w:r>
      </w:fldSimple>
      <w:bookmarkEnd w:id="4"/>
      <w:r>
        <w:t xml:space="preserve"> </w:t>
      </w:r>
      <w:r w:rsidRPr="00194BA3">
        <w:t>Experiment A results</w:t>
      </w:r>
      <w:r>
        <w:t>,</w:t>
      </w:r>
      <w:r w:rsidRPr="00194BA3">
        <w:t xml:space="preserve"> Basic ES with 5 seeds</w:t>
      </w:r>
    </w:p>
    <w:tbl>
      <w:tblPr>
        <w:tblStyle w:val="PlainTable2"/>
        <w:tblW w:w="6670" w:type="dxa"/>
        <w:jc w:val="center"/>
        <w:tblLook w:val="04A0" w:firstRow="1" w:lastRow="0" w:firstColumn="1" w:lastColumn="0" w:noHBand="0" w:noVBand="1"/>
      </w:tblPr>
      <w:tblGrid>
        <w:gridCol w:w="1470"/>
        <w:gridCol w:w="1300"/>
        <w:gridCol w:w="1300"/>
        <w:gridCol w:w="1300"/>
        <w:gridCol w:w="1300"/>
      </w:tblGrid>
      <w:tr w:rsidR="00F93F54" w:rsidRPr="00F93F54" w14:paraId="0CC35AFA" w14:textId="77777777" w:rsidTr="008860B3">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70" w:type="dxa"/>
            <w:hideMark/>
          </w:tcPr>
          <w:p w14:paraId="5FE2B069" w14:textId="77777777" w:rsidR="00F93F54" w:rsidRPr="00F93F54" w:rsidRDefault="00F93F54" w:rsidP="00F93F54">
            <w:pPr>
              <w:jc w:val="center"/>
              <w:rPr>
                <w:color w:val="000000"/>
                <w:sz w:val="20"/>
                <w:szCs w:val="20"/>
              </w:rPr>
            </w:pPr>
            <w:r w:rsidRPr="00F93F54">
              <w:rPr>
                <w:color w:val="000000"/>
                <w:sz w:val="20"/>
                <w:szCs w:val="20"/>
              </w:rPr>
              <w:t>Seed</w:t>
            </w:r>
          </w:p>
        </w:tc>
        <w:tc>
          <w:tcPr>
            <w:tcW w:w="1300" w:type="dxa"/>
            <w:hideMark/>
          </w:tcPr>
          <w:p w14:paraId="16968ED4" w14:textId="77777777" w:rsidR="00F93F54" w:rsidRPr="00F93F54" w:rsidRDefault="00F93F54" w:rsidP="00F93F54">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Best x₁</w:t>
            </w:r>
          </w:p>
        </w:tc>
        <w:tc>
          <w:tcPr>
            <w:tcW w:w="1300" w:type="dxa"/>
            <w:hideMark/>
          </w:tcPr>
          <w:p w14:paraId="28F216F6" w14:textId="77777777" w:rsidR="00F93F54" w:rsidRPr="00F93F54" w:rsidRDefault="00F93F54" w:rsidP="00F93F54">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Best x₂</w:t>
            </w:r>
          </w:p>
        </w:tc>
        <w:tc>
          <w:tcPr>
            <w:tcW w:w="1300" w:type="dxa"/>
            <w:hideMark/>
          </w:tcPr>
          <w:p w14:paraId="6A679AD4" w14:textId="77777777" w:rsidR="00F93F54" w:rsidRPr="00F93F54" w:rsidRDefault="00F93F54" w:rsidP="00F93F54">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Best Cost</w:t>
            </w:r>
          </w:p>
        </w:tc>
        <w:tc>
          <w:tcPr>
            <w:tcW w:w="1300" w:type="dxa"/>
            <w:hideMark/>
          </w:tcPr>
          <w:p w14:paraId="23ABB173" w14:textId="77777777" w:rsidR="00F93F54" w:rsidRPr="00F93F54" w:rsidRDefault="00F93F54" w:rsidP="00F93F54">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Runtime (s)</w:t>
            </w:r>
          </w:p>
        </w:tc>
      </w:tr>
      <w:tr w:rsidR="00F93F54" w:rsidRPr="00F93F54" w14:paraId="44D979EC" w14:textId="77777777" w:rsidTr="008860B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70" w:type="dxa"/>
            <w:hideMark/>
          </w:tcPr>
          <w:p w14:paraId="3D85E643" w14:textId="77777777" w:rsidR="00F93F54" w:rsidRPr="00F93F54" w:rsidRDefault="00F93F54" w:rsidP="00F93F54">
            <w:pPr>
              <w:jc w:val="center"/>
              <w:rPr>
                <w:b w:val="0"/>
                <w:bCs w:val="0"/>
                <w:color w:val="000000"/>
                <w:sz w:val="20"/>
                <w:szCs w:val="20"/>
              </w:rPr>
            </w:pPr>
            <w:r w:rsidRPr="00F93F54">
              <w:rPr>
                <w:b w:val="0"/>
                <w:bCs w:val="0"/>
                <w:color w:val="000000"/>
                <w:sz w:val="20"/>
                <w:szCs w:val="20"/>
              </w:rPr>
              <w:t>1</w:t>
            </w:r>
          </w:p>
        </w:tc>
        <w:tc>
          <w:tcPr>
            <w:tcW w:w="1300" w:type="dxa"/>
            <w:hideMark/>
          </w:tcPr>
          <w:p w14:paraId="54DF7014"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1.40E-06</w:t>
            </w:r>
          </w:p>
        </w:tc>
        <w:tc>
          <w:tcPr>
            <w:tcW w:w="1300" w:type="dxa"/>
            <w:hideMark/>
          </w:tcPr>
          <w:p w14:paraId="1ADBA402"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-1.43E-06</w:t>
            </w:r>
          </w:p>
        </w:tc>
        <w:tc>
          <w:tcPr>
            <w:tcW w:w="1300" w:type="dxa"/>
            <w:hideMark/>
          </w:tcPr>
          <w:p w14:paraId="772F940D"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7.91E-10</w:t>
            </w:r>
          </w:p>
        </w:tc>
        <w:tc>
          <w:tcPr>
            <w:tcW w:w="1300" w:type="dxa"/>
            <w:hideMark/>
          </w:tcPr>
          <w:p w14:paraId="774FA0D1"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0.149</w:t>
            </w:r>
          </w:p>
        </w:tc>
      </w:tr>
      <w:tr w:rsidR="00F93F54" w:rsidRPr="00F93F54" w14:paraId="71C35083" w14:textId="77777777" w:rsidTr="008860B3">
        <w:trPr>
          <w:trHeight w:val="340"/>
          <w:jc w:val="center"/>
        </w:trPr>
        <w:tc>
          <w:tcPr>
            <w:cnfStyle w:val="001000000000" w:firstRow="0" w:lastRow="0" w:firstColumn="1" w:lastColumn="0" w:oddVBand="0" w:evenVBand="0" w:oddHBand="0" w:evenHBand="0" w:firstRowFirstColumn="0" w:firstRowLastColumn="0" w:lastRowFirstColumn="0" w:lastRowLastColumn="0"/>
            <w:tcW w:w="1470" w:type="dxa"/>
            <w:hideMark/>
          </w:tcPr>
          <w:p w14:paraId="66272048" w14:textId="77777777" w:rsidR="00F93F54" w:rsidRPr="00F93F54" w:rsidRDefault="00F93F54" w:rsidP="00F93F54">
            <w:pPr>
              <w:jc w:val="center"/>
              <w:rPr>
                <w:b w:val="0"/>
                <w:bCs w:val="0"/>
                <w:color w:val="000000"/>
                <w:sz w:val="20"/>
                <w:szCs w:val="20"/>
              </w:rPr>
            </w:pPr>
            <w:r w:rsidRPr="00F93F54">
              <w:rPr>
                <w:b w:val="0"/>
                <w:bCs w:val="0"/>
                <w:color w:val="000000"/>
                <w:sz w:val="20"/>
                <w:szCs w:val="20"/>
              </w:rPr>
              <w:t>2</w:t>
            </w:r>
          </w:p>
        </w:tc>
        <w:tc>
          <w:tcPr>
            <w:tcW w:w="1300" w:type="dxa"/>
            <w:hideMark/>
          </w:tcPr>
          <w:p w14:paraId="060E6A4A" w14:textId="77777777" w:rsidR="00F93F54" w:rsidRPr="00F93F54" w:rsidRDefault="00F93F54" w:rsidP="00F93F5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1.82E-06</w:t>
            </w:r>
          </w:p>
        </w:tc>
        <w:tc>
          <w:tcPr>
            <w:tcW w:w="1300" w:type="dxa"/>
            <w:hideMark/>
          </w:tcPr>
          <w:p w14:paraId="72103D38" w14:textId="77777777" w:rsidR="00F93F54" w:rsidRPr="00F93F54" w:rsidRDefault="00F93F54" w:rsidP="00F93F5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1.07E-06</w:t>
            </w:r>
          </w:p>
        </w:tc>
        <w:tc>
          <w:tcPr>
            <w:tcW w:w="1300" w:type="dxa"/>
            <w:hideMark/>
          </w:tcPr>
          <w:p w14:paraId="74099137" w14:textId="77777777" w:rsidR="00F93F54" w:rsidRPr="00F93F54" w:rsidRDefault="00F93F54" w:rsidP="00F93F5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8.83E-10</w:t>
            </w:r>
          </w:p>
        </w:tc>
        <w:tc>
          <w:tcPr>
            <w:tcW w:w="1300" w:type="dxa"/>
            <w:hideMark/>
          </w:tcPr>
          <w:p w14:paraId="2E14DF32" w14:textId="77777777" w:rsidR="00F93F54" w:rsidRPr="00F93F54" w:rsidRDefault="00F93F54" w:rsidP="00F93F5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0.136</w:t>
            </w:r>
          </w:p>
        </w:tc>
      </w:tr>
      <w:tr w:rsidR="00F93F54" w:rsidRPr="00F93F54" w14:paraId="37993FC2" w14:textId="77777777" w:rsidTr="008860B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70" w:type="dxa"/>
            <w:hideMark/>
          </w:tcPr>
          <w:p w14:paraId="6CF49923" w14:textId="77777777" w:rsidR="00F93F54" w:rsidRPr="00F93F54" w:rsidRDefault="00F93F54" w:rsidP="00F93F54">
            <w:pPr>
              <w:jc w:val="center"/>
              <w:rPr>
                <w:b w:val="0"/>
                <w:bCs w:val="0"/>
                <w:color w:val="000000"/>
                <w:sz w:val="20"/>
                <w:szCs w:val="20"/>
              </w:rPr>
            </w:pPr>
            <w:r w:rsidRPr="00F93F54">
              <w:rPr>
                <w:b w:val="0"/>
                <w:bCs w:val="0"/>
                <w:color w:val="000000"/>
                <w:sz w:val="20"/>
                <w:szCs w:val="20"/>
              </w:rPr>
              <w:t>3</w:t>
            </w:r>
          </w:p>
        </w:tc>
        <w:tc>
          <w:tcPr>
            <w:tcW w:w="1300" w:type="dxa"/>
            <w:hideMark/>
          </w:tcPr>
          <w:p w14:paraId="7EA3D4F6"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2.58E-02</w:t>
            </w:r>
          </w:p>
        </w:tc>
        <w:tc>
          <w:tcPr>
            <w:tcW w:w="1300" w:type="dxa"/>
            <w:hideMark/>
          </w:tcPr>
          <w:p w14:paraId="6E2DEE4E"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-2.19E-02</w:t>
            </w:r>
          </w:p>
        </w:tc>
        <w:tc>
          <w:tcPr>
            <w:tcW w:w="1300" w:type="dxa"/>
            <w:hideMark/>
          </w:tcPr>
          <w:p w14:paraId="731C19CC"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2.27E-01</w:t>
            </w:r>
          </w:p>
        </w:tc>
        <w:tc>
          <w:tcPr>
            <w:tcW w:w="1300" w:type="dxa"/>
            <w:hideMark/>
          </w:tcPr>
          <w:p w14:paraId="1816A3DE"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0.135</w:t>
            </w:r>
          </w:p>
        </w:tc>
      </w:tr>
      <w:tr w:rsidR="00F93F54" w:rsidRPr="00F93F54" w14:paraId="47B144A9" w14:textId="77777777" w:rsidTr="008860B3">
        <w:trPr>
          <w:trHeight w:val="340"/>
          <w:jc w:val="center"/>
        </w:trPr>
        <w:tc>
          <w:tcPr>
            <w:cnfStyle w:val="001000000000" w:firstRow="0" w:lastRow="0" w:firstColumn="1" w:lastColumn="0" w:oddVBand="0" w:evenVBand="0" w:oddHBand="0" w:evenHBand="0" w:firstRowFirstColumn="0" w:firstRowLastColumn="0" w:lastRowFirstColumn="0" w:lastRowLastColumn="0"/>
            <w:tcW w:w="1470" w:type="dxa"/>
            <w:hideMark/>
          </w:tcPr>
          <w:p w14:paraId="0D2FD397" w14:textId="77777777" w:rsidR="00F93F54" w:rsidRPr="00F93F54" w:rsidRDefault="00F93F54" w:rsidP="00F93F54">
            <w:pPr>
              <w:jc w:val="center"/>
              <w:rPr>
                <w:b w:val="0"/>
                <w:bCs w:val="0"/>
                <w:color w:val="000000"/>
                <w:sz w:val="20"/>
                <w:szCs w:val="20"/>
              </w:rPr>
            </w:pPr>
            <w:r w:rsidRPr="00F93F54">
              <w:rPr>
                <w:b w:val="0"/>
                <w:bCs w:val="0"/>
                <w:color w:val="000000"/>
                <w:sz w:val="20"/>
                <w:szCs w:val="20"/>
              </w:rPr>
              <w:t>4</w:t>
            </w:r>
          </w:p>
        </w:tc>
        <w:tc>
          <w:tcPr>
            <w:tcW w:w="1300" w:type="dxa"/>
            <w:hideMark/>
          </w:tcPr>
          <w:p w14:paraId="7ED500B9" w14:textId="77777777" w:rsidR="00F93F54" w:rsidRPr="00F93F54" w:rsidRDefault="00F93F54" w:rsidP="00F93F5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-5.37E-07</w:t>
            </w:r>
          </w:p>
        </w:tc>
        <w:tc>
          <w:tcPr>
            <w:tcW w:w="1300" w:type="dxa"/>
            <w:hideMark/>
          </w:tcPr>
          <w:p w14:paraId="4C89B43D" w14:textId="77777777" w:rsidR="00F93F54" w:rsidRPr="00F93F54" w:rsidRDefault="00F93F54" w:rsidP="00F93F5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7.33E-07</w:t>
            </w:r>
          </w:p>
        </w:tc>
        <w:tc>
          <w:tcPr>
            <w:tcW w:w="1300" w:type="dxa"/>
            <w:hideMark/>
          </w:tcPr>
          <w:p w14:paraId="59D46BBD" w14:textId="77777777" w:rsidR="00F93F54" w:rsidRPr="00F93F54" w:rsidRDefault="00F93F54" w:rsidP="00F93F5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1.64E-10</w:t>
            </w:r>
          </w:p>
        </w:tc>
        <w:tc>
          <w:tcPr>
            <w:tcW w:w="1300" w:type="dxa"/>
            <w:hideMark/>
          </w:tcPr>
          <w:p w14:paraId="45361ADC" w14:textId="77777777" w:rsidR="00F93F54" w:rsidRPr="00F93F54" w:rsidRDefault="00F93F54" w:rsidP="00F93F54">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93F54">
              <w:rPr>
                <w:color w:val="000000"/>
                <w:sz w:val="20"/>
                <w:szCs w:val="20"/>
              </w:rPr>
              <w:t>0.136</w:t>
            </w:r>
          </w:p>
        </w:tc>
      </w:tr>
      <w:tr w:rsidR="00F93F54" w:rsidRPr="00F93F54" w14:paraId="13C5686C" w14:textId="77777777" w:rsidTr="008860B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70" w:type="dxa"/>
            <w:hideMark/>
          </w:tcPr>
          <w:p w14:paraId="76A3DFF5" w14:textId="77777777" w:rsidR="00F93F54" w:rsidRPr="00F93F54" w:rsidRDefault="00F93F54" w:rsidP="00F93F54">
            <w:pPr>
              <w:jc w:val="center"/>
              <w:rPr>
                <w:b w:val="0"/>
                <w:bCs w:val="0"/>
                <w:color w:val="000000"/>
                <w:sz w:val="20"/>
                <w:szCs w:val="20"/>
              </w:rPr>
            </w:pPr>
            <w:r w:rsidRPr="00F93F54">
              <w:rPr>
                <w:b w:val="0"/>
                <w:bCs w:val="0"/>
                <w:color w:val="000000"/>
                <w:sz w:val="20"/>
                <w:szCs w:val="20"/>
              </w:rPr>
              <w:t>5</w:t>
            </w:r>
          </w:p>
        </w:tc>
        <w:tc>
          <w:tcPr>
            <w:tcW w:w="1300" w:type="dxa"/>
            <w:hideMark/>
          </w:tcPr>
          <w:p w14:paraId="07D3AEAC"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-3.99E-08</w:t>
            </w:r>
          </w:p>
        </w:tc>
        <w:tc>
          <w:tcPr>
            <w:tcW w:w="1300" w:type="dxa"/>
            <w:hideMark/>
          </w:tcPr>
          <w:p w14:paraId="5EE0A8EA"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2.01E-06</w:t>
            </w:r>
          </w:p>
        </w:tc>
        <w:tc>
          <w:tcPr>
            <w:tcW w:w="1300" w:type="dxa"/>
            <w:hideMark/>
          </w:tcPr>
          <w:p w14:paraId="6BBD0E31"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8.04E-10</w:t>
            </w:r>
          </w:p>
        </w:tc>
        <w:tc>
          <w:tcPr>
            <w:tcW w:w="1300" w:type="dxa"/>
            <w:hideMark/>
          </w:tcPr>
          <w:p w14:paraId="4ED6714D" w14:textId="77777777" w:rsidR="00F93F54" w:rsidRPr="00F93F54" w:rsidRDefault="00F93F54" w:rsidP="00F93F54">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93F54">
              <w:rPr>
                <w:color w:val="000000"/>
                <w:sz w:val="20"/>
                <w:szCs w:val="20"/>
              </w:rPr>
              <w:t>0.133</w:t>
            </w:r>
          </w:p>
        </w:tc>
      </w:tr>
    </w:tbl>
    <w:p w14:paraId="46C6041D" w14:textId="77777777" w:rsidR="003530CF" w:rsidRPr="003530CF" w:rsidRDefault="003530CF" w:rsidP="003530CF"/>
    <w:p w14:paraId="50D5D82F" w14:textId="11ADC433" w:rsidR="00C42282" w:rsidRDefault="00161E4E" w:rsidP="00CC1003">
      <w:pPr>
        <w:pStyle w:val="Heading2"/>
        <w:ind w:firstLine="0"/>
      </w:pPr>
      <w:r>
        <w:t>3.</w:t>
      </w:r>
      <w:r w:rsidR="00483B4A">
        <w:t>4. Experiment B</w:t>
      </w:r>
      <w:r w:rsidR="005841B2">
        <w:t>:</w:t>
      </w:r>
      <w:r w:rsidR="00483B4A">
        <w:t xml:space="preserve"> µ:λ </w:t>
      </w:r>
      <w:r w:rsidR="00095870">
        <w:t>r</w:t>
      </w:r>
      <w:r w:rsidR="00483B4A">
        <w:t xml:space="preserve">atio </w:t>
      </w:r>
      <w:r w:rsidR="00095870">
        <w:t>s</w:t>
      </w:r>
      <w:r w:rsidR="00483B4A">
        <w:t>weep</w:t>
      </w:r>
    </w:p>
    <w:p w14:paraId="11035DD5" w14:textId="675BCF2E" w:rsidR="000952DD" w:rsidRDefault="00483B4A" w:rsidP="00303E34">
      <w:r>
        <w:t xml:space="preserve">Three µ:λ ratios were tested: (5, 35), (15, 100), and (30, 200). The ratio 30:200 consistently outperformed the other two configurations, </w:t>
      </w:r>
      <w:r w:rsidR="00A06724">
        <w:t xml:space="preserve">that </w:t>
      </w:r>
      <w:r>
        <w:t>achieving near-zero cost on all 5 seeds. The 5:35 ratio showed the highest mean cost and greatest variance.</w:t>
      </w:r>
      <w:r w:rsidR="00AB248B">
        <w:t xml:space="preserve"> </w:t>
      </w:r>
      <w:r w:rsidR="00FF0F95">
        <w:fldChar w:fldCharType="begin"/>
      </w:r>
      <w:r w:rsidR="00FF0F95">
        <w:instrText xml:space="preserve"> REF _Ref223646336 \h </w:instrText>
      </w:r>
      <w:r w:rsidR="00FF0F95">
        <w:fldChar w:fldCharType="separate"/>
      </w:r>
      <w:r w:rsidR="00014545">
        <w:t xml:space="preserve">Table </w:t>
      </w:r>
      <w:r w:rsidR="00014545">
        <w:rPr>
          <w:noProof/>
        </w:rPr>
        <w:t>3</w:t>
      </w:r>
      <w:r w:rsidR="00FF0F95">
        <w:fldChar w:fldCharType="end"/>
      </w:r>
      <w:r w:rsidR="00FF0F95">
        <w:t xml:space="preserve"> </w:t>
      </w:r>
      <w:r w:rsidR="00497C6F">
        <w:t xml:space="preserve">and </w:t>
      </w:r>
      <w:r w:rsidR="00497C6F">
        <w:fldChar w:fldCharType="begin"/>
      </w:r>
      <w:r w:rsidR="00497C6F">
        <w:instrText xml:space="preserve"> REF _Ref223646562 \h </w:instrText>
      </w:r>
      <w:r w:rsidR="00497C6F">
        <w:fldChar w:fldCharType="separate"/>
      </w:r>
      <w:r w:rsidR="00014545">
        <w:t xml:space="preserve">Figure </w:t>
      </w:r>
      <w:r w:rsidR="00014545">
        <w:rPr>
          <w:noProof/>
        </w:rPr>
        <w:t>4</w:t>
      </w:r>
      <w:r w:rsidR="00497C6F">
        <w:fldChar w:fldCharType="end"/>
      </w:r>
      <w:r w:rsidR="00497C6F">
        <w:t xml:space="preserve"> </w:t>
      </w:r>
      <w:r w:rsidR="00FF0F95">
        <w:t>shows</w:t>
      </w:r>
      <w:r w:rsidR="00AB248B">
        <w:t xml:space="preserve"> the</w:t>
      </w:r>
      <w:r w:rsidR="00FF0F95">
        <w:t xml:space="preserve"> </w:t>
      </w:r>
      <w:r w:rsidR="00AB248B">
        <w:t>detail of each seed.</w:t>
      </w:r>
      <w:r w:rsidR="00303E34">
        <w:t xml:space="preserve"> </w:t>
      </w:r>
      <w:r w:rsidR="00303E34">
        <w:fldChar w:fldCharType="begin"/>
      </w:r>
      <w:r w:rsidR="00303E34">
        <w:instrText xml:space="preserve"> REF _Ref223646562 \h </w:instrText>
      </w:r>
      <w:r w:rsidR="00303E34">
        <w:fldChar w:fldCharType="separate"/>
      </w:r>
      <w:r w:rsidR="00014545">
        <w:t xml:space="preserve">Figure </w:t>
      </w:r>
      <w:r w:rsidR="00014545">
        <w:rPr>
          <w:noProof/>
        </w:rPr>
        <w:t>4</w:t>
      </w:r>
      <w:r w:rsidR="00303E34">
        <w:fldChar w:fldCharType="end"/>
      </w:r>
      <w:r w:rsidR="00303E34">
        <w:t xml:space="preserve"> </w:t>
      </w:r>
      <w:r w:rsidR="000952DD" w:rsidRPr="000952DD">
        <w:t>uses a logarithmic scale to highlight the orders</w:t>
      </w:r>
      <w:r w:rsidR="006C4930">
        <w:t xml:space="preserve"> </w:t>
      </w:r>
      <w:r w:rsidR="000952DD" w:rsidRPr="000952DD">
        <w:t>of</w:t>
      </w:r>
      <w:r w:rsidR="006C4930">
        <w:t xml:space="preserve"> </w:t>
      </w:r>
      <w:r w:rsidR="000952DD" w:rsidRPr="000952DD">
        <w:t>magnitude difference between ratios</w:t>
      </w:r>
      <w:r w:rsidR="006C4930">
        <w:t>; which</w:t>
      </w:r>
      <w:r w:rsidR="000952DD" w:rsidRPr="000952DD">
        <w:t xml:space="preserve"> the 30:200 ratio achieved costs around 10⁻¹⁰, while the 5:35 and 15:100 ratios had outliers near 10⁻¹ (local minima traps).</w:t>
      </w:r>
    </w:p>
    <w:p w14:paraId="7CD95411" w14:textId="77777777" w:rsidR="00FF0F95" w:rsidRDefault="00FF0F95" w:rsidP="00AB248B"/>
    <w:p w14:paraId="363E69C6" w14:textId="6EF55D40" w:rsidR="00AB248B" w:rsidRDefault="00AB248B" w:rsidP="00AB248B">
      <w:pPr>
        <w:jc w:val="center"/>
      </w:pPr>
      <w:bookmarkStart w:id="5" w:name="_Ref223646336"/>
      <w:r>
        <w:t xml:space="preserve">Table </w:t>
      </w:r>
      <w:fldSimple w:instr=" SEQ Table \* ARABIC ">
        <w:r w:rsidR="00014545">
          <w:rPr>
            <w:noProof/>
          </w:rPr>
          <w:t>3</w:t>
        </w:r>
      </w:fldSimple>
      <w:bookmarkEnd w:id="5"/>
      <w:r>
        <w:t xml:space="preserve"> </w:t>
      </w:r>
      <w:r w:rsidRPr="00D76DA4">
        <w:t>Mean cost by µ:λ ratio across 5 seeds</w:t>
      </w:r>
    </w:p>
    <w:tbl>
      <w:tblPr>
        <w:tblStyle w:val="PlainTable2"/>
        <w:tblW w:w="6500" w:type="dxa"/>
        <w:jc w:val="center"/>
        <w:tblLook w:val="04A0" w:firstRow="1" w:lastRow="0" w:firstColumn="1" w:lastColumn="0" w:noHBand="0" w:noVBand="1"/>
      </w:tblPr>
      <w:tblGrid>
        <w:gridCol w:w="1300"/>
        <w:gridCol w:w="1300"/>
        <w:gridCol w:w="1300"/>
        <w:gridCol w:w="1300"/>
        <w:gridCol w:w="1300"/>
      </w:tblGrid>
      <w:tr w:rsidR="001B6FC8" w:rsidRPr="00AB248B" w14:paraId="5B25D013" w14:textId="77777777" w:rsidTr="00AB248B">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00" w:type="dxa"/>
            <w:hideMark/>
          </w:tcPr>
          <w:p w14:paraId="089A385D" w14:textId="77777777" w:rsidR="001B6FC8" w:rsidRPr="00AB248B" w:rsidRDefault="001B6FC8" w:rsidP="00AB248B">
            <w:pPr>
              <w:pStyle w:val="Quote"/>
              <w:jc w:val="center"/>
              <w:rPr>
                <w:i w:val="0"/>
                <w:iCs w:val="0"/>
              </w:rPr>
            </w:pPr>
            <w:r w:rsidRPr="00AB248B">
              <w:rPr>
                <w:i w:val="0"/>
                <w:iCs w:val="0"/>
              </w:rPr>
              <w:t>µ:λ Ratio</w:t>
            </w:r>
          </w:p>
        </w:tc>
        <w:tc>
          <w:tcPr>
            <w:tcW w:w="1300" w:type="dxa"/>
            <w:hideMark/>
          </w:tcPr>
          <w:p w14:paraId="1F710EE5" w14:textId="77777777" w:rsidR="001B6FC8" w:rsidRPr="00AB248B" w:rsidRDefault="001B6FC8" w:rsidP="00AB248B">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AB248B">
              <w:rPr>
                <w:i w:val="0"/>
                <w:iCs w:val="0"/>
              </w:rPr>
              <w:t>Mean Cost</w:t>
            </w:r>
          </w:p>
        </w:tc>
        <w:tc>
          <w:tcPr>
            <w:tcW w:w="1300" w:type="dxa"/>
            <w:hideMark/>
          </w:tcPr>
          <w:p w14:paraId="4F552921" w14:textId="77777777" w:rsidR="001B6FC8" w:rsidRPr="00AB248B" w:rsidRDefault="001B6FC8" w:rsidP="00AB248B">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AB248B">
              <w:rPr>
                <w:i w:val="0"/>
                <w:iCs w:val="0"/>
              </w:rPr>
              <w:t>Std</w:t>
            </w:r>
          </w:p>
        </w:tc>
        <w:tc>
          <w:tcPr>
            <w:tcW w:w="1300" w:type="dxa"/>
            <w:hideMark/>
          </w:tcPr>
          <w:p w14:paraId="1117AAD6" w14:textId="77777777" w:rsidR="001B6FC8" w:rsidRPr="00AB248B" w:rsidRDefault="001B6FC8" w:rsidP="00AB248B">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AB248B">
              <w:rPr>
                <w:i w:val="0"/>
                <w:iCs w:val="0"/>
              </w:rPr>
              <w:t>Min Cost</w:t>
            </w:r>
          </w:p>
        </w:tc>
        <w:tc>
          <w:tcPr>
            <w:tcW w:w="1300" w:type="dxa"/>
            <w:hideMark/>
          </w:tcPr>
          <w:p w14:paraId="54019108" w14:textId="77777777" w:rsidR="001B6FC8" w:rsidRPr="00AB248B" w:rsidRDefault="001B6FC8" w:rsidP="00AB248B">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AB248B">
              <w:rPr>
                <w:i w:val="0"/>
                <w:iCs w:val="0"/>
              </w:rPr>
              <w:t>Max Cost</w:t>
            </w:r>
          </w:p>
        </w:tc>
      </w:tr>
      <w:tr w:rsidR="001B6FC8" w:rsidRPr="00AB248B" w14:paraId="33D2E9DF" w14:textId="77777777" w:rsidTr="00AB248B">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00" w:type="dxa"/>
            <w:hideMark/>
          </w:tcPr>
          <w:p w14:paraId="54AC3F85" w14:textId="77777777" w:rsidR="001B6FC8" w:rsidRPr="00AB248B" w:rsidRDefault="001B6FC8" w:rsidP="001B6FC8">
            <w:pPr>
              <w:pStyle w:val="Quote"/>
              <w:rPr>
                <w:b w:val="0"/>
                <w:bCs w:val="0"/>
                <w:i w:val="0"/>
                <w:iCs w:val="0"/>
              </w:rPr>
            </w:pPr>
            <w:r w:rsidRPr="00AB248B">
              <w:rPr>
                <w:b w:val="0"/>
                <w:bCs w:val="0"/>
                <w:i w:val="0"/>
                <w:iCs w:val="0"/>
              </w:rPr>
              <w:t>5:35</w:t>
            </w:r>
          </w:p>
        </w:tc>
        <w:tc>
          <w:tcPr>
            <w:tcW w:w="1300" w:type="dxa"/>
            <w:hideMark/>
          </w:tcPr>
          <w:p w14:paraId="6F0DAA41" w14:textId="77777777" w:rsidR="001B6FC8" w:rsidRPr="00AB248B" w:rsidRDefault="001B6FC8" w:rsidP="001B6FC8">
            <w:pPr>
              <w:pStyle w:val="Quote"/>
              <w:cnfStyle w:val="000000100000" w:firstRow="0" w:lastRow="0" w:firstColumn="0" w:lastColumn="0" w:oddVBand="0" w:evenVBand="0" w:oddHBand="1" w:evenHBand="0" w:firstRowFirstColumn="0" w:firstRowLastColumn="0" w:lastRowFirstColumn="0" w:lastRowLastColumn="0"/>
              <w:rPr>
                <w:i w:val="0"/>
                <w:iCs w:val="0"/>
              </w:rPr>
            </w:pPr>
            <w:r w:rsidRPr="00AB248B">
              <w:rPr>
                <w:i w:val="0"/>
                <w:iCs w:val="0"/>
              </w:rPr>
              <w:t>6.24E-02</w:t>
            </w:r>
          </w:p>
        </w:tc>
        <w:tc>
          <w:tcPr>
            <w:tcW w:w="1300" w:type="dxa"/>
            <w:hideMark/>
          </w:tcPr>
          <w:p w14:paraId="7A4970C0" w14:textId="77777777" w:rsidR="001B6FC8" w:rsidRPr="00AB248B" w:rsidRDefault="001B6FC8" w:rsidP="001B6FC8">
            <w:pPr>
              <w:pStyle w:val="Quote"/>
              <w:cnfStyle w:val="000000100000" w:firstRow="0" w:lastRow="0" w:firstColumn="0" w:lastColumn="0" w:oddVBand="0" w:evenVBand="0" w:oddHBand="1" w:evenHBand="0" w:firstRowFirstColumn="0" w:firstRowLastColumn="0" w:lastRowFirstColumn="0" w:lastRowLastColumn="0"/>
              <w:rPr>
                <w:i w:val="0"/>
                <w:iCs w:val="0"/>
              </w:rPr>
            </w:pPr>
            <w:r w:rsidRPr="00AB248B">
              <w:rPr>
                <w:i w:val="0"/>
                <w:iCs w:val="0"/>
              </w:rPr>
              <w:t>8.77E-02</w:t>
            </w:r>
          </w:p>
        </w:tc>
        <w:tc>
          <w:tcPr>
            <w:tcW w:w="1300" w:type="dxa"/>
            <w:hideMark/>
          </w:tcPr>
          <w:p w14:paraId="6E778097" w14:textId="77777777" w:rsidR="001B6FC8" w:rsidRPr="00AB248B" w:rsidRDefault="001B6FC8" w:rsidP="001B6FC8">
            <w:pPr>
              <w:pStyle w:val="Quote"/>
              <w:cnfStyle w:val="000000100000" w:firstRow="0" w:lastRow="0" w:firstColumn="0" w:lastColumn="0" w:oddVBand="0" w:evenVBand="0" w:oddHBand="1" w:evenHBand="0" w:firstRowFirstColumn="0" w:firstRowLastColumn="0" w:lastRowFirstColumn="0" w:lastRowLastColumn="0"/>
              <w:rPr>
                <w:i w:val="0"/>
                <w:iCs w:val="0"/>
              </w:rPr>
            </w:pPr>
            <w:r w:rsidRPr="00AB248B">
              <w:rPr>
                <w:i w:val="0"/>
                <w:iCs w:val="0"/>
              </w:rPr>
              <w:t>2.20E-09</w:t>
            </w:r>
          </w:p>
        </w:tc>
        <w:tc>
          <w:tcPr>
            <w:tcW w:w="1300" w:type="dxa"/>
            <w:hideMark/>
          </w:tcPr>
          <w:p w14:paraId="798D1105" w14:textId="77777777" w:rsidR="001B6FC8" w:rsidRPr="00AB248B" w:rsidRDefault="001B6FC8" w:rsidP="001B6FC8">
            <w:pPr>
              <w:pStyle w:val="Quote"/>
              <w:cnfStyle w:val="000000100000" w:firstRow="0" w:lastRow="0" w:firstColumn="0" w:lastColumn="0" w:oddVBand="0" w:evenVBand="0" w:oddHBand="1" w:evenHBand="0" w:firstRowFirstColumn="0" w:firstRowLastColumn="0" w:lastRowFirstColumn="0" w:lastRowLastColumn="0"/>
              <w:rPr>
                <w:i w:val="0"/>
                <w:iCs w:val="0"/>
              </w:rPr>
            </w:pPr>
            <w:r w:rsidRPr="00AB248B">
              <w:rPr>
                <w:i w:val="0"/>
                <w:iCs w:val="0"/>
              </w:rPr>
              <w:t>2.12E-01</w:t>
            </w:r>
          </w:p>
        </w:tc>
      </w:tr>
      <w:tr w:rsidR="001B6FC8" w:rsidRPr="00AB248B" w14:paraId="5297FA27" w14:textId="77777777" w:rsidTr="00AB248B">
        <w:trPr>
          <w:trHeight w:val="340"/>
          <w:jc w:val="center"/>
        </w:trPr>
        <w:tc>
          <w:tcPr>
            <w:cnfStyle w:val="001000000000" w:firstRow="0" w:lastRow="0" w:firstColumn="1" w:lastColumn="0" w:oddVBand="0" w:evenVBand="0" w:oddHBand="0" w:evenHBand="0" w:firstRowFirstColumn="0" w:firstRowLastColumn="0" w:lastRowFirstColumn="0" w:lastRowLastColumn="0"/>
            <w:tcW w:w="1300" w:type="dxa"/>
            <w:hideMark/>
          </w:tcPr>
          <w:p w14:paraId="3D62EFFF" w14:textId="59C47BB1" w:rsidR="001B6FC8" w:rsidRPr="00AB248B" w:rsidRDefault="00AB248B" w:rsidP="001B6FC8">
            <w:pPr>
              <w:pStyle w:val="Quote"/>
              <w:rPr>
                <w:b w:val="0"/>
                <w:bCs w:val="0"/>
                <w:i w:val="0"/>
                <w:iCs w:val="0"/>
              </w:rPr>
            </w:pPr>
            <w:r w:rsidRPr="00AB248B">
              <w:rPr>
                <w:b w:val="0"/>
                <w:bCs w:val="0"/>
                <w:i w:val="0"/>
                <w:iCs w:val="0"/>
              </w:rPr>
              <w:t>15:100</w:t>
            </w:r>
          </w:p>
        </w:tc>
        <w:tc>
          <w:tcPr>
            <w:tcW w:w="1300" w:type="dxa"/>
            <w:hideMark/>
          </w:tcPr>
          <w:p w14:paraId="179DD744" w14:textId="77777777" w:rsidR="001B6FC8" w:rsidRPr="00AB248B" w:rsidRDefault="001B6FC8" w:rsidP="001B6FC8">
            <w:pPr>
              <w:pStyle w:val="Quote"/>
              <w:cnfStyle w:val="000000000000" w:firstRow="0" w:lastRow="0" w:firstColumn="0" w:lastColumn="0" w:oddVBand="0" w:evenVBand="0" w:oddHBand="0" w:evenHBand="0" w:firstRowFirstColumn="0" w:firstRowLastColumn="0" w:lastRowFirstColumn="0" w:lastRowLastColumn="0"/>
              <w:rPr>
                <w:i w:val="0"/>
                <w:iCs w:val="0"/>
              </w:rPr>
            </w:pPr>
            <w:r w:rsidRPr="00AB248B">
              <w:rPr>
                <w:i w:val="0"/>
                <w:iCs w:val="0"/>
              </w:rPr>
              <w:t>4.54E-02</w:t>
            </w:r>
          </w:p>
        </w:tc>
        <w:tc>
          <w:tcPr>
            <w:tcW w:w="1300" w:type="dxa"/>
            <w:hideMark/>
          </w:tcPr>
          <w:p w14:paraId="1D580613" w14:textId="77777777" w:rsidR="001B6FC8" w:rsidRPr="00AB248B" w:rsidRDefault="001B6FC8" w:rsidP="001B6FC8">
            <w:pPr>
              <w:pStyle w:val="Quote"/>
              <w:cnfStyle w:val="000000000000" w:firstRow="0" w:lastRow="0" w:firstColumn="0" w:lastColumn="0" w:oddVBand="0" w:evenVBand="0" w:oddHBand="0" w:evenHBand="0" w:firstRowFirstColumn="0" w:firstRowLastColumn="0" w:lastRowFirstColumn="0" w:lastRowLastColumn="0"/>
              <w:rPr>
                <w:i w:val="0"/>
                <w:iCs w:val="0"/>
              </w:rPr>
            </w:pPr>
            <w:r w:rsidRPr="00AB248B">
              <w:rPr>
                <w:i w:val="0"/>
                <w:iCs w:val="0"/>
              </w:rPr>
              <w:t>1.01E-01</w:t>
            </w:r>
          </w:p>
        </w:tc>
        <w:tc>
          <w:tcPr>
            <w:tcW w:w="1300" w:type="dxa"/>
            <w:hideMark/>
          </w:tcPr>
          <w:p w14:paraId="54EDCD7C" w14:textId="77777777" w:rsidR="001B6FC8" w:rsidRPr="00AB248B" w:rsidRDefault="001B6FC8" w:rsidP="001B6FC8">
            <w:pPr>
              <w:pStyle w:val="Quote"/>
              <w:cnfStyle w:val="000000000000" w:firstRow="0" w:lastRow="0" w:firstColumn="0" w:lastColumn="0" w:oddVBand="0" w:evenVBand="0" w:oddHBand="0" w:evenHBand="0" w:firstRowFirstColumn="0" w:firstRowLastColumn="0" w:lastRowFirstColumn="0" w:lastRowLastColumn="0"/>
              <w:rPr>
                <w:i w:val="0"/>
                <w:iCs w:val="0"/>
              </w:rPr>
            </w:pPr>
            <w:r w:rsidRPr="00AB248B">
              <w:rPr>
                <w:i w:val="0"/>
                <w:iCs w:val="0"/>
              </w:rPr>
              <w:t>1.64E-10</w:t>
            </w:r>
          </w:p>
        </w:tc>
        <w:tc>
          <w:tcPr>
            <w:tcW w:w="1300" w:type="dxa"/>
            <w:hideMark/>
          </w:tcPr>
          <w:p w14:paraId="41F0EBEF" w14:textId="77777777" w:rsidR="001B6FC8" w:rsidRPr="00AB248B" w:rsidRDefault="001B6FC8" w:rsidP="001B6FC8">
            <w:pPr>
              <w:pStyle w:val="Quote"/>
              <w:cnfStyle w:val="000000000000" w:firstRow="0" w:lastRow="0" w:firstColumn="0" w:lastColumn="0" w:oddVBand="0" w:evenVBand="0" w:oddHBand="0" w:evenHBand="0" w:firstRowFirstColumn="0" w:firstRowLastColumn="0" w:lastRowFirstColumn="0" w:lastRowLastColumn="0"/>
              <w:rPr>
                <w:i w:val="0"/>
                <w:iCs w:val="0"/>
              </w:rPr>
            </w:pPr>
            <w:r w:rsidRPr="00AB248B">
              <w:rPr>
                <w:i w:val="0"/>
                <w:iCs w:val="0"/>
              </w:rPr>
              <w:t>2.27E-01</w:t>
            </w:r>
          </w:p>
        </w:tc>
      </w:tr>
      <w:tr w:rsidR="001B6FC8" w:rsidRPr="00AB248B" w14:paraId="3C10B9E0" w14:textId="77777777" w:rsidTr="00AB248B">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00" w:type="dxa"/>
            <w:hideMark/>
          </w:tcPr>
          <w:p w14:paraId="2B648B34" w14:textId="77777777" w:rsidR="001B6FC8" w:rsidRPr="00AB248B" w:rsidRDefault="001B6FC8" w:rsidP="001B6FC8">
            <w:pPr>
              <w:pStyle w:val="Quote"/>
              <w:rPr>
                <w:b w:val="0"/>
                <w:bCs w:val="0"/>
                <w:i w:val="0"/>
                <w:iCs w:val="0"/>
              </w:rPr>
            </w:pPr>
            <w:r w:rsidRPr="00AB248B">
              <w:rPr>
                <w:b w:val="0"/>
                <w:bCs w:val="0"/>
                <w:i w:val="0"/>
                <w:iCs w:val="0"/>
              </w:rPr>
              <w:t>30:200</w:t>
            </w:r>
          </w:p>
        </w:tc>
        <w:tc>
          <w:tcPr>
            <w:tcW w:w="1300" w:type="dxa"/>
            <w:hideMark/>
          </w:tcPr>
          <w:p w14:paraId="4B3D05FC" w14:textId="77777777" w:rsidR="001B6FC8" w:rsidRPr="00AB248B" w:rsidRDefault="001B6FC8" w:rsidP="001B6FC8">
            <w:pPr>
              <w:pStyle w:val="Quote"/>
              <w:cnfStyle w:val="000000100000" w:firstRow="0" w:lastRow="0" w:firstColumn="0" w:lastColumn="0" w:oddVBand="0" w:evenVBand="0" w:oddHBand="1" w:evenHBand="0" w:firstRowFirstColumn="0" w:firstRowLastColumn="0" w:lastRowFirstColumn="0" w:lastRowLastColumn="0"/>
              <w:rPr>
                <w:i w:val="0"/>
                <w:iCs w:val="0"/>
              </w:rPr>
            </w:pPr>
            <w:r w:rsidRPr="00AB248B">
              <w:rPr>
                <w:i w:val="0"/>
                <w:iCs w:val="0"/>
              </w:rPr>
              <w:t>1.50E-10</w:t>
            </w:r>
          </w:p>
        </w:tc>
        <w:tc>
          <w:tcPr>
            <w:tcW w:w="1300" w:type="dxa"/>
            <w:hideMark/>
          </w:tcPr>
          <w:p w14:paraId="7F1B61F2" w14:textId="77777777" w:rsidR="001B6FC8" w:rsidRPr="00AB248B" w:rsidRDefault="001B6FC8" w:rsidP="001B6FC8">
            <w:pPr>
              <w:pStyle w:val="Quote"/>
              <w:cnfStyle w:val="000000100000" w:firstRow="0" w:lastRow="0" w:firstColumn="0" w:lastColumn="0" w:oddVBand="0" w:evenVBand="0" w:oddHBand="1" w:evenHBand="0" w:firstRowFirstColumn="0" w:firstRowLastColumn="0" w:lastRowFirstColumn="0" w:lastRowLastColumn="0"/>
              <w:rPr>
                <w:i w:val="0"/>
                <w:iCs w:val="0"/>
              </w:rPr>
            </w:pPr>
            <w:r w:rsidRPr="00AB248B">
              <w:rPr>
                <w:i w:val="0"/>
                <w:iCs w:val="0"/>
              </w:rPr>
              <w:t>9.48E-11</w:t>
            </w:r>
          </w:p>
        </w:tc>
        <w:tc>
          <w:tcPr>
            <w:tcW w:w="1300" w:type="dxa"/>
            <w:hideMark/>
          </w:tcPr>
          <w:p w14:paraId="5889731B" w14:textId="77777777" w:rsidR="001B6FC8" w:rsidRPr="00AB248B" w:rsidRDefault="001B6FC8" w:rsidP="001B6FC8">
            <w:pPr>
              <w:pStyle w:val="Quote"/>
              <w:cnfStyle w:val="000000100000" w:firstRow="0" w:lastRow="0" w:firstColumn="0" w:lastColumn="0" w:oddVBand="0" w:evenVBand="0" w:oddHBand="1" w:evenHBand="0" w:firstRowFirstColumn="0" w:firstRowLastColumn="0" w:lastRowFirstColumn="0" w:lastRowLastColumn="0"/>
              <w:rPr>
                <w:i w:val="0"/>
                <w:iCs w:val="0"/>
              </w:rPr>
            </w:pPr>
            <w:r w:rsidRPr="00AB248B">
              <w:rPr>
                <w:i w:val="0"/>
                <w:iCs w:val="0"/>
              </w:rPr>
              <w:t>5.92E-11</w:t>
            </w:r>
          </w:p>
        </w:tc>
        <w:tc>
          <w:tcPr>
            <w:tcW w:w="1300" w:type="dxa"/>
            <w:hideMark/>
          </w:tcPr>
          <w:p w14:paraId="2C11A5C1" w14:textId="77777777" w:rsidR="001B6FC8" w:rsidRPr="00AB248B" w:rsidRDefault="001B6FC8" w:rsidP="001B6FC8">
            <w:pPr>
              <w:pStyle w:val="Quote"/>
              <w:cnfStyle w:val="000000100000" w:firstRow="0" w:lastRow="0" w:firstColumn="0" w:lastColumn="0" w:oddVBand="0" w:evenVBand="0" w:oddHBand="1" w:evenHBand="0" w:firstRowFirstColumn="0" w:firstRowLastColumn="0" w:lastRowFirstColumn="0" w:lastRowLastColumn="0"/>
              <w:rPr>
                <w:i w:val="0"/>
                <w:iCs w:val="0"/>
              </w:rPr>
            </w:pPr>
            <w:r w:rsidRPr="00AB248B">
              <w:rPr>
                <w:i w:val="0"/>
                <w:iCs w:val="0"/>
              </w:rPr>
              <w:t>2.84E-10</w:t>
            </w:r>
          </w:p>
        </w:tc>
      </w:tr>
    </w:tbl>
    <w:p w14:paraId="2F5B88DD" w14:textId="77777777" w:rsidR="005841B2" w:rsidRDefault="005841B2"/>
    <w:p w14:paraId="35E1A4D1" w14:textId="77777777" w:rsidR="0072112B" w:rsidRDefault="00483B4A" w:rsidP="0072112B">
      <w:pPr>
        <w:keepNext/>
        <w:jc w:val="center"/>
      </w:pPr>
      <w:r>
        <w:rPr>
          <w:noProof/>
        </w:rPr>
        <w:drawing>
          <wp:inline distT="0" distB="0" distL="0" distR="0" wp14:anchorId="7A1B0137" wp14:editId="26695C73">
            <wp:extent cx="5524107" cy="194643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577921" cy="1965394"/>
                    </a:xfrm>
                    <a:prstGeom prst="rect">
                      <a:avLst/>
                    </a:prstGeom>
                  </pic:spPr>
                </pic:pic>
              </a:graphicData>
            </a:graphic>
          </wp:inline>
        </w:drawing>
      </w:r>
    </w:p>
    <w:p w14:paraId="67C2971E" w14:textId="5AB4B42B" w:rsidR="00C42282" w:rsidRDefault="0072112B" w:rsidP="0072112B">
      <w:pPr>
        <w:jc w:val="center"/>
      </w:pPr>
      <w:bookmarkStart w:id="6" w:name="_Ref223646562"/>
      <w:r>
        <w:t xml:space="preserve">Figure </w:t>
      </w:r>
      <w:fldSimple w:instr=" SEQ Figure \* ARABIC ">
        <w:r w:rsidR="00014545">
          <w:rPr>
            <w:noProof/>
          </w:rPr>
          <w:t>4</w:t>
        </w:r>
      </w:fldSimple>
      <w:bookmarkEnd w:id="6"/>
      <w:r>
        <w:t xml:space="preserve"> </w:t>
      </w:r>
      <w:r w:rsidRPr="006349B8">
        <w:t>µ:λ ratio analysis — boxplot and convergence comparison</w:t>
      </w:r>
    </w:p>
    <w:p w14:paraId="3D40AA84" w14:textId="77777777" w:rsidR="00205D3D" w:rsidRDefault="00205D3D"/>
    <w:p w14:paraId="4F4ADA00" w14:textId="6E676D27" w:rsidR="00C42282" w:rsidRDefault="00483B4A">
      <w:r>
        <w:t>Based on these results, the best µ:λ ratio of 30:200 was selected for all subsequent experiments.</w:t>
      </w:r>
      <w:r w:rsidR="00205D3D">
        <w:t xml:space="preserve"> The full results of the 15 runs are shown in the </w:t>
      </w:r>
      <w:r w:rsidR="00205D3D">
        <w:fldChar w:fldCharType="begin"/>
      </w:r>
      <w:r w:rsidR="00205D3D">
        <w:instrText xml:space="preserve"> REF _Ref223648375 \h </w:instrText>
      </w:r>
      <w:r w:rsidR="00205D3D">
        <w:fldChar w:fldCharType="separate"/>
      </w:r>
      <w:r w:rsidR="00014545">
        <w:t xml:space="preserve">Table </w:t>
      </w:r>
      <w:r w:rsidR="00014545">
        <w:rPr>
          <w:noProof/>
        </w:rPr>
        <w:t>4</w:t>
      </w:r>
      <w:r w:rsidR="00205D3D">
        <w:fldChar w:fldCharType="end"/>
      </w:r>
      <w:r w:rsidR="00205D3D">
        <w:t>.</w:t>
      </w:r>
    </w:p>
    <w:p w14:paraId="04633B9E" w14:textId="77777777" w:rsidR="0015501A" w:rsidRDefault="0015501A"/>
    <w:p w14:paraId="4CAB38AE" w14:textId="05A2141F" w:rsidR="00444683" w:rsidRDefault="00444683" w:rsidP="00444683">
      <w:pPr>
        <w:jc w:val="center"/>
      </w:pPr>
      <w:bookmarkStart w:id="7" w:name="_Ref223648375"/>
      <w:r>
        <w:t xml:space="preserve">Table </w:t>
      </w:r>
      <w:fldSimple w:instr=" SEQ Table \* ARABIC ">
        <w:r w:rsidR="00014545">
          <w:rPr>
            <w:noProof/>
          </w:rPr>
          <w:t>4</w:t>
        </w:r>
      </w:fldSimple>
      <w:bookmarkEnd w:id="7"/>
      <w:r>
        <w:t xml:space="preserve"> </w:t>
      </w:r>
      <w:r w:rsidRPr="00B84518">
        <w:t xml:space="preserve">Results of the experiment </w:t>
      </w:r>
      <w:r>
        <w:t>B (15 runs)</w:t>
      </w:r>
    </w:p>
    <w:tbl>
      <w:tblPr>
        <w:tblStyle w:val="PlainTable2"/>
        <w:tblW w:w="9775" w:type="dxa"/>
        <w:jc w:val="center"/>
        <w:tblLook w:val="04A0" w:firstRow="1" w:lastRow="0" w:firstColumn="1" w:lastColumn="0" w:noHBand="0" w:noVBand="1"/>
      </w:tblPr>
      <w:tblGrid>
        <w:gridCol w:w="838"/>
        <w:gridCol w:w="720"/>
        <w:gridCol w:w="810"/>
        <w:gridCol w:w="900"/>
        <w:gridCol w:w="1170"/>
        <w:gridCol w:w="1260"/>
        <w:gridCol w:w="1260"/>
        <w:gridCol w:w="1440"/>
        <w:gridCol w:w="1377"/>
      </w:tblGrid>
      <w:tr w:rsidR="00444683" w:rsidRPr="00444683" w14:paraId="057E3D64" w14:textId="77777777" w:rsidTr="00444683">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2335AFF9" w14:textId="243F63B4" w:rsidR="005C0BFD" w:rsidRPr="00444683" w:rsidRDefault="00444683" w:rsidP="005C0BFD">
            <w:pPr>
              <w:pStyle w:val="Quote"/>
              <w:jc w:val="center"/>
              <w:rPr>
                <w:i w:val="0"/>
                <w:iCs w:val="0"/>
              </w:rPr>
            </w:pPr>
            <w:r w:rsidRPr="00444683">
              <w:rPr>
                <w:i w:val="0"/>
                <w:iCs w:val="0"/>
              </w:rPr>
              <w:t>R</w:t>
            </w:r>
            <w:r w:rsidR="005C0BFD" w:rsidRPr="00444683">
              <w:rPr>
                <w:i w:val="0"/>
                <w:iCs w:val="0"/>
              </w:rPr>
              <w:t>un</w:t>
            </w:r>
            <w:r w:rsidRPr="00444683">
              <w:rPr>
                <w:i w:val="0"/>
                <w:iCs w:val="0"/>
              </w:rPr>
              <w:t xml:space="preserve"> </w:t>
            </w:r>
            <w:r w:rsidR="005C0BFD" w:rsidRPr="00444683">
              <w:rPr>
                <w:i w:val="0"/>
                <w:iCs w:val="0"/>
              </w:rPr>
              <w:t>id</w:t>
            </w:r>
          </w:p>
        </w:tc>
        <w:tc>
          <w:tcPr>
            <w:tcW w:w="720" w:type="dxa"/>
            <w:noWrap/>
            <w:hideMark/>
          </w:tcPr>
          <w:p w14:paraId="5DACB0A2" w14:textId="77777777" w:rsidR="005C0BFD" w:rsidRPr="00444683" w:rsidRDefault="005C0BFD" w:rsidP="005C0BFD">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44683">
              <w:rPr>
                <w:i w:val="0"/>
                <w:iCs w:val="0"/>
              </w:rPr>
              <w:t>seed</w:t>
            </w:r>
          </w:p>
        </w:tc>
        <w:tc>
          <w:tcPr>
            <w:tcW w:w="810" w:type="dxa"/>
            <w:noWrap/>
            <w:hideMark/>
          </w:tcPr>
          <w:p w14:paraId="45011423" w14:textId="3C4FB8D6" w:rsidR="005C0BFD" w:rsidRPr="00444683" w:rsidRDefault="00444683" w:rsidP="005C0BFD">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44683">
              <w:rPr>
                <w:i w:val="0"/>
                <w:iCs w:val="0"/>
              </w:rPr>
              <w:t>µ</w:t>
            </w:r>
          </w:p>
        </w:tc>
        <w:tc>
          <w:tcPr>
            <w:tcW w:w="900" w:type="dxa"/>
            <w:noWrap/>
            <w:hideMark/>
          </w:tcPr>
          <w:p w14:paraId="556E6206" w14:textId="4729D276" w:rsidR="005C0BFD" w:rsidRPr="00444683" w:rsidRDefault="00444683" w:rsidP="005C0BFD">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44683">
              <w:rPr>
                <w:i w:val="0"/>
                <w:iCs w:val="0"/>
              </w:rPr>
              <w:t>λ</w:t>
            </w:r>
          </w:p>
        </w:tc>
        <w:tc>
          <w:tcPr>
            <w:tcW w:w="1170" w:type="dxa"/>
            <w:noWrap/>
            <w:hideMark/>
          </w:tcPr>
          <w:p w14:paraId="06B35BD2" w14:textId="18B93EEC" w:rsidR="005C0BFD" w:rsidRPr="00444683" w:rsidRDefault="00444683" w:rsidP="005C0BFD">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44683">
              <w:rPr>
                <w:i w:val="0"/>
                <w:iCs w:val="0"/>
              </w:rPr>
              <w:t xml:space="preserve">µ:λ </w:t>
            </w:r>
            <w:r w:rsidR="005C0BFD" w:rsidRPr="00444683">
              <w:rPr>
                <w:i w:val="0"/>
                <w:iCs w:val="0"/>
              </w:rPr>
              <w:t>ratio</w:t>
            </w:r>
          </w:p>
        </w:tc>
        <w:tc>
          <w:tcPr>
            <w:tcW w:w="1260" w:type="dxa"/>
            <w:noWrap/>
            <w:hideMark/>
          </w:tcPr>
          <w:p w14:paraId="29D64063" w14:textId="5621F3A4" w:rsidR="005C0BFD" w:rsidRPr="00444683" w:rsidRDefault="00444683" w:rsidP="005C0BFD">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44683">
              <w:rPr>
                <w:i w:val="0"/>
                <w:iCs w:val="0"/>
              </w:rPr>
              <w:t>Best x</w:t>
            </w:r>
            <w:r w:rsidRPr="00444683">
              <w:rPr>
                <w:i w:val="0"/>
                <w:iCs w:val="0"/>
                <w:vertAlign w:val="subscript"/>
              </w:rPr>
              <w:t>1</w:t>
            </w:r>
          </w:p>
        </w:tc>
        <w:tc>
          <w:tcPr>
            <w:tcW w:w="1260" w:type="dxa"/>
            <w:noWrap/>
            <w:hideMark/>
          </w:tcPr>
          <w:p w14:paraId="1B70D92E" w14:textId="6B57FFD4" w:rsidR="005C0BFD" w:rsidRPr="00444683" w:rsidRDefault="00444683" w:rsidP="005C0BFD">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44683">
              <w:rPr>
                <w:i w:val="0"/>
                <w:iCs w:val="0"/>
              </w:rPr>
              <w:t>Best x</w:t>
            </w:r>
            <w:r w:rsidRPr="00444683">
              <w:rPr>
                <w:i w:val="0"/>
                <w:iCs w:val="0"/>
                <w:vertAlign w:val="subscript"/>
              </w:rPr>
              <w:t>2</w:t>
            </w:r>
          </w:p>
        </w:tc>
        <w:tc>
          <w:tcPr>
            <w:tcW w:w="1440" w:type="dxa"/>
            <w:noWrap/>
            <w:hideMark/>
          </w:tcPr>
          <w:p w14:paraId="53486A90" w14:textId="0D1AA481" w:rsidR="005C0BFD" w:rsidRPr="00444683" w:rsidRDefault="00444683" w:rsidP="005C0BFD">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44683">
              <w:rPr>
                <w:i w:val="0"/>
                <w:iCs w:val="0"/>
              </w:rPr>
              <w:t>B</w:t>
            </w:r>
            <w:r w:rsidR="005C0BFD" w:rsidRPr="00444683">
              <w:rPr>
                <w:i w:val="0"/>
                <w:iCs w:val="0"/>
              </w:rPr>
              <w:t>est</w:t>
            </w:r>
            <w:r w:rsidRPr="00444683">
              <w:rPr>
                <w:i w:val="0"/>
                <w:iCs w:val="0"/>
              </w:rPr>
              <w:t xml:space="preserve"> </w:t>
            </w:r>
            <w:r w:rsidR="005C0BFD" w:rsidRPr="00444683">
              <w:rPr>
                <w:i w:val="0"/>
                <w:iCs w:val="0"/>
              </w:rPr>
              <w:t>cost</w:t>
            </w:r>
          </w:p>
        </w:tc>
        <w:tc>
          <w:tcPr>
            <w:tcW w:w="1377" w:type="dxa"/>
            <w:noWrap/>
            <w:hideMark/>
          </w:tcPr>
          <w:p w14:paraId="1C2D00A3" w14:textId="446B1D3F" w:rsidR="005C0BFD" w:rsidRPr="00444683" w:rsidRDefault="005C0BFD" w:rsidP="005C0BFD">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444683">
              <w:rPr>
                <w:i w:val="0"/>
                <w:iCs w:val="0"/>
              </w:rPr>
              <w:t xml:space="preserve">Runtime </w:t>
            </w:r>
            <w:r w:rsidR="00444683" w:rsidRPr="00444683">
              <w:rPr>
                <w:i w:val="0"/>
                <w:iCs w:val="0"/>
              </w:rPr>
              <w:t>(</w:t>
            </w:r>
            <w:r w:rsidRPr="00444683">
              <w:rPr>
                <w:i w:val="0"/>
                <w:iCs w:val="0"/>
              </w:rPr>
              <w:t>s</w:t>
            </w:r>
            <w:r w:rsidR="00444683" w:rsidRPr="00444683">
              <w:rPr>
                <w:i w:val="0"/>
                <w:iCs w:val="0"/>
              </w:rPr>
              <w:t>)</w:t>
            </w:r>
          </w:p>
        </w:tc>
      </w:tr>
      <w:tr w:rsidR="00444683" w:rsidRPr="00444683" w14:paraId="6C50DFC9" w14:textId="77777777" w:rsidTr="0044468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5705E671" w14:textId="77777777" w:rsidR="005C0BFD" w:rsidRPr="00444683" w:rsidRDefault="005C0BFD" w:rsidP="005C0BFD">
            <w:pPr>
              <w:pStyle w:val="Quote"/>
              <w:rPr>
                <w:b w:val="0"/>
                <w:bCs w:val="0"/>
                <w:i w:val="0"/>
                <w:iCs w:val="0"/>
              </w:rPr>
            </w:pPr>
            <w:r w:rsidRPr="00444683">
              <w:rPr>
                <w:b w:val="0"/>
                <w:bCs w:val="0"/>
                <w:i w:val="0"/>
                <w:iCs w:val="0"/>
              </w:rPr>
              <w:t>6</w:t>
            </w:r>
          </w:p>
        </w:tc>
        <w:tc>
          <w:tcPr>
            <w:tcW w:w="720" w:type="dxa"/>
            <w:noWrap/>
            <w:hideMark/>
          </w:tcPr>
          <w:p w14:paraId="186650F9"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w:t>
            </w:r>
          </w:p>
        </w:tc>
        <w:tc>
          <w:tcPr>
            <w:tcW w:w="810" w:type="dxa"/>
            <w:noWrap/>
            <w:hideMark/>
          </w:tcPr>
          <w:p w14:paraId="283D24B8"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w:t>
            </w:r>
          </w:p>
        </w:tc>
        <w:tc>
          <w:tcPr>
            <w:tcW w:w="900" w:type="dxa"/>
            <w:noWrap/>
            <w:hideMark/>
          </w:tcPr>
          <w:p w14:paraId="4CB66C87"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35</w:t>
            </w:r>
          </w:p>
        </w:tc>
        <w:tc>
          <w:tcPr>
            <w:tcW w:w="1170" w:type="dxa"/>
            <w:noWrap/>
            <w:hideMark/>
          </w:tcPr>
          <w:p w14:paraId="0D6E4E0A"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5:35</w:t>
            </w:r>
          </w:p>
        </w:tc>
        <w:tc>
          <w:tcPr>
            <w:tcW w:w="1260" w:type="dxa"/>
            <w:noWrap/>
            <w:hideMark/>
          </w:tcPr>
          <w:p w14:paraId="5BB484B0"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4.43E-06</w:t>
            </w:r>
          </w:p>
        </w:tc>
        <w:tc>
          <w:tcPr>
            <w:tcW w:w="1260" w:type="dxa"/>
            <w:noWrap/>
            <w:hideMark/>
          </w:tcPr>
          <w:p w14:paraId="3753307A"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5.89E-07</w:t>
            </w:r>
          </w:p>
        </w:tc>
        <w:tc>
          <w:tcPr>
            <w:tcW w:w="1440" w:type="dxa"/>
            <w:noWrap/>
            <w:hideMark/>
          </w:tcPr>
          <w:p w14:paraId="0D777850"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3.96E-09</w:t>
            </w:r>
          </w:p>
        </w:tc>
        <w:tc>
          <w:tcPr>
            <w:tcW w:w="1377" w:type="dxa"/>
            <w:noWrap/>
            <w:hideMark/>
          </w:tcPr>
          <w:p w14:paraId="3B4F4D2F"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0.053</w:t>
            </w:r>
          </w:p>
        </w:tc>
      </w:tr>
      <w:tr w:rsidR="00444683" w:rsidRPr="00444683" w14:paraId="47E871D8" w14:textId="77777777" w:rsidTr="00444683">
        <w:trPr>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75A60872" w14:textId="77777777" w:rsidR="005C0BFD" w:rsidRPr="00444683" w:rsidRDefault="005C0BFD" w:rsidP="005C0BFD">
            <w:pPr>
              <w:pStyle w:val="Quote"/>
              <w:rPr>
                <w:b w:val="0"/>
                <w:bCs w:val="0"/>
                <w:i w:val="0"/>
                <w:iCs w:val="0"/>
              </w:rPr>
            </w:pPr>
            <w:r w:rsidRPr="00444683">
              <w:rPr>
                <w:b w:val="0"/>
                <w:bCs w:val="0"/>
                <w:i w:val="0"/>
                <w:iCs w:val="0"/>
              </w:rPr>
              <w:t>7</w:t>
            </w:r>
          </w:p>
        </w:tc>
        <w:tc>
          <w:tcPr>
            <w:tcW w:w="720" w:type="dxa"/>
            <w:noWrap/>
            <w:hideMark/>
          </w:tcPr>
          <w:p w14:paraId="7D9EE2F0"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2</w:t>
            </w:r>
          </w:p>
        </w:tc>
        <w:tc>
          <w:tcPr>
            <w:tcW w:w="810" w:type="dxa"/>
            <w:noWrap/>
            <w:hideMark/>
          </w:tcPr>
          <w:p w14:paraId="5375162F"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5</w:t>
            </w:r>
          </w:p>
        </w:tc>
        <w:tc>
          <w:tcPr>
            <w:tcW w:w="900" w:type="dxa"/>
            <w:noWrap/>
            <w:hideMark/>
          </w:tcPr>
          <w:p w14:paraId="4DE0F2CC"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35</w:t>
            </w:r>
          </w:p>
        </w:tc>
        <w:tc>
          <w:tcPr>
            <w:tcW w:w="1170" w:type="dxa"/>
            <w:noWrap/>
            <w:hideMark/>
          </w:tcPr>
          <w:p w14:paraId="49CF6143"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5:35</w:t>
            </w:r>
          </w:p>
        </w:tc>
        <w:tc>
          <w:tcPr>
            <w:tcW w:w="1260" w:type="dxa"/>
            <w:noWrap/>
            <w:hideMark/>
          </w:tcPr>
          <w:p w14:paraId="33D3296C"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0.012653</w:t>
            </w:r>
          </w:p>
        </w:tc>
        <w:tc>
          <w:tcPr>
            <w:tcW w:w="1260" w:type="dxa"/>
            <w:noWrap/>
            <w:hideMark/>
          </w:tcPr>
          <w:p w14:paraId="46E8E528"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0.011538</w:t>
            </w:r>
          </w:p>
        </w:tc>
        <w:tc>
          <w:tcPr>
            <w:tcW w:w="1440" w:type="dxa"/>
            <w:noWrap/>
            <w:hideMark/>
          </w:tcPr>
          <w:p w14:paraId="6FAC0FF6"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0.058149</w:t>
            </w:r>
          </w:p>
        </w:tc>
        <w:tc>
          <w:tcPr>
            <w:tcW w:w="1377" w:type="dxa"/>
            <w:noWrap/>
            <w:hideMark/>
          </w:tcPr>
          <w:p w14:paraId="36ED47CE"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0.055</w:t>
            </w:r>
          </w:p>
        </w:tc>
      </w:tr>
      <w:tr w:rsidR="00444683" w:rsidRPr="00444683" w14:paraId="2EA67121" w14:textId="77777777" w:rsidTr="0044468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3B64344D" w14:textId="77777777" w:rsidR="005C0BFD" w:rsidRPr="00444683" w:rsidRDefault="005C0BFD" w:rsidP="005C0BFD">
            <w:pPr>
              <w:pStyle w:val="Quote"/>
              <w:rPr>
                <w:b w:val="0"/>
                <w:bCs w:val="0"/>
                <w:i w:val="0"/>
                <w:iCs w:val="0"/>
              </w:rPr>
            </w:pPr>
            <w:r w:rsidRPr="00444683">
              <w:rPr>
                <w:b w:val="0"/>
                <w:bCs w:val="0"/>
                <w:i w:val="0"/>
                <w:iCs w:val="0"/>
              </w:rPr>
              <w:t>8</w:t>
            </w:r>
          </w:p>
        </w:tc>
        <w:tc>
          <w:tcPr>
            <w:tcW w:w="720" w:type="dxa"/>
            <w:noWrap/>
            <w:hideMark/>
          </w:tcPr>
          <w:p w14:paraId="0E3736BB"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w:t>
            </w:r>
          </w:p>
        </w:tc>
        <w:tc>
          <w:tcPr>
            <w:tcW w:w="810" w:type="dxa"/>
            <w:noWrap/>
            <w:hideMark/>
          </w:tcPr>
          <w:p w14:paraId="773B65B8"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w:t>
            </w:r>
          </w:p>
        </w:tc>
        <w:tc>
          <w:tcPr>
            <w:tcW w:w="900" w:type="dxa"/>
            <w:noWrap/>
            <w:hideMark/>
          </w:tcPr>
          <w:p w14:paraId="3CBA301E"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35</w:t>
            </w:r>
          </w:p>
        </w:tc>
        <w:tc>
          <w:tcPr>
            <w:tcW w:w="1170" w:type="dxa"/>
            <w:noWrap/>
            <w:hideMark/>
          </w:tcPr>
          <w:p w14:paraId="4DD4B482"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5:35</w:t>
            </w:r>
          </w:p>
        </w:tc>
        <w:tc>
          <w:tcPr>
            <w:tcW w:w="1260" w:type="dxa"/>
            <w:noWrap/>
            <w:hideMark/>
          </w:tcPr>
          <w:p w14:paraId="741DAF3F"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-0.0091</w:t>
            </w:r>
          </w:p>
        </w:tc>
        <w:tc>
          <w:tcPr>
            <w:tcW w:w="1260" w:type="dxa"/>
            <w:noWrap/>
            <w:hideMark/>
          </w:tcPr>
          <w:p w14:paraId="31D903CA"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-0.03149</w:t>
            </w:r>
          </w:p>
        </w:tc>
        <w:tc>
          <w:tcPr>
            <w:tcW w:w="1440" w:type="dxa"/>
            <w:noWrap/>
            <w:hideMark/>
          </w:tcPr>
          <w:p w14:paraId="6D73389E"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0.212475</w:t>
            </w:r>
          </w:p>
        </w:tc>
        <w:tc>
          <w:tcPr>
            <w:tcW w:w="1377" w:type="dxa"/>
            <w:noWrap/>
            <w:hideMark/>
          </w:tcPr>
          <w:p w14:paraId="784FF63D"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0.055</w:t>
            </w:r>
          </w:p>
        </w:tc>
      </w:tr>
      <w:tr w:rsidR="00444683" w:rsidRPr="00444683" w14:paraId="613FB669" w14:textId="77777777" w:rsidTr="00444683">
        <w:trPr>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424ED947" w14:textId="77777777" w:rsidR="005C0BFD" w:rsidRPr="00444683" w:rsidRDefault="005C0BFD" w:rsidP="005C0BFD">
            <w:pPr>
              <w:pStyle w:val="Quote"/>
              <w:rPr>
                <w:b w:val="0"/>
                <w:bCs w:val="0"/>
                <w:i w:val="0"/>
                <w:iCs w:val="0"/>
              </w:rPr>
            </w:pPr>
            <w:r w:rsidRPr="00444683">
              <w:rPr>
                <w:b w:val="0"/>
                <w:bCs w:val="0"/>
                <w:i w:val="0"/>
                <w:iCs w:val="0"/>
              </w:rPr>
              <w:t>9</w:t>
            </w:r>
          </w:p>
        </w:tc>
        <w:tc>
          <w:tcPr>
            <w:tcW w:w="720" w:type="dxa"/>
            <w:noWrap/>
            <w:hideMark/>
          </w:tcPr>
          <w:p w14:paraId="65F24DE9"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4</w:t>
            </w:r>
          </w:p>
        </w:tc>
        <w:tc>
          <w:tcPr>
            <w:tcW w:w="810" w:type="dxa"/>
            <w:noWrap/>
            <w:hideMark/>
          </w:tcPr>
          <w:p w14:paraId="1BA3CAAC"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5</w:t>
            </w:r>
          </w:p>
        </w:tc>
        <w:tc>
          <w:tcPr>
            <w:tcW w:w="900" w:type="dxa"/>
            <w:noWrap/>
            <w:hideMark/>
          </w:tcPr>
          <w:p w14:paraId="75A2F8F4"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35</w:t>
            </w:r>
          </w:p>
        </w:tc>
        <w:tc>
          <w:tcPr>
            <w:tcW w:w="1170" w:type="dxa"/>
            <w:noWrap/>
            <w:hideMark/>
          </w:tcPr>
          <w:p w14:paraId="0835ABFE"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5:35</w:t>
            </w:r>
          </w:p>
        </w:tc>
        <w:tc>
          <w:tcPr>
            <w:tcW w:w="1260" w:type="dxa"/>
            <w:noWrap/>
            <w:hideMark/>
          </w:tcPr>
          <w:p w14:paraId="0E13F2CA"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3.09E-06</w:t>
            </w:r>
          </w:p>
        </w:tc>
        <w:tc>
          <w:tcPr>
            <w:tcW w:w="1260" w:type="dxa"/>
            <w:noWrap/>
            <w:hideMark/>
          </w:tcPr>
          <w:p w14:paraId="2E55D5BF"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1.25E-06</w:t>
            </w:r>
          </w:p>
        </w:tc>
        <w:tc>
          <w:tcPr>
            <w:tcW w:w="1440" w:type="dxa"/>
            <w:noWrap/>
            <w:hideMark/>
          </w:tcPr>
          <w:p w14:paraId="2DF5DA3A"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2.2E-09</w:t>
            </w:r>
          </w:p>
        </w:tc>
        <w:tc>
          <w:tcPr>
            <w:tcW w:w="1377" w:type="dxa"/>
            <w:noWrap/>
            <w:hideMark/>
          </w:tcPr>
          <w:p w14:paraId="4BC1B4BE"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0.053</w:t>
            </w:r>
          </w:p>
        </w:tc>
      </w:tr>
      <w:tr w:rsidR="00444683" w:rsidRPr="00444683" w14:paraId="51E12AB1" w14:textId="77777777" w:rsidTr="0044468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6445CEBB" w14:textId="77777777" w:rsidR="005C0BFD" w:rsidRPr="00444683" w:rsidRDefault="005C0BFD" w:rsidP="005C0BFD">
            <w:pPr>
              <w:pStyle w:val="Quote"/>
              <w:rPr>
                <w:b w:val="0"/>
                <w:bCs w:val="0"/>
                <w:i w:val="0"/>
                <w:iCs w:val="0"/>
              </w:rPr>
            </w:pPr>
            <w:r w:rsidRPr="00444683">
              <w:rPr>
                <w:b w:val="0"/>
                <w:bCs w:val="0"/>
                <w:i w:val="0"/>
                <w:iCs w:val="0"/>
              </w:rPr>
              <w:t>10</w:t>
            </w:r>
          </w:p>
        </w:tc>
        <w:tc>
          <w:tcPr>
            <w:tcW w:w="720" w:type="dxa"/>
            <w:noWrap/>
            <w:hideMark/>
          </w:tcPr>
          <w:p w14:paraId="6518CE0C"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w:t>
            </w:r>
          </w:p>
        </w:tc>
        <w:tc>
          <w:tcPr>
            <w:tcW w:w="810" w:type="dxa"/>
            <w:noWrap/>
            <w:hideMark/>
          </w:tcPr>
          <w:p w14:paraId="03A594B4"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w:t>
            </w:r>
          </w:p>
        </w:tc>
        <w:tc>
          <w:tcPr>
            <w:tcW w:w="900" w:type="dxa"/>
            <w:noWrap/>
            <w:hideMark/>
          </w:tcPr>
          <w:p w14:paraId="024677EA"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35</w:t>
            </w:r>
          </w:p>
        </w:tc>
        <w:tc>
          <w:tcPr>
            <w:tcW w:w="1170" w:type="dxa"/>
            <w:noWrap/>
            <w:hideMark/>
          </w:tcPr>
          <w:p w14:paraId="6472FA29"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5:35</w:t>
            </w:r>
          </w:p>
        </w:tc>
        <w:tc>
          <w:tcPr>
            <w:tcW w:w="1260" w:type="dxa"/>
            <w:noWrap/>
            <w:hideMark/>
          </w:tcPr>
          <w:p w14:paraId="29F3F2E8"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-0.0143</w:t>
            </w:r>
          </w:p>
        </w:tc>
        <w:tc>
          <w:tcPr>
            <w:tcW w:w="1260" w:type="dxa"/>
            <w:noWrap/>
            <w:hideMark/>
          </w:tcPr>
          <w:p w14:paraId="0EBA6A01"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-0.00203</w:t>
            </w:r>
          </w:p>
        </w:tc>
        <w:tc>
          <w:tcPr>
            <w:tcW w:w="1440" w:type="dxa"/>
            <w:noWrap/>
            <w:hideMark/>
          </w:tcPr>
          <w:p w14:paraId="208152ED"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0.041357</w:t>
            </w:r>
          </w:p>
        </w:tc>
        <w:tc>
          <w:tcPr>
            <w:tcW w:w="1377" w:type="dxa"/>
            <w:noWrap/>
            <w:hideMark/>
          </w:tcPr>
          <w:p w14:paraId="1C57082B"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0.052</w:t>
            </w:r>
          </w:p>
        </w:tc>
      </w:tr>
      <w:tr w:rsidR="00444683" w:rsidRPr="00444683" w14:paraId="3372BA98" w14:textId="77777777" w:rsidTr="00444683">
        <w:trPr>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462FB6AC" w14:textId="77777777" w:rsidR="005C0BFD" w:rsidRPr="00444683" w:rsidRDefault="005C0BFD" w:rsidP="005C0BFD">
            <w:pPr>
              <w:pStyle w:val="Quote"/>
              <w:rPr>
                <w:b w:val="0"/>
                <w:bCs w:val="0"/>
                <w:i w:val="0"/>
                <w:iCs w:val="0"/>
              </w:rPr>
            </w:pPr>
            <w:r w:rsidRPr="00444683">
              <w:rPr>
                <w:b w:val="0"/>
                <w:bCs w:val="0"/>
                <w:i w:val="0"/>
                <w:iCs w:val="0"/>
              </w:rPr>
              <w:t>11</w:t>
            </w:r>
          </w:p>
        </w:tc>
        <w:tc>
          <w:tcPr>
            <w:tcW w:w="720" w:type="dxa"/>
            <w:noWrap/>
            <w:hideMark/>
          </w:tcPr>
          <w:p w14:paraId="2F7FAD51"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w:t>
            </w:r>
          </w:p>
        </w:tc>
        <w:tc>
          <w:tcPr>
            <w:tcW w:w="810" w:type="dxa"/>
            <w:noWrap/>
            <w:hideMark/>
          </w:tcPr>
          <w:p w14:paraId="5028C52E"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15</w:t>
            </w:r>
          </w:p>
        </w:tc>
        <w:tc>
          <w:tcPr>
            <w:tcW w:w="900" w:type="dxa"/>
            <w:noWrap/>
            <w:hideMark/>
          </w:tcPr>
          <w:p w14:paraId="47215DDC"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100</w:t>
            </w:r>
          </w:p>
        </w:tc>
        <w:tc>
          <w:tcPr>
            <w:tcW w:w="1170" w:type="dxa"/>
            <w:noWrap/>
            <w:hideMark/>
          </w:tcPr>
          <w:p w14:paraId="661AAD31"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15:100</w:t>
            </w:r>
          </w:p>
        </w:tc>
        <w:tc>
          <w:tcPr>
            <w:tcW w:w="1260" w:type="dxa"/>
            <w:noWrap/>
            <w:hideMark/>
          </w:tcPr>
          <w:p w14:paraId="28731CB3"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1.4E-06</w:t>
            </w:r>
          </w:p>
        </w:tc>
        <w:tc>
          <w:tcPr>
            <w:tcW w:w="1260" w:type="dxa"/>
            <w:noWrap/>
            <w:hideMark/>
          </w:tcPr>
          <w:p w14:paraId="6320C815"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-1.4E-06</w:t>
            </w:r>
          </w:p>
        </w:tc>
        <w:tc>
          <w:tcPr>
            <w:tcW w:w="1440" w:type="dxa"/>
            <w:noWrap/>
            <w:hideMark/>
          </w:tcPr>
          <w:p w14:paraId="7BA8AB49"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7.91E-10</w:t>
            </w:r>
          </w:p>
        </w:tc>
        <w:tc>
          <w:tcPr>
            <w:tcW w:w="1377" w:type="dxa"/>
            <w:noWrap/>
            <w:hideMark/>
          </w:tcPr>
          <w:p w14:paraId="10C011AC"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0.137</w:t>
            </w:r>
          </w:p>
        </w:tc>
      </w:tr>
      <w:tr w:rsidR="00444683" w:rsidRPr="00444683" w14:paraId="34C9799F" w14:textId="77777777" w:rsidTr="0044468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536D1B28" w14:textId="77777777" w:rsidR="005C0BFD" w:rsidRPr="00444683" w:rsidRDefault="005C0BFD" w:rsidP="005C0BFD">
            <w:pPr>
              <w:pStyle w:val="Quote"/>
              <w:rPr>
                <w:b w:val="0"/>
                <w:bCs w:val="0"/>
                <w:i w:val="0"/>
                <w:iCs w:val="0"/>
              </w:rPr>
            </w:pPr>
            <w:r w:rsidRPr="00444683">
              <w:rPr>
                <w:b w:val="0"/>
                <w:bCs w:val="0"/>
                <w:i w:val="0"/>
                <w:iCs w:val="0"/>
              </w:rPr>
              <w:t>12</w:t>
            </w:r>
          </w:p>
        </w:tc>
        <w:tc>
          <w:tcPr>
            <w:tcW w:w="720" w:type="dxa"/>
            <w:noWrap/>
            <w:hideMark/>
          </w:tcPr>
          <w:p w14:paraId="1BB7A161"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2</w:t>
            </w:r>
          </w:p>
        </w:tc>
        <w:tc>
          <w:tcPr>
            <w:tcW w:w="810" w:type="dxa"/>
            <w:noWrap/>
            <w:hideMark/>
          </w:tcPr>
          <w:p w14:paraId="6EB6C387"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15</w:t>
            </w:r>
          </w:p>
        </w:tc>
        <w:tc>
          <w:tcPr>
            <w:tcW w:w="900" w:type="dxa"/>
            <w:noWrap/>
            <w:hideMark/>
          </w:tcPr>
          <w:p w14:paraId="74780235"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100</w:t>
            </w:r>
          </w:p>
        </w:tc>
        <w:tc>
          <w:tcPr>
            <w:tcW w:w="1170" w:type="dxa"/>
            <w:noWrap/>
            <w:hideMark/>
          </w:tcPr>
          <w:p w14:paraId="3AF9A84F"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15:100</w:t>
            </w:r>
          </w:p>
        </w:tc>
        <w:tc>
          <w:tcPr>
            <w:tcW w:w="1260" w:type="dxa"/>
            <w:noWrap/>
            <w:hideMark/>
          </w:tcPr>
          <w:p w14:paraId="16BABEAF"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1.82E-06</w:t>
            </w:r>
          </w:p>
        </w:tc>
        <w:tc>
          <w:tcPr>
            <w:tcW w:w="1260" w:type="dxa"/>
            <w:noWrap/>
            <w:hideMark/>
          </w:tcPr>
          <w:p w14:paraId="15320D34"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1.07E-06</w:t>
            </w:r>
          </w:p>
        </w:tc>
        <w:tc>
          <w:tcPr>
            <w:tcW w:w="1440" w:type="dxa"/>
            <w:noWrap/>
            <w:hideMark/>
          </w:tcPr>
          <w:p w14:paraId="3C313E43"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8.83E-10</w:t>
            </w:r>
          </w:p>
        </w:tc>
        <w:tc>
          <w:tcPr>
            <w:tcW w:w="1377" w:type="dxa"/>
            <w:noWrap/>
            <w:hideMark/>
          </w:tcPr>
          <w:p w14:paraId="482E56EC"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0.137</w:t>
            </w:r>
          </w:p>
        </w:tc>
      </w:tr>
      <w:tr w:rsidR="00444683" w:rsidRPr="00444683" w14:paraId="66FBD376" w14:textId="77777777" w:rsidTr="00444683">
        <w:trPr>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304B9318" w14:textId="77777777" w:rsidR="005C0BFD" w:rsidRPr="00444683" w:rsidRDefault="005C0BFD" w:rsidP="005C0BFD">
            <w:pPr>
              <w:pStyle w:val="Quote"/>
              <w:rPr>
                <w:b w:val="0"/>
                <w:bCs w:val="0"/>
                <w:i w:val="0"/>
                <w:iCs w:val="0"/>
              </w:rPr>
            </w:pPr>
            <w:r w:rsidRPr="00444683">
              <w:rPr>
                <w:b w:val="0"/>
                <w:bCs w:val="0"/>
                <w:i w:val="0"/>
                <w:iCs w:val="0"/>
              </w:rPr>
              <w:t>13</w:t>
            </w:r>
          </w:p>
        </w:tc>
        <w:tc>
          <w:tcPr>
            <w:tcW w:w="720" w:type="dxa"/>
            <w:noWrap/>
            <w:hideMark/>
          </w:tcPr>
          <w:p w14:paraId="5E56BA63"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3</w:t>
            </w:r>
          </w:p>
        </w:tc>
        <w:tc>
          <w:tcPr>
            <w:tcW w:w="810" w:type="dxa"/>
            <w:noWrap/>
            <w:hideMark/>
          </w:tcPr>
          <w:p w14:paraId="40394A6C"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15</w:t>
            </w:r>
          </w:p>
        </w:tc>
        <w:tc>
          <w:tcPr>
            <w:tcW w:w="900" w:type="dxa"/>
            <w:noWrap/>
            <w:hideMark/>
          </w:tcPr>
          <w:p w14:paraId="70E8DEA2"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100</w:t>
            </w:r>
          </w:p>
        </w:tc>
        <w:tc>
          <w:tcPr>
            <w:tcW w:w="1170" w:type="dxa"/>
            <w:noWrap/>
            <w:hideMark/>
          </w:tcPr>
          <w:p w14:paraId="30B1DF0B"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15:100</w:t>
            </w:r>
          </w:p>
        </w:tc>
        <w:tc>
          <w:tcPr>
            <w:tcW w:w="1260" w:type="dxa"/>
            <w:noWrap/>
            <w:hideMark/>
          </w:tcPr>
          <w:p w14:paraId="32C67BF1"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0.025795</w:t>
            </w:r>
          </w:p>
        </w:tc>
        <w:tc>
          <w:tcPr>
            <w:tcW w:w="1260" w:type="dxa"/>
            <w:noWrap/>
            <w:hideMark/>
          </w:tcPr>
          <w:p w14:paraId="038DA951"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-0.02192</w:t>
            </w:r>
          </w:p>
        </w:tc>
        <w:tc>
          <w:tcPr>
            <w:tcW w:w="1440" w:type="dxa"/>
            <w:noWrap/>
            <w:hideMark/>
          </w:tcPr>
          <w:p w14:paraId="6CA536F4"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0.226909</w:t>
            </w:r>
          </w:p>
        </w:tc>
        <w:tc>
          <w:tcPr>
            <w:tcW w:w="1377" w:type="dxa"/>
            <w:noWrap/>
            <w:hideMark/>
          </w:tcPr>
          <w:p w14:paraId="193A2721"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0.140</w:t>
            </w:r>
          </w:p>
        </w:tc>
      </w:tr>
      <w:tr w:rsidR="00444683" w:rsidRPr="00444683" w14:paraId="5A1D12BA" w14:textId="77777777" w:rsidTr="0044468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65EC31BA" w14:textId="77777777" w:rsidR="005C0BFD" w:rsidRPr="00444683" w:rsidRDefault="005C0BFD" w:rsidP="005C0BFD">
            <w:pPr>
              <w:pStyle w:val="Quote"/>
              <w:rPr>
                <w:b w:val="0"/>
                <w:bCs w:val="0"/>
                <w:i w:val="0"/>
                <w:iCs w:val="0"/>
              </w:rPr>
            </w:pPr>
            <w:r w:rsidRPr="00444683">
              <w:rPr>
                <w:b w:val="0"/>
                <w:bCs w:val="0"/>
                <w:i w:val="0"/>
                <w:iCs w:val="0"/>
              </w:rPr>
              <w:t>14</w:t>
            </w:r>
          </w:p>
        </w:tc>
        <w:tc>
          <w:tcPr>
            <w:tcW w:w="720" w:type="dxa"/>
            <w:noWrap/>
            <w:hideMark/>
          </w:tcPr>
          <w:p w14:paraId="313CA0EF"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4</w:t>
            </w:r>
          </w:p>
        </w:tc>
        <w:tc>
          <w:tcPr>
            <w:tcW w:w="810" w:type="dxa"/>
            <w:noWrap/>
            <w:hideMark/>
          </w:tcPr>
          <w:p w14:paraId="7DF6CE08"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15</w:t>
            </w:r>
          </w:p>
        </w:tc>
        <w:tc>
          <w:tcPr>
            <w:tcW w:w="900" w:type="dxa"/>
            <w:noWrap/>
            <w:hideMark/>
          </w:tcPr>
          <w:p w14:paraId="004B079D"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100</w:t>
            </w:r>
          </w:p>
        </w:tc>
        <w:tc>
          <w:tcPr>
            <w:tcW w:w="1170" w:type="dxa"/>
            <w:noWrap/>
            <w:hideMark/>
          </w:tcPr>
          <w:p w14:paraId="596FCB81"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15:100</w:t>
            </w:r>
          </w:p>
        </w:tc>
        <w:tc>
          <w:tcPr>
            <w:tcW w:w="1260" w:type="dxa"/>
            <w:noWrap/>
            <w:hideMark/>
          </w:tcPr>
          <w:p w14:paraId="30DEF9EB"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-5.4E-07</w:t>
            </w:r>
          </w:p>
        </w:tc>
        <w:tc>
          <w:tcPr>
            <w:tcW w:w="1260" w:type="dxa"/>
            <w:noWrap/>
            <w:hideMark/>
          </w:tcPr>
          <w:p w14:paraId="75267D5E"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7.33E-07</w:t>
            </w:r>
          </w:p>
        </w:tc>
        <w:tc>
          <w:tcPr>
            <w:tcW w:w="1440" w:type="dxa"/>
            <w:noWrap/>
            <w:hideMark/>
          </w:tcPr>
          <w:p w14:paraId="60A4668C"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1.64E-10</w:t>
            </w:r>
          </w:p>
        </w:tc>
        <w:tc>
          <w:tcPr>
            <w:tcW w:w="1377" w:type="dxa"/>
            <w:noWrap/>
            <w:hideMark/>
          </w:tcPr>
          <w:p w14:paraId="1DFEFC2D"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0.133</w:t>
            </w:r>
          </w:p>
        </w:tc>
      </w:tr>
      <w:tr w:rsidR="00444683" w:rsidRPr="00444683" w14:paraId="54F6C741" w14:textId="77777777" w:rsidTr="00444683">
        <w:trPr>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2864553E" w14:textId="77777777" w:rsidR="005C0BFD" w:rsidRPr="00444683" w:rsidRDefault="005C0BFD" w:rsidP="005C0BFD">
            <w:pPr>
              <w:pStyle w:val="Quote"/>
              <w:rPr>
                <w:b w:val="0"/>
                <w:bCs w:val="0"/>
                <w:i w:val="0"/>
                <w:iCs w:val="0"/>
              </w:rPr>
            </w:pPr>
            <w:r w:rsidRPr="00444683">
              <w:rPr>
                <w:b w:val="0"/>
                <w:bCs w:val="0"/>
                <w:i w:val="0"/>
                <w:iCs w:val="0"/>
              </w:rPr>
              <w:t>15</w:t>
            </w:r>
          </w:p>
        </w:tc>
        <w:tc>
          <w:tcPr>
            <w:tcW w:w="720" w:type="dxa"/>
            <w:noWrap/>
            <w:hideMark/>
          </w:tcPr>
          <w:p w14:paraId="2C27060A"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5</w:t>
            </w:r>
          </w:p>
        </w:tc>
        <w:tc>
          <w:tcPr>
            <w:tcW w:w="810" w:type="dxa"/>
            <w:noWrap/>
            <w:hideMark/>
          </w:tcPr>
          <w:p w14:paraId="701F714A"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15</w:t>
            </w:r>
          </w:p>
        </w:tc>
        <w:tc>
          <w:tcPr>
            <w:tcW w:w="900" w:type="dxa"/>
            <w:noWrap/>
            <w:hideMark/>
          </w:tcPr>
          <w:p w14:paraId="014A24EA"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100</w:t>
            </w:r>
          </w:p>
        </w:tc>
        <w:tc>
          <w:tcPr>
            <w:tcW w:w="1170" w:type="dxa"/>
            <w:noWrap/>
            <w:hideMark/>
          </w:tcPr>
          <w:p w14:paraId="1476D03F"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15:100</w:t>
            </w:r>
          </w:p>
        </w:tc>
        <w:tc>
          <w:tcPr>
            <w:tcW w:w="1260" w:type="dxa"/>
            <w:noWrap/>
            <w:hideMark/>
          </w:tcPr>
          <w:p w14:paraId="2D1FACF2"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-4E-08</w:t>
            </w:r>
          </w:p>
        </w:tc>
        <w:tc>
          <w:tcPr>
            <w:tcW w:w="1260" w:type="dxa"/>
            <w:noWrap/>
            <w:hideMark/>
          </w:tcPr>
          <w:p w14:paraId="333A9DC3"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2.01E-06</w:t>
            </w:r>
          </w:p>
        </w:tc>
        <w:tc>
          <w:tcPr>
            <w:tcW w:w="1440" w:type="dxa"/>
            <w:noWrap/>
            <w:hideMark/>
          </w:tcPr>
          <w:p w14:paraId="6AC31BDD"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8.04E-10</w:t>
            </w:r>
          </w:p>
        </w:tc>
        <w:tc>
          <w:tcPr>
            <w:tcW w:w="1377" w:type="dxa"/>
            <w:noWrap/>
            <w:hideMark/>
          </w:tcPr>
          <w:p w14:paraId="5A10E38F"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0.131</w:t>
            </w:r>
          </w:p>
        </w:tc>
      </w:tr>
      <w:tr w:rsidR="00444683" w:rsidRPr="00444683" w14:paraId="688B9361" w14:textId="77777777" w:rsidTr="0044468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1A46EE72" w14:textId="77777777" w:rsidR="005C0BFD" w:rsidRPr="00444683" w:rsidRDefault="005C0BFD" w:rsidP="005C0BFD">
            <w:pPr>
              <w:pStyle w:val="Quote"/>
              <w:rPr>
                <w:b w:val="0"/>
                <w:bCs w:val="0"/>
                <w:i w:val="0"/>
                <w:iCs w:val="0"/>
              </w:rPr>
            </w:pPr>
            <w:r w:rsidRPr="00444683">
              <w:rPr>
                <w:b w:val="0"/>
                <w:bCs w:val="0"/>
                <w:i w:val="0"/>
                <w:iCs w:val="0"/>
              </w:rPr>
              <w:t>16</w:t>
            </w:r>
          </w:p>
        </w:tc>
        <w:tc>
          <w:tcPr>
            <w:tcW w:w="720" w:type="dxa"/>
            <w:noWrap/>
            <w:hideMark/>
          </w:tcPr>
          <w:p w14:paraId="2E36391F"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w:t>
            </w:r>
          </w:p>
        </w:tc>
        <w:tc>
          <w:tcPr>
            <w:tcW w:w="810" w:type="dxa"/>
            <w:noWrap/>
            <w:hideMark/>
          </w:tcPr>
          <w:p w14:paraId="713A2C75"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30</w:t>
            </w:r>
          </w:p>
        </w:tc>
        <w:tc>
          <w:tcPr>
            <w:tcW w:w="900" w:type="dxa"/>
            <w:noWrap/>
            <w:hideMark/>
          </w:tcPr>
          <w:p w14:paraId="5FC8684F"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200</w:t>
            </w:r>
          </w:p>
        </w:tc>
        <w:tc>
          <w:tcPr>
            <w:tcW w:w="1170" w:type="dxa"/>
            <w:noWrap/>
            <w:hideMark/>
          </w:tcPr>
          <w:p w14:paraId="26567671"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30:200</w:t>
            </w:r>
          </w:p>
        </w:tc>
        <w:tc>
          <w:tcPr>
            <w:tcW w:w="1260" w:type="dxa"/>
            <w:noWrap/>
            <w:hideMark/>
          </w:tcPr>
          <w:p w14:paraId="5E0A9B6D"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1.4E-07</w:t>
            </w:r>
          </w:p>
        </w:tc>
        <w:tc>
          <w:tcPr>
            <w:tcW w:w="1260" w:type="dxa"/>
            <w:noWrap/>
            <w:hideMark/>
          </w:tcPr>
          <w:p w14:paraId="57F97E49"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5.28E-07</w:t>
            </w:r>
          </w:p>
        </w:tc>
        <w:tc>
          <w:tcPr>
            <w:tcW w:w="1440" w:type="dxa"/>
            <w:noWrap/>
            <w:hideMark/>
          </w:tcPr>
          <w:p w14:paraId="196EA09F"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5.92E-11</w:t>
            </w:r>
          </w:p>
        </w:tc>
        <w:tc>
          <w:tcPr>
            <w:tcW w:w="1377" w:type="dxa"/>
            <w:noWrap/>
            <w:hideMark/>
          </w:tcPr>
          <w:p w14:paraId="4414AF08"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0.250</w:t>
            </w:r>
          </w:p>
        </w:tc>
      </w:tr>
      <w:tr w:rsidR="00444683" w:rsidRPr="00444683" w14:paraId="64D9BF3C" w14:textId="77777777" w:rsidTr="00444683">
        <w:trPr>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4DA1E966" w14:textId="77777777" w:rsidR="005C0BFD" w:rsidRPr="00444683" w:rsidRDefault="005C0BFD" w:rsidP="005C0BFD">
            <w:pPr>
              <w:pStyle w:val="Quote"/>
              <w:rPr>
                <w:b w:val="0"/>
                <w:bCs w:val="0"/>
                <w:i w:val="0"/>
                <w:iCs w:val="0"/>
              </w:rPr>
            </w:pPr>
            <w:r w:rsidRPr="00444683">
              <w:rPr>
                <w:b w:val="0"/>
                <w:bCs w:val="0"/>
                <w:i w:val="0"/>
                <w:iCs w:val="0"/>
              </w:rPr>
              <w:t>17</w:t>
            </w:r>
          </w:p>
        </w:tc>
        <w:tc>
          <w:tcPr>
            <w:tcW w:w="720" w:type="dxa"/>
            <w:noWrap/>
            <w:hideMark/>
          </w:tcPr>
          <w:p w14:paraId="5783BCE1"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2</w:t>
            </w:r>
          </w:p>
        </w:tc>
        <w:tc>
          <w:tcPr>
            <w:tcW w:w="810" w:type="dxa"/>
            <w:noWrap/>
            <w:hideMark/>
          </w:tcPr>
          <w:p w14:paraId="73F1E0DF"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30</w:t>
            </w:r>
          </w:p>
        </w:tc>
        <w:tc>
          <w:tcPr>
            <w:tcW w:w="900" w:type="dxa"/>
            <w:noWrap/>
            <w:hideMark/>
          </w:tcPr>
          <w:p w14:paraId="214CC2C0"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200</w:t>
            </w:r>
          </w:p>
        </w:tc>
        <w:tc>
          <w:tcPr>
            <w:tcW w:w="1170" w:type="dxa"/>
            <w:noWrap/>
            <w:hideMark/>
          </w:tcPr>
          <w:p w14:paraId="18D7FD45"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30:200</w:t>
            </w:r>
          </w:p>
        </w:tc>
        <w:tc>
          <w:tcPr>
            <w:tcW w:w="1260" w:type="dxa"/>
            <w:noWrap/>
            <w:hideMark/>
          </w:tcPr>
          <w:p w14:paraId="311BF86A"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-5E-07</w:t>
            </w:r>
          </w:p>
        </w:tc>
        <w:tc>
          <w:tcPr>
            <w:tcW w:w="1260" w:type="dxa"/>
            <w:noWrap/>
            <w:hideMark/>
          </w:tcPr>
          <w:p w14:paraId="1915C4C4"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-2.5E-07</w:t>
            </w:r>
          </w:p>
        </w:tc>
        <w:tc>
          <w:tcPr>
            <w:tcW w:w="1440" w:type="dxa"/>
            <w:noWrap/>
            <w:hideMark/>
          </w:tcPr>
          <w:p w14:paraId="732A46E7"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6.21E-11</w:t>
            </w:r>
          </w:p>
        </w:tc>
        <w:tc>
          <w:tcPr>
            <w:tcW w:w="1377" w:type="dxa"/>
            <w:noWrap/>
            <w:hideMark/>
          </w:tcPr>
          <w:p w14:paraId="37EEF27F"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0.258</w:t>
            </w:r>
          </w:p>
        </w:tc>
      </w:tr>
      <w:tr w:rsidR="00444683" w:rsidRPr="00444683" w14:paraId="40ED2755" w14:textId="77777777" w:rsidTr="0044468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108A5D7B" w14:textId="77777777" w:rsidR="005C0BFD" w:rsidRPr="00444683" w:rsidRDefault="005C0BFD" w:rsidP="005C0BFD">
            <w:pPr>
              <w:pStyle w:val="Quote"/>
              <w:rPr>
                <w:b w:val="0"/>
                <w:bCs w:val="0"/>
                <w:i w:val="0"/>
                <w:iCs w:val="0"/>
              </w:rPr>
            </w:pPr>
            <w:r w:rsidRPr="00444683">
              <w:rPr>
                <w:b w:val="0"/>
                <w:bCs w:val="0"/>
                <w:i w:val="0"/>
                <w:iCs w:val="0"/>
              </w:rPr>
              <w:t>18</w:t>
            </w:r>
          </w:p>
        </w:tc>
        <w:tc>
          <w:tcPr>
            <w:tcW w:w="720" w:type="dxa"/>
            <w:noWrap/>
            <w:hideMark/>
          </w:tcPr>
          <w:p w14:paraId="2730F4C1"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w:t>
            </w:r>
          </w:p>
        </w:tc>
        <w:tc>
          <w:tcPr>
            <w:tcW w:w="810" w:type="dxa"/>
            <w:noWrap/>
            <w:hideMark/>
          </w:tcPr>
          <w:p w14:paraId="1C2A4504"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30</w:t>
            </w:r>
          </w:p>
        </w:tc>
        <w:tc>
          <w:tcPr>
            <w:tcW w:w="900" w:type="dxa"/>
            <w:noWrap/>
            <w:hideMark/>
          </w:tcPr>
          <w:p w14:paraId="1CA66713"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200</w:t>
            </w:r>
          </w:p>
        </w:tc>
        <w:tc>
          <w:tcPr>
            <w:tcW w:w="1170" w:type="dxa"/>
            <w:noWrap/>
            <w:hideMark/>
          </w:tcPr>
          <w:p w14:paraId="36CCF55B"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30:200</w:t>
            </w:r>
          </w:p>
        </w:tc>
        <w:tc>
          <w:tcPr>
            <w:tcW w:w="1260" w:type="dxa"/>
            <w:noWrap/>
            <w:hideMark/>
          </w:tcPr>
          <w:p w14:paraId="6FED7966"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-1.1E-06</w:t>
            </w:r>
          </w:p>
        </w:tc>
        <w:tc>
          <w:tcPr>
            <w:tcW w:w="1260" w:type="dxa"/>
            <w:noWrap/>
            <w:hideMark/>
          </w:tcPr>
          <w:p w14:paraId="045739FD"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5.26E-07</w:t>
            </w:r>
          </w:p>
        </w:tc>
        <w:tc>
          <w:tcPr>
            <w:tcW w:w="1440" w:type="dxa"/>
            <w:noWrap/>
            <w:hideMark/>
          </w:tcPr>
          <w:p w14:paraId="21586306"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2.84E-10</w:t>
            </w:r>
          </w:p>
        </w:tc>
        <w:tc>
          <w:tcPr>
            <w:tcW w:w="1377" w:type="dxa"/>
            <w:noWrap/>
            <w:hideMark/>
          </w:tcPr>
          <w:p w14:paraId="56DB94ED"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0.252</w:t>
            </w:r>
          </w:p>
        </w:tc>
      </w:tr>
      <w:tr w:rsidR="00444683" w:rsidRPr="00444683" w14:paraId="555A5EEB" w14:textId="77777777" w:rsidTr="00444683">
        <w:trPr>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650ABC8C" w14:textId="77777777" w:rsidR="005C0BFD" w:rsidRPr="00444683" w:rsidRDefault="005C0BFD" w:rsidP="005C0BFD">
            <w:pPr>
              <w:pStyle w:val="Quote"/>
              <w:rPr>
                <w:b w:val="0"/>
                <w:bCs w:val="0"/>
                <w:i w:val="0"/>
                <w:iCs w:val="0"/>
              </w:rPr>
            </w:pPr>
            <w:r w:rsidRPr="00444683">
              <w:rPr>
                <w:b w:val="0"/>
                <w:bCs w:val="0"/>
                <w:i w:val="0"/>
                <w:iCs w:val="0"/>
              </w:rPr>
              <w:t>19</w:t>
            </w:r>
          </w:p>
        </w:tc>
        <w:tc>
          <w:tcPr>
            <w:tcW w:w="720" w:type="dxa"/>
            <w:noWrap/>
            <w:hideMark/>
          </w:tcPr>
          <w:p w14:paraId="67F02A70"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4</w:t>
            </w:r>
          </w:p>
        </w:tc>
        <w:tc>
          <w:tcPr>
            <w:tcW w:w="810" w:type="dxa"/>
            <w:noWrap/>
            <w:hideMark/>
          </w:tcPr>
          <w:p w14:paraId="0398F3E4"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30</w:t>
            </w:r>
          </w:p>
        </w:tc>
        <w:tc>
          <w:tcPr>
            <w:tcW w:w="900" w:type="dxa"/>
            <w:noWrap/>
            <w:hideMark/>
          </w:tcPr>
          <w:p w14:paraId="1DD12635"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200</w:t>
            </w:r>
          </w:p>
        </w:tc>
        <w:tc>
          <w:tcPr>
            <w:tcW w:w="1170" w:type="dxa"/>
            <w:noWrap/>
            <w:hideMark/>
          </w:tcPr>
          <w:p w14:paraId="7BB37174"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30:200</w:t>
            </w:r>
          </w:p>
        </w:tc>
        <w:tc>
          <w:tcPr>
            <w:tcW w:w="1260" w:type="dxa"/>
            <w:noWrap/>
            <w:hideMark/>
          </w:tcPr>
          <w:p w14:paraId="2E1463CE"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-5.1E-08</w:t>
            </w:r>
          </w:p>
        </w:tc>
        <w:tc>
          <w:tcPr>
            <w:tcW w:w="1260" w:type="dxa"/>
            <w:noWrap/>
            <w:hideMark/>
          </w:tcPr>
          <w:p w14:paraId="5F45A8A1"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-9.9E-07</w:t>
            </w:r>
          </w:p>
        </w:tc>
        <w:tc>
          <w:tcPr>
            <w:tcW w:w="1440" w:type="dxa"/>
            <w:noWrap/>
            <w:hideMark/>
          </w:tcPr>
          <w:p w14:paraId="0E631DAE"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1.94E-10</w:t>
            </w:r>
          </w:p>
        </w:tc>
        <w:tc>
          <w:tcPr>
            <w:tcW w:w="1377" w:type="dxa"/>
            <w:noWrap/>
            <w:hideMark/>
          </w:tcPr>
          <w:p w14:paraId="0B7652FD" w14:textId="77777777" w:rsidR="005C0BFD" w:rsidRPr="00444683" w:rsidRDefault="005C0BFD" w:rsidP="005C0BFD">
            <w:pPr>
              <w:pStyle w:val="Quote"/>
              <w:cnfStyle w:val="000000000000" w:firstRow="0" w:lastRow="0" w:firstColumn="0" w:lastColumn="0" w:oddVBand="0" w:evenVBand="0" w:oddHBand="0" w:evenHBand="0" w:firstRowFirstColumn="0" w:firstRowLastColumn="0" w:lastRowFirstColumn="0" w:lastRowLastColumn="0"/>
              <w:rPr>
                <w:i w:val="0"/>
                <w:iCs w:val="0"/>
              </w:rPr>
            </w:pPr>
            <w:r w:rsidRPr="00444683">
              <w:rPr>
                <w:i w:val="0"/>
                <w:iCs w:val="0"/>
              </w:rPr>
              <w:t>0.251</w:t>
            </w:r>
          </w:p>
        </w:tc>
      </w:tr>
      <w:tr w:rsidR="00444683" w:rsidRPr="00444683" w14:paraId="040D21E8" w14:textId="77777777" w:rsidTr="0044468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8" w:type="dxa"/>
            <w:noWrap/>
            <w:hideMark/>
          </w:tcPr>
          <w:p w14:paraId="06F84141" w14:textId="77777777" w:rsidR="005C0BFD" w:rsidRPr="00444683" w:rsidRDefault="005C0BFD" w:rsidP="005C0BFD">
            <w:pPr>
              <w:pStyle w:val="Quote"/>
              <w:rPr>
                <w:b w:val="0"/>
                <w:bCs w:val="0"/>
                <w:i w:val="0"/>
                <w:iCs w:val="0"/>
              </w:rPr>
            </w:pPr>
            <w:r w:rsidRPr="00444683">
              <w:rPr>
                <w:b w:val="0"/>
                <w:bCs w:val="0"/>
                <w:i w:val="0"/>
                <w:iCs w:val="0"/>
              </w:rPr>
              <w:t>20</w:t>
            </w:r>
          </w:p>
        </w:tc>
        <w:tc>
          <w:tcPr>
            <w:tcW w:w="720" w:type="dxa"/>
            <w:noWrap/>
            <w:hideMark/>
          </w:tcPr>
          <w:p w14:paraId="7CEC12F5"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5</w:t>
            </w:r>
          </w:p>
        </w:tc>
        <w:tc>
          <w:tcPr>
            <w:tcW w:w="810" w:type="dxa"/>
            <w:noWrap/>
            <w:hideMark/>
          </w:tcPr>
          <w:p w14:paraId="07A031A0"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30</w:t>
            </w:r>
          </w:p>
        </w:tc>
        <w:tc>
          <w:tcPr>
            <w:tcW w:w="900" w:type="dxa"/>
            <w:noWrap/>
            <w:hideMark/>
          </w:tcPr>
          <w:p w14:paraId="279C7AE7"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200</w:t>
            </w:r>
          </w:p>
        </w:tc>
        <w:tc>
          <w:tcPr>
            <w:tcW w:w="1170" w:type="dxa"/>
            <w:noWrap/>
            <w:hideMark/>
          </w:tcPr>
          <w:p w14:paraId="3923B71A"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30:200</w:t>
            </w:r>
          </w:p>
        </w:tc>
        <w:tc>
          <w:tcPr>
            <w:tcW w:w="1260" w:type="dxa"/>
            <w:noWrap/>
            <w:hideMark/>
          </w:tcPr>
          <w:p w14:paraId="2A34295A"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8.66E-07</w:t>
            </w:r>
          </w:p>
        </w:tc>
        <w:tc>
          <w:tcPr>
            <w:tcW w:w="1260" w:type="dxa"/>
            <w:noWrap/>
            <w:hideMark/>
          </w:tcPr>
          <w:p w14:paraId="2E23316C"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4.64E-08</w:t>
            </w:r>
          </w:p>
        </w:tc>
        <w:tc>
          <w:tcPr>
            <w:tcW w:w="1440" w:type="dxa"/>
            <w:noWrap/>
            <w:hideMark/>
          </w:tcPr>
          <w:p w14:paraId="172BB9E7"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1.49E-10</w:t>
            </w:r>
          </w:p>
        </w:tc>
        <w:tc>
          <w:tcPr>
            <w:tcW w:w="1377" w:type="dxa"/>
            <w:noWrap/>
            <w:hideMark/>
          </w:tcPr>
          <w:p w14:paraId="03879934" w14:textId="77777777" w:rsidR="005C0BFD" w:rsidRPr="00444683" w:rsidRDefault="005C0BFD" w:rsidP="005C0BFD">
            <w:pPr>
              <w:pStyle w:val="Quote"/>
              <w:cnfStyle w:val="000000100000" w:firstRow="0" w:lastRow="0" w:firstColumn="0" w:lastColumn="0" w:oddVBand="0" w:evenVBand="0" w:oddHBand="1" w:evenHBand="0" w:firstRowFirstColumn="0" w:firstRowLastColumn="0" w:lastRowFirstColumn="0" w:lastRowLastColumn="0"/>
              <w:rPr>
                <w:i w:val="0"/>
                <w:iCs w:val="0"/>
              </w:rPr>
            </w:pPr>
            <w:r w:rsidRPr="00444683">
              <w:rPr>
                <w:i w:val="0"/>
                <w:iCs w:val="0"/>
              </w:rPr>
              <w:t>0.252</w:t>
            </w:r>
          </w:p>
        </w:tc>
      </w:tr>
    </w:tbl>
    <w:p w14:paraId="19A17915" w14:textId="77777777" w:rsidR="0015501A" w:rsidRDefault="0015501A"/>
    <w:p w14:paraId="059A229F" w14:textId="5E394D4F" w:rsidR="00C42282" w:rsidRDefault="00161E4E" w:rsidP="00CC1003">
      <w:pPr>
        <w:pStyle w:val="Heading2"/>
        <w:ind w:firstLine="0"/>
      </w:pPr>
      <w:r>
        <w:lastRenderedPageBreak/>
        <w:t>3.</w:t>
      </w:r>
      <w:r w:rsidR="00483B4A">
        <w:t>5. Experiment C</w:t>
      </w:r>
      <w:r w:rsidR="00773142">
        <w:t>:</w:t>
      </w:r>
      <w:r w:rsidR="00483B4A">
        <w:t xml:space="preserve"> Individual σ per </w:t>
      </w:r>
      <w:r w:rsidR="00833513">
        <w:t>v</w:t>
      </w:r>
      <w:r w:rsidR="00483B4A">
        <w:t>ariable</w:t>
      </w:r>
    </w:p>
    <w:p w14:paraId="60A3F5F0" w14:textId="13EB26D9" w:rsidR="00677690" w:rsidRDefault="00483B4A" w:rsidP="00AE4098">
      <w:r>
        <w:t>Using the best ratio (30:200), individual step sizes σ</w:t>
      </w:r>
      <w:r w:rsidRPr="00F320B0">
        <w:rPr>
          <w:vertAlign w:val="subscript"/>
        </w:rPr>
        <w:t>₁</w:t>
      </w:r>
      <w:r>
        <w:t xml:space="preserve"> and σ</w:t>
      </w:r>
      <w:r w:rsidRPr="00F320B0">
        <w:rPr>
          <w:vertAlign w:val="subscript"/>
        </w:rPr>
        <w:t>₂</w:t>
      </w:r>
      <w:r>
        <w:t xml:space="preserve"> were assigned to each variable, each adapted independently via the 1/5 success rule. All 5 seeds converged to the global optimum with mean cost 1.4975e-10 and standard deviation 9.4752e-11</w:t>
      </w:r>
      <w:r w:rsidR="005810A1">
        <w:t xml:space="preserve"> (</w:t>
      </w:r>
      <w:r w:rsidR="005810A1">
        <w:fldChar w:fldCharType="begin"/>
      </w:r>
      <w:r w:rsidR="005810A1">
        <w:instrText xml:space="preserve"> REF _Ref223647238 \h </w:instrText>
      </w:r>
      <w:r w:rsidR="005810A1">
        <w:fldChar w:fldCharType="separate"/>
      </w:r>
      <w:r w:rsidR="00014545">
        <w:t xml:space="preserve">Table </w:t>
      </w:r>
      <w:r w:rsidR="00014545">
        <w:rPr>
          <w:noProof/>
        </w:rPr>
        <w:t>5</w:t>
      </w:r>
      <w:r w:rsidR="005810A1">
        <w:fldChar w:fldCharType="end"/>
      </w:r>
      <w:r w:rsidR="005810A1">
        <w:t>)</w:t>
      </w:r>
      <w:r>
        <w:t>. For a two-variable problem, the benefit of individual σ is limited since the landscape is symmetric in x</w:t>
      </w:r>
      <w:r w:rsidRPr="00F320B0">
        <w:rPr>
          <w:vertAlign w:val="subscript"/>
        </w:rPr>
        <w:t>₁</w:t>
      </w:r>
      <w:r>
        <w:t xml:space="preserve"> and x</w:t>
      </w:r>
      <w:r w:rsidRPr="00F320B0">
        <w:rPr>
          <w:vertAlign w:val="subscript"/>
        </w:rPr>
        <w:t>₂</w:t>
      </w:r>
      <w:r>
        <w:t>, but this variant provides the foundation for the recombination experiments that follow.</w:t>
      </w:r>
    </w:p>
    <w:p w14:paraId="57C479BA" w14:textId="77777777" w:rsidR="006A6254" w:rsidRDefault="006A6254" w:rsidP="00AE4098"/>
    <w:p w14:paraId="197AE31C" w14:textId="288C7471" w:rsidR="005810A1" w:rsidRDefault="005810A1" w:rsidP="005810A1">
      <w:pPr>
        <w:jc w:val="center"/>
      </w:pPr>
      <w:bookmarkStart w:id="8" w:name="_Ref223647238"/>
      <w:r>
        <w:t xml:space="preserve">Table </w:t>
      </w:r>
      <w:fldSimple w:instr=" SEQ Table \* ARABIC ">
        <w:r w:rsidR="00014545">
          <w:rPr>
            <w:noProof/>
          </w:rPr>
          <w:t>5</w:t>
        </w:r>
      </w:fldSimple>
      <w:bookmarkEnd w:id="8"/>
      <w:r>
        <w:t xml:space="preserve"> Results of the experiment C</w:t>
      </w:r>
      <w:r w:rsidR="00444683">
        <w:t xml:space="preserve"> (5 runs)</w:t>
      </w:r>
    </w:p>
    <w:tbl>
      <w:tblPr>
        <w:tblStyle w:val="PlainTable2"/>
        <w:tblW w:w="7831" w:type="dxa"/>
        <w:jc w:val="center"/>
        <w:tblLook w:val="04A0" w:firstRow="1" w:lastRow="0" w:firstColumn="1" w:lastColumn="0" w:noHBand="0" w:noVBand="1"/>
      </w:tblPr>
      <w:tblGrid>
        <w:gridCol w:w="1021"/>
        <w:gridCol w:w="645"/>
        <w:gridCol w:w="1480"/>
        <w:gridCol w:w="1560"/>
        <w:gridCol w:w="1740"/>
        <w:gridCol w:w="1385"/>
      </w:tblGrid>
      <w:tr w:rsidR="00753C82" w:rsidRPr="00753C82" w14:paraId="74DE9CFD" w14:textId="77777777" w:rsidTr="006A625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5BC178E" w14:textId="2490DF3C" w:rsidR="00753C82" w:rsidRPr="00753C82" w:rsidRDefault="006A6254" w:rsidP="00753C82">
            <w:pPr>
              <w:pStyle w:val="Quote"/>
              <w:jc w:val="center"/>
              <w:rPr>
                <w:i w:val="0"/>
                <w:iCs w:val="0"/>
              </w:rPr>
            </w:pPr>
            <w:r w:rsidRPr="00753C82">
              <w:rPr>
                <w:i w:val="0"/>
                <w:iCs w:val="0"/>
              </w:rPr>
              <w:t>R</w:t>
            </w:r>
            <w:r w:rsidR="00753C82" w:rsidRPr="00753C82">
              <w:rPr>
                <w:i w:val="0"/>
                <w:iCs w:val="0"/>
              </w:rPr>
              <w:t>un</w:t>
            </w:r>
            <w:r>
              <w:rPr>
                <w:i w:val="0"/>
                <w:iCs w:val="0"/>
              </w:rPr>
              <w:t xml:space="preserve"> </w:t>
            </w:r>
            <w:r w:rsidR="00753C82" w:rsidRPr="00753C82">
              <w:rPr>
                <w:i w:val="0"/>
                <w:iCs w:val="0"/>
              </w:rPr>
              <w:t>id</w:t>
            </w:r>
          </w:p>
        </w:tc>
        <w:tc>
          <w:tcPr>
            <w:tcW w:w="645" w:type="dxa"/>
            <w:noWrap/>
            <w:hideMark/>
          </w:tcPr>
          <w:p w14:paraId="6BE06AF7" w14:textId="77777777" w:rsidR="00753C82" w:rsidRPr="00753C82" w:rsidRDefault="00753C82" w:rsidP="00753C82">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753C82">
              <w:rPr>
                <w:i w:val="0"/>
                <w:iCs w:val="0"/>
              </w:rPr>
              <w:t>seed</w:t>
            </w:r>
          </w:p>
        </w:tc>
        <w:tc>
          <w:tcPr>
            <w:tcW w:w="1480" w:type="dxa"/>
            <w:noWrap/>
            <w:hideMark/>
          </w:tcPr>
          <w:p w14:paraId="1B747168" w14:textId="6053AA48" w:rsidR="00753C82" w:rsidRPr="00753C82" w:rsidRDefault="006A6254" w:rsidP="00753C82">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753C82">
              <w:rPr>
                <w:i w:val="0"/>
                <w:iCs w:val="0"/>
              </w:rPr>
              <w:t>B</w:t>
            </w:r>
            <w:r w:rsidR="00753C82" w:rsidRPr="00753C82">
              <w:rPr>
                <w:i w:val="0"/>
                <w:iCs w:val="0"/>
              </w:rPr>
              <w:t>est</w:t>
            </w:r>
            <w:r>
              <w:rPr>
                <w:i w:val="0"/>
                <w:iCs w:val="0"/>
              </w:rPr>
              <w:t xml:space="preserve"> </w:t>
            </w:r>
            <w:r w:rsidR="00753C82" w:rsidRPr="00753C82">
              <w:rPr>
                <w:i w:val="0"/>
                <w:iCs w:val="0"/>
              </w:rPr>
              <w:t>x</w:t>
            </w:r>
            <w:r w:rsidR="00753C82" w:rsidRPr="006A6254">
              <w:rPr>
                <w:i w:val="0"/>
                <w:iCs w:val="0"/>
                <w:vertAlign w:val="subscript"/>
              </w:rPr>
              <w:t>1</w:t>
            </w:r>
          </w:p>
        </w:tc>
        <w:tc>
          <w:tcPr>
            <w:tcW w:w="1560" w:type="dxa"/>
            <w:noWrap/>
            <w:hideMark/>
          </w:tcPr>
          <w:p w14:paraId="5D2F5701" w14:textId="774D9008" w:rsidR="00753C82" w:rsidRPr="00753C82" w:rsidRDefault="006A6254" w:rsidP="00753C82">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753C82">
              <w:rPr>
                <w:i w:val="0"/>
                <w:iCs w:val="0"/>
              </w:rPr>
              <w:t>B</w:t>
            </w:r>
            <w:r w:rsidR="00753C82" w:rsidRPr="00753C82">
              <w:rPr>
                <w:i w:val="0"/>
                <w:iCs w:val="0"/>
              </w:rPr>
              <w:t>est</w:t>
            </w:r>
            <w:r>
              <w:rPr>
                <w:i w:val="0"/>
                <w:iCs w:val="0"/>
              </w:rPr>
              <w:t xml:space="preserve"> </w:t>
            </w:r>
            <w:r w:rsidR="00753C82" w:rsidRPr="00753C82">
              <w:rPr>
                <w:i w:val="0"/>
                <w:iCs w:val="0"/>
              </w:rPr>
              <w:t>x</w:t>
            </w:r>
            <w:r w:rsidR="00753C82" w:rsidRPr="006A6254">
              <w:rPr>
                <w:i w:val="0"/>
                <w:iCs w:val="0"/>
                <w:vertAlign w:val="subscript"/>
              </w:rPr>
              <w:t>2</w:t>
            </w:r>
          </w:p>
        </w:tc>
        <w:tc>
          <w:tcPr>
            <w:tcW w:w="1740" w:type="dxa"/>
            <w:noWrap/>
            <w:hideMark/>
          </w:tcPr>
          <w:p w14:paraId="7C29B25A" w14:textId="3B5DFC06" w:rsidR="00753C82" w:rsidRPr="00753C82" w:rsidRDefault="006A6254" w:rsidP="006A6254">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753C82">
              <w:rPr>
                <w:i w:val="0"/>
                <w:iCs w:val="0"/>
              </w:rPr>
              <w:t>B</w:t>
            </w:r>
            <w:r w:rsidR="00753C82" w:rsidRPr="00753C82">
              <w:rPr>
                <w:i w:val="0"/>
                <w:iCs w:val="0"/>
              </w:rPr>
              <w:t>est</w:t>
            </w:r>
            <w:r>
              <w:rPr>
                <w:i w:val="0"/>
                <w:iCs w:val="0"/>
              </w:rPr>
              <w:t xml:space="preserve"> </w:t>
            </w:r>
            <w:r w:rsidR="00753C82" w:rsidRPr="00753C82">
              <w:rPr>
                <w:i w:val="0"/>
                <w:iCs w:val="0"/>
              </w:rPr>
              <w:t>cost</w:t>
            </w:r>
          </w:p>
        </w:tc>
        <w:tc>
          <w:tcPr>
            <w:tcW w:w="1385" w:type="dxa"/>
            <w:noWrap/>
            <w:hideMark/>
          </w:tcPr>
          <w:p w14:paraId="66AC2399" w14:textId="36F2E56A" w:rsidR="00753C82" w:rsidRPr="00753C82" w:rsidRDefault="006A6254" w:rsidP="00753C82">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753C82">
              <w:rPr>
                <w:i w:val="0"/>
                <w:iCs w:val="0"/>
              </w:rPr>
              <w:t>R</w:t>
            </w:r>
            <w:r w:rsidR="00753C82" w:rsidRPr="00753C82">
              <w:rPr>
                <w:i w:val="0"/>
                <w:iCs w:val="0"/>
              </w:rPr>
              <w:t>untime</w:t>
            </w:r>
            <w:r>
              <w:rPr>
                <w:i w:val="0"/>
                <w:iCs w:val="0"/>
              </w:rPr>
              <w:t xml:space="preserve"> </w:t>
            </w:r>
            <w:r w:rsidR="00753C82" w:rsidRPr="00753C82">
              <w:rPr>
                <w:i w:val="0"/>
                <w:iCs w:val="0"/>
              </w:rPr>
              <w:t>(s)</w:t>
            </w:r>
          </w:p>
        </w:tc>
      </w:tr>
      <w:tr w:rsidR="00753C82" w:rsidRPr="00753C82" w14:paraId="2A75E2C9" w14:textId="77777777" w:rsidTr="006A62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B399225" w14:textId="77777777" w:rsidR="00753C82" w:rsidRPr="00AE4098" w:rsidRDefault="00753C82" w:rsidP="00753C82">
            <w:pPr>
              <w:pStyle w:val="Quote"/>
              <w:rPr>
                <w:b w:val="0"/>
                <w:bCs w:val="0"/>
                <w:i w:val="0"/>
                <w:iCs w:val="0"/>
              </w:rPr>
            </w:pPr>
            <w:r w:rsidRPr="00AE4098">
              <w:rPr>
                <w:b w:val="0"/>
                <w:bCs w:val="0"/>
                <w:i w:val="0"/>
                <w:iCs w:val="0"/>
              </w:rPr>
              <w:t>21</w:t>
            </w:r>
          </w:p>
        </w:tc>
        <w:tc>
          <w:tcPr>
            <w:tcW w:w="645" w:type="dxa"/>
            <w:noWrap/>
            <w:hideMark/>
          </w:tcPr>
          <w:p w14:paraId="0AA84F11"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1</w:t>
            </w:r>
          </w:p>
        </w:tc>
        <w:tc>
          <w:tcPr>
            <w:tcW w:w="1480" w:type="dxa"/>
            <w:noWrap/>
            <w:hideMark/>
          </w:tcPr>
          <w:p w14:paraId="75EDE66F"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1.40206E-07</w:t>
            </w:r>
          </w:p>
        </w:tc>
        <w:tc>
          <w:tcPr>
            <w:tcW w:w="1560" w:type="dxa"/>
            <w:noWrap/>
            <w:hideMark/>
          </w:tcPr>
          <w:p w14:paraId="42AE376C"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5.28067E-07</w:t>
            </w:r>
          </w:p>
        </w:tc>
        <w:tc>
          <w:tcPr>
            <w:tcW w:w="1740" w:type="dxa"/>
            <w:noWrap/>
            <w:hideMark/>
          </w:tcPr>
          <w:p w14:paraId="3090F0E5"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5.92237E-11</w:t>
            </w:r>
          </w:p>
        </w:tc>
        <w:tc>
          <w:tcPr>
            <w:tcW w:w="1385" w:type="dxa"/>
            <w:noWrap/>
            <w:hideMark/>
          </w:tcPr>
          <w:p w14:paraId="43763FAF"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0.240</w:t>
            </w:r>
          </w:p>
        </w:tc>
      </w:tr>
      <w:tr w:rsidR="00753C82" w:rsidRPr="00753C82" w14:paraId="199D2040" w14:textId="77777777" w:rsidTr="006A6254">
        <w:trPr>
          <w:trHeight w:val="300"/>
          <w:jc w:val="center"/>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789F411" w14:textId="77777777" w:rsidR="00753C82" w:rsidRPr="00AE4098" w:rsidRDefault="00753C82" w:rsidP="00753C82">
            <w:pPr>
              <w:pStyle w:val="Quote"/>
              <w:rPr>
                <w:b w:val="0"/>
                <w:bCs w:val="0"/>
                <w:i w:val="0"/>
                <w:iCs w:val="0"/>
              </w:rPr>
            </w:pPr>
            <w:r w:rsidRPr="00AE4098">
              <w:rPr>
                <w:b w:val="0"/>
                <w:bCs w:val="0"/>
                <w:i w:val="0"/>
                <w:iCs w:val="0"/>
              </w:rPr>
              <w:t>22</w:t>
            </w:r>
          </w:p>
        </w:tc>
        <w:tc>
          <w:tcPr>
            <w:tcW w:w="645" w:type="dxa"/>
            <w:noWrap/>
            <w:hideMark/>
          </w:tcPr>
          <w:p w14:paraId="5264E8BF"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2</w:t>
            </w:r>
          </w:p>
        </w:tc>
        <w:tc>
          <w:tcPr>
            <w:tcW w:w="1480" w:type="dxa"/>
            <w:noWrap/>
            <w:hideMark/>
          </w:tcPr>
          <w:p w14:paraId="0441C68D"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-5.01135E-07</w:t>
            </w:r>
          </w:p>
        </w:tc>
        <w:tc>
          <w:tcPr>
            <w:tcW w:w="1560" w:type="dxa"/>
            <w:noWrap/>
            <w:hideMark/>
          </w:tcPr>
          <w:p w14:paraId="6A6AB68F"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-2.48807E-07</w:t>
            </w:r>
          </w:p>
        </w:tc>
        <w:tc>
          <w:tcPr>
            <w:tcW w:w="1740" w:type="dxa"/>
            <w:noWrap/>
            <w:hideMark/>
          </w:tcPr>
          <w:p w14:paraId="1AEA73A7"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6.2105E-11</w:t>
            </w:r>
          </w:p>
        </w:tc>
        <w:tc>
          <w:tcPr>
            <w:tcW w:w="1385" w:type="dxa"/>
            <w:noWrap/>
            <w:hideMark/>
          </w:tcPr>
          <w:p w14:paraId="2F639021"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0.237</w:t>
            </w:r>
          </w:p>
        </w:tc>
      </w:tr>
      <w:tr w:rsidR="00753C82" w:rsidRPr="00753C82" w14:paraId="1A06BC43" w14:textId="77777777" w:rsidTr="006A62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BEAFE0F" w14:textId="77777777" w:rsidR="00753C82" w:rsidRPr="00AE4098" w:rsidRDefault="00753C82" w:rsidP="00753C82">
            <w:pPr>
              <w:pStyle w:val="Quote"/>
              <w:rPr>
                <w:b w:val="0"/>
                <w:bCs w:val="0"/>
                <w:i w:val="0"/>
                <w:iCs w:val="0"/>
              </w:rPr>
            </w:pPr>
            <w:r w:rsidRPr="00AE4098">
              <w:rPr>
                <w:b w:val="0"/>
                <w:bCs w:val="0"/>
                <w:i w:val="0"/>
                <w:iCs w:val="0"/>
              </w:rPr>
              <w:t>23</w:t>
            </w:r>
          </w:p>
        </w:tc>
        <w:tc>
          <w:tcPr>
            <w:tcW w:w="645" w:type="dxa"/>
            <w:noWrap/>
            <w:hideMark/>
          </w:tcPr>
          <w:p w14:paraId="412151E0"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3</w:t>
            </w:r>
          </w:p>
        </w:tc>
        <w:tc>
          <w:tcPr>
            <w:tcW w:w="1480" w:type="dxa"/>
            <w:noWrap/>
            <w:hideMark/>
          </w:tcPr>
          <w:p w14:paraId="364EE2B4"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-1.0749E-06</w:t>
            </w:r>
          </w:p>
        </w:tc>
        <w:tc>
          <w:tcPr>
            <w:tcW w:w="1560" w:type="dxa"/>
            <w:noWrap/>
            <w:hideMark/>
          </w:tcPr>
          <w:p w14:paraId="0B5BF58D"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5.26389E-07</w:t>
            </w:r>
          </w:p>
        </w:tc>
        <w:tc>
          <w:tcPr>
            <w:tcW w:w="1740" w:type="dxa"/>
            <w:noWrap/>
            <w:hideMark/>
          </w:tcPr>
          <w:p w14:paraId="61E7D3C0"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2.84196E-10</w:t>
            </w:r>
          </w:p>
        </w:tc>
        <w:tc>
          <w:tcPr>
            <w:tcW w:w="1385" w:type="dxa"/>
            <w:noWrap/>
            <w:hideMark/>
          </w:tcPr>
          <w:p w14:paraId="15B34911"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0.239</w:t>
            </w:r>
          </w:p>
        </w:tc>
      </w:tr>
      <w:tr w:rsidR="00753C82" w:rsidRPr="00753C82" w14:paraId="6E0C1EDE" w14:textId="77777777" w:rsidTr="006A6254">
        <w:trPr>
          <w:trHeight w:val="300"/>
          <w:jc w:val="center"/>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F711AD4" w14:textId="77777777" w:rsidR="00753C82" w:rsidRPr="00AE4098" w:rsidRDefault="00753C82" w:rsidP="00753C82">
            <w:pPr>
              <w:pStyle w:val="Quote"/>
              <w:rPr>
                <w:b w:val="0"/>
                <w:bCs w:val="0"/>
                <w:i w:val="0"/>
                <w:iCs w:val="0"/>
              </w:rPr>
            </w:pPr>
            <w:r w:rsidRPr="00AE4098">
              <w:rPr>
                <w:b w:val="0"/>
                <w:bCs w:val="0"/>
                <w:i w:val="0"/>
                <w:iCs w:val="0"/>
              </w:rPr>
              <w:t>24</w:t>
            </w:r>
          </w:p>
        </w:tc>
        <w:tc>
          <w:tcPr>
            <w:tcW w:w="645" w:type="dxa"/>
            <w:noWrap/>
            <w:hideMark/>
          </w:tcPr>
          <w:p w14:paraId="011EEB3F"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4</w:t>
            </w:r>
          </w:p>
        </w:tc>
        <w:tc>
          <w:tcPr>
            <w:tcW w:w="1480" w:type="dxa"/>
            <w:noWrap/>
            <w:hideMark/>
          </w:tcPr>
          <w:p w14:paraId="1A337428"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-5.08489E-08</w:t>
            </w:r>
          </w:p>
        </w:tc>
        <w:tc>
          <w:tcPr>
            <w:tcW w:w="1560" w:type="dxa"/>
            <w:noWrap/>
            <w:hideMark/>
          </w:tcPr>
          <w:p w14:paraId="42FBD2B6"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-9.87593E-07</w:t>
            </w:r>
          </w:p>
        </w:tc>
        <w:tc>
          <w:tcPr>
            <w:tcW w:w="1740" w:type="dxa"/>
            <w:noWrap/>
            <w:hideMark/>
          </w:tcPr>
          <w:p w14:paraId="51CF6D97"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1.94014E-10</w:t>
            </w:r>
          </w:p>
        </w:tc>
        <w:tc>
          <w:tcPr>
            <w:tcW w:w="1385" w:type="dxa"/>
            <w:noWrap/>
            <w:hideMark/>
          </w:tcPr>
          <w:p w14:paraId="1DAC1771" w14:textId="77777777" w:rsidR="00753C82" w:rsidRPr="00753C82" w:rsidRDefault="00753C82" w:rsidP="00753C82">
            <w:pPr>
              <w:pStyle w:val="Quote"/>
              <w:cnfStyle w:val="000000000000" w:firstRow="0" w:lastRow="0" w:firstColumn="0" w:lastColumn="0" w:oddVBand="0" w:evenVBand="0" w:oddHBand="0" w:evenHBand="0" w:firstRowFirstColumn="0" w:firstRowLastColumn="0" w:lastRowFirstColumn="0" w:lastRowLastColumn="0"/>
              <w:rPr>
                <w:i w:val="0"/>
                <w:iCs w:val="0"/>
              </w:rPr>
            </w:pPr>
            <w:r w:rsidRPr="00753C82">
              <w:rPr>
                <w:i w:val="0"/>
                <w:iCs w:val="0"/>
              </w:rPr>
              <w:t>0.238</w:t>
            </w:r>
          </w:p>
        </w:tc>
      </w:tr>
      <w:tr w:rsidR="00753C82" w:rsidRPr="00753C82" w14:paraId="394E7C2C" w14:textId="77777777" w:rsidTr="006A62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2091C2A" w14:textId="77777777" w:rsidR="00753C82" w:rsidRPr="00AE4098" w:rsidRDefault="00753C82" w:rsidP="00753C82">
            <w:pPr>
              <w:pStyle w:val="Quote"/>
              <w:rPr>
                <w:b w:val="0"/>
                <w:bCs w:val="0"/>
                <w:i w:val="0"/>
                <w:iCs w:val="0"/>
              </w:rPr>
            </w:pPr>
            <w:r w:rsidRPr="00AE4098">
              <w:rPr>
                <w:b w:val="0"/>
                <w:bCs w:val="0"/>
                <w:i w:val="0"/>
                <w:iCs w:val="0"/>
              </w:rPr>
              <w:t>25</w:t>
            </w:r>
          </w:p>
        </w:tc>
        <w:tc>
          <w:tcPr>
            <w:tcW w:w="645" w:type="dxa"/>
            <w:noWrap/>
            <w:hideMark/>
          </w:tcPr>
          <w:p w14:paraId="128A584B"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5</w:t>
            </w:r>
          </w:p>
        </w:tc>
        <w:tc>
          <w:tcPr>
            <w:tcW w:w="1480" w:type="dxa"/>
            <w:noWrap/>
            <w:hideMark/>
          </w:tcPr>
          <w:p w14:paraId="6069F156"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8.66055E-07</w:t>
            </w:r>
          </w:p>
        </w:tc>
        <w:tc>
          <w:tcPr>
            <w:tcW w:w="1560" w:type="dxa"/>
            <w:noWrap/>
            <w:hideMark/>
          </w:tcPr>
          <w:p w14:paraId="5B5C6401"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4.63572E-08</w:t>
            </w:r>
          </w:p>
        </w:tc>
        <w:tc>
          <w:tcPr>
            <w:tcW w:w="1740" w:type="dxa"/>
            <w:noWrap/>
            <w:hideMark/>
          </w:tcPr>
          <w:p w14:paraId="02756C8F"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1.49232E-10</w:t>
            </w:r>
          </w:p>
        </w:tc>
        <w:tc>
          <w:tcPr>
            <w:tcW w:w="1385" w:type="dxa"/>
            <w:noWrap/>
            <w:hideMark/>
          </w:tcPr>
          <w:p w14:paraId="6DD25687" w14:textId="77777777" w:rsidR="00753C82" w:rsidRPr="00753C82" w:rsidRDefault="00753C82" w:rsidP="00753C82">
            <w:pPr>
              <w:pStyle w:val="Quote"/>
              <w:cnfStyle w:val="000000100000" w:firstRow="0" w:lastRow="0" w:firstColumn="0" w:lastColumn="0" w:oddVBand="0" w:evenVBand="0" w:oddHBand="1" w:evenHBand="0" w:firstRowFirstColumn="0" w:firstRowLastColumn="0" w:lastRowFirstColumn="0" w:lastRowLastColumn="0"/>
              <w:rPr>
                <w:i w:val="0"/>
                <w:iCs w:val="0"/>
              </w:rPr>
            </w:pPr>
            <w:r w:rsidRPr="00753C82">
              <w:rPr>
                <w:i w:val="0"/>
                <w:iCs w:val="0"/>
              </w:rPr>
              <w:t>0.240</w:t>
            </w:r>
          </w:p>
        </w:tc>
      </w:tr>
    </w:tbl>
    <w:p w14:paraId="728C5271" w14:textId="5B600A2A" w:rsidR="00C42282" w:rsidRDefault="00161E4E" w:rsidP="00CC1003">
      <w:pPr>
        <w:pStyle w:val="Heading2"/>
        <w:ind w:firstLine="0"/>
      </w:pPr>
      <w:r>
        <w:t>3.</w:t>
      </w:r>
      <w:r w:rsidR="00483B4A">
        <w:t>6. Experiment D</w:t>
      </w:r>
      <w:r w:rsidR="00DC22F6">
        <w:t>:</w:t>
      </w:r>
      <w:r w:rsidR="00483B4A">
        <w:t xml:space="preserve"> Global </w:t>
      </w:r>
      <w:r w:rsidR="00833513">
        <w:t>i</w:t>
      </w:r>
      <w:r w:rsidR="00483B4A">
        <w:t xml:space="preserve">ntermediate </w:t>
      </w:r>
      <w:r w:rsidR="00833513">
        <w:t>r</w:t>
      </w:r>
      <w:r w:rsidR="00483B4A">
        <w:t>ecombination on σ</w:t>
      </w:r>
    </w:p>
    <w:p w14:paraId="0C43AC72" w14:textId="6AF01C03" w:rsidR="00C42282" w:rsidRDefault="00483B4A">
      <w:r>
        <w:t xml:space="preserve">Building on Experiment C, </w:t>
      </w:r>
      <w:r w:rsidR="00B61C91">
        <w:t xml:space="preserve">then </w:t>
      </w:r>
      <w:r>
        <w:t xml:space="preserve">global intermediate recombination was applied to the step sizes: for each offspring, σ is set to the average of two randomly selected parents’ σ values. The 1/5 rule is applied first, and then recombination is performed. </w:t>
      </w:r>
      <w:r w:rsidR="005B6D2A">
        <w:t>So, a</w:t>
      </w:r>
      <w:r>
        <w:t>ll 5 seeds converged to the global optimum with mean cost 2.4462e-10</w:t>
      </w:r>
      <w:r w:rsidR="009B33A7">
        <w:t xml:space="preserve"> (</w:t>
      </w:r>
      <w:r w:rsidR="009B33A7">
        <w:fldChar w:fldCharType="begin"/>
      </w:r>
      <w:r w:rsidR="009B33A7">
        <w:instrText xml:space="preserve"> REF _Ref223647579 \h </w:instrText>
      </w:r>
      <w:r w:rsidR="009B33A7">
        <w:fldChar w:fldCharType="separate"/>
      </w:r>
      <w:r w:rsidR="00014545">
        <w:t xml:space="preserve">Table </w:t>
      </w:r>
      <w:r w:rsidR="00014545">
        <w:rPr>
          <w:noProof/>
        </w:rPr>
        <w:t>6</w:t>
      </w:r>
      <w:r w:rsidR="009B33A7">
        <w:fldChar w:fldCharType="end"/>
      </w:r>
      <w:r w:rsidR="009B33A7">
        <w:t>)</w:t>
      </w:r>
      <w:r>
        <w:t>. The best run across all 35 experiments came from this variant (seed 5, f</w:t>
      </w:r>
      <w:r w:rsidR="00154DCB">
        <w:t>*</w:t>
      </w:r>
      <w:r>
        <w:t xml:space="preserve"> = 1.8122e-11). The mean runtime increased to 0.668s due to the additional recombination computation.</w:t>
      </w:r>
    </w:p>
    <w:p w14:paraId="02E30A43" w14:textId="77777777" w:rsidR="00432329" w:rsidRDefault="00432329"/>
    <w:p w14:paraId="1A59F46C" w14:textId="49D38CD1" w:rsidR="009B33A7" w:rsidRDefault="009B33A7" w:rsidP="009B33A7">
      <w:pPr>
        <w:jc w:val="center"/>
      </w:pPr>
      <w:bookmarkStart w:id="9" w:name="_Ref223647579"/>
      <w:r>
        <w:t xml:space="preserve">Table </w:t>
      </w:r>
      <w:fldSimple w:instr=" SEQ Table \* ARABIC ">
        <w:r w:rsidR="00014545">
          <w:rPr>
            <w:noProof/>
          </w:rPr>
          <w:t>6</w:t>
        </w:r>
      </w:fldSimple>
      <w:bookmarkEnd w:id="9"/>
      <w:r>
        <w:t xml:space="preserve"> </w:t>
      </w:r>
      <w:r w:rsidRPr="00172CEC">
        <w:t xml:space="preserve">Results of the experiment </w:t>
      </w:r>
      <w:r>
        <w:t>D</w:t>
      </w:r>
      <w:r w:rsidR="00444683">
        <w:t xml:space="preserve"> (5 runs)</w:t>
      </w:r>
    </w:p>
    <w:tbl>
      <w:tblPr>
        <w:tblStyle w:val="PlainTable2"/>
        <w:tblW w:w="6125" w:type="dxa"/>
        <w:jc w:val="center"/>
        <w:tblLook w:val="04A0" w:firstRow="1" w:lastRow="0" w:firstColumn="1" w:lastColumn="0" w:noHBand="0" w:noVBand="1"/>
      </w:tblPr>
      <w:tblGrid>
        <w:gridCol w:w="900"/>
        <w:gridCol w:w="675"/>
        <w:gridCol w:w="1060"/>
        <w:gridCol w:w="1060"/>
        <w:gridCol w:w="1060"/>
        <w:gridCol w:w="1370"/>
      </w:tblGrid>
      <w:tr w:rsidR="006D62F0" w:rsidRPr="006D62F0" w14:paraId="684B94DE" w14:textId="77777777" w:rsidTr="009B33A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00" w:type="dxa"/>
            <w:noWrap/>
            <w:hideMark/>
          </w:tcPr>
          <w:p w14:paraId="3273CFC9" w14:textId="55638CA9" w:rsidR="006D62F0" w:rsidRPr="006D62F0" w:rsidRDefault="006D62F0" w:rsidP="006D62F0">
            <w:pPr>
              <w:pStyle w:val="Quote"/>
              <w:jc w:val="center"/>
              <w:rPr>
                <w:i w:val="0"/>
                <w:iCs w:val="0"/>
              </w:rPr>
            </w:pPr>
            <w:r w:rsidRPr="006D62F0">
              <w:rPr>
                <w:i w:val="0"/>
                <w:iCs w:val="0"/>
              </w:rPr>
              <w:t>Run id</w:t>
            </w:r>
          </w:p>
        </w:tc>
        <w:tc>
          <w:tcPr>
            <w:tcW w:w="675" w:type="dxa"/>
            <w:noWrap/>
            <w:hideMark/>
          </w:tcPr>
          <w:p w14:paraId="1FF7147C" w14:textId="77777777" w:rsidR="006D62F0" w:rsidRPr="006D62F0" w:rsidRDefault="006D62F0" w:rsidP="006D62F0">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6D62F0">
              <w:rPr>
                <w:i w:val="0"/>
                <w:iCs w:val="0"/>
              </w:rPr>
              <w:t>seed</w:t>
            </w:r>
          </w:p>
        </w:tc>
        <w:tc>
          <w:tcPr>
            <w:tcW w:w="1060" w:type="dxa"/>
            <w:noWrap/>
            <w:hideMark/>
          </w:tcPr>
          <w:p w14:paraId="64D990F1" w14:textId="6D6A5EE5" w:rsidR="006D62F0" w:rsidRPr="006D62F0" w:rsidRDefault="006D62F0" w:rsidP="006D62F0">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6D62F0">
              <w:rPr>
                <w:i w:val="0"/>
                <w:iCs w:val="0"/>
              </w:rPr>
              <w:t>Best x</w:t>
            </w:r>
            <w:r w:rsidRPr="00D95458">
              <w:rPr>
                <w:i w:val="0"/>
                <w:iCs w:val="0"/>
                <w:vertAlign w:val="subscript"/>
              </w:rPr>
              <w:t>1</w:t>
            </w:r>
          </w:p>
        </w:tc>
        <w:tc>
          <w:tcPr>
            <w:tcW w:w="1060" w:type="dxa"/>
            <w:noWrap/>
            <w:hideMark/>
          </w:tcPr>
          <w:p w14:paraId="099A5ABA" w14:textId="3413D713" w:rsidR="006D62F0" w:rsidRPr="006D62F0" w:rsidRDefault="006D62F0" w:rsidP="006D62F0">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6D62F0">
              <w:rPr>
                <w:i w:val="0"/>
                <w:iCs w:val="0"/>
              </w:rPr>
              <w:t>Best x</w:t>
            </w:r>
            <w:r w:rsidRPr="00D95458">
              <w:rPr>
                <w:i w:val="0"/>
                <w:iCs w:val="0"/>
                <w:vertAlign w:val="subscript"/>
              </w:rPr>
              <w:t>2</w:t>
            </w:r>
          </w:p>
        </w:tc>
        <w:tc>
          <w:tcPr>
            <w:tcW w:w="1060" w:type="dxa"/>
            <w:noWrap/>
            <w:hideMark/>
          </w:tcPr>
          <w:p w14:paraId="019737A3" w14:textId="07A2362D" w:rsidR="006D62F0" w:rsidRPr="006D62F0" w:rsidRDefault="006D62F0" w:rsidP="006D62F0">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6D62F0">
              <w:rPr>
                <w:i w:val="0"/>
                <w:iCs w:val="0"/>
              </w:rPr>
              <w:t>Best cost</w:t>
            </w:r>
          </w:p>
        </w:tc>
        <w:tc>
          <w:tcPr>
            <w:tcW w:w="1370" w:type="dxa"/>
            <w:noWrap/>
            <w:hideMark/>
          </w:tcPr>
          <w:p w14:paraId="213E262F" w14:textId="60F6D3C5" w:rsidR="006D62F0" w:rsidRPr="006D62F0" w:rsidRDefault="006D62F0" w:rsidP="006D62F0">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6D62F0">
              <w:rPr>
                <w:i w:val="0"/>
                <w:iCs w:val="0"/>
              </w:rPr>
              <w:t>Runtime (s)</w:t>
            </w:r>
          </w:p>
        </w:tc>
      </w:tr>
      <w:tr w:rsidR="006D62F0" w:rsidRPr="006D62F0" w14:paraId="143EDBCE" w14:textId="77777777" w:rsidTr="009B33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00" w:type="dxa"/>
            <w:noWrap/>
            <w:hideMark/>
          </w:tcPr>
          <w:p w14:paraId="369AEC0B" w14:textId="77777777" w:rsidR="006D62F0" w:rsidRPr="006D62F0" w:rsidRDefault="006D62F0" w:rsidP="006D62F0">
            <w:pPr>
              <w:pStyle w:val="Quote"/>
              <w:rPr>
                <w:b w:val="0"/>
                <w:bCs w:val="0"/>
                <w:i w:val="0"/>
                <w:iCs w:val="0"/>
              </w:rPr>
            </w:pPr>
            <w:r w:rsidRPr="006D62F0">
              <w:rPr>
                <w:b w:val="0"/>
                <w:bCs w:val="0"/>
                <w:i w:val="0"/>
                <w:iCs w:val="0"/>
              </w:rPr>
              <w:t>26</w:t>
            </w:r>
          </w:p>
        </w:tc>
        <w:tc>
          <w:tcPr>
            <w:tcW w:w="675" w:type="dxa"/>
            <w:noWrap/>
            <w:hideMark/>
          </w:tcPr>
          <w:p w14:paraId="705E26A1"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1</w:t>
            </w:r>
          </w:p>
        </w:tc>
        <w:tc>
          <w:tcPr>
            <w:tcW w:w="1060" w:type="dxa"/>
            <w:noWrap/>
            <w:hideMark/>
          </w:tcPr>
          <w:p w14:paraId="66FCD703"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-8.8E-07</w:t>
            </w:r>
          </w:p>
        </w:tc>
        <w:tc>
          <w:tcPr>
            <w:tcW w:w="1060" w:type="dxa"/>
            <w:noWrap/>
            <w:hideMark/>
          </w:tcPr>
          <w:p w14:paraId="0CD176EB"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-1.4E-06</w:t>
            </w:r>
          </w:p>
        </w:tc>
        <w:tc>
          <w:tcPr>
            <w:tcW w:w="1060" w:type="dxa"/>
            <w:noWrap/>
            <w:hideMark/>
          </w:tcPr>
          <w:p w14:paraId="5ACBCD44"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5.25E-10</w:t>
            </w:r>
          </w:p>
        </w:tc>
        <w:tc>
          <w:tcPr>
            <w:tcW w:w="1370" w:type="dxa"/>
            <w:noWrap/>
            <w:hideMark/>
          </w:tcPr>
          <w:p w14:paraId="578E96DF"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0.667</w:t>
            </w:r>
          </w:p>
        </w:tc>
      </w:tr>
      <w:tr w:rsidR="006D62F0" w:rsidRPr="006D62F0" w14:paraId="5B9B5EAE" w14:textId="77777777" w:rsidTr="009B33A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noWrap/>
            <w:hideMark/>
          </w:tcPr>
          <w:p w14:paraId="4A832BCD" w14:textId="77777777" w:rsidR="006D62F0" w:rsidRPr="006D62F0" w:rsidRDefault="006D62F0" w:rsidP="006D62F0">
            <w:pPr>
              <w:pStyle w:val="Quote"/>
              <w:rPr>
                <w:b w:val="0"/>
                <w:bCs w:val="0"/>
                <w:i w:val="0"/>
                <w:iCs w:val="0"/>
              </w:rPr>
            </w:pPr>
            <w:r w:rsidRPr="006D62F0">
              <w:rPr>
                <w:b w:val="0"/>
                <w:bCs w:val="0"/>
                <w:i w:val="0"/>
                <w:iCs w:val="0"/>
              </w:rPr>
              <w:t>27</w:t>
            </w:r>
          </w:p>
        </w:tc>
        <w:tc>
          <w:tcPr>
            <w:tcW w:w="675" w:type="dxa"/>
            <w:noWrap/>
            <w:hideMark/>
          </w:tcPr>
          <w:p w14:paraId="253439A1"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2</w:t>
            </w:r>
          </w:p>
        </w:tc>
        <w:tc>
          <w:tcPr>
            <w:tcW w:w="1060" w:type="dxa"/>
            <w:noWrap/>
            <w:hideMark/>
          </w:tcPr>
          <w:p w14:paraId="5F93AD61"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5.14E-07</w:t>
            </w:r>
          </w:p>
        </w:tc>
        <w:tc>
          <w:tcPr>
            <w:tcW w:w="1060" w:type="dxa"/>
            <w:noWrap/>
            <w:hideMark/>
          </w:tcPr>
          <w:p w14:paraId="3F6F3E8D"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3.31E-07</w:t>
            </w:r>
          </w:p>
        </w:tc>
        <w:tc>
          <w:tcPr>
            <w:tcW w:w="1060" w:type="dxa"/>
            <w:noWrap/>
            <w:hideMark/>
          </w:tcPr>
          <w:p w14:paraId="29BF78AC"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7.43E-11</w:t>
            </w:r>
          </w:p>
        </w:tc>
        <w:tc>
          <w:tcPr>
            <w:tcW w:w="1370" w:type="dxa"/>
            <w:noWrap/>
            <w:hideMark/>
          </w:tcPr>
          <w:p w14:paraId="318522F8"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0.665</w:t>
            </w:r>
          </w:p>
        </w:tc>
      </w:tr>
      <w:tr w:rsidR="006D62F0" w:rsidRPr="006D62F0" w14:paraId="03693B9E" w14:textId="77777777" w:rsidTr="009B33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00" w:type="dxa"/>
            <w:noWrap/>
            <w:hideMark/>
          </w:tcPr>
          <w:p w14:paraId="728C2A33" w14:textId="77777777" w:rsidR="006D62F0" w:rsidRPr="006D62F0" w:rsidRDefault="006D62F0" w:rsidP="006D62F0">
            <w:pPr>
              <w:pStyle w:val="Quote"/>
              <w:rPr>
                <w:b w:val="0"/>
                <w:bCs w:val="0"/>
                <w:i w:val="0"/>
                <w:iCs w:val="0"/>
              </w:rPr>
            </w:pPr>
            <w:r w:rsidRPr="006D62F0">
              <w:rPr>
                <w:b w:val="0"/>
                <w:bCs w:val="0"/>
                <w:i w:val="0"/>
                <w:iCs w:val="0"/>
              </w:rPr>
              <w:t>28</w:t>
            </w:r>
          </w:p>
        </w:tc>
        <w:tc>
          <w:tcPr>
            <w:tcW w:w="675" w:type="dxa"/>
            <w:noWrap/>
            <w:hideMark/>
          </w:tcPr>
          <w:p w14:paraId="063BE370"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3</w:t>
            </w:r>
          </w:p>
        </w:tc>
        <w:tc>
          <w:tcPr>
            <w:tcW w:w="1060" w:type="dxa"/>
            <w:noWrap/>
            <w:hideMark/>
          </w:tcPr>
          <w:p w14:paraId="4290EB5F"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-8.1E-07</w:t>
            </w:r>
          </w:p>
        </w:tc>
        <w:tc>
          <w:tcPr>
            <w:tcW w:w="1060" w:type="dxa"/>
            <w:noWrap/>
            <w:hideMark/>
          </w:tcPr>
          <w:p w14:paraId="4CA27161"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7.15E-07</w:t>
            </w:r>
          </w:p>
        </w:tc>
        <w:tc>
          <w:tcPr>
            <w:tcW w:w="1060" w:type="dxa"/>
            <w:noWrap/>
            <w:hideMark/>
          </w:tcPr>
          <w:p w14:paraId="0EE4763A"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2.32E-10</w:t>
            </w:r>
          </w:p>
        </w:tc>
        <w:tc>
          <w:tcPr>
            <w:tcW w:w="1370" w:type="dxa"/>
            <w:noWrap/>
            <w:hideMark/>
          </w:tcPr>
          <w:p w14:paraId="6D983655"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0.650</w:t>
            </w:r>
          </w:p>
        </w:tc>
      </w:tr>
      <w:tr w:rsidR="006D62F0" w:rsidRPr="006D62F0" w14:paraId="618D2D94" w14:textId="77777777" w:rsidTr="009B33A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noWrap/>
            <w:hideMark/>
          </w:tcPr>
          <w:p w14:paraId="7720BCB1" w14:textId="77777777" w:rsidR="006D62F0" w:rsidRPr="006D62F0" w:rsidRDefault="006D62F0" w:rsidP="006D62F0">
            <w:pPr>
              <w:pStyle w:val="Quote"/>
              <w:rPr>
                <w:b w:val="0"/>
                <w:bCs w:val="0"/>
                <w:i w:val="0"/>
                <w:iCs w:val="0"/>
              </w:rPr>
            </w:pPr>
            <w:r w:rsidRPr="006D62F0">
              <w:rPr>
                <w:b w:val="0"/>
                <w:bCs w:val="0"/>
                <w:i w:val="0"/>
                <w:iCs w:val="0"/>
              </w:rPr>
              <w:t>29</w:t>
            </w:r>
          </w:p>
        </w:tc>
        <w:tc>
          <w:tcPr>
            <w:tcW w:w="675" w:type="dxa"/>
            <w:noWrap/>
            <w:hideMark/>
          </w:tcPr>
          <w:p w14:paraId="3DF3B728"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4</w:t>
            </w:r>
          </w:p>
        </w:tc>
        <w:tc>
          <w:tcPr>
            <w:tcW w:w="1060" w:type="dxa"/>
            <w:noWrap/>
            <w:hideMark/>
          </w:tcPr>
          <w:p w14:paraId="49C63FBD"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-6.8E-07</w:t>
            </w:r>
          </w:p>
        </w:tc>
        <w:tc>
          <w:tcPr>
            <w:tcW w:w="1060" w:type="dxa"/>
            <w:noWrap/>
            <w:hideMark/>
          </w:tcPr>
          <w:p w14:paraId="55881711"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-1.2E-06</w:t>
            </w:r>
          </w:p>
        </w:tc>
        <w:tc>
          <w:tcPr>
            <w:tcW w:w="1060" w:type="dxa"/>
            <w:noWrap/>
            <w:hideMark/>
          </w:tcPr>
          <w:p w14:paraId="60E9C61C"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3.74E-10</w:t>
            </w:r>
          </w:p>
        </w:tc>
        <w:tc>
          <w:tcPr>
            <w:tcW w:w="1370" w:type="dxa"/>
            <w:noWrap/>
            <w:hideMark/>
          </w:tcPr>
          <w:p w14:paraId="0361FF56" w14:textId="77777777" w:rsidR="006D62F0" w:rsidRPr="006D62F0" w:rsidRDefault="006D62F0" w:rsidP="006D62F0">
            <w:pPr>
              <w:pStyle w:val="Quote"/>
              <w:cnfStyle w:val="000000000000" w:firstRow="0" w:lastRow="0" w:firstColumn="0" w:lastColumn="0" w:oddVBand="0" w:evenVBand="0" w:oddHBand="0" w:evenHBand="0" w:firstRowFirstColumn="0" w:firstRowLastColumn="0" w:lastRowFirstColumn="0" w:lastRowLastColumn="0"/>
              <w:rPr>
                <w:i w:val="0"/>
                <w:iCs w:val="0"/>
              </w:rPr>
            </w:pPr>
            <w:r w:rsidRPr="006D62F0">
              <w:rPr>
                <w:i w:val="0"/>
                <w:iCs w:val="0"/>
              </w:rPr>
              <w:t>0.673</w:t>
            </w:r>
          </w:p>
        </w:tc>
      </w:tr>
      <w:tr w:rsidR="006D62F0" w:rsidRPr="006D62F0" w14:paraId="3764F150" w14:textId="77777777" w:rsidTr="009B33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00" w:type="dxa"/>
            <w:noWrap/>
            <w:hideMark/>
          </w:tcPr>
          <w:p w14:paraId="001A6E78" w14:textId="77777777" w:rsidR="006D62F0" w:rsidRPr="006D62F0" w:rsidRDefault="006D62F0" w:rsidP="006D62F0">
            <w:pPr>
              <w:pStyle w:val="Quote"/>
              <w:rPr>
                <w:b w:val="0"/>
                <w:bCs w:val="0"/>
                <w:i w:val="0"/>
                <w:iCs w:val="0"/>
              </w:rPr>
            </w:pPr>
            <w:r w:rsidRPr="006D62F0">
              <w:rPr>
                <w:b w:val="0"/>
                <w:bCs w:val="0"/>
                <w:i w:val="0"/>
                <w:iCs w:val="0"/>
              </w:rPr>
              <w:t>30</w:t>
            </w:r>
          </w:p>
        </w:tc>
        <w:tc>
          <w:tcPr>
            <w:tcW w:w="675" w:type="dxa"/>
            <w:noWrap/>
            <w:hideMark/>
          </w:tcPr>
          <w:p w14:paraId="110CB40F"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5</w:t>
            </w:r>
          </w:p>
        </w:tc>
        <w:tc>
          <w:tcPr>
            <w:tcW w:w="1060" w:type="dxa"/>
            <w:noWrap/>
            <w:hideMark/>
          </w:tcPr>
          <w:p w14:paraId="2F645B59"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-2.5E-08</w:t>
            </w:r>
          </w:p>
        </w:tc>
        <w:tc>
          <w:tcPr>
            <w:tcW w:w="1060" w:type="dxa"/>
            <w:noWrap/>
            <w:hideMark/>
          </w:tcPr>
          <w:p w14:paraId="38113A82"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3.01E-07</w:t>
            </w:r>
          </w:p>
        </w:tc>
        <w:tc>
          <w:tcPr>
            <w:tcW w:w="1060" w:type="dxa"/>
            <w:noWrap/>
            <w:hideMark/>
          </w:tcPr>
          <w:p w14:paraId="07FE5CBB"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1.81E-11</w:t>
            </w:r>
          </w:p>
        </w:tc>
        <w:tc>
          <w:tcPr>
            <w:tcW w:w="1370" w:type="dxa"/>
            <w:noWrap/>
            <w:hideMark/>
          </w:tcPr>
          <w:p w14:paraId="44381AB2" w14:textId="77777777" w:rsidR="006D62F0" w:rsidRPr="006D62F0" w:rsidRDefault="006D62F0" w:rsidP="006D62F0">
            <w:pPr>
              <w:pStyle w:val="Quote"/>
              <w:cnfStyle w:val="000000100000" w:firstRow="0" w:lastRow="0" w:firstColumn="0" w:lastColumn="0" w:oddVBand="0" w:evenVBand="0" w:oddHBand="1" w:evenHBand="0" w:firstRowFirstColumn="0" w:firstRowLastColumn="0" w:lastRowFirstColumn="0" w:lastRowLastColumn="0"/>
              <w:rPr>
                <w:i w:val="0"/>
                <w:iCs w:val="0"/>
              </w:rPr>
            </w:pPr>
            <w:r w:rsidRPr="006D62F0">
              <w:rPr>
                <w:i w:val="0"/>
                <w:iCs w:val="0"/>
              </w:rPr>
              <w:t>0.724</w:t>
            </w:r>
          </w:p>
        </w:tc>
      </w:tr>
    </w:tbl>
    <w:p w14:paraId="4E06B338" w14:textId="77777777" w:rsidR="00432329" w:rsidRDefault="00432329"/>
    <w:p w14:paraId="1B3B3A67" w14:textId="221B187E" w:rsidR="00C42282" w:rsidRDefault="00161E4E" w:rsidP="00CC1003">
      <w:pPr>
        <w:pStyle w:val="Heading2"/>
        <w:ind w:firstLine="0"/>
      </w:pPr>
      <w:r>
        <w:t>3.</w:t>
      </w:r>
      <w:r w:rsidR="00483B4A">
        <w:t>7. Experiment E</w:t>
      </w:r>
      <w:r w:rsidR="00205D3D">
        <w:t>:</w:t>
      </w:r>
      <w:r w:rsidR="00483B4A">
        <w:t xml:space="preserve"> Dual </w:t>
      </w:r>
      <w:r w:rsidR="00833513">
        <w:t>d</w:t>
      </w:r>
      <w:r w:rsidR="00483B4A">
        <w:t xml:space="preserve">iscrete </w:t>
      </w:r>
      <w:r w:rsidR="00833513">
        <w:t>r</w:t>
      </w:r>
      <w:r w:rsidR="00483B4A">
        <w:t xml:space="preserve">ecombination on x </w:t>
      </w:r>
    </w:p>
    <w:p w14:paraId="4A3C429B" w14:textId="332812BB" w:rsidR="00C42282" w:rsidRDefault="00483B4A">
      <w:r>
        <w:t>In this final variant, dual discrete recombination is applied to the decision variables x</w:t>
      </w:r>
      <w:r w:rsidR="00FA2F7E" w:rsidRPr="00FA2F7E">
        <w:rPr>
          <w:vertAlign w:val="subscript"/>
        </w:rPr>
        <w:t>1</w:t>
      </w:r>
      <w:r>
        <w:t xml:space="preserve"> and x</w:t>
      </w:r>
      <w:r w:rsidR="00FA2F7E" w:rsidRPr="00FA2F7E">
        <w:rPr>
          <w:vertAlign w:val="subscript"/>
        </w:rPr>
        <w:t>2</w:t>
      </w:r>
      <w:r>
        <w:t xml:space="preserve">. </w:t>
      </w:r>
      <w:r w:rsidR="00450CEC">
        <w:t xml:space="preserve">So, </w:t>
      </w:r>
      <w:r>
        <w:t xml:space="preserve">Individual σ from Experiment C is retained (without σ recombination). </w:t>
      </w:r>
      <w:r w:rsidR="00F56150">
        <w:t>Then, t</w:t>
      </w:r>
      <w:r>
        <w:t>he next generation is created first using the standard mutation approach, and then recombination is applied. All 5 seeds converged to the global optimum with mean cost 3.8439e-10 and standard deviation 3.7113e-10</w:t>
      </w:r>
      <w:r w:rsidR="00570801">
        <w:t xml:space="preserve"> (</w:t>
      </w:r>
      <w:r w:rsidR="00570801">
        <w:fldChar w:fldCharType="begin"/>
      </w:r>
      <w:r w:rsidR="00570801">
        <w:instrText xml:space="preserve"> REF _Ref223648728 \h </w:instrText>
      </w:r>
      <w:r w:rsidR="00570801">
        <w:fldChar w:fldCharType="separate"/>
      </w:r>
      <w:r w:rsidR="00014545">
        <w:t xml:space="preserve">Table </w:t>
      </w:r>
      <w:r w:rsidR="00014545">
        <w:rPr>
          <w:noProof/>
        </w:rPr>
        <w:t>7</w:t>
      </w:r>
      <w:r w:rsidR="00570801">
        <w:fldChar w:fldCharType="end"/>
      </w:r>
      <w:r w:rsidR="00570801">
        <w:t>)</w:t>
      </w:r>
      <w:r>
        <w:t>. The mean runtime was 0.833s.</w:t>
      </w:r>
    </w:p>
    <w:p w14:paraId="5A69F5DD" w14:textId="77777777" w:rsidR="00F642FC" w:rsidRDefault="00F642FC"/>
    <w:p w14:paraId="53EFCD6E" w14:textId="77777777" w:rsidR="00C5595C" w:rsidRDefault="00C5595C"/>
    <w:p w14:paraId="59A10BE7" w14:textId="1D61D9AF" w:rsidR="00C275B7" w:rsidRDefault="00C275B7" w:rsidP="00C275B7">
      <w:pPr>
        <w:jc w:val="center"/>
      </w:pPr>
      <w:bookmarkStart w:id="10" w:name="_Ref223648728"/>
      <w:r>
        <w:lastRenderedPageBreak/>
        <w:t xml:space="preserve">Table </w:t>
      </w:r>
      <w:fldSimple w:instr=" SEQ Table \* ARABIC ">
        <w:r w:rsidR="00014545">
          <w:rPr>
            <w:noProof/>
          </w:rPr>
          <w:t>7</w:t>
        </w:r>
      </w:fldSimple>
      <w:bookmarkEnd w:id="10"/>
      <w:r>
        <w:t xml:space="preserve"> </w:t>
      </w:r>
      <w:r w:rsidRPr="00CA06EB">
        <w:t xml:space="preserve">Results of the experiment </w:t>
      </w:r>
      <w:r>
        <w:t>E</w:t>
      </w:r>
      <w:r w:rsidRPr="00CA06EB">
        <w:t xml:space="preserve"> (5 runs)</w:t>
      </w:r>
    </w:p>
    <w:tbl>
      <w:tblPr>
        <w:tblStyle w:val="PlainTable2"/>
        <w:tblW w:w="6751" w:type="dxa"/>
        <w:jc w:val="center"/>
        <w:tblLook w:val="04A0" w:firstRow="1" w:lastRow="0" w:firstColumn="1" w:lastColumn="0" w:noHBand="0" w:noVBand="1"/>
      </w:tblPr>
      <w:tblGrid>
        <w:gridCol w:w="1216"/>
        <w:gridCol w:w="1572"/>
        <w:gridCol w:w="1820"/>
        <w:gridCol w:w="1060"/>
        <w:gridCol w:w="1083"/>
      </w:tblGrid>
      <w:tr w:rsidR="00F642FC" w:rsidRPr="00F642FC" w14:paraId="1AA62EDA" w14:textId="77777777" w:rsidTr="00F642F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16" w:type="dxa"/>
            <w:noWrap/>
            <w:hideMark/>
          </w:tcPr>
          <w:p w14:paraId="524F2EE1" w14:textId="4879FEA3" w:rsidR="00F642FC" w:rsidRPr="00F642FC" w:rsidRDefault="00F642FC" w:rsidP="00F642FC">
            <w:pPr>
              <w:pStyle w:val="Quote"/>
              <w:jc w:val="center"/>
              <w:rPr>
                <w:i w:val="0"/>
                <w:iCs w:val="0"/>
              </w:rPr>
            </w:pPr>
            <w:r w:rsidRPr="006D62F0">
              <w:rPr>
                <w:i w:val="0"/>
                <w:iCs w:val="0"/>
              </w:rPr>
              <w:t>Run id</w:t>
            </w:r>
          </w:p>
        </w:tc>
        <w:tc>
          <w:tcPr>
            <w:tcW w:w="1572" w:type="dxa"/>
            <w:noWrap/>
            <w:hideMark/>
          </w:tcPr>
          <w:p w14:paraId="42C65643" w14:textId="446ABB13" w:rsidR="00F642FC" w:rsidRPr="00F642FC" w:rsidRDefault="00F642FC" w:rsidP="00F642FC">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6D62F0">
              <w:rPr>
                <w:i w:val="0"/>
                <w:iCs w:val="0"/>
              </w:rPr>
              <w:t>Best x</w:t>
            </w:r>
            <w:r w:rsidRPr="00D95458">
              <w:rPr>
                <w:i w:val="0"/>
                <w:iCs w:val="0"/>
                <w:vertAlign w:val="subscript"/>
              </w:rPr>
              <w:t>1</w:t>
            </w:r>
          </w:p>
        </w:tc>
        <w:tc>
          <w:tcPr>
            <w:tcW w:w="1820" w:type="dxa"/>
            <w:noWrap/>
            <w:hideMark/>
          </w:tcPr>
          <w:p w14:paraId="4DE83117" w14:textId="4E9D56C1" w:rsidR="00F642FC" w:rsidRPr="00F642FC" w:rsidRDefault="00F642FC" w:rsidP="00F642FC">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6D62F0">
              <w:rPr>
                <w:i w:val="0"/>
                <w:iCs w:val="0"/>
              </w:rPr>
              <w:t>Best x</w:t>
            </w:r>
            <w:r w:rsidRPr="00D95458">
              <w:rPr>
                <w:i w:val="0"/>
                <w:iCs w:val="0"/>
                <w:vertAlign w:val="subscript"/>
              </w:rPr>
              <w:t>2</w:t>
            </w:r>
          </w:p>
        </w:tc>
        <w:tc>
          <w:tcPr>
            <w:tcW w:w="1060" w:type="dxa"/>
            <w:noWrap/>
            <w:hideMark/>
          </w:tcPr>
          <w:p w14:paraId="5FB016A5" w14:textId="3826DEE0" w:rsidR="00F642FC" w:rsidRPr="00F642FC" w:rsidRDefault="00F642FC" w:rsidP="00F642FC">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6D62F0">
              <w:rPr>
                <w:i w:val="0"/>
                <w:iCs w:val="0"/>
              </w:rPr>
              <w:t>Best x</w:t>
            </w:r>
            <w:r w:rsidRPr="00D95458">
              <w:rPr>
                <w:i w:val="0"/>
                <w:iCs w:val="0"/>
                <w:vertAlign w:val="subscript"/>
              </w:rPr>
              <w:t>1</w:t>
            </w:r>
          </w:p>
        </w:tc>
        <w:tc>
          <w:tcPr>
            <w:tcW w:w="1083" w:type="dxa"/>
            <w:noWrap/>
            <w:hideMark/>
          </w:tcPr>
          <w:p w14:paraId="0161A93D" w14:textId="46FC76A6" w:rsidR="00F642FC" w:rsidRPr="00F642FC" w:rsidRDefault="00F642FC" w:rsidP="00F642FC">
            <w:pPr>
              <w:pStyle w:val="Quote"/>
              <w:jc w:val="center"/>
              <w:cnfStyle w:val="100000000000" w:firstRow="1" w:lastRow="0" w:firstColumn="0" w:lastColumn="0" w:oddVBand="0" w:evenVBand="0" w:oddHBand="0" w:evenHBand="0" w:firstRowFirstColumn="0" w:firstRowLastColumn="0" w:lastRowFirstColumn="0" w:lastRowLastColumn="0"/>
              <w:rPr>
                <w:i w:val="0"/>
                <w:iCs w:val="0"/>
              </w:rPr>
            </w:pPr>
            <w:r w:rsidRPr="006D62F0">
              <w:rPr>
                <w:i w:val="0"/>
                <w:iCs w:val="0"/>
              </w:rPr>
              <w:t>Best x</w:t>
            </w:r>
            <w:r w:rsidRPr="00D95458">
              <w:rPr>
                <w:i w:val="0"/>
                <w:iCs w:val="0"/>
                <w:vertAlign w:val="subscript"/>
              </w:rPr>
              <w:t>2</w:t>
            </w:r>
          </w:p>
        </w:tc>
      </w:tr>
      <w:tr w:rsidR="00F642FC" w:rsidRPr="00F642FC" w14:paraId="7CE342C8" w14:textId="77777777" w:rsidTr="00F642F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16" w:type="dxa"/>
            <w:noWrap/>
            <w:hideMark/>
          </w:tcPr>
          <w:p w14:paraId="746022AE" w14:textId="77777777" w:rsidR="00F642FC" w:rsidRPr="00F642FC" w:rsidRDefault="00F642FC" w:rsidP="00F642FC">
            <w:pPr>
              <w:pStyle w:val="Quote"/>
              <w:rPr>
                <w:b w:val="0"/>
                <w:bCs w:val="0"/>
                <w:i w:val="0"/>
                <w:iCs w:val="0"/>
              </w:rPr>
            </w:pPr>
            <w:r w:rsidRPr="00F642FC">
              <w:rPr>
                <w:b w:val="0"/>
                <w:bCs w:val="0"/>
                <w:i w:val="0"/>
                <w:iCs w:val="0"/>
              </w:rPr>
              <w:t>31</w:t>
            </w:r>
          </w:p>
        </w:tc>
        <w:tc>
          <w:tcPr>
            <w:tcW w:w="1572" w:type="dxa"/>
            <w:noWrap/>
            <w:hideMark/>
          </w:tcPr>
          <w:p w14:paraId="271F6F7A"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8.31395E-07</w:t>
            </w:r>
          </w:p>
        </w:tc>
        <w:tc>
          <w:tcPr>
            <w:tcW w:w="1820" w:type="dxa"/>
            <w:noWrap/>
            <w:hideMark/>
          </w:tcPr>
          <w:p w14:paraId="7C045995"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7.91409E-07</w:t>
            </w:r>
          </w:p>
        </w:tc>
        <w:tc>
          <w:tcPr>
            <w:tcW w:w="1060" w:type="dxa"/>
            <w:noWrap/>
            <w:hideMark/>
          </w:tcPr>
          <w:p w14:paraId="4DEDA728"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2.61E-10</w:t>
            </w:r>
          </w:p>
        </w:tc>
        <w:tc>
          <w:tcPr>
            <w:tcW w:w="1083" w:type="dxa"/>
            <w:noWrap/>
            <w:hideMark/>
          </w:tcPr>
          <w:p w14:paraId="3132974D"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0.986</w:t>
            </w:r>
          </w:p>
        </w:tc>
      </w:tr>
      <w:tr w:rsidR="00F642FC" w:rsidRPr="00F642FC" w14:paraId="6509CA1D" w14:textId="77777777" w:rsidTr="00F642FC">
        <w:trPr>
          <w:trHeight w:val="300"/>
          <w:jc w:val="center"/>
        </w:trPr>
        <w:tc>
          <w:tcPr>
            <w:cnfStyle w:val="001000000000" w:firstRow="0" w:lastRow="0" w:firstColumn="1" w:lastColumn="0" w:oddVBand="0" w:evenVBand="0" w:oddHBand="0" w:evenHBand="0" w:firstRowFirstColumn="0" w:firstRowLastColumn="0" w:lastRowFirstColumn="0" w:lastRowLastColumn="0"/>
            <w:tcW w:w="1216" w:type="dxa"/>
            <w:noWrap/>
            <w:hideMark/>
          </w:tcPr>
          <w:p w14:paraId="3585DC62" w14:textId="77777777" w:rsidR="00F642FC" w:rsidRPr="00F642FC" w:rsidRDefault="00F642FC" w:rsidP="00F642FC">
            <w:pPr>
              <w:pStyle w:val="Quote"/>
              <w:rPr>
                <w:b w:val="0"/>
                <w:bCs w:val="0"/>
                <w:i w:val="0"/>
                <w:iCs w:val="0"/>
              </w:rPr>
            </w:pPr>
            <w:r w:rsidRPr="00F642FC">
              <w:rPr>
                <w:b w:val="0"/>
                <w:bCs w:val="0"/>
                <w:i w:val="0"/>
                <w:iCs w:val="0"/>
              </w:rPr>
              <w:t>32</w:t>
            </w:r>
          </w:p>
        </w:tc>
        <w:tc>
          <w:tcPr>
            <w:tcW w:w="1572" w:type="dxa"/>
            <w:noWrap/>
            <w:hideMark/>
          </w:tcPr>
          <w:p w14:paraId="6B645A77" w14:textId="77777777" w:rsidR="00F642FC" w:rsidRPr="00F642FC" w:rsidRDefault="00F642FC" w:rsidP="00F642FC">
            <w:pPr>
              <w:pStyle w:val="Quote"/>
              <w:cnfStyle w:val="000000000000" w:firstRow="0" w:lastRow="0" w:firstColumn="0" w:lastColumn="0" w:oddVBand="0" w:evenVBand="0" w:oddHBand="0" w:evenHBand="0" w:firstRowFirstColumn="0" w:firstRowLastColumn="0" w:lastRowFirstColumn="0" w:lastRowLastColumn="0"/>
              <w:rPr>
                <w:i w:val="0"/>
                <w:iCs w:val="0"/>
              </w:rPr>
            </w:pPr>
            <w:r w:rsidRPr="00F642FC">
              <w:rPr>
                <w:i w:val="0"/>
                <w:iCs w:val="0"/>
              </w:rPr>
              <w:t>3.66097E-07</w:t>
            </w:r>
          </w:p>
        </w:tc>
        <w:tc>
          <w:tcPr>
            <w:tcW w:w="1820" w:type="dxa"/>
            <w:noWrap/>
            <w:hideMark/>
          </w:tcPr>
          <w:p w14:paraId="03EF7049" w14:textId="77777777" w:rsidR="00F642FC" w:rsidRPr="00F642FC" w:rsidRDefault="00F642FC" w:rsidP="00F642FC">
            <w:pPr>
              <w:pStyle w:val="Quote"/>
              <w:cnfStyle w:val="000000000000" w:firstRow="0" w:lastRow="0" w:firstColumn="0" w:lastColumn="0" w:oddVBand="0" w:evenVBand="0" w:oddHBand="0" w:evenHBand="0" w:firstRowFirstColumn="0" w:firstRowLastColumn="0" w:lastRowFirstColumn="0" w:lastRowLastColumn="0"/>
              <w:rPr>
                <w:i w:val="0"/>
                <w:iCs w:val="0"/>
              </w:rPr>
            </w:pPr>
            <w:r w:rsidRPr="00F642FC">
              <w:rPr>
                <w:i w:val="0"/>
                <w:iCs w:val="0"/>
              </w:rPr>
              <w:t>-1.81644E-07</w:t>
            </w:r>
          </w:p>
        </w:tc>
        <w:tc>
          <w:tcPr>
            <w:tcW w:w="1060" w:type="dxa"/>
            <w:noWrap/>
            <w:hideMark/>
          </w:tcPr>
          <w:p w14:paraId="13B346F6" w14:textId="77777777" w:rsidR="00F642FC" w:rsidRPr="00F642FC" w:rsidRDefault="00F642FC" w:rsidP="00F642FC">
            <w:pPr>
              <w:pStyle w:val="Quote"/>
              <w:cnfStyle w:val="000000000000" w:firstRow="0" w:lastRow="0" w:firstColumn="0" w:lastColumn="0" w:oddVBand="0" w:evenVBand="0" w:oddHBand="0" w:evenHBand="0" w:firstRowFirstColumn="0" w:firstRowLastColumn="0" w:lastRowFirstColumn="0" w:lastRowLastColumn="0"/>
              <w:rPr>
                <w:i w:val="0"/>
                <w:iCs w:val="0"/>
              </w:rPr>
            </w:pPr>
            <w:r w:rsidRPr="00F642FC">
              <w:rPr>
                <w:i w:val="0"/>
                <w:iCs w:val="0"/>
              </w:rPr>
              <w:t>3.31E-11</w:t>
            </w:r>
          </w:p>
        </w:tc>
        <w:tc>
          <w:tcPr>
            <w:tcW w:w="1083" w:type="dxa"/>
            <w:noWrap/>
            <w:hideMark/>
          </w:tcPr>
          <w:p w14:paraId="5FB605CF" w14:textId="77777777" w:rsidR="00F642FC" w:rsidRPr="00F642FC" w:rsidRDefault="00F642FC" w:rsidP="00F642FC">
            <w:pPr>
              <w:pStyle w:val="Quote"/>
              <w:cnfStyle w:val="000000000000" w:firstRow="0" w:lastRow="0" w:firstColumn="0" w:lastColumn="0" w:oddVBand="0" w:evenVBand="0" w:oddHBand="0" w:evenHBand="0" w:firstRowFirstColumn="0" w:firstRowLastColumn="0" w:lastRowFirstColumn="0" w:lastRowLastColumn="0"/>
              <w:rPr>
                <w:i w:val="0"/>
                <w:iCs w:val="0"/>
              </w:rPr>
            </w:pPr>
            <w:r w:rsidRPr="00F642FC">
              <w:rPr>
                <w:i w:val="0"/>
                <w:iCs w:val="0"/>
              </w:rPr>
              <w:t>0.829</w:t>
            </w:r>
          </w:p>
        </w:tc>
      </w:tr>
      <w:tr w:rsidR="00F642FC" w:rsidRPr="00F642FC" w14:paraId="26376EEC" w14:textId="77777777" w:rsidTr="00F642F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16" w:type="dxa"/>
            <w:noWrap/>
            <w:hideMark/>
          </w:tcPr>
          <w:p w14:paraId="439B944D" w14:textId="77777777" w:rsidR="00F642FC" w:rsidRPr="00F642FC" w:rsidRDefault="00F642FC" w:rsidP="00F642FC">
            <w:pPr>
              <w:pStyle w:val="Quote"/>
              <w:rPr>
                <w:b w:val="0"/>
                <w:bCs w:val="0"/>
                <w:i w:val="0"/>
                <w:iCs w:val="0"/>
              </w:rPr>
            </w:pPr>
            <w:r w:rsidRPr="00F642FC">
              <w:rPr>
                <w:b w:val="0"/>
                <w:bCs w:val="0"/>
                <w:i w:val="0"/>
                <w:iCs w:val="0"/>
              </w:rPr>
              <w:t>33</w:t>
            </w:r>
          </w:p>
        </w:tc>
        <w:tc>
          <w:tcPr>
            <w:tcW w:w="1572" w:type="dxa"/>
            <w:noWrap/>
            <w:hideMark/>
          </w:tcPr>
          <w:p w14:paraId="429518AD"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-5.75402E-07</w:t>
            </w:r>
          </w:p>
        </w:tc>
        <w:tc>
          <w:tcPr>
            <w:tcW w:w="1820" w:type="dxa"/>
            <w:noWrap/>
            <w:hideMark/>
          </w:tcPr>
          <w:p w14:paraId="6CE0825B"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-1.1176E-07</w:t>
            </w:r>
          </w:p>
        </w:tc>
        <w:tc>
          <w:tcPr>
            <w:tcW w:w="1060" w:type="dxa"/>
            <w:noWrap/>
            <w:hideMark/>
          </w:tcPr>
          <w:p w14:paraId="7BF5D145"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6.82E-11</w:t>
            </w:r>
          </w:p>
        </w:tc>
        <w:tc>
          <w:tcPr>
            <w:tcW w:w="1083" w:type="dxa"/>
            <w:noWrap/>
            <w:hideMark/>
          </w:tcPr>
          <w:p w14:paraId="206A39C8"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0.835</w:t>
            </w:r>
          </w:p>
        </w:tc>
      </w:tr>
      <w:tr w:rsidR="00F642FC" w:rsidRPr="00F642FC" w14:paraId="6BBB40FC" w14:textId="77777777" w:rsidTr="00F642FC">
        <w:trPr>
          <w:trHeight w:val="300"/>
          <w:jc w:val="center"/>
        </w:trPr>
        <w:tc>
          <w:tcPr>
            <w:cnfStyle w:val="001000000000" w:firstRow="0" w:lastRow="0" w:firstColumn="1" w:lastColumn="0" w:oddVBand="0" w:evenVBand="0" w:oddHBand="0" w:evenHBand="0" w:firstRowFirstColumn="0" w:firstRowLastColumn="0" w:lastRowFirstColumn="0" w:lastRowLastColumn="0"/>
            <w:tcW w:w="1216" w:type="dxa"/>
            <w:noWrap/>
            <w:hideMark/>
          </w:tcPr>
          <w:p w14:paraId="37A70F3A" w14:textId="77777777" w:rsidR="00F642FC" w:rsidRPr="00F642FC" w:rsidRDefault="00F642FC" w:rsidP="00F642FC">
            <w:pPr>
              <w:pStyle w:val="Quote"/>
              <w:rPr>
                <w:b w:val="0"/>
                <w:bCs w:val="0"/>
                <w:i w:val="0"/>
                <w:iCs w:val="0"/>
              </w:rPr>
            </w:pPr>
            <w:r w:rsidRPr="00F642FC">
              <w:rPr>
                <w:b w:val="0"/>
                <w:bCs w:val="0"/>
                <w:i w:val="0"/>
                <w:iCs w:val="0"/>
              </w:rPr>
              <w:t>34</w:t>
            </w:r>
          </w:p>
        </w:tc>
        <w:tc>
          <w:tcPr>
            <w:tcW w:w="1572" w:type="dxa"/>
            <w:noWrap/>
            <w:hideMark/>
          </w:tcPr>
          <w:p w14:paraId="1F000674" w14:textId="77777777" w:rsidR="00F642FC" w:rsidRPr="00F642FC" w:rsidRDefault="00F642FC" w:rsidP="00F642FC">
            <w:pPr>
              <w:pStyle w:val="Quote"/>
              <w:cnfStyle w:val="000000000000" w:firstRow="0" w:lastRow="0" w:firstColumn="0" w:lastColumn="0" w:oddVBand="0" w:evenVBand="0" w:oddHBand="0" w:evenHBand="0" w:firstRowFirstColumn="0" w:firstRowLastColumn="0" w:lastRowFirstColumn="0" w:lastRowLastColumn="0"/>
              <w:rPr>
                <w:i w:val="0"/>
                <w:iCs w:val="0"/>
              </w:rPr>
            </w:pPr>
            <w:r w:rsidRPr="00F642FC">
              <w:rPr>
                <w:i w:val="0"/>
                <w:iCs w:val="0"/>
              </w:rPr>
              <w:t>1.94662E-06</w:t>
            </w:r>
          </w:p>
        </w:tc>
        <w:tc>
          <w:tcPr>
            <w:tcW w:w="1820" w:type="dxa"/>
            <w:noWrap/>
            <w:hideMark/>
          </w:tcPr>
          <w:p w14:paraId="5F045692" w14:textId="77777777" w:rsidR="00F642FC" w:rsidRPr="00F642FC" w:rsidRDefault="00F642FC" w:rsidP="00F642FC">
            <w:pPr>
              <w:pStyle w:val="Quote"/>
              <w:cnfStyle w:val="000000000000" w:firstRow="0" w:lastRow="0" w:firstColumn="0" w:lastColumn="0" w:oddVBand="0" w:evenVBand="0" w:oddHBand="0" w:evenHBand="0" w:firstRowFirstColumn="0" w:firstRowLastColumn="0" w:lastRowFirstColumn="0" w:lastRowLastColumn="0"/>
              <w:rPr>
                <w:i w:val="0"/>
                <w:iCs w:val="0"/>
              </w:rPr>
            </w:pPr>
            <w:r w:rsidRPr="00F642FC">
              <w:rPr>
                <w:i w:val="0"/>
                <w:iCs w:val="0"/>
              </w:rPr>
              <w:t>3.57714E-07</w:t>
            </w:r>
          </w:p>
        </w:tc>
        <w:tc>
          <w:tcPr>
            <w:tcW w:w="1060" w:type="dxa"/>
            <w:noWrap/>
            <w:hideMark/>
          </w:tcPr>
          <w:p w14:paraId="447A155A" w14:textId="77777777" w:rsidR="00F642FC" w:rsidRPr="00F642FC" w:rsidRDefault="00F642FC" w:rsidP="00F642FC">
            <w:pPr>
              <w:pStyle w:val="Quote"/>
              <w:cnfStyle w:val="000000000000" w:firstRow="0" w:lastRow="0" w:firstColumn="0" w:lastColumn="0" w:oddVBand="0" w:evenVBand="0" w:oddHBand="0" w:evenHBand="0" w:firstRowFirstColumn="0" w:firstRowLastColumn="0" w:lastRowFirstColumn="0" w:lastRowLastColumn="0"/>
              <w:rPr>
                <w:i w:val="0"/>
                <w:iCs w:val="0"/>
              </w:rPr>
            </w:pPr>
            <w:r w:rsidRPr="00F642FC">
              <w:rPr>
                <w:i w:val="0"/>
                <w:iCs w:val="0"/>
              </w:rPr>
              <w:t>7.77E-10</w:t>
            </w:r>
          </w:p>
        </w:tc>
        <w:tc>
          <w:tcPr>
            <w:tcW w:w="1083" w:type="dxa"/>
            <w:noWrap/>
            <w:hideMark/>
          </w:tcPr>
          <w:p w14:paraId="1A91F045" w14:textId="77777777" w:rsidR="00F642FC" w:rsidRPr="00F642FC" w:rsidRDefault="00F642FC" w:rsidP="00F642FC">
            <w:pPr>
              <w:pStyle w:val="Quote"/>
              <w:cnfStyle w:val="000000000000" w:firstRow="0" w:lastRow="0" w:firstColumn="0" w:lastColumn="0" w:oddVBand="0" w:evenVBand="0" w:oddHBand="0" w:evenHBand="0" w:firstRowFirstColumn="0" w:firstRowLastColumn="0" w:lastRowFirstColumn="0" w:lastRowLastColumn="0"/>
              <w:rPr>
                <w:i w:val="0"/>
                <w:iCs w:val="0"/>
              </w:rPr>
            </w:pPr>
            <w:r w:rsidRPr="00F642FC">
              <w:rPr>
                <w:i w:val="0"/>
                <w:iCs w:val="0"/>
              </w:rPr>
              <w:t>0.815</w:t>
            </w:r>
          </w:p>
        </w:tc>
      </w:tr>
      <w:tr w:rsidR="00F642FC" w:rsidRPr="00F642FC" w14:paraId="57DC3D1A" w14:textId="77777777" w:rsidTr="00F642F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16" w:type="dxa"/>
            <w:noWrap/>
            <w:hideMark/>
          </w:tcPr>
          <w:p w14:paraId="09B8ED0D" w14:textId="77777777" w:rsidR="00F642FC" w:rsidRPr="00F642FC" w:rsidRDefault="00F642FC" w:rsidP="00F642FC">
            <w:pPr>
              <w:pStyle w:val="Quote"/>
              <w:rPr>
                <w:b w:val="0"/>
                <w:bCs w:val="0"/>
                <w:i w:val="0"/>
                <w:iCs w:val="0"/>
              </w:rPr>
            </w:pPr>
            <w:r w:rsidRPr="00F642FC">
              <w:rPr>
                <w:b w:val="0"/>
                <w:bCs w:val="0"/>
                <w:i w:val="0"/>
                <w:iCs w:val="0"/>
              </w:rPr>
              <w:t>35</w:t>
            </w:r>
          </w:p>
        </w:tc>
        <w:tc>
          <w:tcPr>
            <w:tcW w:w="1572" w:type="dxa"/>
            <w:noWrap/>
            <w:hideMark/>
          </w:tcPr>
          <w:p w14:paraId="166AB59C"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-1.82304E-06</w:t>
            </w:r>
          </w:p>
        </w:tc>
        <w:tc>
          <w:tcPr>
            <w:tcW w:w="1820" w:type="dxa"/>
            <w:noWrap/>
            <w:hideMark/>
          </w:tcPr>
          <w:p w14:paraId="16C5E9C1"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-7.86558E-07</w:t>
            </w:r>
          </w:p>
        </w:tc>
        <w:tc>
          <w:tcPr>
            <w:tcW w:w="1060" w:type="dxa"/>
            <w:noWrap/>
            <w:hideMark/>
          </w:tcPr>
          <w:p w14:paraId="41A560EA"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7.82E-10</w:t>
            </w:r>
          </w:p>
        </w:tc>
        <w:tc>
          <w:tcPr>
            <w:tcW w:w="1083" w:type="dxa"/>
            <w:noWrap/>
            <w:hideMark/>
          </w:tcPr>
          <w:p w14:paraId="0083B5A5" w14:textId="77777777" w:rsidR="00F642FC" w:rsidRPr="00F642FC" w:rsidRDefault="00F642FC" w:rsidP="00F642FC">
            <w:pPr>
              <w:pStyle w:val="Quote"/>
              <w:cnfStyle w:val="000000100000" w:firstRow="0" w:lastRow="0" w:firstColumn="0" w:lastColumn="0" w:oddVBand="0" w:evenVBand="0" w:oddHBand="1" w:evenHBand="0" w:firstRowFirstColumn="0" w:firstRowLastColumn="0" w:lastRowFirstColumn="0" w:lastRowLastColumn="0"/>
              <w:rPr>
                <w:i w:val="0"/>
                <w:iCs w:val="0"/>
              </w:rPr>
            </w:pPr>
            <w:r w:rsidRPr="00F642FC">
              <w:rPr>
                <w:i w:val="0"/>
                <w:iCs w:val="0"/>
              </w:rPr>
              <w:t>0.828</w:t>
            </w:r>
          </w:p>
        </w:tc>
      </w:tr>
    </w:tbl>
    <w:p w14:paraId="26FADE13" w14:textId="77777777" w:rsidR="00F642FC" w:rsidRDefault="00F642FC"/>
    <w:p w14:paraId="04D40F33" w14:textId="570FD1E2" w:rsidR="00C42282" w:rsidRDefault="00161E4E" w:rsidP="00CC1003">
      <w:pPr>
        <w:pStyle w:val="Heading2"/>
        <w:ind w:firstLine="0"/>
      </w:pPr>
      <w:r>
        <w:t>3.</w:t>
      </w:r>
      <w:r w:rsidR="00483B4A">
        <w:t xml:space="preserve">8. Comparison </w:t>
      </w:r>
      <w:r w:rsidR="00833513">
        <w:t>a</w:t>
      </w:r>
      <w:r w:rsidR="00483B4A">
        <w:t xml:space="preserve">cross </w:t>
      </w:r>
      <w:r w:rsidR="00833513">
        <w:t>a</w:t>
      </w:r>
      <w:r w:rsidR="00483B4A">
        <w:t xml:space="preserve">ll </w:t>
      </w:r>
      <w:r w:rsidR="00833513">
        <w:t>e</w:t>
      </w:r>
      <w:r w:rsidR="00483B4A">
        <w:t>xperiments</w:t>
      </w:r>
    </w:p>
    <w:p w14:paraId="49DCFAE8" w14:textId="6A0A2E82" w:rsidR="00B24660" w:rsidRDefault="00824C88" w:rsidP="00B24660">
      <w:r>
        <w:fldChar w:fldCharType="begin"/>
      </w:r>
      <w:r>
        <w:instrText xml:space="preserve"> REF _Ref223649103 \h </w:instrText>
      </w:r>
      <w:r>
        <w:fldChar w:fldCharType="separate"/>
      </w:r>
      <w:r w:rsidR="00014545">
        <w:t xml:space="preserve">Figure </w:t>
      </w:r>
      <w:r w:rsidR="00014545">
        <w:rPr>
          <w:noProof/>
        </w:rPr>
        <w:t>5</w:t>
      </w:r>
      <w:r>
        <w:fldChar w:fldCharType="end"/>
      </w:r>
      <w:r>
        <w:t xml:space="preserve"> </w:t>
      </w:r>
      <w:r w:rsidR="00483B4A">
        <w:t xml:space="preserve">presents boxplots comparing the best cost achieved by each ES variant. </w:t>
      </w:r>
      <w:r w:rsidR="00B24660" w:rsidRPr="00B24660">
        <w:t>So, Experiments A and B show rare outliers where the ES became trapped in local minima, while Experiments C, D, and E consistently achieved costs below 10⁻⁹. Also, The logarithmic scale in shows that Experiments C, D, and E achieved costs approximately 8 orders of magnitude lower than the outliers in A and B.</w:t>
      </w:r>
    </w:p>
    <w:p w14:paraId="576DE2E1" w14:textId="77777777" w:rsidR="007C4090" w:rsidRDefault="00483B4A" w:rsidP="007C4090">
      <w:pPr>
        <w:keepNext/>
        <w:jc w:val="center"/>
      </w:pPr>
      <w:r>
        <w:rPr>
          <w:noProof/>
        </w:rPr>
        <w:drawing>
          <wp:inline distT="0" distB="0" distL="0" distR="0" wp14:anchorId="27D34188" wp14:editId="10602964">
            <wp:extent cx="5179940" cy="3093373"/>
            <wp:effectExtent l="0" t="0" r="190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179940" cy="3093373"/>
                    </a:xfrm>
                    <a:prstGeom prst="rect">
                      <a:avLst/>
                    </a:prstGeom>
                  </pic:spPr>
                </pic:pic>
              </a:graphicData>
            </a:graphic>
          </wp:inline>
        </w:drawing>
      </w:r>
    </w:p>
    <w:p w14:paraId="02F9812F" w14:textId="6B998928" w:rsidR="00C42282" w:rsidRDefault="007C4090" w:rsidP="007C4090">
      <w:pPr>
        <w:jc w:val="center"/>
      </w:pPr>
      <w:bookmarkStart w:id="11" w:name="_Ref223649103"/>
      <w:r>
        <w:t xml:space="preserve">Figure </w:t>
      </w:r>
      <w:fldSimple w:instr=" SEQ Figure \* ARABIC ">
        <w:r w:rsidR="00014545">
          <w:rPr>
            <w:noProof/>
          </w:rPr>
          <w:t>5</w:t>
        </w:r>
      </w:fldSimple>
      <w:bookmarkEnd w:id="11"/>
      <w:r>
        <w:t xml:space="preserve"> </w:t>
      </w:r>
      <w:r w:rsidRPr="009C4ABC">
        <w:t>Best cost by ES variant</w:t>
      </w:r>
    </w:p>
    <w:p w14:paraId="27B0ECE4" w14:textId="65E296FE" w:rsidR="00C42282" w:rsidRDefault="00161E4E" w:rsidP="00CC1003">
      <w:pPr>
        <w:pStyle w:val="Heading2"/>
        <w:ind w:firstLine="0"/>
      </w:pPr>
      <w:r>
        <w:t>3.</w:t>
      </w:r>
      <w:r w:rsidR="00483B4A">
        <w:t xml:space="preserve">9. Convergence </w:t>
      </w:r>
      <w:r w:rsidR="00833513">
        <w:t>a</w:t>
      </w:r>
      <w:r w:rsidR="00483B4A">
        <w:t>nalysis</w:t>
      </w:r>
    </w:p>
    <w:p w14:paraId="713EE1B0" w14:textId="485B6412" w:rsidR="004823D6" w:rsidRDefault="00D118D1" w:rsidP="004823D6">
      <w:r w:rsidRPr="00D118D1">
        <w:t xml:space="preserve">Figure 6 </w:t>
      </w:r>
      <w:r w:rsidR="004823D6" w:rsidRPr="004823D6">
        <w:t xml:space="preserve">shows the convergence curves for all 35 runs grouped by experiment on a logarithmic scale. In other words, all variants exhibit rapid initial improvement in the first 50–100 generations. This dropping from ~10¹ to below 10⁻¹. In Experiment A, seed 3 plateaus near 10⁻¹, which indicats entrapment in a local minimum, while the other four seeds converge to ~10⁻⁹. Experiment B shows a similar pattern, that the smaller ratios (5:35, 15:100) have seeds that stagnate; whereas the 30:200 ratio converges reliably. Also, Experiments C, D, and E (all using 30:200) display remarkably consistent convergence across all seeds, which reaching 10⁻⁹ to 10⁻¹⁰ </w:t>
      </w:r>
      <w:r w:rsidR="004823D6" w:rsidRPr="004823D6">
        <w:lastRenderedPageBreak/>
        <w:t>by generation 500. The staircase pattern visible in the log scale curves reflects the periodic σ adaptation by the 1/5 rule every 10 generations.</w:t>
      </w:r>
    </w:p>
    <w:p w14:paraId="3071F0E9" w14:textId="77777777" w:rsidR="004C2AFB" w:rsidRDefault="00483B4A" w:rsidP="004C2AFB">
      <w:pPr>
        <w:keepNext/>
        <w:jc w:val="center"/>
      </w:pPr>
      <w:r>
        <w:rPr>
          <w:noProof/>
        </w:rPr>
        <w:drawing>
          <wp:inline distT="0" distB="0" distL="0" distR="0" wp14:anchorId="1CEB9B69" wp14:editId="24F666C2">
            <wp:extent cx="5859194" cy="3243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5945728" cy="3291880"/>
                    </a:xfrm>
                    <a:prstGeom prst="rect">
                      <a:avLst/>
                    </a:prstGeom>
                  </pic:spPr>
                </pic:pic>
              </a:graphicData>
            </a:graphic>
          </wp:inline>
        </w:drawing>
      </w:r>
    </w:p>
    <w:p w14:paraId="505A446A" w14:textId="6438B9B3" w:rsidR="00C42282" w:rsidRDefault="004C2AFB" w:rsidP="004C2AFB">
      <w:pPr>
        <w:jc w:val="center"/>
      </w:pPr>
      <w:r>
        <w:t xml:space="preserve">Figure </w:t>
      </w:r>
      <w:fldSimple w:instr=" SEQ Figure \* ARABIC ">
        <w:r w:rsidR="00014545">
          <w:rPr>
            <w:noProof/>
          </w:rPr>
          <w:t>6</w:t>
        </w:r>
      </w:fldSimple>
      <w:r>
        <w:t xml:space="preserve"> </w:t>
      </w:r>
      <w:r w:rsidRPr="00F365A3">
        <w:t>Convergence curves for all ES variants</w:t>
      </w:r>
    </w:p>
    <w:p w14:paraId="2D0CA7DC" w14:textId="77777777" w:rsidR="00C962B5" w:rsidRDefault="00C962B5" w:rsidP="004C2AFB">
      <w:pPr>
        <w:jc w:val="center"/>
      </w:pPr>
    </w:p>
    <w:p w14:paraId="322679BE" w14:textId="2F5AC6EF" w:rsidR="00C42282" w:rsidRDefault="00C8000E" w:rsidP="00CC1003">
      <w:pPr>
        <w:pStyle w:val="Heading2"/>
        <w:ind w:firstLine="0"/>
      </w:pPr>
      <w:r>
        <w:t xml:space="preserve">3. </w:t>
      </w:r>
      <w:r w:rsidR="00483B4A">
        <w:t xml:space="preserve">10. Best Solution </w:t>
      </w:r>
      <w:r w:rsidR="00833513">
        <w:t>a</w:t>
      </w:r>
      <w:r w:rsidR="00483B4A">
        <w:t xml:space="preserve">cross </w:t>
      </w:r>
      <w:r w:rsidR="00833513">
        <w:t>a</w:t>
      </w:r>
      <w:r w:rsidR="00483B4A">
        <w:t xml:space="preserve">ll 35 </w:t>
      </w:r>
      <w:r w:rsidR="00833513">
        <w:t>r</w:t>
      </w:r>
      <w:r w:rsidR="00483B4A">
        <w:t>uns</w:t>
      </w:r>
    </w:p>
    <w:p w14:paraId="0919422C" w14:textId="77777777" w:rsidR="00C42282" w:rsidRDefault="00483B4A">
      <w:r>
        <w:t>The best solution across all 35 runs was found in Experiment D_sigma_recomb with seed 5, using µ:λ = 30:200. The solution is x* = (-0.00000002, 0.00000030) with f(x*) = 1.8122e-11, effectively the global optimum.</w:t>
      </w:r>
    </w:p>
    <w:p w14:paraId="3908EDC9" w14:textId="77777777" w:rsidR="004B2F8F" w:rsidRDefault="00483B4A" w:rsidP="004B2F8F">
      <w:pPr>
        <w:keepNext/>
        <w:jc w:val="center"/>
      </w:pPr>
      <w:r>
        <w:rPr>
          <w:noProof/>
        </w:rPr>
        <w:drawing>
          <wp:inline distT="0" distB="0" distL="0" distR="0" wp14:anchorId="79F11953" wp14:editId="71DB8DF9">
            <wp:extent cx="2860556" cy="241230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solution_contour.png"/>
                    <pic:cNvPicPr/>
                  </pic:nvPicPr>
                  <pic:blipFill>
                    <a:blip r:embed="rId14"/>
                    <a:stretch>
                      <a:fillRect/>
                    </a:stretch>
                  </pic:blipFill>
                  <pic:spPr>
                    <a:xfrm>
                      <a:off x="0" y="0"/>
                      <a:ext cx="2898281" cy="2444117"/>
                    </a:xfrm>
                    <a:prstGeom prst="rect">
                      <a:avLst/>
                    </a:prstGeom>
                  </pic:spPr>
                </pic:pic>
              </a:graphicData>
            </a:graphic>
          </wp:inline>
        </w:drawing>
      </w:r>
    </w:p>
    <w:p w14:paraId="290C44CA" w14:textId="0DA75C63" w:rsidR="00C42282" w:rsidRDefault="004B2F8F" w:rsidP="004B2F8F">
      <w:pPr>
        <w:jc w:val="center"/>
      </w:pPr>
      <w:r>
        <w:t xml:space="preserve">Figure </w:t>
      </w:r>
      <w:fldSimple w:instr=" SEQ Figure \* ARABIC ">
        <w:r w:rsidR="00014545">
          <w:rPr>
            <w:noProof/>
          </w:rPr>
          <w:t>7</w:t>
        </w:r>
      </w:fldSimple>
      <w:r>
        <w:t xml:space="preserve"> </w:t>
      </w:r>
      <w:r w:rsidRPr="00937852">
        <w:t>Best overall ES solution on the Rastrigin contour</w:t>
      </w:r>
    </w:p>
    <w:p w14:paraId="359D4681" w14:textId="77777777" w:rsidR="00FD4E38" w:rsidRDefault="00FD4E38" w:rsidP="00601F6E"/>
    <w:p w14:paraId="604F7B81" w14:textId="4E109AFE" w:rsidR="00C42282" w:rsidRDefault="00C8000E" w:rsidP="00CC1003">
      <w:pPr>
        <w:pStyle w:val="Heading2"/>
        <w:ind w:firstLine="0"/>
      </w:pPr>
      <w:r>
        <w:t xml:space="preserve">3. </w:t>
      </w:r>
      <w:r w:rsidR="00483B4A">
        <w:t xml:space="preserve">11. Runtime vs. </w:t>
      </w:r>
      <w:r w:rsidR="00833513">
        <w:t>c</w:t>
      </w:r>
      <w:r w:rsidR="00483B4A">
        <w:t xml:space="preserve">ost </w:t>
      </w:r>
      <w:r w:rsidR="00833513">
        <w:t>t</w:t>
      </w:r>
      <w:r w:rsidR="00483B4A">
        <w:t>radeoff</w:t>
      </w:r>
      <w:r w:rsidR="00640763">
        <w:t xml:space="preserve"> and summary of experiments</w:t>
      </w:r>
    </w:p>
    <w:p w14:paraId="2A31320B" w14:textId="20372A9C" w:rsidR="00601F6E" w:rsidRDefault="00601F6E" w:rsidP="00601F6E">
      <w:r>
        <w:fldChar w:fldCharType="begin"/>
      </w:r>
      <w:r>
        <w:instrText xml:space="preserve"> REF _Ref223652201 \h </w:instrText>
      </w:r>
      <w:r>
        <w:fldChar w:fldCharType="separate"/>
      </w:r>
      <w:r w:rsidR="00014545">
        <w:t xml:space="preserve">Figure </w:t>
      </w:r>
      <w:r w:rsidR="00014545">
        <w:rPr>
          <w:noProof/>
        </w:rPr>
        <w:t>8</w:t>
      </w:r>
      <w:r>
        <w:fldChar w:fldCharType="end"/>
      </w:r>
      <w:r>
        <w:t xml:space="preserve"> </w:t>
      </w:r>
      <w:r w:rsidR="00483B4A">
        <w:t>shows the runtime</w:t>
      </w:r>
      <w:r w:rsidR="00AE7C5F">
        <w:t xml:space="preserve"> </w:t>
      </w:r>
      <w:r w:rsidR="00483B4A">
        <w:t>versus</w:t>
      </w:r>
      <w:r w:rsidR="00AE7C5F">
        <w:t xml:space="preserve"> </w:t>
      </w:r>
      <w:r w:rsidR="00483B4A">
        <w:t xml:space="preserve">cost tradeoff. The basic ES and ratio sweep (A, B) complete fastest (mean 0.146s) but show greater cost variance. </w:t>
      </w:r>
      <w:r w:rsidR="00AE7C5F">
        <w:t>Also, e</w:t>
      </w:r>
      <w:r w:rsidR="00483B4A">
        <w:t xml:space="preserve">xperiment with recombination (D, </w:t>
      </w:r>
      <w:r w:rsidR="00483B4A">
        <w:lastRenderedPageBreak/>
        <w:t>E) take longer (mean 0.751s) but achieve consistently near-zero cost.</w:t>
      </w:r>
      <w:r>
        <w:t xml:space="preserve"> </w:t>
      </w:r>
      <w:r w:rsidR="00AE7C5F">
        <w:t>So, t</w:t>
      </w:r>
      <w:r w:rsidRPr="00601F6E">
        <w:t xml:space="preserve">he log scale </w:t>
      </w:r>
      <w:r>
        <w:t>shows</w:t>
      </w:r>
      <w:r w:rsidRPr="00601F6E">
        <w:t xml:space="preserve"> that the cost difference between trapped and successful runs spans roughly 8 orders of magnitude (10⁻² vs. 10⁻¹⁰),</w:t>
      </w:r>
      <w:r>
        <w:t xml:space="preserve"> which</w:t>
      </w:r>
      <w:r w:rsidRPr="00601F6E">
        <w:t xml:space="preserve"> underscoring the importance of sufficient population size.</w:t>
      </w:r>
    </w:p>
    <w:p w14:paraId="783AB5D6" w14:textId="77777777" w:rsidR="00174BBE" w:rsidRDefault="00174BBE"/>
    <w:p w14:paraId="5E937099" w14:textId="77777777" w:rsidR="001F35CB" w:rsidRDefault="00483B4A" w:rsidP="001F35CB">
      <w:pPr>
        <w:keepNext/>
        <w:jc w:val="center"/>
      </w:pPr>
      <w:r>
        <w:rPr>
          <w:noProof/>
        </w:rPr>
        <w:drawing>
          <wp:inline distT="0" distB="0" distL="0" distR="0" wp14:anchorId="1E6F092C" wp14:editId="7B630E8E">
            <wp:extent cx="4109627" cy="2541289"/>
            <wp:effectExtent l="0" t="0" r="508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4109627" cy="2541289"/>
                    </a:xfrm>
                    <a:prstGeom prst="rect">
                      <a:avLst/>
                    </a:prstGeom>
                  </pic:spPr>
                </pic:pic>
              </a:graphicData>
            </a:graphic>
          </wp:inline>
        </w:drawing>
      </w:r>
    </w:p>
    <w:p w14:paraId="621F0EEB" w14:textId="407CD2EB" w:rsidR="001F35CB" w:rsidRDefault="001F35CB" w:rsidP="00601F6E">
      <w:pPr>
        <w:jc w:val="center"/>
      </w:pPr>
      <w:bookmarkStart w:id="12" w:name="_Ref223652201"/>
      <w:r>
        <w:t xml:space="preserve">Figure </w:t>
      </w:r>
      <w:fldSimple w:instr=" SEQ Figure \* ARABIC ">
        <w:r w:rsidR="00014545">
          <w:rPr>
            <w:noProof/>
          </w:rPr>
          <w:t>8</w:t>
        </w:r>
      </w:fldSimple>
      <w:bookmarkEnd w:id="12"/>
      <w:r>
        <w:t xml:space="preserve"> </w:t>
      </w:r>
      <w:r w:rsidRPr="00905ECD">
        <w:t>Runtime vs. best cost across all 35 runs</w:t>
      </w:r>
    </w:p>
    <w:p w14:paraId="7FEBEF9B" w14:textId="77777777" w:rsidR="003E49E3" w:rsidRDefault="003E49E3" w:rsidP="003E49E3"/>
    <w:p w14:paraId="15D76A76" w14:textId="59829992" w:rsidR="007B3204" w:rsidRDefault="00EC7C93" w:rsidP="004B7CA9">
      <w:r>
        <w:fldChar w:fldCharType="begin"/>
      </w:r>
      <w:r>
        <w:instrText xml:space="preserve"> REF _Ref223645204 \h </w:instrText>
      </w:r>
      <w:r>
        <w:fldChar w:fldCharType="separate"/>
      </w:r>
      <w:r w:rsidR="00014545">
        <w:t xml:space="preserve">Table </w:t>
      </w:r>
      <w:r w:rsidR="00014545">
        <w:rPr>
          <w:noProof/>
        </w:rPr>
        <w:t>1</w:t>
      </w:r>
      <w:r>
        <w:fldChar w:fldCharType="end"/>
      </w:r>
      <w:r w:rsidR="007B3204" w:rsidRPr="007B3204">
        <w:t xml:space="preserve">consolidates the performance of all five ES variants across the 35 runs. Experiments A and B, which use a single shared σ, exhibit mean costs on the order of 10⁻², driven by occasional seeds that become trapped in local minima (max cost ≈ 0.227). </w:t>
      </w:r>
      <w:r w:rsidR="004B7CA9" w:rsidRPr="004B7CA9">
        <w:t>In contrast, Experiments C, D, and E; all of them using the 30:200 ratio with individual σ, which achieve mean costs on the order of 10⁻¹⁰, with negligible standard deviations. This confirming that every seed reliably converges to the global optimum. The best single run belongs to Experiment D (σ recombination), which reached f* = 1.81×10⁻¹¹. So, the runtime increases progressively from 0.131s (A) to 0.808s (E) as more complicated operators are added. but even the most expensive variant completes in under one second, it make the computational overhead of recombination negligible relative to improvement.</w:t>
      </w:r>
    </w:p>
    <w:p w14:paraId="168D8952" w14:textId="77777777" w:rsidR="004B7CA9" w:rsidRDefault="004B7CA9" w:rsidP="004B7CA9"/>
    <w:p w14:paraId="3EAFFD20" w14:textId="531BE1D4" w:rsidR="003E49E3" w:rsidRDefault="003E49E3" w:rsidP="003E49E3">
      <w:pPr>
        <w:jc w:val="center"/>
      </w:pPr>
      <w:r>
        <w:t xml:space="preserve">Table </w:t>
      </w:r>
      <w:fldSimple w:instr=" SEQ Table \* ARABIC ">
        <w:r w:rsidR="00014545">
          <w:rPr>
            <w:noProof/>
          </w:rPr>
          <w:t>8</w:t>
        </w:r>
      </w:fldSimple>
      <w:r>
        <w:t xml:space="preserve"> </w:t>
      </w:r>
      <w:r w:rsidRPr="0028762F">
        <w:t>Summary of all 35 ES runs</w:t>
      </w:r>
    </w:p>
    <w:tbl>
      <w:tblPr>
        <w:tblStyle w:val="PlainTable2"/>
        <w:tblW w:w="0" w:type="auto"/>
        <w:tblLook w:val="04A0" w:firstRow="1" w:lastRow="0" w:firstColumn="1" w:lastColumn="0" w:noHBand="0" w:noVBand="1"/>
      </w:tblPr>
      <w:tblGrid>
        <w:gridCol w:w="1816"/>
        <w:gridCol w:w="1111"/>
        <w:gridCol w:w="1266"/>
        <w:gridCol w:w="1266"/>
        <w:gridCol w:w="978"/>
        <w:gridCol w:w="1266"/>
        <w:gridCol w:w="1717"/>
      </w:tblGrid>
      <w:tr w:rsidR="003E49E3" w:rsidRPr="003E49E3" w14:paraId="29890869" w14:textId="77777777" w:rsidTr="003E49E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4669AEC9" w14:textId="77777777" w:rsidR="003E49E3" w:rsidRPr="003E49E3" w:rsidRDefault="003E49E3" w:rsidP="00E40140">
            <w:pPr>
              <w:pStyle w:val="Quote"/>
              <w:jc w:val="center"/>
              <w:rPr>
                <w:sz w:val="24"/>
              </w:rPr>
            </w:pPr>
            <w:r w:rsidRPr="003E49E3">
              <w:t>Experiment</w:t>
            </w:r>
          </w:p>
        </w:tc>
        <w:tc>
          <w:tcPr>
            <w:tcW w:w="0" w:type="auto"/>
            <w:noWrap/>
            <w:hideMark/>
          </w:tcPr>
          <w:p w14:paraId="5F631DA0" w14:textId="77777777" w:rsidR="003E49E3" w:rsidRPr="003E49E3" w:rsidRDefault="003E49E3" w:rsidP="00E40140">
            <w:pPr>
              <w:pStyle w:val="Quote"/>
              <w:jc w:val="center"/>
              <w:cnfStyle w:val="100000000000" w:firstRow="1" w:lastRow="0" w:firstColumn="0" w:lastColumn="0" w:oddVBand="0" w:evenVBand="0" w:oddHBand="0" w:evenHBand="0" w:firstRowFirstColumn="0" w:firstRowLastColumn="0" w:lastRowFirstColumn="0" w:lastRowLastColumn="0"/>
            </w:pPr>
            <w:r w:rsidRPr="003E49E3">
              <w:t>Num Runs</w:t>
            </w:r>
          </w:p>
        </w:tc>
        <w:tc>
          <w:tcPr>
            <w:tcW w:w="0" w:type="auto"/>
            <w:noWrap/>
            <w:hideMark/>
          </w:tcPr>
          <w:p w14:paraId="78745D56" w14:textId="77777777" w:rsidR="003E49E3" w:rsidRPr="003E49E3" w:rsidRDefault="003E49E3" w:rsidP="00E40140">
            <w:pPr>
              <w:pStyle w:val="Quote"/>
              <w:jc w:val="center"/>
              <w:cnfStyle w:val="100000000000" w:firstRow="1" w:lastRow="0" w:firstColumn="0" w:lastColumn="0" w:oddVBand="0" w:evenVBand="0" w:oddHBand="0" w:evenHBand="0" w:firstRowFirstColumn="0" w:firstRowLastColumn="0" w:lastRowFirstColumn="0" w:lastRowLastColumn="0"/>
            </w:pPr>
            <w:r w:rsidRPr="003E49E3">
              <w:t>Mean Cost</w:t>
            </w:r>
          </w:p>
        </w:tc>
        <w:tc>
          <w:tcPr>
            <w:tcW w:w="0" w:type="auto"/>
            <w:noWrap/>
            <w:hideMark/>
          </w:tcPr>
          <w:p w14:paraId="232DA0C2" w14:textId="77777777" w:rsidR="003E49E3" w:rsidRPr="003E49E3" w:rsidRDefault="003E49E3" w:rsidP="00E40140">
            <w:pPr>
              <w:pStyle w:val="Quote"/>
              <w:jc w:val="center"/>
              <w:cnfStyle w:val="100000000000" w:firstRow="1" w:lastRow="0" w:firstColumn="0" w:lastColumn="0" w:oddVBand="0" w:evenVBand="0" w:oddHBand="0" w:evenHBand="0" w:firstRowFirstColumn="0" w:firstRowLastColumn="0" w:lastRowFirstColumn="0" w:lastRowLastColumn="0"/>
            </w:pPr>
            <w:r w:rsidRPr="003E49E3">
              <w:t>Std</w:t>
            </w:r>
          </w:p>
        </w:tc>
        <w:tc>
          <w:tcPr>
            <w:tcW w:w="0" w:type="auto"/>
            <w:noWrap/>
            <w:hideMark/>
          </w:tcPr>
          <w:p w14:paraId="287CF756" w14:textId="77777777" w:rsidR="003E49E3" w:rsidRPr="003E49E3" w:rsidRDefault="003E49E3" w:rsidP="00E40140">
            <w:pPr>
              <w:pStyle w:val="Quote"/>
              <w:jc w:val="center"/>
              <w:cnfStyle w:val="100000000000" w:firstRow="1" w:lastRow="0" w:firstColumn="0" w:lastColumn="0" w:oddVBand="0" w:evenVBand="0" w:oddHBand="0" w:evenHBand="0" w:firstRowFirstColumn="0" w:firstRowLastColumn="0" w:lastRowFirstColumn="0" w:lastRowLastColumn="0"/>
            </w:pPr>
            <w:r w:rsidRPr="003E49E3">
              <w:t>Min Cost</w:t>
            </w:r>
          </w:p>
        </w:tc>
        <w:tc>
          <w:tcPr>
            <w:tcW w:w="0" w:type="auto"/>
            <w:noWrap/>
            <w:hideMark/>
          </w:tcPr>
          <w:p w14:paraId="5D29754F" w14:textId="77777777" w:rsidR="003E49E3" w:rsidRPr="003E49E3" w:rsidRDefault="003E49E3" w:rsidP="00E40140">
            <w:pPr>
              <w:pStyle w:val="Quote"/>
              <w:jc w:val="center"/>
              <w:cnfStyle w:val="100000000000" w:firstRow="1" w:lastRow="0" w:firstColumn="0" w:lastColumn="0" w:oddVBand="0" w:evenVBand="0" w:oddHBand="0" w:evenHBand="0" w:firstRowFirstColumn="0" w:firstRowLastColumn="0" w:lastRowFirstColumn="0" w:lastRowLastColumn="0"/>
            </w:pPr>
            <w:r w:rsidRPr="003E49E3">
              <w:t>Max Cost</w:t>
            </w:r>
          </w:p>
        </w:tc>
        <w:tc>
          <w:tcPr>
            <w:tcW w:w="0" w:type="auto"/>
            <w:noWrap/>
            <w:hideMark/>
          </w:tcPr>
          <w:p w14:paraId="1A863417" w14:textId="77777777" w:rsidR="003E49E3" w:rsidRPr="003E49E3" w:rsidRDefault="003E49E3" w:rsidP="00E40140">
            <w:pPr>
              <w:pStyle w:val="Quote"/>
              <w:jc w:val="center"/>
              <w:cnfStyle w:val="100000000000" w:firstRow="1" w:lastRow="0" w:firstColumn="0" w:lastColumn="0" w:oddVBand="0" w:evenVBand="0" w:oddHBand="0" w:evenHBand="0" w:firstRowFirstColumn="0" w:firstRowLastColumn="0" w:lastRowFirstColumn="0" w:lastRowLastColumn="0"/>
            </w:pPr>
            <w:r w:rsidRPr="003E49E3">
              <w:t>Mean Runtime (s)</w:t>
            </w:r>
          </w:p>
        </w:tc>
      </w:tr>
      <w:tr w:rsidR="003E49E3" w:rsidRPr="003E49E3" w14:paraId="1B4E7498" w14:textId="77777777" w:rsidTr="003E49E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09146483" w14:textId="77777777" w:rsidR="003E49E3" w:rsidRPr="003E49E3" w:rsidRDefault="003E49E3" w:rsidP="003E49E3">
            <w:pPr>
              <w:pStyle w:val="Quote"/>
              <w:rPr>
                <w:b w:val="0"/>
                <w:bCs w:val="0"/>
              </w:rPr>
            </w:pPr>
            <w:r w:rsidRPr="003E49E3">
              <w:rPr>
                <w:b w:val="0"/>
                <w:bCs w:val="0"/>
              </w:rPr>
              <w:t>A: Basic ES</w:t>
            </w:r>
          </w:p>
        </w:tc>
        <w:tc>
          <w:tcPr>
            <w:tcW w:w="0" w:type="auto"/>
            <w:noWrap/>
            <w:hideMark/>
          </w:tcPr>
          <w:p w14:paraId="6E60AA30"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5</w:t>
            </w:r>
          </w:p>
        </w:tc>
        <w:tc>
          <w:tcPr>
            <w:tcW w:w="0" w:type="auto"/>
            <w:noWrap/>
            <w:hideMark/>
          </w:tcPr>
          <w:p w14:paraId="0D6DE0E9"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0.045381891</w:t>
            </w:r>
          </w:p>
        </w:tc>
        <w:tc>
          <w:tcPr>
            <w:tcW w:w="0" w:type="auto"/>
            <w:noWrap/>
            <w:hideMark/>
          </w:tcPr>
          <w:p w14:paraId="4B5A0CA8"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0.101476991</w:t>
            </w:r>
          </w:p>
        </w:tc>
        <w:tc>
          <w:tcPr>
            <w:tcW w:w="0" w:type="auto"/>
            <w:noWrap/>
            <w:hideMark/>
          </w:tcPr>
          <w:p w14:paraId="58A463D8"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1.64E-10</w:t>
            </w:r>
          </w:p>
        </w:tc>
        <w:tc>
          <w:tcPr>
            <w:tcW w:w="0" w:type="auto"/>
            <w:noWrap/>
            <w:hideMark/>
          </w:tcPr>
          <w:p w14:paraId="35973501"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0.226909451</w:t>
            </w:r>
          </w:p>
        </w:tc>
        <w:tc>
          <w:tcPr>
            <w:tcW w:w="0" w:type="auto"/>
            <w:noWrap/>
            <w:hideMark/>
          </w:tcPr>
          <w:p w14:paraId="04D9318C"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0.131</w:t>
            </w:r>
          </w:p>
        </w:tc>
      </w:tr>
      <w:tr w:rsidR="003E49E3" w:rsidRPr="003E49E3" w14:paraId="0CB6FBA8" w14:textId="77777777" w:rsidTr="003E49E3">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2BDBAF8E" w14:textId="490C13E7" w:rsidR="003E49E3" w:rsidRPr="003E49E3" w:rsidRDefault="003E49E3" w:rsidP="003E49E3">
            <w:pPr>
              <w:pStyle w:val="Quote"/>
              <w:rPr>
                <w:b w:val="0"/>
                <w:bCs w:val="0"/>
              </w:rPr>
            </w:pPr>
            <w:r w:rsidRPr="003E49E3">
              <w:rPr>
                <w:b w:val="0"/>
                <w:bCs w:val="0"/>
              </w:rPr>
              <w:t>B</w:t>
            </w:r>
            <w:r w:rsidRPr="00770A82">
              <w:rPr>
                <w:b w:val="0"/>
                <w:bCs w:val="0"/>
              </w:rPr>
              <w:t xml:space="preserve">: </w:t>
            </w:r>
            <w:r w:rsidR="00770A82" w:rsidRPr="00770A82">
              <w:rPr>
                <w:b w:val="0"/>
                <w:bCs w:val="0"/>
              </w:rPr>
              <w:t xml:space="preserve">µ:λ </w:t>
            </w:r>
            <w:r w:rsidR="00770A82">
              <w:rPr>
                <w:b w:val="0"/>
                <w:bCs w:val="0"/>
              </w:rPr>
              <w:t>s</w:t>
            </w:r>
            <w:r w:rsidRPr="00770A82">
              <w:rPr>
                <w:b w:val="0"/>
                <w:bCs w:val="0"/>
              </w:rPr>
              <w:t>weep</w:t>
            </w:r>
          </w:p>
        </w:tc>
        <w:tc>
          <w:tcPr>
            <w:tcW w:w="0" w:type="auto"/>
            <w:noWrap/>
            <w:hideMark/>
          </w:tcPr>
          <w:p w14:paraId="25EAA73D"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15</w:t>
            </w:r>
          </w:p>
        </w:tc>
        <w:tc>
          <w:tcPr>
            <w:tcW w:w="0" w:type="auto"/>
            <w:noWrap/>
            <w:hideMark/>
          </w:tcPr>
          <w:p w14:paraId="361EA208"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0.035926013</w:t>
            </w:r>
          </w:p>
        </w:tc>
        <w:tc>
          <w:tcPr>
            <w:tcW w:w="0" w:type="auto"/>
            <w:noWrap/>
            <w:hideMark/>
          </w:tcPr>
          <w:p w14:paraId="503AE2B3"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0.076702153</w:t>
            </w:r>
          </w:p>
        </w:tc>
        <w:tc>
          <w:tcPr>
            <w:tcW w:w="0" w:type="auto"/>
            <w:noWrap/>
            <w:hideMark/>
          </w:tcPr>
          <w:p w14:paraId="7E17C60A"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5.92E-11</w:t>
            </w:r>
          </w:p>
        </w:tc>
        <w:tc>
          <w:tcPr>
            <w:tcW w:w="0" w:type="auto"/>
            <w:noWrap/>
            <w:hideMark/>
          </w:tcPr>
          <w:p w14:paraId="711565BD"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0.226909451</w:t>
            </w:r>
          </w:p>
        </w:tc>
        <w:tc>
          <w:tcPr>
            <w:tcW w:w="0" w:type="auto"/>
            <w:noWrap/>
            <w:hideMark/>
          </w:tcPr>
          <w:p w14:paraId="5CED0A74"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0.142</w:t>
            </w:r>
          </w:p>
        </w:tc>
      </w:tr>
      <w:tr w:rsidR="003E49E3" w:rsidRPr="003E49E3" w14:paraId="794E9F37" w14:textId="77777777" w:rsidTr="003E49E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62E104A4" w14:textId="77777777" w:rsidR="003E49E3" w:rsidRPr="003E49E3" w:rsidRDefault="003E49E3" w:rsidP="003E49E3">
            <w:pPr>
              <w:pStyle w:val="Quote"/>
              <w:rPr>
                <w:b w:val="0"/>
                <w:bCs w:val="0"/>
              </w:rPr>
            </w:pPr>
            <w:r w:rsidRPr="003E49E3">
              <w:rPr>
                <w:b w:val="0"/>
                <w:bCs w:val="0"/>
              </w:rPr>
              <w:t>C: Individual sigma</w:t>
            </w:r>
          </w:p>
        </w:tc>
        <w:tc>
          <w:tcPr>
            <w:tcW w:w="0" w:type="auto"/>
            <w:noWrap/>
            <w:hideMark/>
          </w:tcPr>
          <w:p w14:paraId="6D7BF2A6"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5</w:t>
            </w:r>
          </w:p>
        </w:tc>
        <w:tc>
          <w:tcPr>
            <w:tcW w:w="0" w:type="auto"/>
            <w:noWrap/>
            <w:hideMark/>
          </w:tcPr>
          <w:p w14:paraId="4718B9CC"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1.50E-10</w:t>
            </w:r>
          </w:p>
        </w:tc>
        <w:tc>
          <w:tcPr>
            <w:tcW w:w="0" w:type="auto"/>
            <w:noWrap/>
            <w:hideMark/>
          </w:tcPr>
          <w:p w14:paraId="1A9CABBE"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9.48E-11</w:t>
            </w:r>
          </w:p>
        </w:tc>
        <w:tc>
          <w:tcPr>
            <w:tcW w:w="0" w:type="auto"/>
            <w:noWrap/>
            <w:hideMark/>
          </w:tcPr>
          <w:p w14:paraId="07754954"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5.92E-11</w:t>
            </w:r>
          </w:p>
        </w:tc>
        <w:tc>
          <w:tcPr>
            <w:tcW w:w="0" w:type="auto"/>
            <w:noWrap/>
            <w:hideMark/>
          </w:tcPr>
          <w:p w14:paraId="398AE2EC"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2.84E-10</w:t>
            </w:r>
          </w:p>
        </w:tc>
        <w:tc>
          <w:tcPr>
            <w:tcW w:w="0" w:type="auto"/>
            <w:noWrap/>
            <w:hideMark/>
          </w:tcPr>
          <w:p w14:paraId="2030558C"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0.239</w:t>
            </w:r>
          </w:p>
        </w:tc>
      </w:tr>
      <w:tr w:rsidR="003E49E3" w:rsidRPr="003E49E3" w14:paraId="708416DA" w14:textId="77777777" w:rsidTr="003E49E3">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3F0C7F" w14:textId="118A27D6" w:rsidR="003E49E3" w:rsidRPr="003E49E3" w:rsidRDefault="003E49E3" w:rsidP="003E49E3">
            <w:pPr>
              <w:pStyle w:val="Quote"/>
              <w:rPr>
                <w:b w:val="0"/>
                <w:bCs w:val="0"/>
              </w:rPr>
            </w:pPr>
            <w:r w:rsidRPr="003E49E3">
              <w:rPr>
                <w:b w:val="0"/>
                <w:bCs w:val="0"/>
              </w:rPr>
              <w:t>D: sigma Recomb</w:t>
            </w:r>
          </w:p>
        </w:tc>
        <w:tc>
          <w:tcPr>
            <w:tcW w:w="0" w:type="auto"/>
            <w:noWrap/>
            <w:hideMark/>
          </w:tcPr>
          <w:p w14:paraId="05CF4639"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5</w:t>
            </w:r>
          </w:p>
        </w:tc>
        <w:tc>
          <w:tcPr>
            <w:tcW w:w="0" w:type="auto"/>
            <w:noWrap/>
            <w:hideMark/>
          </w:tcPr>
          <w:p w14:paraId="7BC5A343"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2.45E-10</w:t>
            </w:r>
          </w:p>
        </w:tc>
        <w:tc>
          <w:tcPr>
            <w:tcW w:w="0" w:type="auto"/>
            <w:noWrap/>
            <w:hideMark/>
          </w:tcPr>
          <w:p w14:paraId="68154822"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2.10E-10</w:t>
            </w:r>
          </w:p>
        </w:tc>
        <w:tc>
          <w:tcPr>
            <w:tcW w:w="0" w:type="auto"/>
            <w:noWrap/>
            <w:hideMark/>
          </w:tcPr>
          <w:p w14:paraId="137D37DD"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1.81E-11</w:t>
            </w:r>
          </w:p>
        </w:tc>
        <w:tc>
          <w:tcPr>
            <w:tcW w:w="0" w:type="auto"/>
            <w:noWrap/>
            <w:hideMark/>
          </w:tcPr>
          <w:p w14:paraId="45D4E842"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5.25E-10</w:t>
            </w:r>
          </w:p>
        </w:tc>
        <w:tc>
          <w:tcPr>
            <w:tcW w:w="0" w:type="auto"/>
            <w:noWrap/>
            <w:hideMark/>
          </w:tcPr>
          <w:p w14:paraId="13DF170D" w14:textId="77777777" w:rsidR="003E49E3" w:rsidRPr="003E49E3" w:rsidRDefault="003E49E3" w:rsidP="003E49E3">
            <w:pPr>
              <w:pStyle w:val="Quote"/>
              <w:cnfStyle w:val="000000000000" w:firstRow="0" w:lastRow="0" w:firstColumn="0" w:lastColumn="0" w:oddVBand="0" w:evenVBand="0" w:oddHBand="0" w:evenHBand="0" w:firstRowFirstColumn="0" w:firstRowLastColumn="0" w:lastRowFirstColumn="0" w:lastRowLastColumn="0"/>
            </w:pPr>
            <w:r w:rsidRPr="003E49E3">
              <w:t>0.635</w:t>
            </w:r>
          </w:p>
        </w:tc>
      </w:tr>
      <w:tr w:rsidR="003E49E3" w:rsidRPr="003E49E3" w14:paraId="25C49919" w14:textId="77777777" w:rsidTr="003E49E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166D8DD4" w14:textId="594D9CED" w:rsidR="003E49E3" w:rsidRPr="003E49E3" w:rsidRDefault="003E49E3" w:rsidP="003E49E3">
            <w:pPr>
              <w:pStyle w:val="Quote"/>
              <w:rPr>
                <w:b w:val="0"/>
                <w:bCs w:val="0"/>
              </w:rPr>
            </w:pPr>
            <w:r w:rsidRPr="003E49E3">
              <w:rPr>
                <w:b w:val="0"/>
                <w:bCs w:val="0"/>
              </w:rPr>
              <w:t>E: x Recomb</w:t>
            </w:r>
          </w:p>
        </w:tc>
        <w:tc>
          <w:tcPr>
            <w:tcW w:w="0" w:type="auto"/>
            <w:noWrap/>
            <w:hideMark/>
          </w:tcPr>
          <w:p w14:paraId="03E6AF66"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5</w:t>
            </w:r>
          </w:p>
        </w:tc>
        <w:tc>
          <w:tcPr>
            <w:tcW w:w="0" w:type="auto"/>
            <w:noWrap/>
            <w:hideMark/>
          </w:tcPr>
          <w:p w14:paraId="43E38411"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3.84E-10</w:t>
            </w:r>
          </w:p>
        </w:tc>
        <w:tc>
          <w:tcPr>
            <w:tcW w:w="0" w:type="auto"/>
            <w:noWrap/>
            <w:hideMark/>
          </w:tcPr>
          <w:p w14:paraId="0A4E59DE"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3.71E-10</w:t>
            </w:r>
          </w:p>
        </w:tc>
        <w:tc>
          <w:tcPr>
            <w:tcW w:w="0" w:type="auto"/>
            <w:noWrap/>
            <w:hideMark/>
          </w:tcPr>
          <w:p w14:paraId="7ADA5D61"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3.31E-11</w:t>
            </w:r>
          </w:p>
        </w:tc>
        <w:tc>
          <w:tcPr>
            <w:tcW w:w="0" w:type="auto"/>
            <w:noWrap/>
            <w:hideMark/>
          </w:tcPr>
          <w:p w14:paraId="263D5A3C"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7.82E-10</w:t>
            </w:r>
          </w:p>
        </w:tc>
        <w:tc>
          <w:tcPr>
            <w:tcW w:w="0" w:type="auto"/>
            <w:noWrap/>
            <w:hideMark/>
          </w:tcPr>
          <w:p w14:paraId="1ABB7D5A" w14:textId="77777777" w:rsidR="003E49E3" w:rsidRPr="003E49E3" w:rsidRDefault="003E49E3" w:rsidP="003E49E3">
            <w:pPr>
              <w:pStyle w:val="Quote"/>
              <w:cnfStyle w:val="000000100000" w:firstRow="0" w:lastRow="0" w:firstColumn="0" w:lastColumn="0" w:oddVBand="0" w:evenVBand="0" w:oddHBand="1" w:evenHBand="0" w:firstRowFirstColumn="0" w:firstRowLastColumn="0" w:lastRowFirstColumn="0" w:lastRowLastColumn="0"/>
            </w:pPr>
            <w:r w:rsidRPr="003E49E3">
              <w:t>0.808</w:t>
            </w:r>
          </w:p>
        </w:tc>
      </w:tr>
    </w:tbl>
    <w:p w14:paraId="1C7F5F58" w14:textId="47D0771A" w:rsidR="00C42282" w:rsidRDefault="00C42282"/>
    <w:p w14:paraId="5D796253" w14:textId="77777777" w:rsidR="00C42282" w:rsidRDefault="00483B4A" w:rsidP="00CC1003">
      <w:pPr>
        <w:pStyle w:val="Heading1"/>
        <w:ind w:firstLine="0"/>
      </w:pPr>
      <w:r>
        <w:lastRenderedPageBreak/>
        <w:t>4. Conclusion</w:t>
      </w:r>
    </w:p>
    <w:p w14:paraId="5C8E11CF" w14:textId="1B85CE8E" w:rsidR="00253FD3" w:rsidRDefault="00253FD3" w:rsidP="00253FD3">
      <w:r>
        <w:t xml:space="preserve">This project applied a Evolutionary Strategy to minimize the two-dimensional Rastrigin function, which conducting 35 systematic runs across five progressively more sophisticated ES variants. The ES successfully found that the global optimum f(0, 0) = 0 in the majority of runs, with the best result achieving f* = 1.8122e-11 at x* ≈ (0, 0). Also, the key findings are: (1) The µ:λ ratio is the single most influential parameter. The 30:200 ratio consistently outperformed smaller ratios. (2) The 1/5 success rule provided effectively step-size adaptation without manual σ tuning. (3) Individual σ per variable provided consistent improvement by allowing direction-specific adaptation. (4) Global intermediate recombination on σ can produced the overall best solution. (5) Dual discrete recombination on x maintained reliable convergence. </w:t>
      </w:r>
    </w:p>
    <w:p w14:paraId="7A218DE7" w14:textId="514E1CF9" w:rsidR="00253FD3" w:rsidRDefault="00253FD3" w:rsidP="00253FD3">
      <w:r>
        <w:t>Overall, the results validate the (µ, λ)-ES with the 1/5 success rule as an effective method for continuous multimodal optimization.</w:t>
      </w:r>
    </w:p>
    <w:p w14:paraId="54DD4D90" w14:textId="79A2D374" w:rsidR="00C42282" w:rsidRDefault="00483B4A" w:rsidP="00CC1003">
      <w:pPr>
        <w:pStyle w:val="Heading1"/>
        <w:ind w:firstLine="0"/>
      </w:pPr>
      <w:r>
        <w:t xml:space="preserve">5. Python </w:t>
      </w:r>
      <w:r w:rsidR="00833513">
        <w:t>c</w:t>
      </w:r>
      <w:r>
        <w:t>ode</w:t>
      </w:r>
    </w:p>
    <w:p w14:paraId="0F218B05" w14:textId="13F5C115" w:rsidR="00EE3E55" w:rsidRPr="00EE3E55" w:rsidRDefault="00EE3E55" w:rsidP="00EE3E55">
      <w:pPr>
        <w:rPr>
          <w:color w:val="000000" w:themeColor="text1"/>
        </w:rPr>
      </w:pPr>
      <w:r w:rsidRPr="0068267F">
        <w:rPr>
          <w:color w:val="000000" w:themeColor="text1"/>
        </w:rPr>
        <w:t>The Python codes used for this project are shared in GoogleColab, which is an online, free-access, and reproducible platform, as follows:</w:t>
      </w:r>
    </w:p>
    <w:p w14:paraId="47E51ED4" w14:textId="77777777" w:rsidR="002E169B" w:rsidRDefault="002E169B"/>
    <w:p w14:paraId="11B457BE" w14:textId="7448135E" w:rsidR="00BC3D43" w:rsidRPr="00EE3E55" w:rsidRDefault="00390244" w:rsidP="00EE3E55">
      <w:pPr>
        <w:jc w:val="center"/>
      </w:pPr>
      <w:hyperlink r:id="rId16" w:history="1">
        <w:r w:rsidRPr="004654A6">
          <w:rPr>
            <w:rStyle w:val="Hyperlink"/>
          </w:rPr>
          <w:t>Jupyter notebook Evolutionary Strategies.ipynb</w:t>
        </w:r>
      </w:hyperlink>
    </w:p>
    <w:p w14:paraId="4E96D06A" w14:textId="77777777" w:rsidR="00BC3D43" w:rsidRPr="0068267F" w:rsidRDefault="00BC3D43" w:rsidP="00BC3D43">
      <w:pPr>
        <w:rPr>
          <w:rFonts w:asciiTheme="majorBidi" w:hAnsiTheme="majorBidi" w:cstheme="majorBidi"/>
          <w:b/>
          <w:bCs/>
          <w:color w:val="000000" w:themeColor="text1"/>
        </w:rPr>
      </w:pPr>
    </w:p>
    <w:p w14:paraId="0AC65BC9" w14:textId="77777777" w:rsidR="00BC3D43" w:rsidRPr="0068267F" w:rsidRDefault="00BC3D43" w:rsidP="00EE3E55">
      <w:pPr>
        <w:rPr>
          <w:color w:val="000000" w:themeColor="text1"/>
        </w:rPr>
      </w:pPr>
      <w:r w:rsidRPr="0068267F">
        <w:rPr>
          <w:color w:val="000000" w:themeColor="text1"/>
        </w:rPr>
        <w:t>Also, I created a GitHub repository to publish this report and codes publicly available for anyone interested to use.</w:t>
      </w:r>
    </w:p>
    <w:p w14:paraId="76BBE95C" w14:textId="77777777" w:rsidR="00BC3D43" w:rsidRPr="0068267F" w:rsidRDefault="00BC3D43" w:rsidP="00BC3D43">
      <w:pPr>
        <w:jc w:val="center"/>
        <w:rPr>
          <w:color w:val="000000" w:themeColor="text1"/>
        </w:rPr>
      </w:pPr>
      <w:r w:rsidRPr="0068267F">
        <w:rPr>
          <w:color w:val="000000" w:themeColor="text1"/>
        </w:rPr>
        <w:t xml:space="preserve"> </w:t>
      </w:r>
    </w:p>
    <w:p w14:paraId="21F4693B" w14:textId="2DF0E84F" w:rsidR="00BC3D43" w:rsidRPr="0068267F" w:rsidRDefault="00BC3D43" w:rsidP="00BC3D43">
      <w:pPr>
        <w:jc w:val="center"/>
        <w:rPr>
          <w:color w:val="000000" w:themeColor="text1"/>
        </w:rPr>
      </w:pPr>
      <w:hyperlink r:id="rId17" w:history="1">
        <w:r w:rsidRPr="002018F8">
          <w:rPr>
            <w:rStyle w:val="Hyperlink"/>
          </w:rPr>
          <w:t>GitHub</w:t>
        </w:r>
      </w:hyperlink>
    </w:p>
    <w:p w14:paraId="4D39A7F0" w14:textId="77777777" w:rsidR="002E169B" w:rsidRDefault="002E169B"/>
    <w:p w14:paraId="05DAB02B" w14:textId="77777777" w:rsidR="002E169B" w:rsidRDefault="002E169B"/>
    <w:p w14:paraId="104B7085" w14:textId="77777777" w:rsidR="002E169B" w:rsidRDefault="002E169B"/>
    <w:p w14:paraId="219C43D6" w14:textId="77777777" w:rsidR="002018F8" w:rsidRDefault="002018F8"/>
    <w:p w14:paraId="5D9EC370" w14:textId="77777777" w:rsidR="002018F8" w:rsidRDefault="002018F8"/>
    <w:p w14:paraId="10892D78" w14:textId="77777777" w:rsidR="002018F8" w:rsidRDefault="002018F8"/>
    <w:p w14:paraId="5A72514F" w14:textId="77777777" w:rsidR="002018F8" w:rsidRDefault="002018F8"/>
    <w:p w14:paraId="797C9E20" w14:textId="77777777" w:rsidR="002018F8" w:rsidRDefault="002018F8"/>
    <w:p w14:paraId="579D0248" w14:textId="77777777" w:rsidR="002018F8" w:rsidRDefault="002018F8"/>
    <w:p w14:paraId="2ABB4EC8" w14:textId="77777777" w:rsidR="002018F8" w:rsidRDefault="002018F8"/>
    <w:p w14:paraId="0C96B168" w14:textId="77777777" w:rsidR="00C42282" w:rsidRDefault="00483B4A" w:rsidP="00CC1003">
      <w:pPr>
        <w:pStyle w:val="Heading1"/>
        <w:ind w:firstLine="0"/>
      </w:pPr>
      <w:r>
        <w:t>References</w:t>
      </w:r>
    </w:p>
    <w:p w14:paraId="048BD542" w14:textId="77777777" w:rsidR="00BE2AAB" w:rsidRPr="00BE2AAB" w:rsidRDefault="00BE2AAB" w:rsidP="00BE2AAB"/>
    <w:p w14:paraId="77FC47DA" w14:textId="6DBB3991" w:rsidR="00BE2AAB" w:rsidRPr="00F64C11" w:rsidRDefault="00BE2AAB" w:rsidP="00F64C11">
      <w:pPr>
        <w:pStyle w:val="ListParagraph"/>
        <w:numPr>
          <w:ilvl w:val="0"/>
          <w:numId w:val="11"/>
        </w:numPr>
        <w:rPr>
          <w:rFonts w:ascii="Times New Roman" w:hAnsi="Times New Roman" w:cs="Times New Roman"/>
          <w:color w:val="222222"/>
          <w:sz w:val="20"/>
          <w:szCs w:val="20"/>
          <w:shd w:val="clear" w:color="auto" w:fill="FFFFFF"/>
        </w:rPr>
      </w:pPr>
      <w:r w:rsidRPr="00F64C11">
        <w:rPr>
          <w:rFonts w:ascii="Times New Roman" w:hAnsi="Times New Roman" w:cs="Times New Roman"/>
          <w:color w:val="222222"/>
          <w:sz w:val="20"/>
          <w:szCs w:val="20"/>
          <w:shd w:val="clear" w:color="auto" w:fill="FFFFFF"/>
        </w:rPr>
        <w:t>Schönenberger, L., &amp; Beyer, H. G. (2023, July). On a population sizing model for evolution strategies optimizing the highly multimodal rastrigin function. In </w:t>
      </w:r>
      <w:r w:rsidRPr="00F64C11">
        <w:rPr>
          <w:rFonts w:ascii="Times New Roman" w:hAnsi="Times New Roman" w:cs="Times New Roman"/>
          <w:i/>
          <w:iCs/>
          <w:color w:val="222222"/>
          <w:sz w:val="20"/>
          <w:szCs w:val="20"/>
          <w:shd w:val="clear" w:color="auto" w:fill="FFFFFF"/>
        </w:rPr>
        <w:t>Proceedings of the Genetic and Evolutionary Computation Conference</w:t>
      </w:r>
      <w:r w:rsidRPr="00F64C11">
        <w:rPr>
          <w:rFonts w:ascii="Times New Roman" w:hAnsi="Times New Roman" w:cs="Times New Roman"/>
          <w:color w:val="222222"/>
          <w:sz w:val="20"/>
          <w:szCs w:val="20"/>
          <w:shd w:val="clear" w:color="auto" w:fill="FFFFFF"/>
        </w:rPr>
        <w:t> (pp. 848-855).</w:t>
      </w:r>
    </w:p>
    <w:p w14:paraId="26A4C6A7" w14:textId="26D70C46" w:rsidR="002D02F4" w:rsidRPr="00F64C11" w:rsidRDefault="002D02F4" w:rsidP="00F64C11">
      <w:pPr>
        <w:pStyle w:val="ListParagraph"/>
        <w:numPr>
          <w:ilvl w:val="0"/>
          <w:numId w:val="11"/>
        </w:numPr>
        <w:rPr>
          <w:rFonts w:ascii="Times New Roman" w:hAnsi="Times New Roman" w:cs="Times New Roman"/>
          <w:sz w:val="20"/>
          <w:szCs w:val="20"/>
        </w:rPr>
      </w:pPr>
      <w:r w:rsidRPr="00F64C11">
        <w:rPr>
          <w:rFonts w:ascii="Times New Roman" w:hAnsi="Times New Roman" w:cs="Times New Roman"/>
          <w:sz w:val="20"/>
          <w:szCs w:val="20"/>
        </w:rPr>
        <w:t xml:space="preserve">Kauf, P. (n.d.). </w:t>
      </w:r>
      <w:r w:rsidRPr="00F64C11">
        <w:rPr>
          <w:rStyle w:val="Emphasis"/>
          <w:rFonts w:ascii="Times New Roman" w:hAnsi="Times New Roman" w:cs="Times New Roman"/>
          <w:sz w:val="20"/>
          <w:szCs w:val="20"/>
        </w:rPr>
        <w:t>Introduction to evolutionary strategies</w:t>
      </w:r>
      <w:r w:rsidRPr="00F64C11">
        <w:rPr>
          <w:rFonts w:ascii="Times New Roman" w:hAnsi="Times New Roman" w:cs="Times New Roman"/>
          <w:sz w:val="20"/>
          <w:szCs w:val="20"/>
        </w:rPr>
        <w:t xml:space="preserve">. Kaggle. </w:t>
      </w:r>
      <w:hyperlink r:id="rId18" w:tgtFrame="_new" w:history="1">
        <w:r w:rsidRPr="00F64C11">
          <w:rPr>
            <w:rStyle w:val="Hyperlink"/>
            <w:rFonts w:ascii="Times New Roman" w:hAnsi="Times New Roman" w:cs="Times New Roman"/>
            <w:sz w:val="20"/>
            <w:szCs w:val="20"/>
          </w:rPr>
          <w:t>https://www.kaggle.com/code/pawelkauf/introduction-to-evolutionary-strategies</w:t>
        </w:r>
      </w:hyperlink>
    </w:p>
    <w:p w14:paraId="6E8E90DC" w14:textId="4EF5918F" w:rsidR="00F64C11" w:rsidRPr="00F64C11" w:rsidRDefault="00F64C11" w:rsidP="00F64C11">
      <w:pPr>
        <w:pStyle w:val="ListParagraph"/>
        <w:numPr>
          <w:ilvl w:val="0"/>
          <w:numId w:val="11"/>
        </w:numPr>
        <w:rPr>
          <w:rFonts w:ascii="Times New Roman" w:hAnsi="Times New Roman" w:cs="Times New Roman"/>
          <w:sz w:val="20"/>
          <w:szCs w:val="20"/>
        </w:rPr>
      </w:pPr>
      <w:r w:rsidRPr="00F64C11">
        <w:rPr>
          <w:rFonts w:ascii="Times New Roman" w:hAnsi="Times New Roman" w:cs="Times New Roman"/>
          <w:sz w:val="20"/>
          <w:szCs w:val="20"/>
        </w:rPr>
        <w:t xml:space="preserve">Ha, D. (2017, October 29). </w:t>
      </w:r>
      <w:r w:rsidRPr="00F64C11">
        <w:rPr>
          <w:rStyle w:val="Emphasis"/>
          <w:rFonts w:ascii="Times New Roman" w:hAnsi="Times New Roman" w:cs="Times New Roman"/>
          <w:sz w:val="20"/>
          <w:szCs w:val="20"/>
        </w:rPr>
        <w:t>A visual guide to evolution strategies</w:t>
      </w:r>
      <w:r w:rsidRPr="00F64C11">
        <w:rPr>
          <w:rFonts w:ascii="Times New Roman" w:hAnsi="Times New Roman" w:cs="Times New Roman"/>
          <w:sz w:val="20"/>
          <w:szCs w:val="20"/>
        </w:rPr>
        <w:t xml:space="preserve">. </w:t>
      </w:r>
      <w:r w:rsidRPr="00F64C11">
        <w:rPr>
          <w:rFonts w:ascii="Times New Roman" w:eastAsia="MS Mincho" w:hAnsi="Times New Roman" w:cs="Times New Roman"/>
          <w:sz w:val="20"/>
          <w:szCs w:val="20"/>
        </w:rPr>
        <w:t>大トロ</w:t>
      </w:r>
      <w:r w:rsidRPr="00F64C11">
        <w:rPr>
          <w:rFonts w:ascii="Times New Roman" w:hAnsi="Times New Roman" w:cs="Times New Roman"/>
          <w:sz w:val="20"/>
          <w:szCs w:val="20"/>
        </w:rPr>
        <w:t xml:space="preserve">. </w:t>
      </w:r>
      <w:hyperlink r:id="rId19" w:tgtFrame="_new" w:history="1">
        <w:r w:rsidRPr="00F64C11">
          <w:rPr>
            <w:rStyle w:val="Hyperlink"/>
            <w:rFonts w:ascii="Times New Roman" w:hAnsi="Times New Roman" w:cs="Times New Roman"/>
            <w:sz w:val="20"/>
            <w:szCs w:val="20"/>
          </w:rPr>
          <w:t>https://blog.otoro.net/2017/10/29/visual-evolution-strategies/</w:t>
        </w:r>
      </w:hyperlink>
    </w:p>
    <w:p w14:paraId="5187B182" w14:textId="20FE0C63" w:rsidR="00CC1003" w:rsidRDefault="00CC1003" w:rsidP="00CC1003">
      <w:pPr>
        <w:spacing w:line="276" w:lineRule="auto"/>
      </w:pPr>
      <w:r>
        <w:br w:type="page"/>
      </w:r>
    </w:p>
    <w:p w14:paraId="2142B47A" w14:textId="77777777" w:rsidR="00C42282" w:rsidRDefault="00483B4A" w:rsidP="00CC1003">
      <w:pPr>
        <w:pStyle w:val="Heading1"/>
        <w:ind w:firstLine="0"/>
      </w:pPr>
      <w:r>
        <w:lastRenderedPageBreak/>
        <w:t>Appendix</w:t>
      </w:r>
    </w:p>
    <w:p w14:paraId="75F00466" w14:textId="77777777" w:rsidR="00CC1003" w:rsidRDefault="00CC1003" w:rsidP="00CC1003"/>
    <w:p w14:paraId="17127561" w14:textId="2D228B4E" w:rsidR="00C42282" w:rsidRDefault="00483B4A" w:rsidP="008609B6">
      <w:pPr>
        <w:jc w:val="center"/>
      </w:pPr>
      <w:r>
        <w:t>Table A1: All 35 ES runs detailed results</w:t>
      </w:r>
    </w:p>
    <w:tbl>
      <w:tblPr>
        <w:tblStyle w:val="PlainTable2"/>
        <w:tblW w:w="0" w:type="auto"/>
        <w:jc w:val="center"/>
        <w:tblLook w:val="04A0" w:firstRow="1" w:lastRow="0" w:firstColumn="1" w:lastColumn="0" w:noHBand="0" w:noVBand="1"/>
      </w:tblPr>
      <w:tblGrid>
        <w:gridCol w:w="640"/>
        <w:gridCol w:w="1639"/>
        <w:gridCol w:w="1719"/>
        <w:gridCol w:w="1080"/>
        <w:gridCol w:w="1080"/>
        <w:gridCol w:w="1080"/>
        <w:gridCol w:w="1080"/>
        <w:gridCol w:w="1080"/>
      </w:tblGrid>
      <w:tr w:rsidR="00C42282" w14:paraId="15024448" w14:textId="77777777" w:rsidTr="008609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3A2DC189" w14:textId="77777777" w:rsidR="00C42282" w:rsidRDefault="00483B4A" w:rsidP="008609B6">
            <w:pPr>
              <w:pStyle w:val="Quote"/>
            </w:pPr>
            <w:r>
              <w:t>Run</w:t>
            </w:r>
          </w:p>
        </w:tc>
        <w:tc>
          <w:tcPr>
            <w:tcW w:w="1440" w:type="dxa"/>
          </w:tcPr>
          <w:p w14:paraId="0866808F" w14:textId="77777777" w:rsidR="00C42282" w:rsidRDefault="00483B4A" w:rsidP="008609B6">
            <w:pPr>
              <w:pStyle w:val="Quote"/>
              <w:cnfStyle w:val="100000000000" w:firstRow="1" w:lastRow="0" w:firstColumn="0" w:lastColumn="0" w:oddVBand="0" w:evenVBand="0" w:oddHBand="0" w:evenHBand="0" w:firstRowFirstColumn="0" w:firstRowLastColumn="0" w:lastRowFirstColumn="0" w:lastRowLastColumn="0"/>
            </w:pPr>
            <w:r>
              <w:t>Experiment</w:t>
            </w:r>
          </w:p>
        </w:tc>
        <w:tc>
          <w:tcPr>
            <w:tcW w:w="1719" w:type="dxa"/>
          </w:tcPr>
          <w:p w14:paraId="5F5EB4FB" w14:textId="77777777" w:rsidR="00C42282" w:rsidRDefault="00483B4A" w:rsidP="008609B6">
            <w:pPr>
              <w:pStyle w:val="Quote"/>
              <w:cnfStyle w:val="100000000000" w:firstRow="1" w:lastRow="0" w:firstColumn="0" w:lastColumn="0" w:oddVBand="0" w:evenVBand="0" w:oddHBand="0" w:evenHBand="0" w:firstRowFirstColumn="0" w:firstRowLastColumn="0" w:lastRowFirstColumn="0" w:lastRowLastColumn="0"/>
            </w:pPr>
            <w:r>
              <w:t>Seed</w:t>
            </w:r>
          </w:p>
        </w:tc>
        <w:tc>
          <w:tcPr>
            <w:tcW w:w="1080" w:type="dxa"/>
          </w:tcPr>
          <w:p w14:paraId="4F51E284" w14:textId="77777777" w:rsidR="00C42282" w:rsidRDefault="00483B4A" w:rsidP="008609B6">
            <w:pPr>
              <w:pStyle w:val="Quote"/>
              <w:cnfStyle w:val="100000000000" w:firstRow="1" w:lastRow="0" w:firstColumn="0" w:lastColumn="0" w:oddVBand="0" w:evenVBand="0" w:oddHBand="0" w:evenHBand="0" w:firstRowFirstColumn="0" w:firstRowLastColumn="0" w:lastRowFirstColumn="0" w:lastRowLastColumn="0"/>
            </w:pPr>
            <w:r>
              <w:t>µ:λ</w:t>
            </w:r>
          </w:p>
        </w:tc>
        <w:tc>
          <w:tcPr>
            <w:tcW w:w="1080" w:type="dxa"/>
          </w:tcPr>
          <w:p w14:paraId="136BB9EC" w14:textId="77777777" w:rsidR="00C42282" w:rsidRDefault="00483B4A" w:rsidP="008609B6">
            <w:pPr>
              <w:pStyle w:val="Quote"/>
              <w:cnfStyle w:val="100000000000" w:firstRow="1" w:lastRow="0" w:firstColumn="0" w:lastColumn="0" w:oddVBand="0" w:evenVBand="0" w:oddHBand="0" w:evenHBand="0" w:firstRowFirstColumn="0" w:firstRowLastColumn="0" w:lastRowFirstColumn="0" w:lastRowLastColumn="0"/>
            </w:pPr>
            <w:r>
              <w:t>Best x₁</w:t>
            </w:r>
          </w:p>
        </w:tc>
        <w:tc>
          <w:tcPr>
            <w:tcW w:w="1080" w:type="dxa"/>
          </w:tcPr>
          <w:p w14:paraId="26C84FA7" w14:textId="77777777" w:rsidR="00C42282" w:rsidRDefault="00483B4A" w:rsidP="008609B6">
            <w:pPr>
              <w:pStyle w:val="Quote"/>
              <w:cnfStyle w:val="100000000000" w:firstRow="1" w:lastRow="0" w:firstColumn="0" w:lastColumn="0" w:oddVBand="0" w:evenVBand="0" w:oddHBand="0" w:evenHBand="0" w:firstRowFirstColumn="0" w:firstRowLastColumn="0" w:lastRowFirstColumn="0" w:lastRowLastColumn="0"/>
            </w:pPr>
            <w:r>
              <w:t>Best x₂</w:t>
            </w:r>
          </w:p>
        </w:tc>
        <w:tc>
          <w:tcPr>
            <w:tcW w:w="1080" w:type="dxa"/>
          </w:tcPr>
          <w:p w14:paraId="6DA486FE" w14:textId="77777777" w:rsidR="00C42282" w:rsidRDefault="00483B4A" w:rsidP="008609B6">
            <w:pPr>
              <w:pStyle w:val="Quote"/>
              <w:cnfStyle w:val="100000000000" w:firstRow="1" w:lastRow="0" w:firstColumn="0" w:lastColumn="0" w:oddVBand="0" w:evenVBand="0" w:oddHBand="0" w:evenHBand="0" w:firstRowFirstColumn="0" w:firstRowLastColumn="0" w:lastRowFirstColumn="0" w:lastRowLastColumn="0"/>
            </w:pPr>
            <w:r>
              <w:t>Best Cost</w:t>
            </w:r>
          </w:p>
        </w:tc>
        <w:tc>
          <w:tcPr>
            <w:tcW w:w="1080" w:type="dxa"/>
          </w:tcPr>
          <w:p w14:paraId="5BDBA97F" w14:textId="77777777" w:rsidR="00C42282" w:rsidRDefault="00483B4A" w:rsidP="008609B6">
            <w:pPr>
              <w:pStyle w:val="Quote"/>
              <w:cnfStyle w:val="100000000000" w:firstRow="1" w:lastRow="0" w:firstColumn="0" w:lastColumn="0" w:oddVBand="0" w:evenVBand="0" w:oddHBand="0" w:evenHBand="0" w:firstRowFirstColumn="0" w:firstRowLastColumn="0" w:lastRowFirstColumn="0" w:lastRowLastColumn="0"/>
            </w:pPr>
            <w:r>
              <w:t>RT (s)</w:t>
            </w:r>
          </w:p>
        </w:tc>
      </w:tr>
      <w:tr w:rsidR="00C42282" w14:paraId="31B4ABA2"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13023B27" w14:textId="77777777" w:rsidR="00C42282" w:rsidRDefault="00483B4A" w:rsidP="008609B6">
            <w:pPr>
              <w:pStyle w:val="Quote"/>
            </w:pPr>
            <w:r>
              <w:t>1</w:t>
            </w:r>
          </w:p>
        </w:tc>
        <w:tc>
          <w:tcPr>
            <w:tcW w:w="1440" w:type="dxa"/>
          </w:tcPr>
          <w:p w14:paraId="57A3F519"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A_basic</w:t>
            </w:r>
          </w:p>
        </w:tc>
        <w:tc>
          <w:tcPr>
            <w:tcW w:w="1719" w:type="dxa"/>
          </w:tcPr>
          <w:p w14:paraId="47FEA72F"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w:t>
            </w:r>
          </w:p>
        </w:tc>
        <w:tc>
          <w:tcPr>
            <w:tcW w:w="1080" w:type="dxa"/>
          </w:tcPr>
          <w:p w14:paraId="0F608D85"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15:100</w:t>
            </w:r>
          </w:p>
        </w:tc>
        <w:tc>
          <w:tcPr>
            <w:tcW w:w="1080" w:type="dxa"/>
          </w:tcPr>
          <w:p w14:paraId="0621D9D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1.3987e-06</w:t>
            </w:r>
          </w:p>
        </w:tc>
        <w:tc>
          <w:tcPr>
            <w:tcW w:w="1080" w:type="dxa"/>
          </w:tcPr>
          <w:p w14:paraId="5BAE1119"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-1.4252e-06</w:t>
            </w:r>
          </w:p>
        </w:tc>
        <w:tc>
          <w:tcPr>
            <w:tcW w:w="1080" w:type="dxa"/>
          </w:tcPr>
          <w:p w14:paraId="3FD2D4AF"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7.9111e-10</w:t>
            </w:r>
          </w:p>
        </w:tc>
        <w:tc>
          <w:tcPr>
            <w:tcW w:w="1080" w:type="dxa"/>
          </w:tcPr>
          <w:p w14:paraId="163606EF"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0.149</w:t>
            </w:r>
          </w:p>
        </w:tc>
      </w:tr>
      <w:tr w:rsidR="00C42282" w14:paraId="164248DF"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7B293127" w14:textId="77777777" w:rsidR="00C42282" w:rsidRDefault="00483B4A" w:rsidP="008609B6">
            <w:pPr>
              <w:pStyle w:val="Quote"/>
            </w:pPr>
            <w:r>
              <w:t>2</w:t>
            </w:r>
          </w:p>
        </w:tc>
        <w:tc>
          <w:tcPr>
            <w:tcW w:w="1440" w:type="dxa"/>
          </w:tcPr>
          <w:p w14:paraId="764F940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A_basic</w:t>
            </w:r>
          </w:p>
        </w:tc>
        <w:tc>
          <w:tcPr>
            <w:tcW w:w="1719" w:type="dxa"/>
          </w:tcPr>
          <w:p w14:paraId="65EFFD0E"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w:t>
            </w:r>
          </w:p>
        </w:tc>
        <w:tc>
          <w:tcPr>
            <w:tcW w:w="1080" w:type="dxa"/>
          </w:tcPr>
          <w:p w14:paraId="42CBFAC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15:100</w:t>
            </w:r>
          </w:p>
        </w:tc>
        <w:tc>
          <w:tcPr>
            <w:tcW w:w="1080" w:type="dxa"/>
          </w:tcPr>
          <w:p w14:paraId="26612F7D"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1.8180e-06</w:t>
            </w:r>
          </w:p>
        </w:tc>
        <w:tc>
          <w:tcPr>
            <w:tcW w:w="1080" w:type="dxa"/>
          </w:tcPr>
          <w:p w14:paraId="79679DE8"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1.0706e-06</w:t>
            </w:r>
          </w:p>
        </w:tc>
        <w:tc>
          <w:tcPr>
            <w:tcW w:w="1080" w:type="dxa"/>
          </w:tcPr>
          <w:p w14:paraId="1721C2C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8.8313e-10</w:t>
            </w:r>
          </w:p>
        </w:tc>
        <w:tc>
          <w:tcPr>
            <w:tcW w:w="1080" w:type="dxa"/>
          </w:tcPr>
          <w:p w14:paraId="0539D237"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0.136</w:t>
            </w:r>
          </w:p>
        </w:tc>
      </w:tr>
      <w:tr w:rsidR="00C42282" w14:paraId="6DA010CF"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07F25208" w14:textId="77777777" w:rsidR="00C42282" w:rsidRDefault="00483B4A" w:rsidP="008609B6">
            <w:pPr>
              <w:pStyle w:val="Quote"/>
            </w:pPr>
            <w:r>
              <w:t>3</w:t>
            </w:r>
          </w:p>
        </w:tc>
        <w:tc>
          <w:tcPr>
            <w:tcW w:w="1440" w:type="dxa"/>
          </w:tcPr>
          <w:p w14:paraId="7641A72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A_basic</w:t>
            </w:r>
          </w:p>
        </w:tc>
        <w:tc>
          <w:tcPr>
            <w:tcW w:w="1719" w:type="dxa"/>
          </w:tcPr>
          <w:p w14:paraId="4FB6E12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w:t>
            </w:r>
          </w:p>
        </w:tc>
        <w:tc>
          <w:tcPr>
            <w:tcW w:w="1080" w:type="dxa"/>
          </w:tcPr>
          <w:p w14:paraId="35E98358"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15:100</w:t>
            </w:r>
          </w:p>
        </w:tc>
        <w:tc>
          <w:tcPr>
            <w:tcW w:w="1080" w:type="dxa"/>
          </w:tcPr>
          <w:p w14:paraId="5A609471"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2.5795e-02</w:t>
            </w:r>
          </w:p>
        </w:tc>
        <w:tc>
          <w:tcPr>
            <w:tcW w:w="1080" w:type="dxa"/>
          </w:tcPr>
          <w:p w14:paraId="462BAC3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-2.1922e-02</w:t>
            </w:r>
          </w:p>
        </w:tc>
        <w:tc>
          <w:tcPr>
            <w:tcW w:w="1080" w:type="dxa"/>
          </w:tcPr>
          <w:p w14:paraId="147A627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2.2691e-01</w:t>
            </w:r>
          </w:p>
        </w:tc>
        <w:tc>
          <w:tcPr>
            <w:tcW w:w="1080" w:type="dxa"/>
          </w:tcPr>
          <w:p w14:paraId="361F6630"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0.135</w:t>
            </w:r>
          </w:p>
        </w:tc>
      </w:tr>
      <w:tr w:rsidR="00C42282" w14:paraId="15A43F8C"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30B1B914" w14:textId="77777777" w:rsidR="00C42282" w:rsidRDefault="00483B4A" w:rsidP="008609B6">
            <w:pPr>
              <w:pStyle w:val="Quote"/>
            </w:pPr>
            <w:r>
              <w:t>4</w:t>
            </w:r>
          </w:p>
        </w:tc>
        <w:tc>
          <w:tcPr>
            <w:tcW w:w="1440" w:type="dxa"/>
          </w:tcPr>
          <w:p w14:paraId="2D16130D"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A_basic</w:t>
            </w:r>
          </w:p>
        </w:tc>
        <w:tc>
          <w:tcPr>
            <w:tcW w:w="1719" w:type="dxa"/>
          </w:tcPr>
          <w:p w14:paraId="42E5AAF2"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4</w:t>
            </w:r>
          </w:p>
        </w:tc>
        <w:tc>
          <w:tcPr>
            <w:tcW w:w="1080" w:type="dxa"/>
          </w:tcPr>
          <w:p w14:paraId="7FDBDBDA"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15:100</w:t>
            </w:r>
          </w:p>
        </w:tc>
        <w:tc>
          <w:tcPr>
            <w:tcW w:w="1080" w:type="dxa"/>
          </w:tcPr>
          <w:p w14:paraId="308E478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-5.3746e-07</w:t>
            </w:r>
          </w:p>
        </w:tc>
        <w:tc>
          <w:tcPr>
            <w:tcW w:w="1080" w:type="dxa"/>
          </w:tcPr>
          <w:p w14:paraId="5D5A3618"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7.3345e-07</w:t>
            </w:r>
          </w:p>
        </w:tc>
        <w:tc>
          <w:tcPr>
            <w:tcW w:w="1080" w:type="dxa"/>
          </w:tcPr>
          <w:p w14:paraId="68DA17D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1.6404e-10</w:t>
            </w:r>
          </w:p>
        </w:tc>
        <w:tc>
          <w:tcPr>
            <w:tcW w:w="1080" w:type="dxa"/>
          </w:tcPr>
          <w:p w14:paraId="11D0E314"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0.136</w:t>
            </w:r>
          </w:p>
        </w:tc>
      </w:tr>
      <w:tr w:rsidR="00C42282" w14:paraId="6292F4CB"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5926AA0F" w14:textId="77777777" w:rsidR="00C42282" w:rsidRDefault="00483B4A" w:rsidP="008609B6">
            <w:pPr>
              <w:pStyle w:val="Quote"/>
            </w:pPr>
            <w:r>
              <w:t>5</w:t>
            </w:r>
          </w:p>
        </w:tc>
        <w:tc>
          <w:tcPr>
            <w:tcW w:w="1440" w:type="dxa"/>
          </w:tcPr>
          <w:p w14:paraId="3B56F73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A_basic</w:t>
            </w:r>
          </w:p>
        </w:tc>
        <w:tc>
          <w:tcPr>
            <w:tcW w:w="1719" w:type="dxa"/>
          </w:tcPr>
          <w:p w14:paraId="1257A75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w:t>
            </w:r>
          </w:p>
        </w:tc>
        <w:tc>
          <w:tcPr>
            <w:tcW w:w="1080" w:type="dxa"/>
          </w:tcPr>
          <w:p w14:paraId="47BAA531"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15:100</w:t>
            </w:r>
          </w:p>
        </w:tc>
        <w:tc>
          <w:tcPr>
            <w:tcW w:w="1080" w:type="dxa"/>
          </w:tcPr>
          <w:p w14:paraId="5E602FA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-3.9903e-08</w:t>
            </w:r>
          </w:p>
        </w:tc>
        <w:tc>
          <w:tcPr>
            <w:tcW w:w="1080" w:type="dxa"/>
          </w:tcPr>
          <w:p w14:paraId="2B11E8C0"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2.0127e-06</w:t>
            </w:r>
          </w:p>
        </w:tc>
        <w:tc>
          <w:tcPr>
            <w:tcW w:w="1080" w:type="dxa"/>
          </w:tcPr>
          <w:p w14:paraId="691ACC9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8.0399e-10</w:t>
            </w:r>
          </w:p>
        </w:tc>
        <w:tc>
          <w:tcPr>
            <w:tcW w:w="1080" w:type="dxa"/>
          </w:tcPr>
          <w:p w14:paraId="44288C1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0.133</w:t>
            </w:r>
          </w:p>
        </w:tc>
      </w:tr>
      <w:tr w:rsidR="00C42282" w14:paraId="1A7EB6F6"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3AC5F08E" w14:textId="77777777" w:rsidR="00C42282" w:rsidRDefault="00483B4A" w:rsidP="008609B6">
            <w:pPr>
              <w:pStyle w:val="Quote"/>
            </w:pPr>
            <w:r>
              <w:t>6</w:t>
            </w:r>
          </w:p>
        </w:tc>
        <w:tc>
          <w:tcPr>
            <w:tcW w:w="1440" w:type="dxa"/>
          </w:tcPr>
          <w:p w14:paraId="56AA452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B_ratio</w:t>
            </w:r>
          </w:p>
        </w:tc>
        <w:tc>
          <w:tcPr>
            <w:tcW w:w="1719" w:type="dxa"/>
          </w:tcPr>
          <w:p w14:paraId="5D2B297A"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w:t>
            </w:r>
          </w:p>
        </w:tc>
        <w:tc>
          <w:tcPr>
            <w:tcW w:w="1080" w:type="dxa"/>
          </w:tcPr>
          <w:p w14:paraId="5BE31E6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5:35</w:t>
            </w:r>
          </w:p>
        </w:tc>
        <w:tc>
          <w:tcPr>
            <w:tcW w:w="1080" w:type="dxa"/>
          </w:tcPr>
          <w:p w14:paraId="3311997A"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4.4304e-06</w:t>
            </w:r>
          </w:p>
        </w:tc>
        <w:tc>
          <w:tcPr>
            <w:tcW w:w="1080" w:type="dxa"/>
          </w:tcPr>
          <w:p w14:paraId="4539AB2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5.8950e-07</w:t>
            </w:r>
          </w:p>
        </w:tc>
        <w:tc>
          <w:tcPr>
            <w:tcW w:w="1080" w:type="dxa"/>
          </w:tcPr>
          <w:p w14:paraId="50688642"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3.9630e-09</w:t>
            </w:r>
          </w:p>
        </w:tc>
        <w:tc>
          <w:tcPr>
            <w:tcW w:w="1080" w:type="dxa"/>
          </w:tcPr>
          <w:p w14:paraId="54F3728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0.089</w:t>
            </w:r>
          </w:p>
        </w:tc>
      </w:tr>
      <w:tr w:rsidR="00C42282" w14:paraId="3F5D7405"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0A3DBB23" w14:textId="77777777" w:rsidR="00C42282" w:rsidRDefault="00483B4A" w:rsidP="008609B6">
            <w:pPr>
              <w:pStyle w:val="Quote"/>
            </w:pPr>
            <w:r>
              <w:t>7</w:t>
            </w:r>
          </w:p>
        </w:tc>
        <w:tc>
          <w:tcPr>
            <w:tcW w:w="1440" w:type="dxa"/>
          </w:tcPr>
          <w:p w14:paraId="7D40D0E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B_ratio</w:t>
            </w:r>
          </w:p>
        </w:tc>
        <w:tc>
          <w:tcPr>
            <w:tcW w:w="1719" w:type="dxa"/>
          </w:tcPr>
          <w:p w14:paraId="3A9C2289"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w:t>
            </w:r>
          </w:p>
        </w:tc>
        <w:tc>
          <w:tcPr>
            <w:tcW w:w="1080" w:type="dxa"/>
          </w:tcPr>
          <w:p w14:paraId="12E5C727"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5:35</w:t>
            </w:r>
          </w:p>
        </w:tc>
        <w:tc>
          <w:tcPr>
            <w:tcW w:w="1080" w:type="dxa"/>
          </w:tcPr>
          <w:p w14:paraId="1415CD6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1.2653e-02</w:t>
            </w:r>
          </w:p>
        </w:tc>
        <w:tc>
          <w:tcPr>
            <w:tcW w:w="1080" w:type="dxa"/>
          </w:tcPr>
          <w:p w14:paraId="2376B98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1.1538e-02</w:t>
            </w:r>
          </w:p>
        </w:tc>
        <w:tc>
          <w:tcPr>
            <w:tcW w:w="1080" w:type="dxa"/>
          </w:tcPr>
          <w:p w14:paraId="1CB804E0"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5.8149e-02</w:t>
            </w:r>
          </w:p>
        </w:tc>
        <w:tc>
          <w:tcPr>
            <w:tcW w:w="1080" w:type="dxa"/>
          </w:tcPr>
          <w:p w14:paraId="5A9FCBE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0.050</w:t>
            </w:r>
          </w:p>
        </w:tc>
      </w:tr>
      <w:tr w:rsidR="00C42282" w14:paraId="20FF59D0"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7F38B243" w14:textId="77777777" w:rsidR="00C42282" w:rsidRDefault="00483B4A" w:rsidP="008609B6">
            <w:pPr>
              <w:pStyle w:val="Quote"/>
            </w:pPr>
            <w:r>
              <w:t>8</w:t>
            </w:r>
          </w:p>
        </w:tc>
        <w:tc>
          <w:tcPr>
            <w:tcW w:w="1440" w:type="dxa"/>
          </w:tcPr>
          <w:p w14:paraId="3D1BBB5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B_ratio</w:t>
            </w:r>
          </w:p>
        </w:tc>
        <w:tc>
          <w:tcPr>
            <w:tcW w:w="1719" w:type="dxa"/>
          </w:tcPr>
          <w:p w14:paraId="6BEF9E6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w:t>
            </w:r>
          </w:p>
        </w:tc>
        <w:tc>
          <w:tcPr>
            <w:tcW w:w="1080" w:type="dxa"/>
          </w:tcPr>
          <w:p w14:paraId="629C910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5:35</w:t>
            </w:r>
          </w:p>
        </w:tc>
        <w:tc>
          <w:tcPr>
            <w:tcW w:w="1080" w:type="dxa"/>
          </w:tcPr>
          <w:p w14:paraId="2B75DCC5"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-9.0964e-03</w:t>
            </w:r>
          </w:p>
        </w:tc>
        <w:tc>
          <w:tcPr>
            <w:tcW w:w="1080" w:type="dxa"/>
          </w:tcPr>
          <w:p w14:paraId="63A32FC1"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-3.1488e-02</w:t>
            </w:r>
          </w:p>
        </w:tc>
        <w:tc>
          <w:tcPr>
            <w:tcW w:w="1080" w:type="dxa"/>
          </w:tcPr>
          <w:p w14:paraId="066BF62E"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2.1248e-01</w:t>
            </w:r>
          </w:p>
        </w:tc>
        <w:tc>
          <w:tcPr>
            <w:tcW w:w="1080" w:type="dxa"/>
          </w:tcPr>
          <w:p w14:paraId="76CFE7D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0.050</w:t>
            </w:r>
          </w:p>
        </w:tc>
      </w:tr>
      <w:tr w:rsidR="00C42282" w14:paraId="542C5226"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7F254784" w14:textId="77777777" w:rsidR="00C42282" w:rsidRDefault="00483B4A" w:rsidP="008609B6">
            <w:pPr>
              <w:pStyle w:val="Quote"/>
            </w:pPr>
            <w:r>
              <w:t>9</w:t>
            </w:r>
          </w:p>
        </w:tc>
        <w:tc>
          <w:tcPr>
            <w:tcW w:w="1440" w:type="dxa"/>
          </w:tcPr>
          <w:p w14:paraId="543593A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B_ratio</w:t>
            </w:r>
          </w:p>
        </w:tc>
        <w:tc>
          <w:tcPr>
            <w:tcW w:w="1719" w:type="dxa"/>
          </w:tcPr>
          <w:p w14:paraId="266F564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4</w:t>
            </w:r>
          </w:p>
        </w:tc>
        <w:tc>
          <w:tcPr>
            <w:tcW w:w="1080" w:type="dxa"/>
          </w:tcPr>
          <w:p w14:paraId="184E8484"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5:35</w:t>
            </w:r>
          </w:p>
        </w:tc>
        <w:tc>
          <w:tcPr>
            <w:tcW w:w="1080" w:type="dxa"/>
          </w:tcPr>
          <w:p w14:paraId="173E8CC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3.0909e-06</w:t>
            </w:r>
          </w:p>
        </w:tc>
        <w:tc>
          <w:tcPr>
            <w:tcW w:w="1080" w:type="dxa"/>
          </w:tcPr>
          <w:p w14:paraId="55AC6DF0"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1.2465e-06</w:t>
            </w:r>
          </w:p>
        </w:tc>
        <w:tc>
          <w:tcPr>
            <w:tcW w:w="1080" w:type="dxa"/>
          </w:tcPr>
          <w:p w14:paraId="53026561"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2.2037e-09</w:t>
            </w:r>
          </w:p>
        </w:tc>
        <w:tc>
          <w:tcPr>
            <w:tcW w:w="1080" w:type="dxa"/>
          </w:tcPr>
          <w:p w14:paraId="1DF8283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0.055</w:t>
            </w:r>
          </w:p>
        </w:tc>
      </w:tr>
      <w:tr w:rsidR="00C42282" w14:paraId="0B4709B2"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4358592A" w14:textId="77777777" w:rsidR="00C42282" w:rsidRDefault="00483B4A" w:rsidP="008609B6">
            <w:pPr>
              <w:pStyle w:val="Quote"/>
            </w:pPr>
            <w:r>
              <w:t>10</w:t>
            </w:r>
          </w:p>
        </w:tc>
        <w:tc>
          <w:tcPr>
            <w:tcW w:w="1440" w:type="dxa"/>
          </w:tcPr>
          <w:p w14:paraId="2F618689"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B_ratio</w:t>
            </w:r>
          </w:p>
        </w:tc>
        <w:tc>
          <w:tcPr>
            <w:tcW w:w="1719" w:type="dxa"/>
          </w:tcPr>
          <w:p w14:paraId="4B730D49"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w:t>
            </w:r>
          </w:p>
        </w:tc>
        <w:tc>
          <w:tcPr>
            <w:tcW w:w="1080" w:type="dxa"/>
          </w:tcPr>
          <w:p w14:paraId="17D1895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5:35</w:t>
            </w:r>
          </w:p>
        </w:tc>
        <w:tc>
          <w:tcPr>
            <w:tcW w:w="1080" w:type="dxa"/>
          </w:tcPr>
          <w:p w14:paraId="5C8F27B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-1.4300e-02</w:t>
            </w:r>
          </w:p>
        </w:tc>
        <w:tc>
          <w:tcPr>
            <w:tcW w:w="1080" w:type="dxa"/>
          </w:tcPr>
          <w:p w14:paraId="7AF4B35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-2.0271e-03</w:t>
            </w:r>
          </w:p>
        </w:tc>
        <w:tc>
          <w:tcPr>
            <w:tcW w:w="1080" w:type="dxa"/>
          </w:tcPr>
          <w:p w14:paraId="1891BC9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4.1357e-02</w:t>
            </w:r>
          </w:p>
        </w:tc>
        <w:tc>
          <w:tcPr>
            <w:tcW w:w="1080" w:type="dxa"/>
          </w:tcPr>
          <w:p w14:paraId="29FDDE54"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0.052</w:t>
            </w:r>
          </w:p>
        </w:tc>
      </w:tr>
      <w:tr w:rsidR="00C42282" w14:paraId="36294AC4"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3F4BA896" w14:textId="77777777" w:rsidR="00C42282" w:rsidRDefault="00483B4A" w:rsidP="008609B6">
            <w:pPr>
              <w:pStyle w:val="Quote"/>
            </w:pPr>
            <w:r>
              <w:t>11</w:t>
            </w:r>
          </w:p>
        </w:tc>
        <w:tc>
          <w:tcPr>
            <w:tcW w:w="1440" w:type="dxa"/>
          </w:tcPr>
          <w:p w14:paraId="548F61C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B_ratio</w:t>
            </w:r>
          </w:p>
        </w:tc>
        <w:tc>
          <w:tcPr>
            <w:tcW w:w="1719" w:type="dxa"/>
          </w:tcPr>
          <w:p w14:paraId="1BA7D11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w:t>
            </w:r>
          </w:p>
        </w:tc>
        <w:tc>
          <w:tcPr>
            <w:tcW w:w="1080" w:type="dxa"/>
          </w:tcPr>
          <w:p w14:paraId="100DFEA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15:100</w:t>
            </w:r>
          </w:p>
        </w:tc>
        <w:tc>
          <w:tcPr>
            <w:tcW w:w="1080" w:type="dxa"/>
          </w:tcPr>
          <w:p w14:paraId="03EE5011"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1.3987e-06</w:t>
            </w:r>
          </w:p>
        </w:tc>
        <w:tc>
          <w:tcPr>
            <w:tcW w:w="1080" w:type="dxa"/>
          </w:tcPr>
          <w:p w14:paraId="68824D07"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-1.4252e-06</w:t>
            </w:r>
          </w:p>
        </w:tc>
        <w:tc>
          <w:tcPr>
            <w:tcW w:w="1080" w:type="dxa"/>
          </w:tcPr>
          <w:p w14:paraId="69D1EFD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7.9111e-10</w:t>
            </w:r>
          </w:p>
        </w:tc>
        <w:tc>
          <w:tcPr>
            <w:tcW w:w="1080" w:type="dxa"/>
          </w:tcPr>
          <w:p w14:paraId="35EBE7D3"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0.129</w:t>
            </w:r>
          </w:p>
        </w:tc>
      </w:tr>
      <w:tr w:rsidR="00C42282" w14:paraId="6CFB2450"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6926151F" w14:textId="77777777" w:rsidR="00C42282" w:rsidRDefault="00483B4A" w:rsidP="008609B6">
            <w:pPr>
              <w:pStyle w:val="Quote"/>
            </w:pPr>
            <w:r>
              <w:t>12</w:t>
            </w:r>
          </w:p>
        </w:tc>
        <w:tc>
          <w:tcPr>
            <w:tcW w:w="1440" w:type="dxa"/>
          </w:tcPr>
          <w:p w14:paraId="750530E2"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B_ratio</w:t>
            </w:r>
          </w:p>
        </w:tc>
        <w:tc>
          <w:tcPr>
            <w:tcW w:w="1719" w:type="dxa"/>
          </w:tcPr>
          <w:p w14:paraId="63313A25"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w:t>
            </w:r>
          </w:p>
        </w:tc>
        <w:tc>
          <w:tcPr>
            <w:tcW w:w="1080" w:type="dxa"/>
          </w:tcPr>
          <w:p w14:paraId="72909AC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15:100</w:t>
            </w:r>
          </w:p>
        </w:tc>
        <w:tc>
          <w:tcPr>
            <w:tcW w:w="1080" w:type="dxa"/>
          </w:tcPr>
          <w:p w14:paraId="308F5987"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1.8180e-06</w:t>
            </w:r>
          </w:p>
        </w:tc>
        <w:tc>
          <w:tcPr>
            <w:tcW w:w="1080" w:type="dxa"/>
          </w:tcPr>
          <w:p w14:paraId="066A6C95"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1.0706e-06</w:t>
            </w:r>
          </w:p>
        </w:tc>
        <w:tc>
          <w:tcPr>
            <w:tcW w:w="1080" w:type="dxa"/>
          </w:tcPr>
          <w:p w14:paraId="3BD4501E"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8.8313e-10</w:t>
            </w:r>
          </w:p>
        </w:tc>
        <w:tc>
          <w:tcPr>
            <w:tcW w:w="1080" w:type="dxa"/>
          </w:tcPr>
          <w:p w14:paraId="5B126D62"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0.135</w:t>
            </w:r>
          </w:p>
        </w:tc>
      </w:tr>
      <w:tr w:rsidR="00C42282" w14:paraId="08CDE5B9"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79ACF77C" w14:textId="77777777" w:rsidR="00C42282" w:rsidRDefault="00483B4A" w:rsidP="008609B6">
            <w:pPr>
              <w:pStyle w:val="Quote"/>
            </w:pPr>
            <w:r>
              <w:t>13</w:t>
            </w:r>
          </w:p>
        </w:tc>
        <w:tc>
          <w:tcPr>
            <w:tcW w:w="1440" w:type="dxa"/>
          </w:tcPr>
          <w:p w14:paraId="7B9F5BEF"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B_ratio</w:t>
            </w:r>
          </w:p>
        </w:tc>
        <w:tc>
          <w:tcPr>
            <w:tcW w:w="1719" w:type="dxa"/>
          </w:tcPr>
          <w:p w14:paraId="2B96E4D3"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w:t>
            </w:r>
          </w:p>
        </w:tc>
        <w:tc>
          <w:tcPr>
            <w:tcW w:w="1080" w:type="dxa"/>
          </w:tcPr>
          <w:p w14:paraId="56D53603"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15:100</w:t>
            </w:r>
          </w:p>
        </w:tc>
        <w:tc>
          <w:tcPr>
            <w:tcW w:w="1080" w:type="dxa"/>
          </w:tcPr>
          <w:p w14:paraId="4C85F63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2.5795e-02</w:t>
            </w:r>
          </w:p>
        </w:tc>
        <w:tc>
          <w:tcPr>
            <w:tcW w:w="1080" w:type="dxa"/>
          </w:tcPr>
          <w:p w14:paraId="4A448A9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-2.1922e-02</w:t>
            </w:r>
          </w:p>
        </w:tc>
        <w:tc>
          <w:tcPr>
            <w:tcW w:w="1080" w:type="dxa"/>
          </w:tcPr>
          <w:p w14:paraId="42862D3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2.2691e-01</w:t>
            </w:r>
          </w:p>
        </w:tc>
        <w:tc>
          <w:tcPr>
            <w:tcW w:w="1080" w:type="dxa"/>
          </w:tcPr>
          <w:p w14:paraId="308210D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0.131</w:t>
            </w:r>
          </w:p>
        </w:tc>
      </w:tr>
      <w:tr w:rsidR="00C42282" w14:paraId="4EF08C16"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5DF2B236" w14:textId="77777777" w:rsidR="00C42282" w:rsidRDefault="00483B4A" w:rsidP="008609B6">
            <w:pPr>
              <w:pStyle w:val="Quote"/>
            </w:pPr>
            <w:r>
              <w:t>14</w:t>
            </w:r>
          </w:p>
        </w:tc>
        <w:tc>
          <w:tcPr>
            <w:tcW w:w="1440" w:type="dxa"/>
          </w:tcPr>
          <w:p w14:paraId="42ABB0D0"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B_ratio</w:t>
            </w:r>
          </w:p>
        </w:tc>
        <w:tc>
          <w:tcPr>
            <w:tcW w:w="1719" w:type="dxa"/>
          </w:tcPr>
          <w:p w14:paraId="4FAAE451"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4</w:t>
            </w:r>
          </w:p>
        </w:tc>
        <w:tc>
          <w:tcPr>
            <w:tcW w:w="1080" w:type="dxa"/>
          </w:tcPr>
          <w:p w14:paraId="6A05DF9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15:100</w:t>
            </w:r>
          </w:p>
        </w:tc>
        <w:tc>
          <w:tcPr>
            <w:tcW w:w="1080" w:type="dxa"/>
          </w:tcPr>
          <w:p w14:paraId="7E5EF6A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-5.3746e-07</w:t>
            </w:r>
          </w:p>
        </w:tc>
        <w:tc>
          <w:tcPr>
            <w:tcW w:w="1080" w:type="dxa"/>
          </w:tcPr>
          <w:p w14:paraId="1C2A1062"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7.3345e-07</w:t>
            </w:r>
          </w:p>
        </w:tc>
        <w:tc>
          <w:tcPr>
            <w:tcW w:w="1080" w:type="dxa"/>
          </w:tcPr>
          <w:p w14:paraId="14C348A9"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1.6404e-10</w:t>
            </w:r>
          </w:p>
        </w:tc>
        <w:tc>
          <w:tcPr>
            <w:tcW w:w="1080" w:type="dxa"/>
          </w:tcPr>
          <w:p w14:paraId="22C732B2"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0.135</w:t>
            </w:r>
          </w:p>
        </w:tc>
      </w:tr>
      <w:tr w:rsidR="00C42282" w14:paraId="398AACC5"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7D3B1562" w14:textId="77777777" w:rsidR="00C42282" w:rsidRDefault="00483B4A" w:rsidP="008609B6">
            <w:pPr>
              <w:pStyle w:val="Quote"/>
            </w:pPr>
            <w:r>
              <w:t>15</w:t>
            </w:r>
          </w:p>
        </w:tc>
        <w:tc>
          <w:tcPr>
            <w:tcW w:w="1440" w:type="dxa"/>
          </w:tcPr>
          <w:p w14:paraId="5EB0584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B_ratio</w:t>
            </w:r>
          </w:p>
        </w:tc>
        <w:tc>
          <w:tcPr>
            <w:tcW w:w="1719" w:type="dxa"/>
          </w:tcPr>
          <w:p w14:paraId="2E3833A7"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w:t>
            </w:r>
          </w:p>
        </w:tc>
        <w:tc>
          <w:tcPr>
            <w:tcW w:w="1080" w:type="dxa"/>
          </w:tcPr>
          <w:p w14:paraId="3D22518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15:100</w:t>
            </w:r>
          </w:p>
        </w:tc>
        <w:tc>
          <w:tcPr>
            <w:tcW w:w="1080" w:type="dxa"/>
          </w:tcPr>
          <w:p w14:paraId="689F7DC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-3.9903e-08</w:t>
            </w:r>
          </w:p>
        </w:tc>
        <w:tc>
          <w:tcPr>
            <w:tcW w:w="1080" w:type="dxa"/>
          </w:tcPr>
          <w:p w14:paraId="49A999F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2.0127e-06</w:t>
            </w:r>
          </w:p>
        </w:tc>
        <w:tc>
          <w:tcPr>
            <w:tcW w:w="1080" w:type="dxa"/>
          </w:tcPr>
          <w:p w14:paraId="0A8505B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8.0399e-10</w:t>
            </w:r>
          </w:p>
        </w:tc>
        <w:tc>
          <w:tcPr>
            <w:tcW w:w="1080" w:type="dxa"/>
          </w:tcPr>
          <w:p w14:paraId="2C399EB7"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0.133</w:t>
            </w:r>
          </w:p>
        </w:tc>
      </w:tr>
      <w:tr w:rsidR="00C42282" w14:paraId="5B51F3A4"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1812D6B0" w14:textId="77777777" w:rsidR="00C42282" w:rsidRDefault="00483B4A" w:rsidP="008609B6">
            <w:pPr>
              <w:pStyle w:val="Quote"/>
            </w:pPr>
            <w:r>
              <w:t>16</w:t>
            </w:r>
          </w:p>
        </w:tc>
        <w:tc>
          <w:tcPr>
            <w:tcW w:w="1440" w:type="dxa"/>
          </w:tcPr>
          <w:p w14:paraId="25C2DE9A"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B_ratio</w:t>
            </w:r>
          </w:p>
        </w:tc>
        <w:tc>
          <w:tcPr>
            <w:tcW w:w="1719" w:type="dxa"/>
          </w:tcPr>
          <w:p w14:paraId="3FE28A6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w:t>
            </w:r>
          </w:p>
        </w:tc>
        <w:tc>
          <w:tcPr>
            <w:tcW w:w="1080" w:type="dxa"/>
          </w:tcPr>
          <w:p w14:paraId="70E507D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1D6B465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1.4021e-07</w:t>
            </w:r>
          </w:p>
        </w:tc>
        <w:tc>
          <w:tcPr>
            <w:tcW w:w="1080" w:type="dxa"/>
          </w:tcPr>
          <w:p w14:paraId="3776FD2E"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5.2807e-07</w:t>
            </w:r>
          </w:p>
        </w:tc>
        <w:tc>
          <w:tcPr>
            <w:tcW w:w="1080" w:type="dxa"/>
          </w:tcPr>
          <w:p w14:paraId="6ADBABA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5.9224e-11</w:t>
            </w:r>
          </w:p>
        </w:tc>
        <w:tc>
          <w:tcPr>
            <w:tcW w:w="1080" w:type="dxa"/>
          </w:tcPr>
          <w:p w14:paraId="0855B6C9"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0.257</w:t>
            </w:r>
          </w:p>
        </w:tc>
      </w:tr>
      <w:tr w:rsidR="00C42282" w14:paraId="4811C703"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71FCC460" w14:textId="77777777" w:rsidR="00C42282" w:rsidRDefault="00483B4A" w:rsidP="008609B6">
            <w:pPr>
              <w:pStyle w:val="Quote"/>
            </w:pPr>
            <w:r>
              <w:t>17</w:t>
            </w:r>
          </w:p>
        </w:tc>
        <w:tc>
          <w:tcPr>
            <w:tcW w:w="1440" w:type="dxa"/>
          </w:tcPr>
          <w:p w14:paraId="09068300"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B_ratio</w:t>
            </w:r>
          </w:p>
        </w:tc>
        <w:tc>
          <w:tcPr>
            <w:tcW w:w="1719" w:type="dxa"/>
          </w:tcPr>
          <w:p w14:paraId="59DC4EA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w:t>
            </w:r>
          </w:p>
        </w:tc>
        <w:tc>
          <w:tcPr>
            <w:tcW w:w="1080" w:type="dxa"/>
          </w:tcPr>
          <w:p w14:paraId="73C2F4BF"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1934428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-5.0113e-07</w:t>
            </w:r>
          </w:p>
        </w:tc>
        <w:tc>
          <w:tcPr>
            <w:tcW w:w="1080" w:type="dxa"/>
          </w:tcPr>
          <w:p w14:paraId="04E98B6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-2.4881e-07</w:t>
            </w:r>
          </w:p>
        </w:tc>
        <w:tc>
          <w:tcPr>
            <w:tcW w:w="1080" w:type="dxa"/>
          </w:tcPr>
          <w:p w14:paraId="0E962ED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6.2105e-11</w:t>
            </w:r>
          </w:p>
        </w:tc>
        <w:tc>
          <w:tcPr>
            <w:tcW w:w="1080" w:type="dxa"/>
          </w:tcPr>
          <w:p w14:paraId="328F8C9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0.258</w:t>
            </w:r>
          </w:p>
        </w:tc>
      </w:tr>
      <w:tr w:rsidR="00C42282" w14:paraId="033BA63C"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6D0C9A79" w14:textId="77777777" w:rsidR="00C42282" w:rsidRDefault="00483B4A" w:rsidP="008609B6">
            <w:pPr>
              <w:pStyle w:val="Quote"/>
            </w:pPr>
            <w:r>
              <w:lastRenderedPageBreak/>
              <w:t>18</w:t>
            </w:r>
          </w:p>
        </w:tc>
        <w:tc>
          <w:tcPr>
            <w:tcW w:w="1440" w:type="dxa"/>
          </w:tcPr>
          <w:p w14:paraId="178F12BD"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B_ratio</w:t>
            </w:r>
          </w:p>
        </w:tc>
        <w:tc>
          <w:tcPr>
            <w:tcW w:w="1719" w:type="dxa"/>
          </w:tcPr>
          <w:p w14:paraId="66CE9D0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w:t>
            </w:r>
          </w:p>
        </w:tc>
        <w:tc>
          <w:tcPr>
            <w:tcW w:w="1080" w:type="dxa"/>
          </w:tcPr>
          <w:p w14:paraId="1F6ACA25"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5ED9B48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-1.0749e-06</w:t>
            </w:r>
          </w:p>
        </w:tc>
        <w:tc>
          <w:tcPr>
            <w:tcW w:w="1080" w:type="dxa"/>
          </w:tcPr>
          <w:p w14:paraId="60F04728"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5.2639e-07</w:t>
            </w:r>
          </w:p>
        </w:tc>
        <w:tc>
          <w:tcPr>
            <w:tcW w:w="1080" w:type="dxa"/>
          </w:tcPr>
          <w:p w14:paraId="7CE6C3B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2.8420e-10</w:t>
            </w:r>
          </w:p>
        </w:tc>
        <w:tc>
          <w:tcPr>
            <w:tcW w:w="1080" w:type="dxa"/>
          </w:tcPr>
          <w:p w14:paraId="3BF00D51"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0.253</w:t>
            </w:r>
          </w:p>
        </w:tc>
      </w:tr>
      <w:tr w:rsidR="00C42282" w14:paraId="0293156F"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2264FC0E" w14:textId="77777777" w:rsidR="00C42282" w:rsidRDefault="00483B4A" w:rsidP="008609B6">
            <w:pPr>
              <w:pStyle w:val="Quote"/>
            </w:pPr>
            <w:r>
              <w:t>19</w:t>
            </w:r>
          </w:p>
        </w:tc>
        <w:tc>
          <w:tcPr>
            <w:tcW w:w="1440" w:type="dxa"/>
          </w:tcPr>
          <w:p w14:paraId="172657A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B_ratio</w:t>
            </w:r>
          </w:p>
        </w:tc>
        <w:tc>
          <w:tcPr>
            <w:tcW w:w="1719" w:type="dxa"/>
          </w:tcPr>
          <w:p w14:paraId="34FDF68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4</w:t>
            </w:r>
          </w:p>
        </w:tc>
        <w:tc>
          <w:tcPr>
            <w:tcW w:w="1080" w:type="dxa"/>
          </w:tcPr>
          <w:p w14:paraId="0DE7E78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14AAB06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-5.0849e-08</w:t>
            </w:r>
          </w:p>
        </w:tc>
        <w:tc>
          <w:tcPr>
            <w:tcW w:w="1080" w:type="dxa"/>
          </w:tcPr>
          <w:p w14:paraId="733EA214"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-9.8759e-07</w:t>
            </w:r>
          </w:p>
        </w:tc>
        <w:tc>
          <w:tcPr>
            <w:tcW w:w="1080" w:type="dxa"/>
          </w:tcPr>
          <w:p w14:paraId="44DCD5B9"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1.9401e-10</w:t>
            </w:r>
          </w:p>
        </w:tc>
        <w:tc>
          <w:tcPr>
            <w:tcW w:w="1080" w:type="dxa"/>
          </w:tcPr>
          <w:p w14:paraId="66FFE8C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0.252</w:t>
            </w:r>
          </w:p>
        </w:tc>
      </w:tr>
      <w:tr w:rsidR="00C42282" w14:paraId="33D2E7A0"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5FA9FAB2" w14:textId="77777777" w:rsidR="00C42282" w:rsidRDefault="00483B4A" w:rsidP="008609B6">
            <w:pPr>
              <w:pStyle w:val="Quote"/>
            </w:pPr>
            <w:r>
              <w:t>20</w:t>
            </w:r>
          </w:p>
        </w:tc>
        <w:tc>
          <w:tcPr>
            <w:tcW w:w="1440" w:type="dxa"/>
          </w:tcPr>
          <w:p w14:paraId="1703616D"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B_ratio</w:t>
            </w:r>
          </w:p>
        </w:tc>
        <w:tc>
          <w:tcPr>
            <w:tcW w:w="1719" w:type="dxa"/>
          </w:tcPr>
          <w:p w14:paraId="77BD4625"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w:t>
            </w:r>
          </w:p>
        </w:tc>
        <w:tc>
          <w:tcPr>
            <w:tcW w:w="1080" w:type="dxa"/>
          </w:tcPr>
          <w:p w14:paraId="3338F872"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2BA002C2"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8.6606e-07</w:t>
            </w:r>
          </w:p>
        </w:tc>
        <w:tc>
          <w:tcPr>
            <w:tcW w:w="1080" w:type="dxa"/>
          </w:tcPr>
          <w:p w14:paraId="3496A20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4.6357e-08</w:t>
            </w:r>
          </w:p>
        </w:tc>
        <w:tc>
          <w:tcPr>
            <w:tcW w:w="1080" w:type="dxa"/>
          </w:tcPr>
          <w:p w14:paraId="11D36A79"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1.4923e-10</w:t>
            </w:r>
          </w:p>
        </w:tc>
        <w:tc>
          <w:tcPr>
            <w:tcW w:w="1080" w:type="dxa"/>
          </w:tcPr>
          <w:p w14:paraId="76A85BB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0.255</w:t>
            </w:r>
          </w:p>
        </w:tc>
      </w:tr>
      <w:tr w:rsidR="00C42282" w14:paraId="68613B82"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3D0CB9DF" w14:textId="77777777" w:rsidR="00C42282" w:rsidRDefault="00483B4A" w:rsidP="008609B6">
            <w:pPr>
              <w:pStyle w:val="Quote"/>
            </w:pPr>
            <w:r>
              <w:t>21</w:t>
            </w:r>
          </w:p>
        </w:tc>
        <w:tc>
          <w:tcPr>
            <w:tcW w:w="1440" w:type="dxa"/>
          </w:tcPr>
          <w:p w14:paraId="2C436433"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C_indiv_sigma</w:t>
            </w:r>
          </w:p>
        </w:tc>
        <w:tc>
          <w:tcPr>
            <w:tcW w:w="1719" w:type="dxa"/>
          </w:tcPr>
          <w:p w14:paraId="3067B73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w:t>
            </w:r>
          </w:p>
        </w:tc>
        <w:tc>
          <w:tcPr>
            <w:tcW w:w="1080" w:type="dxa"/>
          </w:tcPr>
          <w:p w14:paraId="15EDA0A4"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5838624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1.4021e-07</w:t>
            </w:r>
          </w:p>
        </w:tc>
        <w:tc>
          <w:tcPr>
            <w:tcW w:w="1080" w:type="dxa"/>
          </w:tcPr>
          <w:p w14:paraId="061E5E0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5.2807e-07</w:t>
            </w:r>
          </w:p>
        </w:tc>
        <w:tc>
          <w:tcPr>
            <w:tcW w:w="1080" w:type="dxa"/>
          </w:tcPr>
          <w:p w14:paraId="560A53D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5.9224e-11</w:t>
            </w:r>
          </w:p>
        </w:tc>
        <w:tc>
          <w:tcPr>
            <w:tcW w:w="1080" w:type="dxa"/>
          </w:tcPr>
          <w:p w14:paraId="654021E5"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0.271</w:t>
            </w:r>
          </w:p>
        </w:tc>
      </w:tr>
      <w:tr w:rsidR="00C42282" w14:paraId="45485C9F"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7534EAF3" w14:textId="77777777" w:rsidR="00C42282" w:rsidRDefault="00483B4A" w:rsidP="008609B6">
            <w:pPr>
              <w:pStyle w:val="Quote"/>
            </w:pPr>
            <w:r>
              <w:t>22</w:t>
            </w:r>
          </w:p>
        </w:tc>
        <w:tc>
          <w:tcPr>
            <w:tcW w:w="1440" w:type="dxa"/>
          </w:tcPr>
          <w:p w14:paraId="0A266EB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C_indiv_sigma</w:t>
            </w:r>
          </w:p>
        </w:tc>
        <w:tc>
          <w:tcPr>
            <w:tcW w:w="1719" w:type="dxa"/>
          </w:tcPr>
          <w:p w14:paraId="7F72B88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w:t>
            </w:r>
          </w:p>
        </w:tc>
        <w:tc>
          <w:tcPr>
            <w:tcW w:w="1080" w:type="dxa"/>
          </w:tcPr>
          <w:p w14:paraId="6F1ED109"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0C4641F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-5.0113e-07</w:t>
            </w:r>
          </w:p>
        </w:tc>
        <w:tc>
          <w:tcPr>
            <w:tcW w:w="1080" w:type="dxa"/>
          </w:tcPr>
          <w:p w14:paraId="7E5DE97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-2.4881e-07</w:t>
            </w:r>
          </w:p>
        </w:tc>
        <w:tc>
          <w:tcPr>
            <w:tcW w:w="1080" w:type="dxa"/>
          </w:tcPr>
          <w:p w14:paraId="73D2454E"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6.2105e-11</w:t>
            </w:r>
          </w:p>
        </w:tc>
        <w:tc>
          <w:tcPr>
            <w:tcW w:w="1080" w:type="dxa"/>
          </w:tcPr>
          <w:p w14:paraId="64B9C1B0"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0.245</w:t>
            </w:r>
          </w:p>
        </w:tc>
      </w:tr>
      <w:tr w:rsidR="00C42282" w14:paraId="01BC2901"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041617E2" w14:textId="77777777" w:rsidR="00C42282" w:rsidRDefault="00483B4A" w:rsidP="008609B6">
            <w:pPr>
              <w:pStyle w:val="Quote"/>
            </w:pPr>
            <w:r>
              <w:t>23</w:t>
            </w:r>
          </w:p>
        </w:tc>
        <w:tc>
          <w:tcPr>
            <w:tcW w:w="1440" w:type="dxa"/>
          </w:tcPr>
          <w:p w14:paraId="5E9EDD97"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C_indiv_sigma</w:t>
            </w:r>
          </w:p>
        </w:tc>
        <w:tc>
          <w:tcPr>
            <w:tcW w:w="1719" w:type="dxa"/>
          </w:tcPr>
          <w:p w14:paraId="0FA7D54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w:t>
            </w:r>
          </w:p>
        </w:tc>
        <w:tc>
          <w:tcPr>
            <w:tcW w:w="1080" w:type="dxa"/>
          </w:tcPr>
          <w:p w14:paraId="34AED6F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3278D1F0"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-1.0749e-06</w:t>
            </w:r>
          </w:p>
        </w:tc>
        <w:tc>
          <w:tcPr>
            <w:tcW w:w="1080" w:type="dxa"/>
          </w:tcPr>
          <w:p w14:paraId="601ABDB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5.2639e-07</w:t>
            </w:r>
          </w:p>
        </w:tc>
        <w:tc>
          <w:tcPr>
            <w:tcW w:w="1080" w:type="dxa"/>
          </w:tcPr>
          <w:p w14:paraId="7CED64B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2.8420e-10</w:t>
            </w:r>
          </w:p>
        </w:tc>
        <w:tc>
          <w:tcPr>
            <w:tcW w:w="1080" w:type="dxa"/>
          </w:tcPr>
          <w:p w14:paraId="3A3E43CF"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0.248</w:t>
            </w:r>
          </w:p>
        </w:tc>
      </w:tr>
      <w:tr w:rsidR="00C42282" w14:paraId="0718D65A"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2A7DC5CF" w14:textId="77777777" w:rsidR="00C42282" w:rsidRDefault="00483B4A" w:rsidP="008609B6">
            <w:pPr>
              <w:pStyle w:val="Quote"/>
            </w:pPr>
            <w:r>
              <w:t>24</w:t>
            </w:r>
          </w:p>
        </w:tc>
        <w:tc>
          <w:tcPr>
            <w:tcW w:w="1440" w:type="dxa"/>
          </w:tcPr>
          <w:p w14:paraId="361A63C1"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C_indiv_sigma</w:t>
            </w:r>
          </w:p>
        </w:tc>
        <w:tc>
          <w:tcPr>
            <w:tcW w:w="1719" w:type="dxa"/>
          </w:tcPr>
          <w:p w14:paraId="2D71AD85"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4</w:t>
            </w:r>
          </w:p>
        </w:tc>
        <w:tc>
          <w:tcPr>
            <w:tcW w:w="1080" w:type="dxa"/>
          </w:tcPr>
          <w:p w14:paraId="7D1A88F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7E04D6F9"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-5.0849e-08</w:t>
            </w:r>
          </w:p>
        </w:tc>
        <w:tc>
          <w:tcPr>
            <w:tcW w:w="1080" w:type="dxa"/>
          </w:tcPr>
          <w:p w14:paraId="1AB802A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-9.8759e-07</w:t>
            </w:r>
          </w:p>
        </w:tc>
        <w:tc>
          <w:tcPr>
            <w:tcW w:w="1080" w:type="dxa"/>
          </w:tcPr>
          <w:p w14:paraId="204B4FD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1.9401e-10</w:t>
            </w:r>
          </w:p>
        </w:tc>
        <w:tc>
          <w:tcPr>
            <w:tcW w:w="1080" w:type="dxa"/>
          </w:tcPr>
          <w:p w14:paraId="044285E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0.247</w:t>
            </w:r>
          </w:p>
        </w:tc>
      </w:tr>
      <w:tr w:rsidR="00C42282" w14:paraId="299C192C"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5EE3FAD5" w14:textId="77777777" w:rsidR="00C42282" w:rsidRDefault="00483B4A" w:rsidP="008609B6">
            <w:pPr>
              <w:pStyle w:val="Quote"/>
            </w:pPr>
            <w:r>
              <w:t>25</w:t>
            </w:r>
          </w:p>
        </w:tc>
        <w:tc>
          <w:tcPr>
            <w:tcW w:w="1440" w:type="dxa"/>
          </w:tcPr>
          <w:p w14:paraId="6B1AA9C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C_indiv_sigma</w:t>
            </w:r>
          </w:p>
        </w:tc>
        <w:tc>
          <w:tcPr>
            <w:tcW w:w="1719" w:type="dxa"/>
          </w:tcPr>
          <w:p w14:paraId="78F0F0F1"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w:t>
            </w:r>
          </w:p>
        </w:tc>
        <w:tc>
          <w:tcPr>
            <w:tcW w:w="1080" w:type="dxa"/>
          </w:tcPr>
          <w:p w14:paraId="4E5834B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28EBA20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8.6606e-07</w:t>
            </w:r>
          </w:p>
        </w:tc>
        <w:tc>
          <w:tcPr>
            <w:tcW w:w="1080" w:type="dxa"/>
          </w:tcPr>
          <w:p w14:paraId="72B4CEC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4.6357e-08</w:t>
            </w:r>
          </w:p>
        </w:tc>
        <w:tc>
          <w:tcPr>
            <w:tcW w:w="1080" w:type="dxa"/>
          </w:tcPr>
          <w:p w14:paraId="1D6E4E8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1.4923e-10</w:t>
            </w:r>
          </w:p>
        </w:tc>
        <w:tc>
          <w:tcPr>
            <w:tcW w:w="1080" w:type="dxa"/>
          </w:tcPr>
          <w:p w14:paraId="2BC7C34D"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0.246</w:t>
            </w:r>
          </w:p>
        </w:tc>
      </w:tr>
      <w:tr w:rsidR="00C42282" w14:paraId="50C0EAC7"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647E694D" w14:textId="77777777" w:rsidR="00C42282" w:rsidRDefault="00483B4A" w:rsidP="008609B6">
            <w:pPr>
              <w:pStyle w:val="Quote"/>
            </w:pPr>
            <w:r>
              <w:t>26</w:t>
            </w:r>
          </w:p>
        </w:tc>
        <w:tc>
          <w:tcPr>
            <w:tcW w:w="1440" w:type="dxa"/>
          </w:tcPr>
          <w:p w14:paraId="609A9147"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D_sigma_recomb</w:t>
            </w:r>
          </w:p>
        </w:tc>
        <w:tc>
          <w:tcPr>
            <w:tcW w:w="1719" w:type="dxa"/>
          </w:tcPr>
          <w:p w14:paraId="24C4369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w:t>
            </w:r>
          </w:p>
        </w:tc>
        <w:tc>
          <w:tcPr>
            <w:tcW w:w="1080" w:type="dxa"/>
          </w:tcPr>
          <w:p w14:paraId="167045D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6C33CE9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-8.7803e-07</w:t>
            </w:r>
          </w:p>
        </w:tc>
        <w:tc>
          <w:tcPr>
            <w:tcW w:w="1080" w:type="dxa"/>
          </w:tcPr>
          <w:p w14:paraId="1A88C13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-1.3688e-06</w:t>
            </w:r>
          </w:p>
        </w:tc>
        <w:tc>
          <w:tcPr>
            <w:tcW w:w="1080" w:type="dxa"/>
          </w:tcPr>
          <w:p w14:paraId="0B68E600"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5.2467e-10</w:t>
            </w:r>
          </w:p>
        </w:tc>
        <w:tc>
          <w:tcPr>
            <w:tcW w:w="1080" w:type="dxa"/>
          </w:tcPr>
          <w:p w14:paraId="524C360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0.701</w:t>
            </w:r>
          </w:p>
        </w:tc>
      </w:tr>
      <w:tr w:rsidR="00C42282" w14:paraId="28D0C1F0"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13FBBE65" w14:textId="77777777" w:rsidR="00C42282" w:rsidRDefault="00483B4A" w:rsidP="008609B6">
            <w:pPr>
              <w:pStyle w:val="Quote"/>
            </w:pPr>
            <w:r>
              <w:t>27</w:t>
            </w:r>
          </w:p>
        </w:tc>
        <w:tc>
          <w:tcPr>
            <w:tcW w:w="1440" w:type="dxa"/>
          </w:tcPr>
          <w:p w14:paraId="3BC3E3F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D_sigma_recomb</w:t>
            </w:r>
          </w:p>
        </w:tc>
        <w:tc>
          <w:tcPr>
            <w:tcW w:w="1719" w:type="dxa"/>
          </w:tcPr>
          <w:p w14:paraId="650D21D7"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w:t>
            </w:r>
          </w:p>
        </w:tc>
        <w:tc>
          <w:tcPr>
            <w:tcW w:w="1080" w:type="dxa"/>
          </w:tcPr>
          <w:p w14:paraId="43D82E44"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5773B587"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5.1446e-07</w:t>
            </w:r>
          </w:p>
        </w:tc>
        <w:tc>
          <w:tcPr>
            <w:tcW w:w="1080" w:type="dxa"/>
          </w:tcPr>
          <w:p w14:paraId="0D07D92F"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3.3120e-07</w:t>
            </w:r>
          </w:p>
        </w:tc>
        <w:tc>
          <w:tcPr>
            <w:tcW w:w="1080" w:type="dxa"/>
          </w:tcPr>
          <w:p w14:paraId="01238B1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7.4273e-11</w:t>
            </w:r>
          </w:p>
        </w:tc>
        <w:tc>
          <w:tcPr>
            <w:tcW w:w="1080" w:type="dxa"/>
          </w:tcPr>
          <w:p w14:paraId="4B9B888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0.657</w:t>
            </w:r>
          </w:p>
        </w:tc>
      </w:tr>
      <w:tr w:rsidR="00C42282" w14:paraId="6730C019"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6BACE9E7" w14:textId="77777777" w:rsidR="00C42282" w:rsidRDefault="00483B4A" w:rsidP="008609B6">
            <w:pPr>
              <w:pStyle w:val="Quote"/>
            </w:pPr>
            <w:r>
              <w:t>28</w:t>
            </w:r>
          </w:p>
        </w:tc>
        <w:tc>
          <w:tcPr>
            <w:tcW w:w="1440" w:type="dxa"/>
          </w:tcPr>
          <w:p w14:paraId="63963B5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D_sigma_recomb</w:t>
            </w:r>
          </w:p>
        </w:tc>
        <w:tc>
          <w:tcPr>
            <w:tcW w:w="1719" w:type="dxa"/>
          </w:tcPr>
          <w:p w14:paraId="156EDB7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w:t>
            </w:r>
          </w:p>
        </w:tc>
        <w:tc>
          <w:tcPr>
            <w:tcW w:w="1080" w:type="dxa"/>
          </w:tcPr>
          <w:p w14:paraId="58E5FE74"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0A5F980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-8.1218e-07</w:t>
            </w:r>
          </w:p>
        </w:tc>
        <w:tc>
          <w:tcPr>
            <w:tcW w:w="1080" w:type="dxa"/>
          </w:tcPr>
          <w:p w14:paraId="105765D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7.1491e-07</w:t>
            </w:r>
          </w:p>
        </w:tc>
        <w:tc>
          <w:tcPr>
            <w:tcW w:w="1080" w:type="dxa"/>
          </w:tcPr>
          <w:p w14:paraId="03EA85C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2.3226e-10</w:t>
            </w:r>
          </w:p>
        </w:tc>
        <w:tc>
          <w:tcPr>
            <w:tcW w:w="1080" w:type="dxa"/>
          </w:tcPr>
          <w:p w14:paraId="571BF91D"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0.658</w:t>
            </w:r>
          </w:p>
        </w:tc>
      </w:tr>
      <w:tr w:rsidR="00C42282" w14:paraId="46B6A370"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544674DE" w14:textId="77777777" w:rsidR="00C42282" w:rsidRDefault="00483B4A" w:rsidP="008609B6">
            <w:pPr>
              <w:pStyle w:val="Quote"/>
            </w:pPr>
            <w:r>
              <w:t>29</w:t>
            </w:r>
          </w:p>
        </w:tc>
        <w:tc>
          <w:tcPr>
            <w:tcW w:w="1440" w:type="dxa"/>
          </w:tcPr>
          <w:p w14:paraId="2DFE572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D_sigma_recomb</w:t>
            </w:r>
          </w:p>
        </w:tc>
        <w:tc>
          <w:tcPr>
            <w:tcW w:w="1719" w:type="dxa"/>
          </w:tcPr>
          <w:p w14:paraId="1162E364"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4</w:t>
            </w:r>
          </w:p>
        </w:tc>
        <w:tc>
          <w:tcPr>
            <w:tcW w:w="1080" w:type="dxa"/>
          </w:tcPr>
          <w:p w14:paraId="19BA33D8"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1763A80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-6.7504e-07</w:t>
            </w:r>
          </w:p>
        </w:tc>
        <w:tc>
          <w:tcPr>
            <w:tcW w:w="1080" w:type="dxa"/>
          </w:tcPr>
          <w:p w14:paraId="65311397"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-1.1952e-06</w:t>
            </w:r>
          </w:p>
        </w:tc>
        <w:tc>
          <w:tcPr>
            <w:tcW w:w="1080" w:type="dxa"/>
          </w:tcPr>
          <w:p w14:paraId="26C970E8"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3.7379e-10</w:t>
            </w:r>
          </w:p>
        </w:tc>
        <w:tc>
          <w:tcPr>
            <w:tcW w:w="1080" w:type="dxa"/>
          </w:tcPr>
          <w:p w14:paraId="18FD411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0.663</w:t>
            </w:r>
          </w:p>
        </w:tc>
      </w:tr>
      <w:tr w:rsidR="00C42282" w14:paraId="7431437B"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67A8CD3C" w14:textId="77777777" w:rsidR="00C42282" w:rsidRDefault="00483B4A" w:rsidP="008609B6">
            <w:pPr>
              <w:pStyle w:val="Quote"/>
            </w:pPr>
            <w:r>
              <w:t>30</w:t>
            </w:r>
          </w:p>
        </w:tc>
        <w:tc>
          <w:tcPr>
            <w:tcW w:w="1440" w:type="dxa"/>
          </w:tcPr>
          <w:p w14:paraId="51D676E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D_sigma_recomb</w:t>
            </w:r>
          </w:p>
        </w:tc>
        <w:tc>
          <w:tcPr>
            <w:tcW w:w="1719" w:type="dxa"/>
          </w:tcPr>
          <w:p w14:paraId="2B9D2CCE"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5</w:t>
            </w:r>
          </w:p>
        </w:tc>
        <w:tc>
          <w:tcPr>
            <w:tcW w:w="1080" w:type="dxa"/>
          </w:tcPr>
          <w:p w14:paraId="47CC91FC"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0E093E67"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-2.4737e-08</w:t>
            </w:r>
          </w:p>
        </w:tc>
        <w:tc>
          <w:tcPr>
            <w:tcW w:w="1080" w:type="dxa"/>
          </w:tcPr>
          <w:p w14:paraId="13AB9E55"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3.0123e-07</w:t>
            </w:r>
          </w:p>
        </w:tc>
        <w:tc>
          <w:tcPr>
            <w:tcW w:w="1080" w:type="dxa"/>
          </w:tcPr>
          <w:p w14:paraId="39E5DD19"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1.8122e-11</w:t>
            </w:r>
          </w:p>
        </w:tc>
        <w:tc>
          <w:tcPr>
            <w:tcW w:w="1080" w:type="dxa"/>
          </w:tcPr>
          <w:p w14:paraId="425FE717"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0.663</w:t>
            </w:r>
          </w:p>
        </w:tc>
      </w:tr>
      <w:tr w:rsidR="00C42282" w14:paraId="7AFCE514"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20F6B5A1" w14:textId="77777777" w:rsidR="00C42282" w:rsidRDefault="00483B4A" w:rsidP="008609B6">
            <w:pPr>
              <w:pStyle w:val="Quote"/>
            </w:pPr>
            <w:r>
              <w:t>31</w:t>
            </w:r>
          </w:p>
        </w:tc>
        <w:tc>
          <w:tcPr>
            <w:tcW w:w="1440" w:type="dxa"/>
          </w:tcPr>
          <w:p w14:paraId="33A2A334"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E_var_recomb</w:t>
            </w:r>
          </w:p>
        </w:tc>
        <w:tc>
          <w:tcPr>
            <w:tcW w:w="1719" w:type="dxa"/>
          </w:tcPr>
          <w:p w14:paraId="015BC0D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w:t>
            </w:r>
          </w:p>
        </w:tc>
        <w:tc>
          <w:tcPr>
            <w:tcW w:w="1080" w:type="dxa"/>
          </w:tcPr>
          <w:p w14:paraId="38017509"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2AF3A2F4"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8.3139e-07</w:t>
            </w:r>
          </w:p>
        </w:tc>
        <w:tc>
          <w:tcPr>
            <w:tcW w:w="1080" w:type="dxa"/>
          </w:tcPr>
          <w:p w14:paraId="5FBF30E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7.9141e-07</w:t>
            </w:r>
          </w:p>
        </w:tc>
        <w:tc>
          <w:tcPr>
            <w:tcW w:w="1080" w:type="dxa"/>
          </w:tcPr>
          <w:p w14:paraId="44C4B61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2.6139e-10</w:t>
            </w:r>
          </w:p>
        </w:tc>
        <w:tc>
          <w:tcPr>
            <w:tcW w:w="1080" w:type="dxa"/>
          </w:tcPr>
          <w:p w14:paraId="498B2AF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0.853</w:t>
            </w:r>
          </w:p>
        </w:tc>
      </w:tr>
      <w:tr w:rsidR="00C42282" w14:paraId="33FBE426"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52ED20CF" w14:textId="77777777" w:rsidR="00C42282" w:rsidRDefault="00483B4A" w:rsidP="008609B6">
            <w:pPr>
              <w:pStyle w:val="Quote"/>
            </w:pPr>
            <w:r>
              <w:t>32</w:t>
            </w:r>
          </w:p>
        </w:tc>
        <w:tc>
          <w:tcPr>
            <w:tcW w:w="1440" w:type="dxa"/>
          </w:tcPr>
          <w:p w14:paraId="6E10784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E_var_recomb</w:t>
            </w:r>
          </w:p>
        </w:tc>
        <w:tc>
          <w:tcPr>
            <w:tcW w:w="1719" w:type="dxa"/>
          </w:tcPr>
          <w:p w14:paraId="08E3BFF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2</w:t>
            </w:r>
          </w:p>
        </w:tc>
        <w:tc>
          <w:tcPr>
            <w:tcW w:w="1080" w:type="dxa"/>
          </w:tcPr>
          <w:p w14:paraId="24477391"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6429548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3.6610e-07</w:t>
            </w:r>
          </w:p>
        </w:tc>
        <w:tc>
          <w:tcPr>
            <w:tcW w:w="1080" w:type="dxa"/>
          </w:tcPr>
          <w:p w14:paraId="209D54A8"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-1.8164e-07</w:t>
            </w:r>
          </w:p>
        </w:tc>
        <w:tc>
          <w:tcPr>
            <w:tcW w:w="1080" w:type="dxa"/>
          </w:tcPr>
          <w:p w14:paraId="4EC563AF"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3.3133e-11</w:t>
            </w:r>
          </w:p>
        </w:tc>
        <w:tc>
          <w:tcPr>
            <w:tcW w:w="1080" w:type="dxa"/>
          </w:tcPr>
          <w:p w14:paraId="058E0253"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0.824</w:t>
            </w:r>
          </w:p>
        </w:tc>
      </w:tr>
      <w:tr w:rsidR="00C42282" w14:paraId="630EA1A6"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616C4FE8" w14:textId="77777777" w:rsidR="00C42282" w:rsidRDefault="00483B4A" w:rsidP="008609B6">
            <w:pPr>
              <w:pStyle w:val="Quote"/>
            </w:pPr>
            <w:r>
              <w:t>33</w:t>
            </w:r>
          </w:p>
        </w:tc>
        <w:tc>
          <w:tcPr>
            <w:tcW w:w="1440" w:type="dxa"/>
          </w:tcPr>
          <w:p w14:paraId="134269C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E_var_recomb</w:t>
            </w:r>
          </w:p>
        </w:tc>
        <w:tc>
          <w:tcPr>
            <w:tcW w:w="1719" w:type="dxa"/>
          </w:tcPr>
          <w:p w14:paraId="75E0996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w:t>
            </w:r>
          </w:p>
        </w:tc>
        <w:tc>
          <w:tcPr>
            <w:tcW w:w="1080" w:type="dxa"/>
          </w:tcPr>
          <w:p w14:paraId="4469373E"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13791BE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-5.7540e-07</w:t>
            </w:r>
          </w:p>
        </w:tc>
        <w:tc>
          <w:tcPr>
            <w:tcW w:w="1080" w:type="dxa"/>
          </w:tcPr>
          <w:p w14:paraId="2830CA68"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-1.1176e-07</w:t>
            </w:r>
          </w:p>
        </w:tc>
        <w:tc>
          <w:tcPr>
            <w:tcW w:w="1080" w:type="dxa"/>
          </w:tcPr>
          <w:p w14:paraId="72D1CEEC"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6.8162e-11</w:t>
            </w:r>
          </w:p>
        </w:tc>
        <w:tc>
          <w:tcPr>
            <w:tcW w:w="1080" w:type="dxa"/>
          </w:tcPr>
          <w:p w14:paraId="75FC1716"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0.822</w:t>
            </w:r>
          </w:p>
        </w:tc>
      </w:tr>
      <w:tr w:rsidR="00C42282" w14:paraId="310572B5" w14:textId="77777777" w:rsidTr="008609B6">
        <w:trPr>
          <w:jc w:val="center"/>
        </w:trPr>
        <w:tc>
          <w:tcPr>
            <w:cnfStyle w:val="001000000000" w:firstRow="0" w:lastRow="0" w:firstColumn="1" w:lastColumn="0" w:oddVBand="0" w:evenVBand="0" w:oddHBand="0" w:evenHBand="0" w:firstRowFirstColumn="0" w:firstRowLastColumn="0" w:lastRowFirstColumn="0" w:lastRowLastColumn="0"/>
            <w:tcW w:w="640" w:type="dxa"/>
          </w:tcPr>
          <w:p w14:paraId="435C447B" w14:textId="77777777" w:rsidR="00C42282" w:rsidRDefault="00483B4A" w:rsidP="008609B6">
            <w:pPr>
              <w:pStyle w:val="Quote"/>
            </w:pPr>
            <w:r>
              <w:t>34</w:t>
            </w:r>
          </w:p>
        </w:tc>
        <w:tc>
          <w:tcPr>
            <w:tcW w:w="1440" w:type="dxa"/>
          </w:tcPr>
          <w:p w14:paraId="45BC0118"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E_var_recomb</w:t>
            </w:r>
          </w:p>
        </w:tc>
        <w:tc>
          <w:tcPr>
            <w:tcW w:w="1719" w:type="dxa"/>
          </w:tcPr>
          <w:p w14:paraId="5882CA7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4</w:t>
            </w:r>
          </w:p>
        </w:tc>
        <w:tc>
          <w:tcPr>
            <w:tcW w:w="1080" w:type="dxa"/>
          </w:tcPr>
          <w:p w14:paraId="2C9DFB6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30:200</w:t>
            </w:r>
          </w:p>
        </w:tc>
        <w:tc>
          <w:tcPr>
            <w:tcW w:w="1080" w:type="dxa"/>
          </w:tcPr>
          <w:p w14:paraId="43C2F696"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1.9466e-06</w:t>
            </w:r>
          </w:p>
        </w:tc>
        <w:tc>
          <w:tcPr>
            <w:tcW w:w="1080" w:type="dxa"/>
          </w:tcPr>
          <w:p w14:paraId="297AB39B"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3.5771e-07</w:t>
            </w:r>
          </w:p>
        </w:tc>
        <w:tc>
          <w:tcPr>
            <w:tcW w:w="1080" w:type="dxa"/>
          </w:tcPr>
          <w:p w14:paraId="6349165A"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7.7716e-10</w:t>
            </w:r>
          </w:p>
        </w:tc>
        <w:tc>
          <w:tcPr>
            <w:tcW w:w="1080" w:type="dxa"/>
          </w:tcPr>
          <w:p w14:paraId="05EB5AC2" w14:textId="77777777" w:rsidR="00C42282" w:rsidRDefault="00483B4A" w:rsidP="008609B6">
            <w:pPr>
              <w:pStyle w:val="Quote"/>
              <w:cnfStyle w:val="000000000000" w:firstRow="0" w:lastRow="0" w:firstColumn="0" w:lastColumn="0" w:oddVBand="0" w:evenVBand="0" w:oddHBand="0" w:evenHBand="0" w:firstRowFirstColumn="0" w:firstRowLastColumn="0" w:lastRowFirstColumn="0" w:lastRowLastColumn="0"/>
            </w:pPr>
            <w:r>
              <w:t>0.841</w:t>
            </w:r>
          </w:p>
        </w:tc>
      </w:tr>
      <w:tr w:rsidR="00C42282" w14:paraId="0805C069" w14:textId="77777777" w:rsidTr="008609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tcPr>
          <w:p w14:paraId="390E665E" w14:textId="77777777" w:rsidR="00C42282" w:rsidRDefault="00483B4A" w:rsidP="008609B6">
            <w:pPr>
              <w:pStyle w:val="Quote"/>
            </w:pPr>
            <w:r>
              <w:t>35</w:t>
            </w:r>
          </w:p>
        </w:tc>
        <w:tc>
          <w:tcPr>
            <w:tcW w:w="1440" w:type="dxa"/>
          </w:tcPr>
          <w:p w14:paraId="7879EB1A"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E_var_recomb</w:t>
            </w:r>
          </w:p>
        </w:tc>
        <w:tc>
          <w:tcPr>
            <w:tcW w:w="1719" w:type="dxa"/>
          </w:tcPr>
          <w:p w14:paraId="783D452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5</w:t>
            </w:r>
          </w:p>
        </w:tc>
        <w:tc>
          <w:tcPr>
            <w:tcW w:w="1080" w:type="dxa"/>
          </w:tcPr>
          <w:p w14:paraId="61938512"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30:200</w:t>
            </w:r>
          </w:p>
        </w:tc>
        <w:tc>
          <w:tcPr>
            <w:tcW w:w="1080" w:type="dxa"/>
          </w:tcPr>
          <w:p w14:paraId="7364E684"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-1.8230e-06</w:t>
            </w:r>
          </w:p>
        </w:tc>
        <w:tc>
          <w:tcPr>
            <w:tcW w:w="1080" w:type="dxa"/>
          </w:tcPr>
          <w:p w14:paraId="00EC5423"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-7.8656e-07</w:t>
            </w:r>
          </w:p>
        </w:tc>
        <w:tc>
          <w:tcPr>
            <w:tcW w:w="1080" w:type="dxa"/>
          </w:tcPr>
          <w:p w14:paraId="056471B3"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7.8209e-10</w:t>
            </w:r>
          </w:p>
        </w:tc>
        <w:tc>
          <w:tcPr>
            <w:tcW w:w="1080" w:type="dxa"/>
          </w:tcPr>
          <w:p w14:paraId="796A8F3B" w14:textId="77777777" w:rsidR="00C42282" w:rsidRDefault="00483B4A" w:rsidP="008609B6">
            <w:pPr>
              <w:pStyle w:val="Quote"/>
              <w:cnfStyle w:val="000000100000" w:firstRow="0" w:lastRow="0" w:firstColumn="0" w:lastColumn="0" w:oddVBand="0" w:evenVBand="0" w:oddHBand="1" w:evenHBand="0" w:firstRowFirstColumn="0" w:firstRowLastColumn="0" w:lastRowFirstColumn="0" w:lastRowLastColumn="0"/>
            </w:pPr>
            <w:r>
              <w:t>0.827</w:t>
            </w:r>
          </w:p>
        </w:tc>
      </w:tr>
    </w:tbl>
    <w:p w14:paraId="576632F2" w14:textId="77777777" w:rsidR="00483B4A" w:rsidRDefault="00483B4A"/>
    <w:sectPr w:rsidR="00483B4A" w:rsidSect="0027147C">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BE90" w14:textId="77777777" w:rsidR="00DD2EB1" w:rsidRDefault="00DD2EB1" w:rsidP="00CC1003">
      <w:r>
        <w:separator/>
      </w:r>
    </w:p>
  </w:endnote>
  <w:endnote w:type="continuationSeparator" w:id="0">
    <w:p w14:paraId="78E37CF8" w14:textId="77777777" w:rsidR="00DD2EB1" w:rsidRDefault="00DD2EB1" w:rsidP="00CC1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FC716" w14:textId="77777777" w:rsidR="00DD2EB1" w:rsidRDefault="00DD2EB1" w:rsidP="00CC1003">
      <w:r>
        <w:separator/>
      </w:r>
    </w:p>
  </w:footnote>
  <w:footnote w:type="continuationSeparator" w:id="0">
    <w:p w14:paraId="44C8BBBD" w14:textId="77777777" w:rsidR="00DD2EB1" w:rsidRDefault="00DD2EB1" w:rsidP="00CC1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728D" w14:textId="449B3744" w:rsidR="00CC1003" w:rsidRDefault="00CC1003" w:rsidP="00320030">
    <w:pPr>
      <w:pStyle w:val="Header"/>
      <w:ind w:firstLine="0"/>
    </w:pPr>
    <w:r>
      <w:t>Ehsan Kahrizi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6138E1"/>
    <w:multiLevelType w:val="hybridMultilevel"/>
    <w:tmpl w:val="F79CB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D1333E"/>
    <w:multiLevelType w:val="hybridMultilevel"/>
    <w:tmpl w:val="18E67A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91128952">
    <w:abstractNumId w:val="8"/>
  </w:num>
  <w:num w:numId="2" w16cid:durableId="718943179">
    <w:abstractNumId w:val="6"/>
  </w:num>
  <w:num w:numId="3" w16cid:durableId="225341687">
    <w:abstractNumId w:val="5"/>
  </w:num>
  <w:num w:numId="4" w16cid:durableId="1383359267">
    <w:abstractNumId w:val="4"/>
  </w:num>
  <w:num w:numId="5" w16cid:durableId="1120345283">
    <w:abstractNumId w:val="7"/>
  </w:num>
  <w:num w:numId="6" w16cid:durableId="627704687">
    <w:abstractNumId w:val="3"/>
  </w:num>
  <w:num w:numId="7" w16cid:durableId="694236855">
    <w:abstractNumId w:val="2"/>
  </w:num>
  <w:num w:numId="8" w16cid:durableId="930546919">
    <w:abstractNumId w:val="1"/>
  </w:num>
  <w:num w:numId="9" w16cid:durableId="1930430414">
    <w:abstractNumId w:val="0"/>
  </w:num>
  <w:num w:numId="10" w16cid:durableId="1108818567">
    <w:abstractNumId w:val="9"/>
  </w:num>
  <w:num w:numId="11" w16cid:durableId="1240748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45"/>
    <w:rsid w:val="00034616"/>
    <w:rsid w:val="00036FCD"/>
    <w:rsid w:val="0006063C"/>
    <w:rsid w:val="000952DD"/>
    <w:rsid w:val="00095870"/>
    <w:rsid w:val="000C1241"/>
    <w:rsid w:val="000D4917"/>
    <w:rsid w:val="000E491F"/>
    <w:rsid w:val="00114A4D"/>
    <w:rsid w:val="0015074B"/>
    <w:rsid w:val="00154DCB"/>
    <w:rsid w:val="0015501A"/>
    <w:rsid w:val="00161E4E"/>
    <w:rsid w:val="00170A22"/>
    <w:rsid w:val="00174BBE"/>
    <w:rsid w:val="00183075"/>
    <w:rsid w:val="001A2D7C"/>
    <w:rsid w:val="001B6FC8"/>
    <w:rsid w:val="001D28FE"/>
    <w:rsid w:val="001E2372"/>
    <w:rsid w:val="001F0795"/>
    <w:rsid w:val="001F35CB"/>
    <w:rsid w:val="002009B0"/>
    <w:rsid w:val="002018F8"/>
    <w:rsid w:val="00205D3D"/>
    <w:rsid w:val="00214EE4"/>
    <w:rsid w:val="0022366F"/>
    <w:rsid w:val="00241DEA"/>
    <w:rsid w:val="00243AEB"/>
    <w:rsid w:val="00246867"/>
    <w:rsid w:val="00253FD3"/>
    <w:rsid w:val="0027147C"/>
    <w:rsid w:val="0027428A"/>
    <w:rsid w:val="0029639D"/>
    <w:rsid w:val="002A33FF"/>
    <w:rsid w:val="002D02F4"/>
    <w:rsid w:val="002E169B"/>
    <w:rsid w:val="00301852"/>
    <w:rsid w:val="00303E34"/>
    <w:rsid w:val="00320030"/>
    <w:rsid w:val="0032539C"/>
    <w:rsid w:val="00326F90"/>
    <w:rsid w:val="003530CF"/>
    <w:rsid w:val="00390244"/>
    <w:rsid w:val="003A4145"/>
    <w:rsid w:val="003E49E3"/>
    <w:rsid w:val="003F1173"/>
    <w:rsid w:val="0041308D"/>
    <w:rsid w:val="0042313F"/>
    <w:rsid w:val="00432329"/>
    <w:rsid w:val="00444683"/>
    <w:rsid w:val="00450CEC"/>
    <w:rsid w:val="004654A6"/>
    <w:rsid w:val="00477FD6"/>
    <w:rsid w:val="00480BA5"/>
    <w:rsid w:val="004823D6"/>
    <w:rsid w:val="00483B4A"/>
    <w:rsid w:val="00497C6F"/>
    <w:rsid w:val="004A5501"/>
    <w:rsid w:val="004A6FA2"/>
    <w:rsid w:val="004B2F8F"/>
    <w:rsid w:val="004B58A2"/>
    <w:rsid w:val="004B7CA9"/>
    <w:rsid w:val="004C2AFB"/>
    <w:rsid w:val="004D168B"/>
    <w:rsid w:val="004E2268"/>
    <w:rsid w:val="004F55C9"/>
    <w:rsid w:val="00560C06"/>
    <w:rsid w:val="00561D4C"/>
    <w:rsid w:val="00570801"/>
    <w:rsid w:val="005763E6"/>
    <w:rsid w:val="005810A1"/>
    <w:rsid w:val="00582593"/>
    <w:rsid w:val="005841B2"/>
    <w:rsid w:val="005958DD"/>
    <w:rsid w:val="005B6D2A"/>
    <w:rsid w:val="005C0BFD"/>
    <w:rsid w:val="005C6802"/>
    <w:rsid w:val="006005C6"/>
    <w:rsid w:val="00601F6E"/>
    <w:rsid w:val="00640763"/>
    <w:rsid w:val="00650AAE"/>
    <w:rsid w:val="0066179D"/>
    <w:rsid w:val="0067242D"/>
    <w:rsid w:val="00673AC9"/>
    <w:rsid w:val="00677690"/>
    <w:rsid w:val="006A6254"/>
    <w:rsid w:val="006B3625"/>
    <w:rsid w:val="006B4728"/>
    <w:rsid w:val="006C4930"/>
    <w:rsid w:val="006C7E56"/>
    <w:rsid w:val="006D62F0"/>
    <w:rsid w:val="00720C19"/>
    <w:rsid w:val="0072112B"/>
    <w:rsid w:val="00722853"/>
    <w:rsid w:val="00723E73"/>
    <w:rsid w:val="007314B3"/>
    <w:rsid w:val="00753C82"/>
    <w:rsid w:val="00770A82"/>
    <w:rsid w:val="00773142"/>
    <w:rsid w:val="00796801"/>
    <w:rsid w:val="007B3204"/>
    <w:rsid w:val="007C33DF"/>
    <w:rsid w:val="007C4090"/>
    <w:rsid w:val="007E52E0"/>
    <w:rsid w:val="007E59F8"/>
    <w:rsid w:val="008005E8"/>
    <w:rsid w:val="0080147F"/>
    <w:rsid w:val="0081214E"/>
    <w:rsid w:val="00824C88"/>
    <w:rsid w:val="00833513"/>
    <w:rsid w:val="008455B0"/>
    <w:rsid w:val="0085366F"/>
    <w:rsid w:val="008609B6"/>
    <w:rsid w:val="008823AF"/>
    <w:rsid w:val="00883D1F"/>
    <w:rsid w:val="008860B3"/>
    <w:rsid w:val="008C37EE"/>
    <w:rsid w:val="008C5BE2"/>
    <w:rsid w:val="008E0515"/>
    <w:rsid w:val="008F5A7C"/>
    <w:rsid w:val="009007BD"/>
    <w:rsid w:val="00904B47"/>
    <w:rsid w:val="009333FD"/>
    <w:rsid w:val="00997DC8"/>
    <w:rsid w:val="009B33A7"/>
    <w:rsid w:val="009F2AE8"/>
    <w:rsid w:val="009F4CC3"/>
    <w:rsid w:val="009F5932"/>
    <w:rsid w:val="00A03202"/>
    <w:rsid w:val="00A06724"/>
    <w:rsid w:val="00A22484"/>
    <w:rsid w:val="00A8152B"/>
    <w:rsid w:val="00A94DD3"/>
    <w:rsid w:val="00A94FCE"/>
    <w:rsid w:val="00AA1D8D"/>
    <w:rsid w:val="00AB248B"/>
    <w:rsid w:val="00AB4DD4"/>
    <w:rsid w:val="00AB5A97"/>
    <w:rsid w:val="00AC234B"/>
    <w:rsid w:val="00AD11BD"/>
    <w:rsid w:val="00AD3E88"/>
    <w:rsid w:val="00AD6E3D"/>
    <w:rsid w:val="00AE4098"/>
    <w:rsid w:val="00AE7C5F"/>
    <w:rsid w:val="00B2374E"/>
    <w:rsid w:val="00B24660"/>
    <w:rsid w:val="00B40DD1"/>
    <w:rsid w:val="00B47730"/>
    <w:rsid w:val="00B61C91"/>
    <w:rsid w:val="00B75232"/>
    <w:rsid w:val="00BC3D43"/>
    <w:rsid w:val="00BC5A55"/>
    <w:rsid w:val="00BD485F"/>
    <w:rsid w:val="00BE1619"/>
    <w:rsid w:val="00BE2AAB"/>
    <w:rsid w:val="00C23D6F"/>
    <w:rsid w:val="00C275B7"/>
    <w:rsid w:val="00C42282"/>
    <w:rsid w:val="00C5595C"/>
    <w:rsid w:val="00C75CE8"/>
    <w:rsid w:val="00C8000E"/>
    <w:rsid w:val="00C962B5"/>
    <w:rsid w:val="00C96AAF"/>
    <w:rsid w:val="00CB0664"/>
    <w:rsid w:val="00CC1003"/>
    <w:rsid w:val="00D118D1"/>
    <w:rsid w:val="00D252E4"/>
    <w:rsid w:val="00D546BA"/>
    <w:rsid w:val="00D62C3D"/>
    <w:rsid w:val="00D76D29"/>
    <w:rsid w:val="00D95458"/>
    <w:rsid w:val="00DC22F6"/>
    <w:rsid w:val="00DD2EB1"/>
    <w:rsid w:val="00DD59D4"/>
    <w:rsid w:val="00E07173"/>
    <w:rsid w:val="00E40140"/>
    <w:rsid w:val="00E42E25"/>
    <w:rsid w:val="00E8042C"/>
    <w:rsid w:val="00E9028F"/>
    <w:rsid w:val="00EA2C90"/>
    <w:rsid w:val="00EB2933"/>
    <w:rsid w:val="00EC7C93"/>
    <w:rsid w:val="00EE3E55"/>
    <w:rsid w:val="00EF3578"/>
    <w:rsid w:val="00F13BBC"/>
    <w:rsid w:val="00F320B0"/>
    <w:rsid w:val="00F50724"/>
    <w:rsid w:val="00F56150"/>
    <w:rsid w:val="00F642FC"/>
    <w:rsid w:val="00F64C11"/>
    <w:rsid w:val="00F93F54"/>
    <w:rsid w:val="00FA2F7E"/>
    <w:rsid w:val="00FB09B8"/>
    <w:rsid w:val="00FC693F"/>
    <w:rsid w:val="00FD4E38"/>
    <w:rsid w:val="00FE0192"/>
    <w:rsid w:val="00FF0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419C1C-5AD4-E641-A4E6-CD380341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BF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C1003"/>
    <w:pPr>
      <w:keepNext/>
      <w:keepLines/>
      <w:spacing w:before="480"/>
      <w:ind w:firstLine="720"/>
      <w:outlineLvl w:val="0"/>
    </w:pPr>
    <w:rPr>
      <w:rFonts w:asciiTheme="majorBidi" w:eastAsiaTheme="majorEastAsia" w:hAnsiTheme="majorBidi" w:cstheme="majorBidi"/>
      <w:b/>
      <w:bCs/>
      <w:color w:val="000000" w:themeColor="text1"/>
      <w:sz w:val="28"/>
      <w:szCs w:val="28"/>
    </w:rPr>
  </w:style>
  <w:style w:type="paragraph" w:styleId="Heading2">
    <w:name w:val="heading 2"/>
    <w:basedOn w:val="Normal"/>
    <w:next w:val="Normal"/>
    <w:link w:val="Heading2Char"/>
    <w:uiPriority w:val="9"/>
    <w:unhideWhenUsed/>
    <w:qFormat/>
    <w:rsid w:val="00CC1003"/>
    <w:pPr>
      <w:keepNext/>
      <w:keepLines/>
      <w:spacing w:before="200"/>
      <w:ind w:firstLine="720"/>
      <w:outlineLvl w:val="1"/>
    </w:pPr>
    <w:rPr>
      <w:rFonts w:asciiTheme="majorBidi" w:eastAsiaTheme="majorEastAsia" w:hAnsiTheme="majorBid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ind w:firstLine="720"/>
      <w:outlineLvl w:val="2"/>
    </w:pPr>
    <w:rPr>
      <w:rFonts w:asciiTheme="majorHAnsi" w:eastAsiaTheme="majorEastAsia" w:hAnsiTheme="majorHAnsi" w:cstheme="majorBidi"/>
      <w:b/>
      <w:bCs/>
      <w:color w:val="4F81BD" w:themeColor="accent1"/>
      <w:szCs w:val="22"/>
    </w:rPr>
  </w:style>
  <w:style w:type="paragraph" w:styleId="Heading4">
    <w:name w:val="heading 4"/>
    <w:basedOn w:val="Normal"/>
    <w:next w:val="Normal"/>
    <w:link w:val="Heading4Char"/>
    <w:uiPriority w:val="9"/>
    <w:unhideWhenUsed/>
    <w:qFormat/>
    <w:rsid w:val="00FC693F"/>
    <w:pPr>
      <w:keepNext/>
      <w:keepLines/>
      <w:spacing w:before="200"/>
      <w:ind w:firstLine="720"/>
      <w:outlineLvl w:val="3"/>
    </w:pPr>
    <w:rPr>
      <w:rFonts w:asciiTheme="majorHAnsi" w:eastAsiaTheme="majorEastAsia" w:hAnsiTheme="majorHAnsi" w:cstheme="majorBidi"/>
      <w:b/>
      <w:bCs/>
      <w:i/>
      <w:iCs/>
      <w:color w:val="4F81BD" w:themeColor="accent1"/>
      <w:szCs w:val="22"/>
    </w:rPr>
  </w:style>
  <w:style w:type="paragraph" w:styleId="Heading5">
    <w:name w:val="heading 5"/>
    <w:basedOn w:val="Normal"/>
    <w:next w:val="Normal"/>
    <w:link w:val="Heading5Char"/>
    <w:uiPriority w:val="9"/>
    <w:semiHidden/>
    <w:unhideWhenUsed/>
    <w:qFormat/>
    <w:rsid w:val="00FC693F"/>
    <w:pPr>
      <w:keepNext/>
      <w:keepLines/>
      <w:spacing w:before="200"/>
      <w:ind w:firstLine="720"/>
      <w:outlineLvl w:val="4"/>
    </w:pPr>
    <w:rPr>
      <w:rFonts w:asciiTheme="majorHAnsi" w:eastAsiaTheme="majorEastAsia" w:hAnsiTheme="majorHAnsi" w:cstheme="majorBidi"/>
      <w:color w:val="243F60" w:themeColor="accent1" w:themeShade="7F"/>
      <w:szCs w:val="22"/>
    </w:rPr>
  </w:style>
  <w:style w:type="paragraph" w:styleId="Heading6">
    <w:name w:val="heading 6"/>
    <w:basedOn w:val="Normal"/>
    <w:next w:val="Normal"/>
    <w:link w:val="Heading6Char"/>
    <w:uiPriority w:val="9"/>
    <w:semiHidden/>
    <w:unhideWhenUsed/>
    <w:qFormat/>
    <w:rsid w:val="00FC693F"/>
    <w:pPr>
      <w:keepNext/>
      <w:keepLines/>
      <w:spacing w:before="200"/>
      <w:ind w:firstLine="720"/>
      <w:outlineLvl w:val="5"/>
    </w:pPr>
    <w:rPr>
      <w:rFonts w:asciiTheme="majorHAnsi" w:eastAsiaTheme="majorEastAsia" w:hAnsiTheme="majorHAnsi" w:cstheme="majorBidi"/>
      <w:i/>
      <w:iCs/>
      <w:color w:val="243F60" w:themeColor="accent1" w:themeShade="7F"/>
      <w:szCs w:val="22"/>
    </w:rPr>
  </w:style>
  <w:style w:type="paragraph" w:styleId="Heading7">
    <w:name w:val="heading 7"/>
    <w:basedOn w:val="Normal"/>
    <w:next w:val="Normal"/>
    <w:link w:val="Heading7Char"/>
    <w:uiPriority w:val="9"/>
    <w:semiHidden/>
    <w:unhideWhenUsed/>
    <w:qFormat/>
    <w:rsid w:val="00FC693F"/>
    <w:pPr>
      <w:keepNext/>
      <w:keepLines/>
      <w:spacing w:before="200"/>
      <w:ind w:firstLine="720"/>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unhideWhenUsed/>
    <w:qFormat/>
    <w:rsid w:val="00FC693F"/>
    <w:pPr>
      <w:keepNext/>
      <w:keepLines/>
      <w:spacing w:before="200"/>
      <w:ind w:firstLine="72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ind w:firstLine="72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ind w:firstLine="720"/>
    </w:pPr>
    <w:rPr>
      <w:rFonts w:asciiTheme="majorBidi" w:eastAsiaTheme="minorEastAsia" w:hAnsiTheme="majorBidi" w:cstheme="minorBidi"/>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ind w:firstLine="720"/>
    </w:pPr>
    <w:rPr>
      <w:rFonts w:asciiTheme="majorBidi" w:eastAsiaTheme="minorEastAsia" w:hAnsiTheme="majorBidi" w:cstheme="minorBidi"/>
      <w:szCs w:val="22"/>
    </w:rPr>
  </w:style>
  <w:style w:type="character" w:customStyle="1" w:styleId="FooterChar">
    <w:name w:val="Footer Char"/>
    <w:basedOn w:val="DefaultParagraphFont"/>
    <w:link w:val="Footer"/>
    <w:uiPriority w:val="99"/>
    <w:rsid w:val="00E618BF"/>
  </w:style>
  <w:style w:type="paragraph" w:styleId="NoSpacing">
    <w:name w:val="No Spacing"/>
    <w:aliases w:val="Tittle"/>
    <w:uiPriority w:val="1"/>
    <w:qFormat/>
    <w:rsid w:val="00CC1003"/>
    <w:pPr>
      <w:spacing w:after="0" w:line="240" w:lineRule="auto"/>
      <w:jc w:val="center"/>
    </w:pPr>
    <w:rPr>
      <w:rFonts w:asciiTheme="majorBidi" w:hAnsiTheme="majorBidi"/>
      <w:b/>
      <w:sz w:val="40"/>
    </w:rPr>
  </w:style>
  <w:style w:type="character" w:customStyle="1" w:styleId="Heading1Char">
    <w:name w:val="Heading 1 Char"/>
    <w:basedOn w:val="DefaultParagraphFont"/>
    <w:link w:val="Heading1"/>
    <w:uiPriority w:val="9"/>
    <w:rsid w:val="00CC1003"/>
    <w:rPr>
      <w:rFonts w:asciiTheme="majorBidi" w:eastAsiaTheme="majorEastAsia" w:hAnsiTheme="majorBidi" w:cstheme="majorBidi"/>
      <w:b/>
      <w:bCs/>
      <w:color w:val="000000" w:themeColor="text1"/>
      <w:sz w:val="28"/>
      <w:szCs w:val="28"/>
    </w:rPr>
  </w:style>
  <w:style w:type="character" w:customStyle="1" w:styleId="Heading2Char">
    <w:name w:val="Heading 2 Char"/>
    <w:basedOn w:val="DefaultParagraphFont"/>
    <w:link w:val="Heading2"/>
    <w:uiPriority w:val="9"/>
    <w:rsid w:val="00CC1003"/>
    <w:rPr>
      <w:rFonts w:asciiTheme="majorBidi" w:eastAsiaTheme="majorEastAsia" w:hAnsiTheme="majorBid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rsid w:val="00CC1003"/>
    <w:pPr>
      <w:pBdr>
        <w:bottom w:val="single" w:sz="8" w:space="4" w:color="4F81BD" w:themeColor="accent1"/>
      </w:pBdr>
      <w:spacing w:after="300"/>
      <w:ind w:firstLine="720"/>
      <w:contextualSpacing/>
      <w:jc w:val="center"/>
    </w:pPr>
    <w:rPr>
      <w:rFonts w:asciiTheme="majorBidi" w:eastAsiaTheme="majorEastAsia" w:hAnsiTheme="majorBidi" w:cstheme="majorBidi"/>
      <w:b/>
      <w:color w:val="000000" w:themeColor="text1"/>
      <w:spacing w:val="5"/>
      <w:sz w:val="36"/>
      <w:szCs w:val="52"/>
    </w:rPr>
  </w:style>
  <w:style w:type="character" w:customStyle="1" w:styleId="TitleChar">
    <w:name w:val="Title Char"/>
    <w:basedOn w:val="DefaultParagraphFont"/>
    <w:link w:val="Title"/>
    <w:uiPriority w:val="10"/>
    <w:rsid w:val="00CC1003"/>
    <w:rPr>
      <w:rFonts w:asciiTheme="majorBidi" w:eastAsiaTheme="majorEastAsia" w:hAnsiTheme="majorBidi" w:cstheme="majorBidi"/>
      <w:b/>
      <w:color w:val="000000" w:themeColor="text1"/>
      <w:spacing w:val="5"/>
      <w:sz w:val="36"/>
      <w:szCs w:val="52"/>
    </w:rPr>
  </w:style>
  <w:style w:type="paragraph" w:styleId="Subtitle">
    <w:name w:val="Subtitle"/>
    <w:basedOn w:val="Normal"/>
    <w:next w:val="Normal"/>
    <w:link w:val="SubtitleChar"/>
    <w:uiPriority w:val="11"/>
    <w:qFormat/>
    <w:rsid w:val="00FC693F"/>
    <w:pPr>
      <w:numPr>
        <w:ilvl w:val="1"/>
      </w:numPr>
      <w:spacing w:after="200"/>
      <w:ind w:firstLine="72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firstLine="720"/>
      <w:contextualSpacing/>
    </w:pPr>
    <w:rPr>
      <w:rFonts w:asciiTheme="majorBidi" w:eastAsiaTheme="minorEastAsia" w:hAnsiTheme="majorBidi" w:cstheme="minorBidi"/>
      <w:szCs w:val="22"/>
    </w:rPr>
  </w:style>
  <w:style w:type="paragraph" w:styleId="BodyText">
    <w:name w:val="Body Text"/>
    <w:basedOn w:val="Normal"/>
    <w:link w:val="BodyTextChar"/>
    <w:uiPriority w:val="99"/>
    <w:unhideWhenUsed/>
    <w:rsid w:val="00AA1D8D"/>
    <w:pPr>
      <w:spacing w:after="120"/>
      <w:ind w:firstLine="720"/>
    </w:pPr>
    <w:rPr>
      <w:rFonts w:asciiTheme="majorBidi" w:eastAsiaTheme="minorEastAsia" w:hAnsiTheme="majorBidi" w:cstheme="minorBidi"/>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ind w:firstLine="720"/>
    </w:pPr>
    <w:rPr>
      <w:rFonts w:asciiTheme="majorBidi" w:eastAsiaTheme="minorEastAsia" w:hAnsiTheme="majorBidi" w:cstheme="minorBidi"/>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ind w:firstLine="720"/>
    </w:pPr>
    <w:rPr>
      <w:rFonts w:asciiTheme="majorBidi" w:eastAsiaTheme="minorEastAsia" w:hAnsiTheme="majorBidi"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ind w:left="360" w:hanging="360"/>
      <w:contextualSpacing/>
    </w:pPr>
    <w:rPr>
      <w:rFonts w:asciiTheme="majorBidi" w:eastAsiaTheme="minorEastAsia" w:hAnsiTheme="majorBidi" w:cstheme="minorBidi"/>
      <w:szCs w:val="22"/>
    </w:rPr>
  </w:style>
  <w:style w:type="paragraph" w:styleId="List2">
    <w:name w:val="List 2"/>
    <w:basedOn w:val="Normal"/>
    <w:uiPriority w:val="99"/>
    <w:unhideWhenUsed/>
    <w:rsid w:val="00326F90"/>
    <w:pPr>
      <w:spacing w:after="200"/>
      <w:ind w:left="720" w:hanging="360"/>
      <w:contextualSpacing/>
    </w:pPr>
    <w:rPr>
      <w:rFonts w:asciiTheme="majorBidi" w:eastAsiaTheme="minorEastAsia" w:hAnsiTheme="majorBidi" w:cstheme="minorBidi"/>
      <w:szCs w:val="22"/>
    </w:rPr>
  </w:style>
  <w:style w:type="paragraph" w:styleId="List3">
    <w:name w:val="List 3"/>
    <w:basedOn w:val="Normal"/>
    <w:uiPriority w:val="99"/>
    <w:unhideWhenUsed/>
    <w:rsid w:val="00326F90"/>
    <w:pPr>
      <w:spacing w:after="200"/>
      <w:ind w:left="1080" w:hanging="360"/>
      <w:contextualSpacing/>
    </w:pPr>
    <w:rPr>
      <w:rFonts w:asciiTheme="majorBidi" w:eastAsiaTheme="minorEastAsia" w:hAnsiTheme="majorBidi" w:cstheme="minorBidi"/>
      <w:szCs w:val="22"/>
    </w:rPr>
  </w:style>
  <w:style w:type="paragraph" w:styleId="ListBullet">
    <w:name w:val="List Bullet"/>
    <w:basedOn w:val="Normal"/>
    <w:uiPriority w:val="99"/>
    <w:unhideWhenUsed/>
    <w:rsid w:val="00326F90"/>
    <w:pPr>
      <w:numPr>
        <w:numId w:val="1"/>
      </w:numPr>
      <w:spacing w:after="200"/>
      <w:contextualSpacing/>
    </w:pPr>
    <w:rPr>
      <w:rFonts w:asciiTheme="majorBidi" w:eastAsiaTheme="minorEastAsia" w:hAnsiTheme="majorBidi" w:cstheme="minorBidi"/>
      <w:szCs w:val="22"/>
    </w:rPr>
  </w:style>
  <w:style w:type="paragraph" w:styleId="ListBullet2">
    <w:name w:val="List Bullet 2"/>
    <w:basedOn w:val="Normal"/>
    <w:uiPriority w:val="99"/>
    <w:unhideWhenUsed/>
    <w:rsid w:val="00326F90"/>
    <w:pPr>
      <w:numPr>
        <w:numId w:val="2"/>
      </w:numPr>
      <w:spacing w:after="200"/>
      <w:contextualSpacing/>
    </w:pPr>
    <w:rPr>
      <w:rFonts w:asciiTheme="majorBidi" w:eastAsiaTheme="minorEastAsia" w:hAnsiTheme="majorBidi" w:cstheme="minorBidi"/>
      <w:szCs w:val="22"/>
    </w:rPr>
  </w:style>
  <w:style w:type="paragraph" w:styleId="ListBullet3">
    <w:name w:val="List Bullet 3"/>
    <w:basedOn w:val="Normal"/>
    <w:uiPriority w:val="99"/>
    <w:unhideWhenUsed/>
    <w:rsid w:val="00326F90"/>
    <w:pPr>
      <w:numPr>
        <w:numId w:val="3"/>
      </w:numPr>
      <w:spacing w:after="200"/>
      <w:contextualSpacing/>
    </w:pPr>
    <w:rPr>
      <w:rFonts w:asciiTheme="majorBidi" w:eastAsiaTheme="minorEastAsia" w:hAnsiTheme="majorBidi" w:cstheme="minorBidi"/>
      <w:szCs w:val="22"/>
    </w:rPr>
  </w:style>
  <w:style w:type="paragraph" w:styleId="ListNumber">
    <w:name w:val="List Number"/>
    <w:basedOn w:val="Normal"/>
    <w:uiPriority w:val="99"/>
    <w:unhideWhenUsed/>
    <w:rsid w:val="00326F90"/>
    <w:pPr>
      <w:numPr>
        <w:numId w:val="5"/>
      </w:numPr>
      <w:spacing w:after="200"/>
      <w:contextualSpacing/>
    </w:pPr>
    <w:rPr>
      <w:rFonts w:asciiTheme="majorBidi" w:eastAsiaTheme="minorEastAsia" w:hAnsiTheme="majorBidi" w:cstheme="minorBidi"/>
      <w:szCs w:val="22"/>
    </w:rPr>
  </w:style>
  <w:style w:type="paragraph" w:styleId="ListNumber2">
    <w:name w:val="List Number 2"/>
    <w:basedOn w:val="Normal"/>
    <w:uiPriority w:val="99"/>
    <w:unhideWhenUsed/>
    <w:rsid w:val="0029639D"/>
    <w:pPr>
      <w:numPr>
        <w:numId w:val="6"/>
      </w:numPr>
      <w:spacing w:after="200"/>
      <w:contextualSpacing/>
    </w:pPr>
    <w:rPr>
      <w:rFonts w:asciiTheme="majorBidi" w:eastAsiaTheme="minorEastAsia" w:hAnsiTheme="majorBidi" w:cstheme="minorBidi"/>
      <w:szCs w:val="22"/>
    </w:rPr>
  </w:style>
  <w:style w:type="paragraph" w:styleId="ListNumber3">
    <w:name w:val="List Number 3"/>
    <w:basedOn w:val="Normal"/>
    <w:uiPriority w:val="99"/>
    <w:unhideWhenUsed/>
    <w:rsid w:val="0029639D"/>
    <w:pPr>
      <w:numPr>
        <w:numId w:val="7"/>
      </w:numPr>
      <w:spacing w:after="200"/>
      <w:contextualSpacing/>
    </w:pPr>
    <w:rPr>
      <w:rFonts w:asciiTheme="majorBidi" w:eastAsiaTheme="minorEastAsia" w:hAnsiTheme="majorBidi" w:cstheme="minorBidi"/>
      <w:szCs w:val="22"/>
    </w:rPr>
  </w:style>
  <w:style w:type="paragraph" w:styleId="ListContinue">
    <w:name w:val="List Continue"/>
    <w:basedOn w:val="Normal"/>
    <w:uiPriority w:val="99"/>
    <w:unhideWhenUsed/>
    <w:rsid w:val="0029639D"/>
    <w:pPr>
      <w:spacing w:after="120"/>
      <w:ind w:left="360" w:firstLine="720"/>
      <w:contextualSpacing/>
    </w:pPr>
    <w:rPr>
      <w:rFonts w:asciiTheme="majorBidi" w:eastAsiaTheme="minorEastAsia" w:hAnsiTheme="majorBidi" w:cstheme="minorBidi"/>
      <w:szCs w:val="22"/>
    </w:rPr>
  </w:style>
  <w:style w:type="paragraph" w:styleId="ListContinue2">
    <w:name w:val="List Continue 2"/>
    <w:basedOn w:val="Normal"/>
    <w:uiPriority w:val="99"/>
    <w:unhideWhenUsed/>
    <w:rsid w:val="0029639D"/>
    <w:pPr>
      <w:spacing w:after="120"/>
      <w:ind w:left="720" w:firstLine="720"/>
      <w:contextualSpacing/>
    </w:pPr>
    <w:rPr>
      <w:rFonts w:asciiTheme="majorBidi" w:eastAsiaTheme="minorEastAsia" w:hAnsiTheme="majorBidi" w:cstheme="minorBidi"/>
      <w:szCs w:val="22"/>
    </w:rPr>
  </w:style>
  <w:style w:type="paragraph" w:styleId="ListContinue3">
    <w:name w:val="List Continue 3"/>
    <w:basedOn w:val="Normal"/>
    <w:uiPriority w:val="99"/>
    <w:unhideWhenUsed/>
    <w:rsid w:val="0029639D"/>
    <w:pPr>
      <w:spacing w:after="120"/>
      <w:ind w:left="1080" w:firstLine="720"/>
      <w:contextualSpacing/>
    </w:pPr>
    <w:rPr>
      <w:rFonts w:asciiTheme="majorBidi" w:eastAsiaTheme="minorEastAsia" w:hAnsiTheme="majorBidi" w:cstheme="minorBidi"/>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aliases w:val="Normal withous inted"/>
    <w:basedOn w:val="Normal"/>
    <w:next w:val="Normal"/>
    <w:link w:val="QuoteChar"/>
    <w:uiPriority w:val="29"/>
    <w:qFormat/>
    <w:rsid w:val="00F13BBC"/>
    <w:pPr>
      <w:spacing w:after="200"/>
    </w:pPr>
    <w:rPr>
      <w:rFonts w:asciiTheme="majorBidi" w:eastAsiaTheme="minorEastAsia" w:hAnsiTheme="majorBidi" w:cstheme="minorBidi"/>
      <w:i/>
      <w:iCs/>
      <w:color w:val="000000" w:themeColor="text1"/>
      <w:sz w:val="20"/>
      <w:szCs w:val="22"/>
    </w:rPr>
  </w:style>
  <w:style w:type="character" w:customStyle="1" w:styleId="QuoteChar">
    <w:name w:val="Quote Char"/>
    <w:aliases w:val="Normal withous inted Char"/>
    <w:basedOn w:val="DefaultParagraphFont"/>
    <w:link w:val="Quote"/>
    <w:uiPriority w:val="29"/>
    <w:rsid w:val="00F13BBC"/>
    <w:rPr>
      <w:rFonts w:asciiTheme="majorBidi" w:hAnsiTheme="majorBidi"/>
      <w:i/>
      <w:iCs/>
      <w:color w:val="000000" w:themeColor="text1"/>
      <w:sz w:val="20"/>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200"/>
      <w:ind w:firstLine="720"/>
    </w:pPr>
    <w:rPr>
      <w:rFonts w:asciiTheme="majorBidi" w:eastAsiaTheme="minorEastAsia" w:hAnsiTheme="majorBidi"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firstLine="720"/>
    </w:pPr>
    <w:rPr>
      <w:rFonts w:asciiTheme="majorBidi" w:eastAsiaTheme="minorEastAsia" w:hAnsiTheme="majorBidi" w:cstheme="minorBidi"/>
      <w:b/>
      <w:bCs/>
      <w:i/>
      <w:iCs/>
      <w:color w:val="4F81BD" w:themeColor="accent1"/>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763E6"/>
    <w:rPr>
      <w:color w:val="666666"/>
    </w:rPr>
  </w:style>
  <w:style w:type="table" w:styleId="PlainTable2">
    <w:name w:val="Plain Table 2"/>
    <w:basedOn w:val="TableNormal"/>
    <w:uiPriority w:val="99"/>
    <w:rsid w:val="004B58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D02F4"/>
    <w:rPr>
      <w:color w:val="0000FF"/>
      <w:u w:val="single"/>
    </w:rPr>
  </w:style>
  <w:style w:type="character" w:styleId="UnresolvedMention">
    <w:name w:val="Unresolved Mention"/>
    <w:basedOn w:val="DefaultParagraphFont"/>
    <w:uiPriority w:val="99"/>
    <w:semiHidden/>
    <w:unhideWhenUsed/>
    <w:rsid w:val="00465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code/pawelkauf/introduction-to-evolutionary-strategi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Ehsankahrizi/Evolutionary-Strategies-for-the-2D-Rastrigin-Function" TargetMode="External"/><Relationship Id="rId2" Type="http://schemas.openxmlformats.org/officeDocument/2006/relationships/numbering" Target="numbering.xml"/><Relationship Id="rId16" Type="http://schemas.openxmlformats.org/officeDocument/2006/relationships/hyperlink" Target="https://colab.research.google.com/drive/1wsWf8WHLLBk-Qx8aq7t1mxJ7XabIUT6y?usp=sharin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blog.otoro.net/2017/10/29/visual-evolution-strategi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3108</Words>
  <Characters>16847</Characters>
  <Application>Microsoft Office Word</Application>
  <DocSecurity>0</DocSecurity>
  <Lines>1123</Lines>
  <Paragraphs>907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Ehsan Kahrizi</cp:lastModifiedBy>
  <cp:revision>5</cp:revision>
  <cp:lastPrinted>2026-03-06T17:45:00Z</cp:lastPrinted>
  <dcterms:created xsi:type="dcterms:W3CDTF">2026-03-06T17:45:00Z</dcterms:created>
  <dcterms:modified xsi:type="dcterms:W3CDTF">2026-03-29T18:14:00Z</dcterms:modified>
  <cp:category/>
</cp:coreProperties>
</file>