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440"/>
      </w:tblGrid>
      <w:tr w:rsidR="0097185E" w:rsidTr="00E8393B">
        <w:tc>
          <w:tcPr>
            <w:tcW w:w="1525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............................</w:t>
            </w:r>
          </w:p>
        </w:tc>
        <w:tc>
          <w:tcPr>
            <w:tcW w:w="1440" w:type="dxa"/>
          </w:tcPr>
          <w:p w:rsidR="0097185E" w:rsidRPr="0097185E" w:rsidRDefault="0097185E" w:rsidP="00E8393B">
            <w:pPr>
              <w:bidi/>
              <w:spacing w:after="160" w:line="259" w:lineRule="auto"/>
              <w:rPr>
                <w:rFonts w:cs="B Nazanin"/>
                <w:sz w:val="27"/>
                <w:szCs w:val="27"/>
                <w:rtl/>
                <w:lang w:bidi="fa-IR"/>
              </w:rPr>
            </w:pPr>
            <w:r w:rsidRPr="0097185E">
              <w:rPr>
                <w:rFonts w:cs="B Nazanin" w:hint="cs"/>
                <w:sz w:val="27"/>
                <w:szCs w:val="27"/>
                <w:rtl/>
                <w:lang w:bidi="fa-IR"/>
              </w:rPr>
              <w:t>ش</w:t>
            </w:r>
            <w:r w:rsidR="00E8393B">
              <w:rPr>
                <w:rFonts w:cs="B Nazanin" w:hint="cs"/>
                <w:sz w:val="27"/>
                <w:szCs w:val="27"/>
                <w:rtl/>
                <w:lang w:bidi="fa-IR"/>
              </w:rPr>
              <w:t>ناسه:</w:t>
            </w:r>
          </w:p>
        </w:tc>
      </w:tr>
      <w:tr w:rsidR="0097185E" w:rsidTr="00E8393B">
        <w:tc>
          <w:tcPr>
            <w:tcW w:w="1525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............................</w:t>
            </w:r>
          </w:p>
        </w:tc>
        <w:tc>
          <w:tcPr>
            <w:tcW w:w="1440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 w:rsidRPr="0097185E">
              <w:rPr>
                <w:rFonts w:cs="B Nazanin" w:hint="cs"/>
                <w:sz w:val="27"/>
                <w:szCs w:val="27"/>
                <w:rtl/>
                <w:lang w:bidi="fa-IR"/>
              </w:rPr>
              <w:t>تاریخ</w:t>
            </w:r>
            <w:r w:rsidR="0079317D">
              <w:rPr>
                <w:rFonts w:cs="B Nazanin" w:hint="cs"/>
                <w:sz w:val="27"/>
                <w:szCs w:val="27"/>
                <w:rtl/>
                <w:lang w:bidi="fa-IR"/>
              </w:rPr>
              <w:t>:</w:t>
            </w:r>
          </w:p>
        </w:tc>
      </w:tr>
    </w:tbl>
    <w:p w:rsidR="009E4979" w:rsidRDefault="0097185E" w:rsidP="00962C1A">
      <w:pPr>
        <w:jc w:val="center"/>
        <w:rPr>
          <w:rStyle w:val="Strong"/>
          <w:rFonts w:cs="B Zar"/>
          <w:sz w:val="28"/>
          <w:szCs w:val="28"/>
          <w:rtl/>
        </w:rPr>
      </w:pPr>
      <w:r>
        <w:rPr>
          <w:rFonts w:cs="B Zar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4488180</wp:posOffset>
            </wp:positionH>
            <wp:positionV relativeFrom="paragraph">
              <wp:posOffset>-730250</wp:posOffset>
            </wp:positionV>
            <wp:extent cx="1795859" cy="716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38000"/>
                              </a14:imgEffect>
                              <a14:imgEffect>
                                <a14:brightnessContrast bright="14000"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59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1F" w:rsidRDefault="00962C1A" w:rsidP="00962C1A">
      <w:pPr>
        <w:jc w:val="center"/>
        <w:rPr>
          <w:rStyle w:val="Strong"/>
          <w:rFonts w:cs="B Zar"/>
          <w:sz w:val="28"/>
          <w:szCs w:val="28"/>
          <w:rtl/>
        </w:rPr>
      </w:pPr>
      <w:r w:rsidRPr="007D0A1A">
        <w:rPr>
          <w:rStyle w:val="Strong"/>
          <w:rFonts w:cs="B Zar" w:hint="cs"/>
          <w:sz w:val="28"/>
          <w:szCs w:val="28"/>
          <w:rtl/>
        </w:rPr>
        <w:t>فرم عضویت صندوق سرمایه گذاری احسان نوین</w:t>
      </w:r>
    </w:p>
    <w:p w:rsidR="00962C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نام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  <w:r w:rsidRPr="00962C1A">
        <w:rPr>
          <w:rFonts w:cs="B Nazanin" w:hint="cs"/>
          <w:sz w:val="27"/>
          <w:szCs w:val="27"/>
          <w:rtl/>
          <w:lang w:bidi="fa-IR"/>
        </w:rPr>
        <w:t xml:space="preserve">                                     </w:t>
      </w:r>
      <w:r>
        <w:rPr>
          <w:rFonts w:cs="B Nazanin" w:hint="cs"/>
          <w:sz w:val="27"/>
          <w:szCs w:val="27"/>
          <w:rtl/>
          <w:lang w:bidi="fa-IR"/>
        </w:rPr>
        <w:t xml:space="preserve">     </w:t>
      </w:r>
      <w:r w:rsidRPr="00962C1A">
        <w:rPr>
          <w:rFonts w:cs="B Nazanin" w:hint="cs"/>
          <w:sz w:val="27"/>
          <w:szCs w:val="27"/>
          <w:rtl/>
          <w:lang w:bidi="fa-IR"/>
        </w:rPr>
        <w:t xml:space="preserve">  نام خانو</w:t>
      </w:r>
      <w:r w:rsidR="00B63AEF">
        <w:rPr>
          <w:rFonts w:cs="B Nazanin" w:hint="cs"/>
          <w:sz w:val="27"/>
          <w:szCs w:val="27"/>
          <w:rtl/>
          <w:lang w:bidi="fa-IR"/>
        </w:rPr>
        <w:t>ا</w:t>
      </w:r>
      <w:r w:rsidRPr="00962C1A">
        <w:rPr>
          <w:rFonts w:cs="B Nazanin" w:hint="cs"/>
          <w:sz w:val="27"/>
          <w:szCs w:val="27"/>
          <w:rtl/>
          <w:lang w:bidi="fa-IR"/>
        </w:rPr>
        <w:t>دگی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  <w:r>
        <w:rPr>
          <w:rFonts w:cs="B Nazanin" w:hint="cs"/>
          <w:sz w:val="27"/>
          <w:szCs w:val="27"/>
          <w:rtl/>
          <w:lang w:bidi="fa-IR"/>
        </w:rPr>
        <w:t xml:space="preserve">         </w:t>
      </w:r>
      <w:r w:rsidR="003126B7">
        <w:rPr>
          <w:rFonts w:cs="B Nazanin" w:hint="cs"/>
          <w:sz w:val="27"/>
          <w:szCs w:val="27"/>
          <w:rtl/>
          <w:lang w:bidi="fa-IR"/>
        </w:rPr>
        <w:t xml:space="preserve">                  </w:t>
      </w:r>
      <w:bookmarkStart w:id="0" w:name="_GoBack"/>
      <w:bookmarkEnd w:id="0"/>
      <w:r w:rsidR="00C05082">
        <w:rPr>
          <w:rFonts w:cs="B Nazanin" w:hint="cs"/>
          <w:sz w:val="27"/>
          <w:szCs w:val="27"/>
          <w:rtl/>
          <w:lang w:bidi="fa-IR"/>
        </w:rPr>
        <w:t xml:space="preserve">     </w:t>
      </w:r>
      <w:r>
        <w:rPr>
          <w:rFonts w:cs="B Nazanin" w:hint="cs"/>
          <w:sz w:val="27"/>
          <w:szCs w:val="27"/>
          <w:rtl/>
          <w:lang w:bidi="fa-IR"/>
        </w:rPr>
        <w:t xml:space="preserve"> نام پدر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p w:rsid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کد ملی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>
        <w:rPr>
          <w:rFonts w:cs="B Nazanin" w:hint="cs"/>
          <w:sz w:val="27"/>
          <w:szCs w:val="27"/>
          <w:rtl/>
          <w:lang w:bidi="fa-IR"/>
        </w:rPr>
        <w:t xml:space="preserve">                                  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 </w:t>
      </w:r>
      <w:r>
        <w:rPr>
          <w:rFonts w:cs="B Nazanin" w:hint="cs"/>
          <w:sz w:val="27"/>
          <w:szCs w:val="27"/>
          <w:rtl/>
          <w:lang w:bidi="fa-IR"/>
        </w:rPr>
        <w:t xml:space="preserve">   </w:t>
      </w:r>
      <w:r w:rsidRPr="00962C1A">
        <w:rPr>
          <w:rFonts w:cs="B Nazanin" w:hint="cs"/>
          <w:sz w:val="27"/>
          <w:szCs w:val="27"/>
          <w:rtl/>
          <w:lang w:bidi="fa-IR"/>
        </w:rPr>
        <w:t>تاریخ تولد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>
        <w:rPr>
          <w:rFonts w:cs="B Nazanin" w:hint="cs"/>
          <w:sz w:val="27"/>
          <w:szCs w:val="27"/>
          <w:rtl/>
          <w:lang w:bidi="fa-IR"/>
        </w:rPr>
        <w:t xml:space="preserve">              </w:t>
      </w:r>
      <w:r w:rsidR="003126B7">
        <w:rPr>
          <w:rFonts w:cs="B Nazanin" w:hint="cs"/>
          <w:sz w:val="27"/>
          <w:szCs w:val="27"/>
          <w:rtl/>
          <w:lang w:bidi="fa-IR"/>
        </w:rPr>
        <w:t xml:space="preserve">               </w:t>
      </w:r>
      <w:r w:rsidR="00C05082">
        <w:rPr>
          <w:rFonts w:cs="B Nazanin" w:hint="cs"/>
          <w:sz w:val="27"/>
          <w:szCs w:val="27"/>
          <w:rtl/>
          <w:lang w:bidi="fa-IR"/>
        </w:rPr>
        <w:t xml:space="preserve">       </w:t>
      </w:r>
      <w:r>
        <w:rPr>
          <w:rFonts w:cs="B Nazanin" w:hint="cs"/>
          <w:sz w:val="27"/>
          <w:szCs w:val="27"/>
          <w:rtl/>
          <w:lang w:bidi="fa-IR"/>
        </w:rPr>
        <w:t xml:space="preserve">  </w:t>
      </w:r>
      <w:r w:rsidRPr="00962C1A">
        <w:rPr>
          <w:rFonts w:cs="B Nazanin" w:hint="cs"/>
          <w:sz w:val="27"/>
          <w:szCs w:val="27"/>
          <w:rtl/>
          <w:lang w:bidi="fa-IR"/>
        </w:rPr>
        <w:t>شماره تلفن همراه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p w:rsidR="00D45DA6" w:rsidRPr="00962C1A" w:rsidRDefault="00D45DA6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>
        <w:rPr>
          <w:rFonts w:cs="B Nazanin" w:hint="cs"/>
          <w:sz w:val="27"/>
          <w:szCs w:val="27"/>
          <w:rtl/>
          <w:lang w:bidi="fa-IR"/>
        </w:rPr>
        <w:t xml:space="preserve">واتس </w:t>
      </w:r>
      <w:r w:rsidR="00CC7EDA">
        <w:rPr>
          <w:rFonts w:cs="B Nazanin" w:hint="cs"/>
          <w:sz w:val="27"/>
          <w:szCs w:val="27"/>
          <w:rtl/>
          <w:lang w:bidi="fa-IR"/>
        </w:rPr>
        <w:t>ا</w:t>
      </w:r>
      <w:r>
        <w:rPr>
          <w:rFonts w:cs="B Nazanin" w:hint="cs"/>
          <w:sz w:val="27"/>
          <w:szCs w:val="27"/>
          <w:rtl/>
          <w:lang w:bidi="fa-IR"/>
        </w:rPr>
        <w:t>پ: ............................................................                 تلگرام: .............................................................</w:t>
      </w:r>
    </w:p>
    <w:p w:rsidR="00962C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آدرس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</w:p>
    <w:p w:rsidR="007D0A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تاریخ عضویت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 w:rsidR="00D45DA6">
        <w:rPr>
          <w:rFonts w:cs="B Nazanin" w:hint="cs"/>
          <w:sz w:val="27"/>
          <w:szCs w:val="27"/>
          <w:rtl/>
          <w:lang w:bidi="fa-IR"/>
        </w:rPr>
        <w:t xml:space="preserve">                                      </w:t>
      </w:r>
      <w:r w:rsidR="00BA0C90">
        <w:rPr>
          <w:rFonts w:cs="B Nazanin" w:hint="cs"/>
          <w:sz w:val="27"/>
          <w:szCs w:val="27"/>
          <w:rtl/>
          <w:lang w:bidi="fa-IR"/>
        </w:rPr>
        <w:t xml:space="preserve">           </w:t>
      </w:r>
      <w:r w:rsidR="00D45DA6">
        <w:rPr>
          <w:rFonts w:cs="B Nazanin" w:hint="cs"/>
          <w:sz w:val="27"/>
          <w:szCs w:val="27"/>
          <w:rtl/>
          <w:lang w:bidi="fa-IR"/>
        </w:rPr>
        <w:t xml:space="preserve"> </w:t>
      </w:r>
      <w:r w:rsidR="005B11B5">
        <w:rPr>
          <w:rFonts w:cs="B Nazanin" w:hint="cs"/>
          <w:sz w:val="27"/>
          <w:szCs w:val="27"/>
          <w:rtl/>
          <w:lang w:bidi="fa-IR"/>
        </w:rPr>
        <w:t>حداقل پرداخت ماه</w:t>
      </w:r>
      <w:r w:rsidRPr="00962C1A">
        <w:rPr>
          <w:rFonts w:cs="B Nazanin" w:hint="cs"/>
          <w:sz w:val="27"/>
          <w:szCs w:val="27"/>
          <w:rtl/>
          <w:lang w:bidi="fa-IR"/>
        </w:rPr>
        <w:t>انه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2790"/>
        <w:gridCol w:w="3510"/>
        <w:gridCol w:w="1345"/>
      </w:tblGrid>
      <w:tr w:rsidR="00847ED5" w:rsidTr="00C37A5E">
        <w:trPr>
          <w:trHeight w:val="413"/>
          <w:jc w:val="center"/>
        </w:trPr>
        <w:tc>
          <w:tcPr>
            <w:tcW w:w="912" w:type="pct"/>
            <w:vAlign w:val="center"/>
          </w:tcPr>
          <w:p w:rsidR="007D0A1A" w:rsidRDefault="0097185E" w:rsidP="00C05082">
            <w:pPr>
              <w:jc w:val="center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درصد</w:t>
            </w:r>
          </w:p>
        </w:tc>
        <w:tc>
          <w:tcPr>
            <w:tcW w:w="1492" w:type="pct"/>
            <w:vAlign w:val="center"/>
          </w:tcPr>
          <w:p w:rsidR="007D0A1A" w:rsidRDefault="007D0A1A" w:rsidP="00C05082">
            <w:pPr>
              <w:jc w:val="center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کد ملی</w:t>
            </w:r>
          </w:p>
        </w:tc>
        <w:tc>
          <w:tcPr>
            <w:tcW w:w="1877" w:type="pct"/>
            <w:vAlign w:val="center"/>
          </w:tcPr>
          <w:p w:rsidR="007D0A1A" w:rsidRDefault="007D0A1A" w:rsidP="00C05082">
            <w:pPr>
              <w:jc w:val="center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نام و نام خانوادگی</w:t>
            </w:r>
          </w:p>
        </w:tc>
        <w:tc>
          <w:tcPr>
            <w:tcW w:w="719" w:type="pct"/>
            <w:vAlign w:val="center"/>
          </w:tcPr>
          <w:p w:rsidR="007D0A1A" w:rsidRDefault="00C37A5E" w:rsidP="00C37A5E">
            <w:pPr>
              <w:jc w:val="center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 xml:space="preserve">وارث(وارثین):                          </w:t>
            </w:r>
          </w:p>
        </w:tc>
      </w:tr>
      <w:tr w:rsidR="00847ED5" w:rsidTr="00C37A5E">
        <w:trPr>
          <w:trHeight w:val="308"/>
          <w:jc w:val="center"/>
        </w:trPr>
        <w:tc>
          <w:tcPr>
            <w:tcW w:w="912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1492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1877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719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۱</w:t>
            </w:r>
          </w:p>
        </w:tc>
      </w:tr>
      <w:tr w:rsidR="00847ED5" w:rsidTr="00C37A5E">
        <w:trPr>
          <w:trHeight w:val="301"/>
          <w:jc w:val="center"/>
        </w:trPr>
        <w:tc>
          <w:tcPr>
            <w:tcW w:w="912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1492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1877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719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۲</w:t>
            </w:r>
          </w:p>
        </w:tc>
      </w:tr>
      <w:tr w:rsidR="00847ED5" w:rsidTr="00C37A5E">
        <w:trPr>
          <w:trHeight w:val="188"/>
          <w:jc w:val="center"/>
        </w:trPr>
        <w:tc>
          <w:tcPr>
            <w:tcW w:w="912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1492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1877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</w:p>
        </w:tc>
        <w:tc>
          <w:tcPr>
            <w:tcW w:w="719" w:type="pct"/>
            <w:vAlign w:val="center"/>
          </w:tcPr>
          <w:p w:rsidR="007D0A1A" w:rsidRDefault="007D0A1A" w:rsidP="00962C1A">
            <w:pPr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۳</w:t>
            </w:r>
          </w:p>
        </w:tc>
      </w:tr>
    </w:tbl>
    <w:p w:rsidR="00962C1A" w:rsidRPr="00BA0C90" w:rsidRDefault="00962C1A" w:rsidP="00962C1A">
      <w:pPr>
        <w:jc w:val="right"/>
        <w:rPr>
          <w:rFonts w:cs="B Nazanin"/>
          <w:sz w:val="2"/>
          <w:szCs w:val="2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 xml:space="preserve"> </w:t>
      </w:r>
    </w:p>
    <w:p w:rsidR="008502B6" w:rsidRPr="00913AA3" w:rsidRDefault="0048772F" w:rsidP="00B106C9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۱-</w:t>
      </w:r>
      <w:r w:rsidR="00C05082">
        <w:rPr>
          <w:rFonts w:cs="B Nazanin" w:hint="cs"/>
          <w:sz w:val="19"/>
          <w:szCs w:val="19"/>
          <w:rtl/>
          <w:lang w:bidi="fa-IR"/>
        </w:rPr>
        <w:t xml:space="preserve">مدت زمان یک دوره </w:t>
      </w:r>
      <w:r w:rsidR="0079317D" w:rsidRPr="00913AA3">
        <w:rPr>
          <w:rFonts w:cs="B Nazanin" w:hint="cs"/>
          <w:sz w:val="19"/>
          <w:szCs w:val="19"/>
          <w:rtl/>
          <w:lang w:bidi="fa-IR"/>
        </w:rPr>
        <w:t>سرمایه گذاری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در</w:t>
      </w:r>
      <w:r w:rsidR="00C05082">
        <w:rPr>
          <w:rFonts w:cs="B Nazanin" w:hint="cs"/>
          <w:sz w:val="19"/>
          <w:szCs w:val="19"/>
          <w:rtl/>
          <w:lang w:bidi="fa-IR"/>
        </w:rPr>
        <w:t xml:space="preserve"> صندوق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</w:t>
      </w:r>
      <w:r w:rsidR="0079317D">
        <w:rPr>
          <w:rFonts w:cs="B Nazanin" w:hint="cs"/>
          <w:sz w:val="19"/>
          <w:szCs w:val="19"/>
          <w:rtl/>
          <w:lang w:bidi="fa-IR"/>
        </w:rPr>
        <w:t>احسان نوین ۸ سال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می باشد</w:t>
      </w:r>
      <w:r w:rsidR="00B106C9">
        <w:rPr>
          <w:rFonts w:cs="B Nazanin" w:hint="cs"/>
          <w:sz w:val="19"/>
          <w:szCs w:val="19"/>
          <w:rtl/>
          <w:lang w:bidi="fa-IR"/>
        </w:rPr>
        <w:t xml:space="preserve"> (سال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۱۴۰۰ الی ۱۴۰۸ ).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چنانچه سرمایه گذار قصد ت</w:t>
      </w:r>
      <w:r w:rsidR="00C05082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ویه و بستن حساب خود را</w:t>
      </w:r>
      <w:r w:rsidR="00C05082">
        <w:rPr>
          <w:rFonts w:cs="B Nazanin" w:hint="cs"/>
          <w:sz w:val="19"/>
          <w:szCs w:val="19"/>
          <w:rtl/>
          <w:lang w:bidi="fa-IR"/>
        </w:rPr>
        <w:t xml:space="preserve"> زود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تر از موعد اتمام دوره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داشته باشد،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صندوق برای عودت پول سرمایه گذار به صورت کامل به حداقل یک هفته الی یک ماه زمان نیاز دارد. </w:t>
      </w:r>
    </w:p>
    <w:p w:rsidR="008502B6" w:rsidRPr="00913AA3" w:rsidRDefault="0048772F" w:rsidP="00913AA3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۲-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خرید سهام پنجم هر ماه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</w:t>
      </w:r>
      <w:r w:rsidR="005D4851">
        <w:rPr>
          <w:rFonts w:cs="B Nazanin" w:hint="cs"/>
          <w:sz w:val="19"/>
          <w:szCs w:val="19"/>
          <w:rtl/>
          <w:lang w:bidi="fa-IR"/>
        </w:rPr>
        <w:t>(</w:t>
      </w:r>
      <w:r w:rsidR="0086346F">
        <w:rPr>
          <w:rFonts w:cs="B Nazanin" w:hint="cs"/>
          <w:sz w:val="19"/>
          <w:szCs w:val="19"/>
          <w:rtl/>
          <w:lang w:bidi="fa-IR"/>
        </w:rPr>
        <w:t>همزمان در چهار بازار بورس ایران، رمز ارزها،</w:t>
      </w:r>
      <w:r w:rsidR="005D4851">
        <w:rPr>
          <w:rFonts w:cs="B Nazanin" w:hint="cs"/>
          <w:sz w:val="19"/>
          <w:szCs w:val="19"/>
          <w:rtl/>
          <w:lang w:bidi="fa-IR"/>
        </w:rPr>
        <w:t xml:space="preserve"> طلا و دلار مجازی)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صورت می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</w:t>
      </w:r>
      <w:r w:rsidR="0086346F">
        <w:rPr>
          <w:rFonts w:cs="B Nazanin" w:hint="cs"/>
          <w:sz w:val="19"/>
          <w:szCs w:val="19"/>
          <w:rtl/>
          <w:lang w:bidi="fa-IR"/>
        </w:rPr>
        <w:t>گیرد،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در صورتی که سرمایه گذار بعد ازاین تاریخ مبلغ خود را واریز کند</w:t>
      </w:r>
      <w:r w:rsidR="0086346F">
        <w:rPr>
          <w:rFonts w:cs="B Nazanin" w:hint="cs"/>
          <w:sz w:val="19"/>
          <w:szCs w:val="19"/>
          <w:rtl/>
          <w:lang w:bidi="fa-IR"/>
        </w:rPr>
        <w:t>،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خرید سهام برای وی به ماه بعد موکول می شود.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(امید آن هست که پرداخت توسط سرمایه گذار</w:t>
      </w:r>
      <w:r w:rsidR="00CC7EDA">
        <w:rPr>
          <w:rFonts w:cs="B Nazanin" w:hint="cs"/>
          <w:sz w:val="19"/>
          <w:szCs w:val="19"/>
          <w:rtl/>
          <w:lang w:bidi="fa-IR"/>
        </w:rPr>
        <w:t>ان به صورت ماه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انه و منظم باشد تا سرمایه گذاران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به سود حداکثری ممکن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دست یابند</w:t>
      </w:r>
      <w:r w:rsidR="0086346F">
        <w:rPr>
          <w:rFonts w:cs="B Nazanin" w:hint="cs"/>
          <w:sz w:val="19"/>
          <w:szCs w:val="19"/>
          <w:rtl/>
          <w:lang w:bidi="fa-IR"/>
        </w:rPr>
        <w:t>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)</w:t>
      </w:r>
    </w:p>
    <w:p w:rsidR="008502B6" w:rsidRPr="00913AA3" w:rsidRDefault="0048772F" w:rsidP="00105EE1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۴-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ت</w:t>
      </w:r>
      <w:r w:rsidR="00105EE1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ویه از صندوق فقط توسط شماره حساب خود فرد سرمایه گذار امکان پذیرهست. برای افراد زیر ۱۸ سال شماره حساب قیم او نیز مورد قبول هست. </w:t>
      </w:r>
    </w:p>
    <w:p w:rsidR="008502B6" w:rsidRPr="00913AA3" w:rsidRDefault="0048772F" w:rsidP="00913AA3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۵-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در صورت فوت سرمایه گذار</w:t>
      </w:r>
      <w:r w:rsidR="0086346F">
        <w:rPr>
          <w:rFonts w:cs="B Nazanin" w:hint="cs"/>
          <w:sz w:val="19"/>
          <w:szCs w:val="19"/>
          <w:rtl/>
          <w:lang w:bidi="fa-IR"/>
        </w:rPr>
        <w:t>،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دارایی به وارث یا وارثین تعین شده توسط خود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فرد سرمایه گذار در فرم عضویت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تعلق می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گیرد.</w:t>
      </w:r>
    </w:p>
    <w:p w:rsidR="008502B6" w:rsidRPr="00913AA3" w:rsidRDefault="0048772F" w:rsidP="00105EE1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۶-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ت</w:t>
      </w:r>
      <w:r w:rsidR="00105EE1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ویه از صندوق فقط به صورت یکجا امکان پذیر هست</w:t>
      </w:r>
      <w:r w:rsidR="0079317D">
        <w:rPr>
          <w:rFonts w:cs="B Nazanin" w:hint="cs"/>
          <w:sz w:val="19"/>
          <w:szCs w:val="19"/>
          <w:rtl/>
          <w:lang w:bidi="fa-IR"/>
        </w:rPr>
        <w:t>.</w:t>
      </w:r>
    </w:p>
    <w:p w:rsidR="008502B6" w:rsidRPr="00913AA3" w:rsidRDefault="0048772F" w:rsidP="00105EE1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۷-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هنگام ت</w:t>
      </w:r>
      <w:r w:rsidR="00105EE1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ویه </w:t>
      </w:r>
      <w:r w:rsidR="00105EE1" w:rsidRPr="0079317D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ده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در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صد از کل سود سرمایه گذار به صندوق تعلق می</w:t>
      </w:r>
      <w:r w:rsidR="00AD3633">
        <w:rPr>
          <w:rFonts w:cs="B Nazanin" w:hint="cs"/>
          <w:sz w:val="19"/>
          <w:szCs w:val="19"/>
          <w:rtl/>
          <w:lang w:bidi="fa-IR"/>
        </w:rPr>
        <w:t xml:space="preserve"> </w:t>
      </w:r>
      <w:r w:rsidR="00295607">
        <w:rPr>
          <w:rFonts w:cs="B Nazanin" w:hint="cs"/>
          <w:sz w:val="19"/>
          <w:szCs w:val="19"/>
          <w:rtl/>
          <w:lang w:bidi="fa-IR"/>
        </w:rPr>
        <w:t>گیرد.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اصل پول به همراه </w:t>
      </w:r>
      <w:r w:rsidR="00105EE1" w:rsidRPr="0079317D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نود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در</w:t>
      </w:r>
      <w:r w:rsidR="00105EE1">
        <w:rPr>
          <w:rFonts w:cs="B Nazanin" w:hint="cs"/>
          <w:sz w:val="19"/>
          <w:szCs w:val="19"/>
          <w:rtl/>
          <w:lang w:bidi="fa-IR"/>
        </w:rPr>
        <w:t>صد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از سود به حساب سرمایه گذار واریز می شود.</w:t>
      </w:r>
    </w:p>
    <w:p w:rsidR="008502B6" w:rsidRPr="00913AA3" w:rsidRDefault="0048772F" w:rsidP="00225EE7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۸-</w:t>
      </w:r>
      <w:r w:rsidR="00835063">
        <w:rPr>
          <w:rFonts w:cs="B Nazanin" w:hint="cs"/>
          <w:sz w:val="19"/>
          <w:szCs w:val="19"/>
          <w:rtl/>
          <w:lang w:bidi="fa-IR"/>
        </w:rPr>
        <w:t>وضعیت کلی صندوق به صورت سال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انه منتشر می شود</w:t>
      </w:r>
      <w:r w:rsidR="0079317D">
        <w:rPr>
          <w:rFonts w:cs="B Nazanin" w:hint="cs"/>
          <w:sz w:val="19"/>
          <w:szCs w:val="19"/>
          <w:rtl/>
          <w:lang w:bidi="fa-IR"/>
        </w:rPr>
        <w:t>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جزئیات خرید سهام برای هر سرمایه گذار به صورت کاملا شفاف</w:t>
      </w:r>
      <w:r w:rsidR="008502B6" w:rsidRPr="00913AA3">
        <w:rPr>
          <w:rFonts w:cs="B Nazanin" w:hint="cs"/>
          <w:b/>
          <w:bCs/>
          <w:sz w:val="19"/>
          <w:szCs w:val="19"/>
          <w:rtl/>
          <w:lang w:bidi="fa-IR"/>
        </w:rPr>
        <w:t xml:space="preserve"> </w:t>
      </w:r>
      <w:r w:rsidR="008502B6" w:rsidRPr="0086346F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فقط در هنگام ت</w:t>
      </w:r>
      <w:r w:rsidR="00225EE7" w:rsidRPr="0086346F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س</w:t>
      </w:r>
      <w:r w:rsidR="008502B6" w:rsidRPr="0086346F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ویه</w:t>
      </w:r>
      <w:r w:rsidR="008502B6" w:rsidRPr="0086346F">
        <w:rPr>
          <w:rFonts w:cs="B Nazanin" w:hint="cs"/>
          <w:sz w:val="19"/>
          <w:szCs w:val="19"/>
          <w:u w:val="single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داده می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شود</w:t>
      </w:r>
      <w:r w:rsidR="0079317D">
        <w:rPr>
          <w:rFonts w:cs="B Nazanin" w:hint="cs"/>
          <w:sz w:val="19"/>
          <w:szCs w:val="19"/>
          <w:rtl/>
          <w:lang w:bidi="fa-IR"/>
        </w:rPr>
        <w:t>.</w:t>
      </w:r>
    </w:p>
    <w:p w:rsidR="0048772F" w:rsidRDefault="0048772F" w:rsidP="00913AA3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۹-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درصورت پرداخت کمتر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از سهم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ماهانه،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خرید برای وی در آن ماه صورت نمی گیرد. امکان پرداخت بیشتر از حق عضویت برای سرمایه گذاران وجود دارد. </w:t>
      </w:r>
    </w:p>
    <w:p w:rsidR="00BA0C90" w:rsidRPr="00BA0C90" w:rsidRDefault="00BA0C90" w:rsidP="00BA0C90">
      <w:pPr>
        <w:bidi/>
        <w:spacing w:line="240" w:lineRule="auto"/>
        <w:rPr>
          <w:rFonts w:cs="B Nazanin"/>
          <w:sz w:val="2"/>
          <w:szCs w:val="2"/>
          <w:rtl/>
          <w:lang w:bidi="fa-IR"/>
        </w:rPr>
      </w:pPr>
    </w:p>
    <w:p w:rsidR="009E4979" w:rsidRPr="0048772F" w:rsidRDefault="0048772F" w:rsidP="00B35ACE">
      <w:pPr>
        <w:bidi/>
        <w:rPr>
          <w:rFonts w:cs="B Nazanin"/>
          <w:sz w:val="20"/>
          <w:szCs w:val="20"/>
          <w:rtl/>
          <w:lang w:bidi="fa-IR"/>
        </w:rPr>
      </w:pPr>
      <w:r w:rsidRPr="0097185E">
        <w:rPr>
          <w:rFonts w:cs="B Nazanin" w:hint="cs"/>
          <w:sz w:val="27"/>
          <w:szCs w:val="27"/>
          <w:rtl/>
          <w:lang w:bidi="fa-IR"/>
        </w:rPr>
        <w:t>اینجانب ...............................................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>....... با علم و آگاهی از اهداف و قوانین صندوق سرمایه گذاری احسان نوین متقاضی عضویت در آن هستم</w:t>
      </w:r>
      <w:r w:rsidR="009E4979">
        <w:rPr>
          <w:rFonts w:cs="B Nazanin" w:hint="cs"/>
          <w:sz w:val="18"/>
          <w:szCs w:val="18"/>
          <w:rtl/>
          <w:lang w:bidi="fa-IR"/>
        </w:rPr>
        <w:t>.</w:t>
      </w:r>
      <w:r w:rsidR="0097185E">
        <w:rPr>
          <w:rFonts w:cs="B Nazanin" w:hint="cs"/>
          <w:sz w:val="18"/>
          <w:szCs w:val="18"/>
          <w:rtl/>
          <w:lang w:bidi="fa-IR"/>
        </w:rPr>
        <w:t xml:space="preserve">  </w:t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97185E">
        <w:rPr>
          <w:rFonts w:cs="B Nazanin"/>
          <w:sz w:val="18"/>
          <w:szCs w:val="18"/>
          <w:rtl/>
          <w:lang w:bidi="fa-IR"/>
        </w:rPr>
        <w:tab/>
      </w:r>
      <w:r w:rsidR="0097185E" w:rsidRPr="0097185E">
        <w:rPr>
          <w:rFonts w:cs="B Nazanin" w:hint="cs"/>
          <w:sz w:val="27"/>
          <w:szCs w:val="27"/>
          <w:rtl/>
          <w:lang w:bidi="fa-IR"/>
        </w:rPr>
        <w:t>امضا متقاضی</w:t>
      </w:r>
      <w:r w:rsidR="0097185E">
        <w:rPr>
          <w:rFonts w:cs="B Nazanin" w:hint="cs"/>
          <w:sz w:val="18"/>
          <w:szCs w:val="18"/>
          <w:rtl/>
          <w:lang w:bidi="fa-IR"/>
        </w:rPr>
        <w:t>: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 xml:space="preserve">   </w:t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18472E">
        <w:rPr>
          <w:rFonts w:cs="B Nazanin" w:hint="cs"/>
          <w:sz w:val="27"/>
          <w:szCs w:val="27"/>
          <w:rtl/>
          <w:lang w:bidi="fa-IR"/>
        </w:rPr>
        <w:t>امضا</w:t>
      </w:r>
      <w:r w:rsidR="002B42A3">
        <w:rPr>
          <w:rFonts w:cs="B Nazanin" w:hint="cs"/>
          <w:sz w:val="27"/>
          <w:szCs w:val="27"/>
          <w:rtl/>
          <w:lang w:bidi="fa-IR"/>
        </w:rPr>
        <w:t xml:space="preserve"> و مهر</w:t>
      </w:r>
      <w:r w:rsidR="0056333E">
        <w:rPr>
          <w:rFonts w:cs="B Nazanin" w:hint="cs"/>
          <w:sz w:val="27"/>
          <w:szCs w:val="27"/>
          <w:rtl/>
          <w:lang w:bidi="fa-IR"/>
        </w:rPr>
        <w:t xml:space="preserve"> صندوق: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 xml:space="preserve">                                                                                                                                                                       </w:t>
      </w:r>
    </w:p>
    <w:sectPr w:rsidR="009E4979" w:rsidRPr="0048772F" w:rsidSect="00225E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D04" w:rsidRDefault="00D34D04" w:rsidP="007F42C8">
      <w:pPr>
        <w:spacing w:after="0" w:line="240" w:lineRule="auto"/>
      </w:pPr>
      <w:r>
        <w:separator/>
      </w:r>
    </w:p>
  </w:endnote>
  <w:endnote w:type="continuationSeparator" w:id="0">
    <w:p w:rsidR="00D34D04" w:rsidRDefault="00D34D04" w:rsidP="007F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D04" w:rsidRDefault="00D34D04" w:rsidP="007F42C8">
      <w:pPr>
        <w:spacing w:after="0" w:line="240" w:lineRule="auto"/>
      </w:pPr>
      <w:r>
        <w:separator/>
      </w:r>
    </w:p>
  </w:footnote>
  <w:footnote w:type="continuationSeparator" w:id="0">
    <w:p w:rsidR="00D34D04" w:rsidRDefault="00D34D04" w:rsidP="007F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D34D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7" o:spid="_x0000_s2052" type="#_x0000_t136" style="position:absolute;margin-left:0;margin-top:0;width:583.7pt;height:76.1pt;rotation:315;z-index:-251655168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D34D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8" o:spid="_x0000_s2053" type="#_x0000_t136" style="position:absolute;margin-left:0;margin-top:0;width:583.7pt;height:76.1pt;rotation:315;z-index:-251653120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D34D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6" o:spid="_x0000_s2051" type="#_x0000_t136" style="position:absolute;margin-left:0;margin-top:0;width:583.7pt;height:76.1pt;rotation:315;z-index:-251657216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45A"/>
    <w:multiLevelType w:val="hybridMultilevel"/>
    <w:tmpl w:val="3C7E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7FBB"/>
    <w:multiLevelType w:val="hybridMultilevel"/>
    <w:tmpl w:val="5CF46C52"/>
    <w:lvl w:ilvl="0" w:tplc="B8BEE1C2">
      <w:start w:val="1"/>
      <w:numFmt w:val="decimalFullWidth"/>
      <w:lvlText w:val="%1-"/>
      <w:lvlJc w:val="left"/>
      <w:pPr>
        <w:ind w:left="9276" w:hanging="89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C12C9"/>
    <w:multiLevelType w:val="hybridMultilevel"/>
    <w:tmpl w:val="D0E0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1539F"/>
    <w:multiLevelType w:val="hybridMultilevel"/>
    <w:tmpl w:val="73CA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64AD4"/>
    <w:multiLevelType w:val="hybridMultilevel"/>
    <w:tmpl w:val="FA2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6"/>
    <w:rsid w:val="00105EE1"/>
    <w:rsid w:val="0018472E"/>
    <w:rsid w:val="00225EE7"/>
    <w:rsid w:val="00295607"/>
    <w:rsid w:val="002B42A3"/>
    <w:rsid w:val="003126B7"/>
    <w:rsid w:val="004022D7"/>
    <w:rsid w:val="0048772F"/>
    <w:rsid w:val="0056333E"/>
    <w:rsid w:val="005B11B5"/>
    <w:rsid w:val="005D4851"/>
    <w:rsid w:val="005F5A95"/>
    <w:rsid w:val="00785FAA"/>
    <w:rsid w:val="0079317D"/>
    <w:rsid w:val="007D0A1A"/>
    <w:rsid w:val="007F42C8"/>
    <w:rsid w:val="00835063"/>
    <w:rsid w:val="00847ED5"/>
    <w:rsid w:val="008502B6"/>
    <w:rsid w:val="0086346F"/>
    <w:rsid w:val="00913AA3"/>
    <w:rsid w:val="00962C1A"/>
    <w:rsid w:val="0097185E"/>
    <w:rsid w:val="00994556"/>
    <w:rsid w:val="009D4BE0"/>
    <w:rsid w:val="009E4979"/>
    <w:rsid w:val="00A37122"/>
    <w:rsid w:val="00AD3633"/>
    <w:rsid w:val="00AE2D1B"/>
    <w:rsid w:val="00B106C9"/>
    <w:rsid w:val="00B35ACE"/>
    <w:rsid w:val="00B63AEF"/>
    <w:rsid w:val="00BA0C90"/>
    <w:rsid w:val="00C05082"/>
    <w:rsid w:val="00C37A5E"/>
    <w:rsid w:val="00CC7EDA"/>
    <w:rsid w:val="00D00824"/>
    <w:rsid w:val="00D34D04"/>
    <w:rsid w:val="00D45DA6"/>
    <w:rsid w:val="00E8393B"/>
    <w:rsid w:val="00E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77F38C45-3EA7-46B6-AC12-EA4227F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A1A"/>
    <w:rPr>
      <w:b/>
      <w:bCs/>
    </w:rPr>
  </w:style>
  <w:style w:type="paragraph" w:styleId="ListParagraph">
    <w:name w:val="List Paragraph"/>
    <w:basedOn w:val="Normal"/>
    <w:uiPriority w:val="34"/>
    <w:qFormat/>
    <w:rsid w:val="004877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3A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AA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F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C8"/>
  </w:style>
  <w:style w:type="paragraph" w:styleId="Footer">
    <w:name w:val="footer"/>
    <w:basedOn w:val="Normal"/>
    <w:link w:val="FooterChar"/>
    <w:uiPriority w:val="99"/>
    <w:unhideWhenUsed/>
    <w:rsid w:val="007F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A073B86-A587-485F-A587-6E0C8F23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2021-03-17T12:57:00Z</cp:lastPrinted>
  <dcterms:created xsi:type="dcterms:W3CDTF">2021-03-17T10:27:00Z</dcterms:created>
  <dcterms:modified xsi:type="dcterms:W3CDTF">2021-03-18T10:38:00Z</dcterms:modified>
</cp:coreProperties>
</file>