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SECTION 4: MVP1 SPRINT ROADMAP</w:t>
      </w:r>
    </w:p>
    <w:p>
      <w:r>
        <w:rPr>
          <w:b w:val="false"/>
          <w:bCs w:val="false"/>
        </w:rPr>
        <w:t xml:space="preserve">Timeline: 3 months (12 weeks) | 6 two-week sprints</w:t>
      </w:r>
    </w:p>
    <w:p>
      <w:r>
        <w:rPr>
          <w:b w:val="false"/>
          <w:bCs w:val="false"/>
        </w:rPr>
        <w:t xml:space="preserve">Velocity Planning: S1-S2 at 60% capacity (ramp-up), S3-S4 at 80%, S5-S6 at 100%</w:t>
      </w:r>
    </w:p>
    <w:p>
      <w:r>
        <w:rPr>
          <w:b w:val="false"/>
          <w:bCs w:val="false"/>
        </w:rPr>
        <w:t xml:space="preserve"/>
      </w:r>
    </w:p>
    <w:p>
      <w:pPr>
        <w:pStyle w:val="Heading2"/>
        <w:spacing w:before="400" w:after="200"/>
      </w:pPr>
      <w:r>
        <w:t xml:space="preserve">4.1 Sprint Overview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Dates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Sprint Goal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Stories</w:t>
            </w:r>
          </w:p>
        </w:tc>
      </w:tr>
      <w:tr>
        <w:tc>
          <w:p>
            <w:pPr>
              <w:spacing w:before="50" w:after="50"/>
            </w:pPr>
            <w:r>
              <w:t xml:space="preserve">S1</w:t>
            </w:r>
          </w:p>
        </w:tc>
        <w:tc>
          <w:p>
            <w:pPr>
              <w:spacing w:before="50" w:after="50"/>
            </w:pPr>
            <w:r>
              <w:t xml:space="preserve">Week 1-2</w:t>
            </w:r>
          </w:p>
        </w:tc>
        <w:tc>
          <w:p>
            <w:pPr>
              <w:spacing w:before="50" w:after="50"/>
            </w:pPr>
            <w:r>
              <w:t xml:space="preserve">Foundation</w:t>
            </w:r>
          </w:p>
        </w:tc>
        <w:tc>
          <w:p>
            <w:pPr>
              <w:spacing w:before="50" w:after="50"/>
            </w:pPr>
            <w:r>
              <w:t xml:space="preserve">User can register, login, and browse products</w:t>
            </w:r>
          </w:p>
        </w:tc>
        <w:tc>
          <w:p>
            <w:pPr>
              <w:spacing w:before="50" w:after="50"/>
            </w:pPr>
            <w:r>
              <w:t xml:space="preserve">55</w:t>
            </w:r>
          </w:p>
        </w:tc>
        <w:tc>
          <w:p>
            <w:pPr>
              <w:spacing w:before="50" w:after="50"/>
            </w:pPr>
            <w:r>
              <w:t xml:space="preserve">15</w:t>
            </w:r>
          </w:p>
        </w:tc>
      </w:tr>
      <w:tr>
        <w:tc>
          <w:p>
            <w:pPr>
              <w:spacing w:before="50" w:after="50"/>
            </w:pPr>
            <w:r>
              <w:t xml:space="preserve">S2</w:t>
            </w:r>
          </w:p>
        </w:tc>
        <w:tc>
          <w:p>
            <w:pPr>
              <w:spacing w:before="50" w:after="50"/>
            </w:pPr>
            <w:r>
              <w:t xml:space="preserve">Week 3-4</w:t>
            </w:r>
          </w:p>
        </w:tc>
        <w:tc>
          <w:p>
            <w:pPr>
              <w:spacing w:before="50" w:after="50"/>
            </w:pPr>
            <w:r>
              <w:t xml:space="preserve">Product Discovery</w:t>
            </w:r>
          </w:p>
        </w:tc>
        <w:tc>
          <w:p>
            <w:pPr>
              <w:spacing w:before="50" w:after="50"/>
            </w:pPr>
            <w:r>
              <w:t xml:space="preserve">User can search, filter, and view product details</w:t>
            </w:r>
          </w:p>
        </w:tc>
        <w:tc>
          <w:p>
            <w:pPr>
              <w:spacing w:before="50" w:after="50"/>
            </w:pPr>
            <w:r>
              <w:t xml:space="preserve">65</w:t>
            </w:r>
          </w:p>
        </w:tc>
        <w:tc>
          <w:p>
            <w:pPr>
              <w:spacing w:before="50" w:after="50"/>
            </w:pPr>
            <w:r>
              <w:t xml:space="preserve">14</w:t>
            </w:r>
          </w:p>
        </w:tc>
      </w:tr>
      <w:tr>
        <w:tc>
          <w:p>
            <w:pPr>
              <w:spacing w:before="50" w:after="50"/>
            </w:pPr>
            <w:r>
              <w:t xml:space="preserve">S3</w:t>
            </w:r>
          </w:p>
        </w:tc>
        <w:tc>
          <w:p>
            <w:pPr>
              <w:spacing w:before="50" w:after="50"/>
            </w:pPr>
            <w:r>
              <w:t xml:space="preserve">Week 5-6</w:t>
            </w:r>
          </w:p>
        </w:tc>
        <w:tc>
          <w:p>
            <w:pPr>
              <w:spacing w:before="50" w:after="50"/>
            </w:pPr>
            <w:r>
              <w:t xml:space="preserve">Shopping Cart</w:t>
            </w:r>
          </w:p>
        </w:tc>
        <w:tc>
          <w:p>
            <w:pPr>
              <w:spacing w:before="50" w:after="50"/>
            </w:pPr>
            <w:r>
              <w:t xml:space="preserve">User can add items to cart and manage addresses</w:t>
            </w:r>
          </w:p>
        </w:tc>
        <w:tc>
          <w:p>
            <w:pPr>
              <w:spacing w:before="50" w:after="50"/>
            </w:pPr>
            <w:r>
              <w:t xml:space="preserve">70</w:t>
            </w:r>
          </w:p>
        </w:tc>
        <w:tc>
          <w:p>
            <w:pPr>
              <w:spacing w:before="50" w:after="50"/>
            </w:pPr>
            <w:r>
              <w:t xml:space="preserve">16</w:t>
            </w:r>
          </w:p>
        </w:tc>
      </w:tr>
      <w:tr>
        <w:tc>
          <w:p>
            <w:pPr>
              <w:spacing w:before="50" w:after="50"/>
            </w:pPr>
            <w:r>
              <w:t xml:space="preserve">S4</w:t>
            </w:r>
          </w:p>
        </w:tc>
        <w:tc>
          <w:p>
            <w:pPr>
              <w:spacing w:before="50" w:after="50"/>
            </w:pPr>
            <w:r>
              <w:t xml:space="preserve">Week 7-8</w:t>
            </w:r>
          </w:p>
        </w:tc>
        <w:tc>
          <w:p>
            <w:pPr>
              <w:spacing w:before="50" w:after="50"/>
            </w:pPr>
            <w:r>
              <w:t xml:space="preserve">Checkout</w:t>
            </w:r>
          </w:p>
        </w:tc>
        <w:tc>
          <w:p>
            <w:pPr>
              <w:spacing w:before="50" w:after="50"/>
            </w:pPr>
            <w:r>
              <w:t xml:space="preserve">User can complete checkout and place orders</w:t>
            </w:r>
          </w:p>
        </w:tc>
        <w:tc>
          <w:p>
            <w:pPr>
              <w:spacing w:before="50" w:after="50"/>
            </w:pPr>
            <w:r>
              <w:t xml:space="preserve">75</w:t>
            </w:r>
          </w:p>
        </w:tc>
        <w:tc>
          <w:p>
            <w:pPr>
              <w:spacing w:before="50" w:after="50"/>
            </w:pPr>
            <w:r>
              <w:t xml:space="preserve">14</w:t>
            </w:r>
          </w:p>
        </w:tc>
      </w:tr>
      <w:tr>
        <w:tc>
          <w:p>
            <w:pPr>
              <w:spacing w:before="50" w:after="50"/>
            </w:pPr>
            <w:r>
              <w:t xml:space="preserve">S5</w:t>
            </w:r>
          </w:p>
        </w:tc>
        <w:tc>
          <w:p>
            <w:pPr>
              <w:spacing w:before="50" w:after="50"/>
            </w:pPr>
            <w:r>
              <w:t xml:space="preserve">Week 9-10</w:t>
            </w:r>
          </w:p>
        </w:tc>
        <w:tc>
          <w:p>
            <w:pPr>
              <w:spacing w:before="50" w:after="50"/>
            </w:pPr>
            <w:r>
              <w:t xml:space="preserve">Order Management</w:t>
            </w:r>
          </w:p>
        </w:tc>
        <w:tc>
          <w:p>
            <w:pPr>
              <w:spacing w:before="50" w:after="50"/>
            </w:pPr>
            <w:r>
              <w:t xml:space="preserve">User can track orders and receive notifications</w:t>
            </w:r>
          </w:p>
        </w:tc>
        <w:tc>
          <w:p>
            <w:pPr>
              <w:spacing w:before="50" w:after="50"/>
            </w:pPr>
            <w:r>
              <w:t xml:space="preserve">70</w:t>
            </w:r>
          </w:p>
        </w:tc>
        <w:tc>
          <w:p>
            <w:pPr>
              <w:spacing w:before="50" w:after="50"/>
            </w:pPr>
            <w:r>
              <w:t xml:space="preserve">12</w:t>
            </w:r>
          </w:p>
        </w:tc>
      </w:tr>
      <w:tr>
        <w:tc>
          <w:p>
            <w:pPr>
              <w:spacing w:before="50" w:after="50"/>
            </w:pPr>
            <w:r>
              <w:t xml:space="preserve">S6</w:t>
            </w:r>
          </w:p>
        </w:tc>
        <w:tc>
          <w:p>
            <w:pPr>
              <w:spacing w:before="50" w:after="50"/>
            </w:pPr>
            <w:r>
              <w:t xml:space="preserve">Week 11-12</w:t>
            </w:r>
          </w:p>
        </w:tc>
        <w:tc>
          <w:p>
            <w:pPr>
              <w:spacing w:before="50" w:after="50"/>
            </w:pPr>
            <w:r>
              <w:t xml:space="preserve">Polish &amp; Launch</w:t>
            </w:r>
          </w:p>
        </w:tc>
        <w:tc>
          <w:p>
            <w:pPr>
              <w:spacing w:before="50" w:after="50"/>
            </w:pPr>
            <w:r>
              <w:t xml:space="preserve">System is QA-verified and production-ready</w:t>
            </w:r>
          </w:p>
        </w:tc>
        <w:tc>
          <w:p>
            <w:pPr>
              <w:spacing w:before="50" w:after="50"/>
            </w:pPr>
            <w:r>
              <w:t xml:space="preserve">45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Total MVP1: 380 Story Points | 79 User Stories</w:t>
      </w:r>
    </w:p>
    <w:p>
      <w:r>
        <w:br w:type="page"/>
      </w:r>
    </w:p>
    <w:p>
      <w:pPr>
        <w:pStyle w:val="Heading2"/>
        <w:spacing w:before="400" w:after="200"/>
      </w:pPr>
      <w:r>
        <w:t xml:space="preserve">4.2 Sprint 1: Foundation</w:t>
      </w:r>
    </w:p>
    <w:p>
      <w:r>
        <w:rPr>
          <w:b w:val="false"/>
          <w:bCs w:val="false"/>
        </w:rPr>
        <w:t xml:space="preserve">Duration: Week 1-2 | Points: 55</w:t>
      </w:r>
    </w:p>
    <w:p>
      <w:r>
        <w:rPr>
          <w:b/>
          <w:bCs/>
        </w:rPr>
        <w:t xml:space="preserve">Sprint Goal: Users can register, login, and browse the product catalog with categories.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Stories Included: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Points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spacing w:before="50" w:after="50"/>
            </w:pPr>
            <w:r>
              <w:t xml:space="preserve">SS-AUTH-001</w:t>
            </w:r>
          </w:p>
        </w:tc>
        <w:tc>
          <w:p>
            <w:pPr>
              <w:spacing w:before="50" w:after="50"/>
            </w:pPr>
            <w:r>
              <w:t xml:space="preserve">Email Registration with OTP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SS-AUTH-002</w:t>
            </w:r>
          </w:p>
        </w:tc>
        <w:tc>
          <w:p>
            <w:pPr>
              <w:spacing w:before="50" w:after="50"/>
            </w:pPr>
            <w:r>
              <w:t xml:space="preserve">Email/Password Login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SS-AUTH-005</w:t>
            </w:r>
          </w:p>
        </w:tc>
        <w:tc>
          <w:p>
            <w:pPr>
              <w:spacing w:before="50" w:after="50"/>
            </w:pPr>
            <w:r>
              <w:t xml:space="preserve">Password Reset Flow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SS-AUTH-006</w:t>
            </w:r>
          </w:p>
        </w:tc>
        <w:tc>
          <w:p>
            <w:pPr>
              <w:spacing w:before="50" w:after="50"/>
            </w:pPr>
            <w:r>
              <w:t xml:space="preserve">Token Refresh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SS-AUTH-007</w:t>
            </w:r>
          </w:p>
        </w:tc>
        <w:tc>
          <w:p>
            <w:pPr>
              <w:spacing w:before="50" w:after="50"/>
            </w:pPr>
            <w:r>
              <w:t xml:space="preserve">Logout with Token Blacklisting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SS-AUTH-011</w:t>
            </w:r>
          </w:p>
        </w:tc>
        <w:tc>
          <w:p>
            <w:pPr>
              <w:spacing w:before="50" w:after="50"/>
            </w:pPr>
            <w:r>
              <w:t xml:space="preserve">Arabic Language Registration Form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SS-PROD-001</w:t>
            </w:r>
          </w:p>
        </w:tc>
        <w:tc>
          <w:p>
            <w:pPr>
              <w:spacing w:before="50" w:after="50"/>
            </w:pPr>
            <w:r>
              <w:t xml:space="preserve">Browse Products with Pagination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SS-CAT-001</w:t>
            </w:r>
          </w:p>
        </w:tc>
        <w:tc>
          <w:p>
            <w:pPr>
              <w:spacing w:before="50" w:after="50"/>
            </w:pPr>
            <w:r>
              <w:t xml:space="preserve">Browse Categories via Mega Menu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SS-CAT-004</w:t>
            </w:r>
          </w:p>
        </w:tc>
        <w:tc>
          <w:p>
            <w:pPr>
              <w:spacing w:before="50" w:after="50"/>
            </w:pPr>
            <w:r>
              <w:t xml:space="preserve">Featured Categories on Homepage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UX-001</w:t>
            </w:r>
          </w:p>
        </w:tc>
        <w:tc>
          <w:p>
            <w:pPr>
              <w:spacing w:before="50" w:after="50"/>
            </w:pPr>
            <w:r>
              <w:t xml:space="preserve">Design System Setup (Material + Tailwind)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UX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INFRA-001</w:t>
            </w:r>
          </w:p>
        </w:tc>
        <w:tc>
          <w:p>
            <w:pPr>
              <w:spacing w:before="50" w:after="50"/>
            </w:pPr>
            <w:r>
              <w:t xml:space="preserve">CI/CD Pipeline Setup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DevOps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Sprint 1 Demo Scenarios:</w:t>
      </w:r>
    </w:p>
    <w:p>
      <w:pPr>
        <w:pStyle w:val="ListParagraph"/>
        <w:numPr>
          <w:ilvl w:val="0"/>
          <w:numId w:val="1"/>
        </w:numPr>
      </w:pPr>
      <w:r>
        <w:t xml:space="preserve">Demo 1: User registers with email, receives OTP, verifies account</w:t>
      </w:r>
    </w:p>
    <w:p>
      <w:pPr>
        <w:pStyle w:val="ListParagraph"/>
        <w:numPr>
          <w:ilvl w:val="0"/>
          <w:numId w:val="1"/>
        </w:numPr>
      </w:pPr>
      <w:r>
        <w:t xml:space="preserve">Demo 2: User logs in, sees JWT token handling (dev tools)</w:t>
      </w:r>
    </w:p>
    <w:p>
      <w:pPr>
        <w:pStyle w:val="ListParagraph"/>
        <w:numPr>
          <w:ilvl w:val="0"/>
          <w:numId w:val="1"/>
        </w:numPr>
      </w:pPr>
      <w:r>
        <w:t xml:space="preserve">Demo 3: User browses mega menu, sees categories</w:t>
      </w:r>
    </w:p>
    <w:p>
      <w:pPr>
        <w:pStyle w:val="ListParagraph"/>
        <w:numPr>
          <w:ilvl w:val="0"/>
          <w:numId w:val="1"/>
        </w:numPr>
      </w:pPr>
      <w:r>
        <w:t xml:space="preserve">Demo 4: Homepage loads with featured categories and product grid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Release Notes Draft:</w:t>
      </w:r>
    </w:p>
    <w:p>
      <w:r>
        <w:rPr>
          <w:b w:val="false"/>
          <w:bCs w:val="false"/>
        </w:rPr>
        <w:t xml:space="preserve">v0.1.0-alpha: Core authentication (email registration with OTP, login, password reset, logout). Product catalog with pagination. Category navigation with mega menu. Arabic RTL support foundation.</w:t>
      </w:r>
    </w:p>
    <w:p>
      <w:r>
        <w:br w:type="page"/>
      </w:r>
    </w:p>
    <w:p>
      <w:pPr>
        <w:pStyle w:val="Heading2"/>
        <w:spacing w:before="400" w:after="200"/>
      </w:pPr>
      <w:r>
        <w:t xml:space="preserve">4.3 Sprint 2: Product Discovery</w:t>
      </w:r>
    </w:p>
    <w:p>
      <w:r>
        <w:rPr>
          <w:b w:val="false"/>
          <w:bCs w:val="false"/>
        </w:rPr>
        <w:t xml:space="preserve">Duration: Week 3-4 | Points: 65</w:t>
      </w:r>
    </w:p>
    <w:p>
      <w:r>
        <w:rPr>
          <w:b/>
          <w:bCs/>
        </w:rPr>
        <w:t xml:space="preserve">Sprint Goal: Users can search products, apply filters, and view detailed product pages.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Stories Included: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Points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spacing w:before="50" w:after="50"/>
            </w:pPr>
            <w:r>
              <w:t xml:space="preserve">SS-AUTH-003</w:t>
            </w:r>
          </w:p>
        </w:tc>
        <w:tc>
          <w:p>
            <w:pPr>
              <w:spacing w:before="50" w:after="50"/>
            </w:pPr>
            <w:r>
              <w:t xml:space="preserve">Google OAuth 2.0 Login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SS-AUTH-004</w:t>
            </w:r>
          </w:p>
        </w:tc>
        <w:tc>
          <w:p>
            <w:pPr>
              <w:spacing w:before="50" w:after="50"/>
            </w:pPr>
            <w:r>
              <w:t xml:space="preserve">Facebook OAuth 2.0 Login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SS-AUTH-008</w:t>
            </w:r>
          </w:p>
        </w:tc>
        <w:tc>
          <w:p>
            <w:pPr>
              <w:spacing w:before="50" w:after="50"/>
            </w:pPr>
            <w:r>
              <w:t xml:space="preserve">Login Attempt Tracking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SS-AUTH-010</w:t>
            </w:r>
          </w:p>
        </w:tc>
        <w:tc>
          <w:p>
            <w:pPr>
              <w:spacing w:before="50" w:after="50"/>
            </w:pPr>
            <w:r>
              <w:t xml:space="preserve">Remember Me Functionality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SS-USER-001</w:t>
            </w:r>
          </w:p>
        </w:tc>
        <w:tc>
          <w:p>
            <w:pPr>
              <w:spacing w:before="50" w:after="50"/>
            </w:pPr>
            <w:r>
              <w:t xml:space="preserve">View Profile Information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SS-USER-002</w:t>
            </w:r>
          </w:p>
        </w:tc>
        <w:tc>
          <w:p>
            <w:pPr>
              <w:spacing w:before="50" w:after="50"/>
            </w:pPr>
            <w:r>
              <w:t xml:space="preserve">Update Profile Information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SS-USER-003</w:t>
            </w:r>
          </w:p>
        </w:tc>
        <w:tc>
          <w:p>
            <w:pPr>
              <w:spacing w:before="50" w:after="50"/>
            </w:pPr>
            <w:r>
              <w:t xml:space="preserve">Change Password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SS-PROD-002</w:t>
            </w:r>
          </w:p>
        </w:tc>
        <w:tc>
          <w:p>
            <w:pPr>
              <w:spacing w:before="50" w:after="50"/>
            </w:pPr>
            <w:r>
              <w:t xml:space="preserve">Search Products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SS-PROD-003</w:t>
            </w:r>
          </w:p>
        </w:tc>
        <w:tc>
          <w:p>
            <w:pPr>
              <w:spacing w:before="50" w:after="50"/>
            </w:pPr>
            <w:r>
              <w:t xml:space="preserve">Filter Products by Category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SS-PROD-004</w:t>
            </w:r>
          </w:p>
        </w:tc>
        <w:tc>
          <w:p>
            <w:pPr>
              <w:spacing w:before="50" w:after="50"/>
            </w:pPr>
            <w:r>
              <w:t xml:space="preserve">Filter by Price Range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SS-PROD-006</w:t>
            </w:r>
          </w:p>
        </w:tc>
        <w:tc>
          <w:p>
            <w:pPr>
              <w:spacing w:before="50" w:after="50"/>
            </w:pPr>
            <w:r>
              <w:t xml:space="preserve">Sort Products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SS-PROD-007</w:t>
            </w:r>
          </w:p>
        </w:tc>
        <w:tc>
          <w:p>
            <w:pPr>
              <w:spacing w:before="50" w:after="50"/>
            </w:pPr>
            <w:r>
              <w:t xml:space="preserve">View Product Detail Page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SS-CAT-002</w:t>
            </w:r>
          </w:p>
        </w:tc>
        <w:tc>
          <w:p>
            <w:pPr>
              <w:spacing w:before="50" w:after="50"/>
            </w:pPr>
            <w:r>
              <w:t xml:space="preserve">Category Page with Products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SS-CAT-003</w:t>
            </w:r>
          </w:p>
        </w:tc>
        <w:tc>
          <w:p>
            <w:pPr>
              <w:spacing w:before="50" w:after="50"/>
            </w:pPr>
            <w:r>
              <w:t xml:space="preserve">Category Hierarchy Navigation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Sprint 2 Demo Scenarios:</w:t>
      </w:r>
    </w:p>
    <w:p>
      <w:pPr>
        <w:pStyle w:val="ListParagraph"/>
        <w:numPr>
          <w:ilvl w:val="0"/>
          <w:numId w:val="1"/>
        </w:numPr>
      </w:pPr>
      <w:r>
        <w:t xml:space="preserve">Demo 1: User logs in with Google, profile auto-populates</w:t>
      </w:r>
    </w:p>
    <w:p>
      <w:pPr>
        <w:pStyle w:val="ListParagraph"/>
        <w:numPr>
          <w:ilvl w:val="0"/>
          <w:numId w:val="1"/>
        </w:numPr>
      </w:pPr>
      <w:r>
        <w:t xml:space="preserve">Demo 2: User searches 'هاتف' (phone), sees Arabic results</w:t>
      </w:r>
    </w:p>
    <w:p>
      <w:pPr>
        <w:pStyle w:val="ListParagraph"/>
        <w:numPr>
          <w:ilvl w:val="0"/>
          <w:numId w:val="1"/>
        </w:numPr>
      </w:pPr>
      <w:r>
        <w:t xml:space="preserve">Demo 3: User applies price filter 5000-20000 SYP, sees filtered results</w:t>
      </w:r>
    </w:p>
    <w:p>
      <w:pPr>
        <w:pStyle w:val="ListParagraph"/>
        <w:numPr>
          <w:ilvl w:val="0"/>
          <w:numId w:val="1"/>
        </w:numPr>
      </w:pPr>
      <w:r>
        <w:t xml:space="preserve">Demo 4: User views product detail page with images and specs</w:t>
      </w:r>
    </w:p>
    <w:p>
      <w:r>
        <w:br w:type="page"/>
      </w:r>
    </w:p>
    <w:p>
      <w:pPr>
        <w:pStyle w:val="Heading2"/>
        <w:spacing w:before="400" w:after="200"/>
      </w:pPr>
      <w:r>
        <w:t xml:space="preserve">4.4 Sprint 3: Shopping Cart</w:t>
      </w:r>
    </w:p>
    <w:p>
      <w:r>
        <w:rPr>
          <w:b w:val="false"/>
          <w:bCs w:val="false"/>
        </w:rPr>
        <w:t xml:space="preserve">Duration: Week 5-6 | Points: 70</w:t>
      </w:r>
    </w:p>
    <w:p>
      <w:r>
        <w:rPr>
          <w:b/>
          <w:bCs/>
        </w:rPr>
        <w:t xml:space="preserve">Sprint Goal: Users can add items to cart, manage cart, and save addresses.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Stories Included: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Points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spacing w:before="50" w:after="50"/>
            </w:pPr>
            <w:r>
              <w:t xml:space="preserve">SS-AUTH-009</w:t>
            </w:r>
          </w:p>
        </w:tc>
        <w:tc>
          <w:p>
            <w:pPr>
              <w:spacing w:before="50" w:after="50"/>
            </w:pPr>
            <w:r>
              <w:t xml:space="preserve">Guest Session Creation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SS-USER-005</w:t>
            </w:r>
          </w:p>
        </w:tc>
        <w:tc>
          <w:p>
            <w:pPr>
              <w:spacing w:before="50" w:after="50"/>
            </w:pPr>
            <w:r>
              <w:t xml:space="preserve">Manage Address Book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SS-USER-006</w:t>
            </w:r>
          </w:p>
        </w:tc>
        <w:tc>
          <w:p>
            <w:pPr>
              <w:spacing w:before="50" w:after="50"/>
            </w:pPr>
            <w:r>
              <w:t xml:space="preserve">Account Preferences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SS-PROD-008</w:t>
            </w:r>
          </w:p>
        </w:tc>
        <w:tc>
          <w:p>
            <w:pPr>
              <w:spacing w:before="50" w:after="50"/>
            </w:pPr>
            <w:r>
              <w:t xml:space="preserve">Product Image Gallery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SS-PROD-009</w:t>
            </w:r>
          </w:p>
        </w:tc>
        <w:tc>
          <w:p>
            <w:pPr>
              <w:spacing w:before="50" w:after="50"/>
            </w:pPr>
            <w:r>
              <w:t xml:space="preserve">Product Variants Selection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SS-CAT-005</w:t>
            </w:r>
          </w:p>
        </w:tc>
        <w:tc>
          <w:p>
            <w:pPr>
              <w:spacing w:before="50" w:after="50"/>
            </w:pPr>
            <w:r>
              <w:t xml:space="preserve">Mobile Category Navigation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SS-CAT-006</w:t>
            </w:r>
          </w:p>
        </w:tc>
        <w:tc>
          <w:p>
            <w:pPr>
              <w:spacing w:before="50" w:after="50"/>
            </w:pPr>
            <w:r>
              <w:t xml:space="preserve">Category Search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SS-CART-001</w:t>
            </w:r>
          </w:p>
        </w:tc>
        <w:tc>
          <w:p>
            <w:pPr>
              <w:spacing w:before="50" w:after="50"/>
            </w:pPr>
            <w:r>
              <w:t xml:space="preserve">Add Product to Cart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SS-CART-002</w:t>
            </w:r>
          </w:p>
        </w:tc>
        <w:tc>
          <w:p>
            <w:pPr>
              <w:spacing w:before="50" w:after="50"/>
            </w:pPr>
            <w:r>
              <w:t xml:space="preserve">Update Cart Item Quantity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SS-CART-003</w:t>
            </w:r>
          </w:p>
        </w:tc>
        <w:tc>
          <w:p>
            <w:pPr>
              <w:spacing w:before="50" w:after="50"/>
            </w:pPr>
            <w:r>
              <w:t xml:space="preserve">Remove Item from Cart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SS-CART-004</w:t>
            </w:r>
          </w:p>
        </w:tc>
        <w:tc>
          <w:p>
            <w:pPr>
              <w:spacing w:before="50" w:after="50"/>
            </w:pPr>
            <w:r>
              <w:t xml:space="preserve">View Cart Summary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SS-CART-005</w:t>
            </w:r>
          </w:p>
        </w:tc>
        <w:tc>
          <w:p>
            <w:pPr>
              <w:spacing w:before="50" w:after="50"/>
            </w:pPr>
            <w:r>
              <w:t xml:space="preserve">Guest Cart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SS-CART-008</w:t>
            </w:r>
          </w:p>
        </w:tc>
        <w:tc>
          <w:p>
            <w:pPr>
              <w:spacing w:before="50" w:after="50"/>
            </w:pPr>
            <w:r>
              <w:t xml:space="preserve">Cart Persistence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SS-ADDR-001</w:t>
            </w:r>
          </w:p>
        </w:tc>
        <w:tc>
          <w:p>
            <w:pPr>
              <w:spacing w:before="50" w:after="50"/>
            </w:pPr>
            <w:r>
              <w:t xml:space="preserve">Add New Address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SS-ADDR-002</w:t>
            </w:r>
          </w:p>
        </w:tc>
        <w:tc>
          <w:p>
            <w:pPr>
              <w:spacing w:before="50" w:after="50"/>
            </w:pPr>
            <w:r>
              <w:t xml:space="preserve">Syrian Governorate Hierarchy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Sprint 3 Demo Scenarios:</w:t>
      </w:r>
    </w:p>
    <w:p>
      <w:pPr>
        <w:pStyle w:val="ListParagraph"/>
        <w:numPr>
          <w:ilvl w:val="0"/>
          <w:numId w:val="1"/>
        </w:numPr>
      </w:pPr>
      <w:r>
        <w:t xml:space="preserve">Demo 1: Guest adds items to cart, cart persists on page refresh</w:t>
      </w:r>
    </w:p>
    <w:p>
      <w:pPr>
        <w:pStyle w:val="ListParagraph"/>
        <w:numPr>
          <w:ilvl w:val="0"/>
          <w:numId w:val="1"/>
        </w:numPr>
      </w:pPr>
      <w:r>
        <w:t xml:space="preserve">Demo 2: User selects product variant (color/size), price updates</w:t>
      </w:r>
    </w:p>
    <w:p>
      <w:pPr>
        <w:pStyle w:val="ListParagraph"/>
        <w:numPr>
          <w:ilvl w:val="0"/>
          <w:numId w:val="1"/>
        </w:numPr>
      </w:pPr>
      <w:r>
        <w:t xml:space="preserve">Demo 3: User adds Syrian address with Damascus governorate hierarchy</w:t>
      </w:r>
    </w:p>
    <w:p>
      <w:pPr>
        <w:pStyle w:val="ListParagraph"/>
        <w:numPr>
          <w:ilvl w:val="0"/>
          <w:numId w:val="1"/>
        </w:numPr>
      </w:pPr>
      <w:r>
        <w:t xml:space="preserve">Demo 4: Cart shows summary with subtotal in SYP</w:t>
      </w:r>
    </w:p>
    <w:p>
      <w:r>
        <w:br w:type="page"/>
      </w:r>
    </w:p>
    <w:p>
      <w:pPr>
        <w:pStyle w:val="Heading2"/>
        <w:spacing w:before="400" w:after="200"/>
      </w:pPr>
      <w:r>
        <w:t xml:space="preserve">4.5 Sprint 4: Checkout</w:t>
      </w:r>
    </w:p>
    <w:p>
      <w:r>
        <w:rPr>
          <w:b w:val="false"/>
          <w:bCs w:val="false"/>
        </w:rPr>
        <w:t xml:space="preserve">Duration: Week 7-8 | Points: 75</w:t>
      </w:r>
    </w:p>
    <w:p>
      <w:r>
        <w:rPr>
          <w:b/>
          <w:bCs/>
        </w:rPr>
        <w:t xml:space="preserve">Sprint Goal: Users can complete full checkout flow and place orders.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Stories Included: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Points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spacing w:before="50" w:after="50"/>
            </w:pPr>
            <w:r>
              <w:t xml:space="preserve">SS-CART-006</w:t>
            </w:r>
          </w:p>
        </w:tc>
        <w:tc>
          <w:p>
            <w:pPr>
              <w:spacing w:before="50" w:after="50"/>
            </w:pPr>
            <w:r>
              <w:t xml:space="preserve">Cart Merge on Login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SS-CART-007</w:t>
            </w:r>
          </w:p>
        </w:tc>
        <w:tc>
          <w:p>
            <w:pPr>
              <w:spacing w:before="50" w:after="50"/>
            </w:pPr>
            <w:r>
              <w:t xml:space="preserve">Cart Validation (Stock Check)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SS-CART-010</w:t>
            </w:r>
          </w:p>
        </w:tc>
        <w:tc>
          <w:p>
            <w:pPr>
              <w:spacing w:before="50" w:after="50"/>
            </w:pPr>
            <w:r>
              <w:t xml:space="preserve">Mini Cart in Header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SS-CART-011</w:t>
            </w:r>
          </w:p>
        </w:tc>
        <w:tc>
          <w:p>
            <w:pPr>
              <w:spacing w:before="50" w:after="50"/>
            </w:pPr>
            <w:r>
              <w:t xml:space="preserve">Cart Empty State</w:t>
            </w:r>
          </w:p>
        </w:tc>
        <w:tc>
          <w:p>
            <w:pPr>
              <w:spacing w:before="50" w:after="50"/>
            </w:pPr>
            <w:r>
              <w:t xml:space="preserve">2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SS-ORDER-001</w:t>
            </w:r>
          </w:p>
        </w:tc>
        <w:tc>
          <w:p>
            <w:pPr>
              <w:spacing w:before="50" w:after="50"/>
            </w:pPr>
            <w:r>
              <w:t xml:space="preserve">Select Shipping Address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SS-ORDER-002</w:t>
            </w:r>
          </w:p>
        </w:tc>
        <w:tc>
          <w:p>
            <w:pPr>
              <w:spacing w:before="50" w:after="50"/>
            </w:pPr>
            <w:r>
              <w:t xml:space="preserve">Select Shipping Method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SS-ORDER-003</w:t>
            </w:r>
          </w:p>
        </w:tc>
        <w:tc>
          <w:p>
            <w:pPr>
              <w:spacing w:before="50" w:after="50"/>
            </w:pPr>
            <w:r>
              <w:t xml:space="preserve">Select Payment Method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SS-ORDER-004</w:t>
            </w:r>
          </w:p>
        </w:tc>
        <w:tc>
          <w:p>
            <w:pPr>
              <w:spacing w:before="50" w:after="50"/>
            </w:pPr>
            <w:r>
              <w:t xml:space="preserve">Order Summary Review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SS-ORDER-005</w:t>
            </w:r>
          </w:p>
        </w:tc>
        <w:tc>
          <w:p>
            <w:pPr>
              <w:spacing w:before="50" w:after="50"/>
            </w:pPr>
            <w:r>
              <w:t xml:space="preserve">Place Order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SS-ORDER-006</w:t>
            </w:r>
          </w:p>
        </w:tc>
        <w:tc>
          <w:p>
            <w:pPr>
              <w:spacing w:before="50" w:after="50"/>
            </w:pPr>
            <w:r>
              <w:t xml:space="preserve">Order Confirmation Page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SS-PAY-001</w:t>
            </w:r>
          </w:p>
        </w:tc>
        <w:tc>
          <w:p>
            <w:pPr>
              <w:spacing w:before="50" w:after="50"/>
            </w:pPr>
            <w:r>
              <w:t xml:space="preserve">Pay with Cash on Delivery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SS-PAY-002</w:t>
            </w:r>
          </w:p>
        </w:tc>
        <w:tc>
          <w:p>
            <w:pPr>
              <w:spacing w:before="50" w:after="50"/>
            </w:pPr>
            <w:r>
              <w:t xml:space="preserve">Pay with Bank Transfer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SS-PAY-005</w:t>
            </w:r>
          </w:p>
        </w:tc>
        <w:tc>
          <w:p>
            <w:pPr>
              <w:spacing w:before="50" w:after="50"/>
            </w:pPr>
            <w:r>
              <w:t xml:space="preserve">Payment Failure Handling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SS-PAY-006</w:t>
            </w:r>
          </w:p>
        </w:tc>
        <w:tc>
          <w:p>
            <w:pPr>
              <w:spacing w:before="50" w:after="50"/>
            </w:pPr>
            <w:r>
              <w:t xml:space="preserve">Order Total Calculation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SS-SHIP-001</w:t>
            </w:r>
          </w:p>
        </w:tc>
        <w:tc>
          <w:p>
            <w:pPr>
              <w:spacing w:before="50" w:after="50"/>
            </w:pPr>
            <w:r>
              <w:t xml:space="preserve">Calculate Shipping Cost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SS-SHIP-003</w:t>
            </w:r>
          </w:p>
        </w:tc>
        <w:tc>
          <w:p>
            <w:pPr>
              <w:spacing w:before="50" w:after="50"/>
            </w:pPr>
            <w:r>
              <w:t xml:space="preserve">Syrian Shipping Config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Sprint 4 Demo Scenarios:</w:t>
      </w:r>
    </w:p>
    <w:p>
      <w:pPr>
        <w:pStyle w:val="ListParagraph"/>
        <w:numPr>
          <w:ilvl w:val="0"/>
          <w:numId w:val="1"/>
        </w:numPr>
      </w:pPr>
      <w:r>
        <w:t xml:space="preserve">Demo 1: Full checkout flow - address, shipping, payment, review, place order</w:t>
      </w:r>
    </w:p>
    <w:p>
      <w:pPr>
        <w:pStyle w:val="ListParagraph"/>
        <w:numPr>
          <w:ilvl w:val="0"/>
          <w:numId w:val="1"/>
        </w:numPr>
      </w:pPr>
      <w:r>
        <w:t xml:space="preserve">Demo 2: Guest cart merges with user cart on login</w:t>
      </w:r>
    </w:p>
    <w:p>
      <w:pPr>
        <w:pStyle w:val="ListParagraph"/>
        <w:numPr>
          <w:ilvl w:val="0"/>
          <w:numId w:val="1"/>
        </w:numPr>
      </w:pPr>
      <w:r>
        <w:t xml:space="preserve">Demo 3: COD order with order confirmation page</w:t>
      </w:r>
    </w:p>
    <w:p>
      <w:pPr>
        <w:pStyle w:val="ListParagraph"/>
        <w:numPr>
          <w:ilvl w:val="0"/>
          <w:numId w:val="1"/>
        </w:numPr>
      </w:pPr>
      <w:r>
        <w:t xml:space="preserve">Demo 4: Shipping cost calculates based on Damascus vs Aleppo</w:t>
      </w:r>
    </w:p>
    <w:p>
      <w:r>
        <w:br w:type="page"/>
      </w:r>
    </w:p>
    <w:p>
      <w:pPr>
        <w:pStyle w:val="Heading2"/>
        <w:spacing w:before="400" w:after="200"/>
      </w:pPr>
      <w:r>
        <w:t xml:space="preserve">4.6 Sprint 5: Order Management</w:t>
      </w:r>
    </w:p>
    <w:p>
      <w:r>
        <w:rPr>
          <w:b w:val="false"/>
          <w:bCs w:val="false"/>
        </w:rPr>
        <w:t xml:space="preserve">Duration: Week 9-10 | Points: 70</w:t>
      </w:r>
    </w:p>
    <w:p>
      <w:r>
        <w:rPr>
          <w:b/>
          <w:bCs/>
        </w:rPr>
        <w:t xml:space="preserve">Sprint Goal: Users can track orders and receive email notifications.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Stories Included: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Points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spacing w:before="50" w:after="50"/>
            </w:pPr>
            <w:r>
              <w:t xml:space="preserve">SS-USER-004</w:t>
            </w:r>
          </w:p>
        </w:tc>
        <w:tc>
          <w:p>
            <w:pPr>
              <w:spacing w:before="50" w:after="50"/>
            </w:pPr>
            <w:r>
              <w:t xml:space="preserve">View Order History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SS-PROD-010</w:t>
            </w:r>
          </w:p>
        </w:tc>
        <w:tc>
          <w:p>
            <w:pPr>
              <w:spacing w:before="50" w:after="50"/>
            </w:pPr>
            <w:r>
              <w:t xml:space="preserve">Recently Viewed Products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SS-PROD-005</w:t>
            </w:r>
          </w:p>
        </w:tc>
        <w:tc>
          <w:p>
            <w:pPr>
              <w:spacing w:before="50" w:after="50"/>
            </w:pPr>
            <w:r>
              <w:t xml:space="preserve">Filter by Brand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SS-PROD-012</w:t>
            </w:r>
          </w:p>
        </w:tc>
        <w:tc>
          <w:p>
            <w:pPr>
              <w:spacing w:before="50" w:after="50"/>
            </w:pPr>
            <w:r>
              <w:t xml:space="preserve">Product Stock Status Display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SS-CART-009</w:t>
            </w:r>
          </w:p>
        </w:tc>
        <w:tc>
          <w:p>
            <w:pPr>
              <w:spacing w:before="50" w:after="50"/>
            </w:pPr>
            <w:r>
              <w:t xml:space="preserve">Apply Promo Code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SS-ORDER-007</w:t>
            </w:r>
          </w:p>
        </w:tc>
        <w:tc>
          <w:p>
            <w:pPr>
              <w:spacing w:before="50" w:after="50"/>
            </w:pPr>
            <w:r>
              <w:t xml:space="preserve">Order Status Tracking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SS-ORDER-008</w:t>
            </w:r>
          </w:p>
        </w:tc>
        <w:tc>
          <w:p>
            <w:pPr>
              <w:spacing w:before="50" w:after="50"/>
            </w:pPr>
            <w:r>
              <w:t xml:space="preserve">View Order Details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SS-ORDER-009</w:t>
            </w:r>
          </w:p>
        </w:tc>
        <w:tc>
          <w:p>
            <w:pPr>
              <w:spacing w:before="50" w:after="50"/>
            </w:pPr>
            <w:r>
              <w:t xml:space="preserve">Cancel Order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SS-ORDER-010</w:t>
            </w:r>
          </w:p>
        </w:tc>
        <w:tc>
          <w:p>
            <w:pPr>
              <w:spacing w:before="50" w:after="50"/>
            </w:pPr>
            <w:r>
              <w:t xml:space="preserve">Order Email Notifications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SS-PAY-003</w:t>
            </w:r>
          </w:p>
        </w:tc>
        <w:tc>
          <w:p>
            <w:pPr>
              <w:spacing w:before="50" w:after="50"/>
            </w:pPr>
            <w:r>
              <w:t xml:space="preserve">Payment Confirmation (Admin)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SS-PAY-004</w:t>
            </w:r>
          </w:p>
        </w:tc>
        <w:tc>
          <w:p>
            <w:pPr>
              <w:spacing w:before="50" w:after="50"/>
            </w:pPr>
            <w:r>
              <w:t xml:space="preserve">View Payment History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SS-SHIP-002</w:t>
            </w:r>
          </w:p>
        </w:tc>
        <w:tc>
          <w:p>
            <w:pPr>
              <w:spacing w:before="50" w:after="50"/>
            </w:pPr>
            <w:r>
              <w:t xml:space="preserve">Track Shipment Status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SS-SHIP-004</w:t>
            </w:r>
          </w:p>
        </w:tc>
        <w:tc>
          <w:p>
            <w:pPr>
              <w:spacing w:before="50" w:after="50"/>
            </w:pPr>
            <w:r>
              <w:t xml:space="preserve">Delivery Time Estimation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SS-SHIP-005</w:t>
            </w:r>
          </w:p>
        </w:tc>
        <w:tc>
          <w:p>
            <w:pPr>
              <w:spacing w:before="50" w:after="50"/>
            </w:pPr>
            <w:r>
              <w:t xml:space="preserve">Shipping Status Notifications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</w:t>
            </w:r>
          </w:p>
        </w:tc>
        <w:tc>
          <w:p>
            <w:pPr>
              <w:spacing w:before="50" w:after="50"/>
            </w:pPr>
            <w:r>
              <w:t xml:space="preserve">Should Have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Sprint 5 Demo Scenarios:</w:t>
      </w:r>
    </w:p>
    <w:p>
      <w:pPr>
        <w:pStyle w:val="ListParagraph"/>
        <w:numPr>
          <w:ilvl w:val="0"/>
          <w:numId w:val="1"/>
        </w:numPr>
      </w:pPr>
      <w:r>
        <w:t xml:space="preserve">Demo 1: User views order history with status timeline</w:t>
      </w:r>
    </w:p>
    <w:p>
      <w:pPr>
        <w:pStyle w:val="ListParagraph"/>
        <w:numPr>
          <w:ilvl w:val="0"/>
          <w:numId w:val="1"/>
        </w:numPr>
      </w:pPr>
      <w:r>
        <w:t xml:space="preserve">Demo 2: Email notification received on order status change</w:t>
      </w:r>
    </w:p>
    <w:p>
      <w:pPr>
        <w:pStyle w:val="ListParagraph"/>
        <w:numPr>
          <w:ilvl w:val="0"/>
          <w:numId w:val="1"/>
        </w:numPr>
      </w:pPr>
      <w:r>
        <w:t xml:space="preserve">Demo 3: Admin confirms bank transfer payment</w:t>
      </w:r>
    </w:p>
    <w:p>
      <w:pPr>
        <w:pStyle w:val="ListParagraph"/>
        <w:numPr>
          <w:ilvl w:val="0"/>
          <w:numId w:val="1"/>
        </w:numPr>
      </w:pPr>
      <w:r>
        <w:t xml:space="preserve">Demo 4: User applies promo code, discount reflected</w:t>
      </w:r>
    </w:p>
    <w:p>
      <w:r>
        <w:br w:type="page"/>
      </w:r>
    </w:p>
    <w:p>
      <w:pPr>
        <w:pStyle w:val="Heading2"/>
        <w:spacing w:before="400" w:after="200"/>
      </w:pPr>
      <w:r>
        <w:t xml:space="preserve">4.7 Sprint 6: Polish &amp; Launch Prep</w:t>
      </w:r>
    </w:p>
    <w:p>
      <w:r>
        <w:rPr>
          <w:b w:val="false"/>
          <w:bCs w:val="false"/>
        </w:rPr>
        <w:t xml:space="preserve">Duration: Week 11-12 | Points: 45</w:t>
      </w:r>
    </w:p>
    <w:p>
      <w:r>
        <w:rPr>
          <w:b/>
          <w:bCs/>
        </w:rPr>
        <w:t xml:space="preserve">Sprint Goal: System is QA-verified, performant, and ready for beta launch.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Stories Included: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Points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spacing w:before="50" w:after="50"/>
            </w:pPr>
            <w:r>
              <w:t xml:space="preserve">SS-USER-007</w:t>
            </w:r>
          </w:p>
        </w:tc>
        <w:tc>
          <w:p>
            <w:pPr>
              <w:spacing w:before="50" w:after="50"/>
            </w:pPr>
            <w:r>
              <w:t xml:space="preserve">Delete Account Flow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BE</w:t>
            </w:r>
          </w:p>
        </w:tc>
        <w:tc>
          <w:p>
            <w:pPr>
              <w:spacing w:before="50" w:after="50"/>
            </w:pPr>
            <w:r>
              <w:t xml:space="preserve">Could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SS-PROD-011</w:t>
            </w:r>
          </w:p>
        </w:tc>
        <w:tc>
          <w:p>
            <w:pPr>
              <w:spacing w:before="50" w:after="50"/>
            </w:pPr>
            <w:r>
              <w:t xml:space="preserve">Share Product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FE</w:t>
            </w:r>
          </w:p>
        </w:tc>
        <w:tc>
          <w:p>
            <w:pPr>
              <w:spacing w:before="50" w:after="50"/>
            </w:pPr>
            <w:r>
              <w:t xml:space="preserve">Could Have</w:t>
            </w:r>
          </w:p>
        </w:tc>
      </w:tr>
      <w:tr>
        <w:tc>
          <w:p>
            <w:pPr>
              <w:spacing w:before="50" w:after="50"/>
            </w:pPr>
            <w:r>
              <w:t xml:space="preserve">SS-ADDR-003</w:t>
            </w:r>
          </w:p>
        </w:tc>
        <w:tc>
          <w:p>
            <w:pPr>
              <w:spacing w:before="50" w:after="50"/>
            </w:pPr>
            <w:r>
              <w:t xml:space="preserve">Edit Existing Address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SS-ADDR-004</w:t>
            </w:r>
          </w:p>
        </w:tc>
        <w:tc>
          <w:p>
            <w:pPr>
              <w:spacing w:before="50" w:after="50"/>
            </w:pPr>
            <w:r>
              <w:t xml:space="preserve">Delete Address</w:t>
            </w:r>
          </w:p>
        </w:tc>
        <w:tc>
          <w:p>
            <w:pPr>
              <w:spacing w:before="50" w:after="50"/>
            </w:pPr>
            <w:r>
              <w:t xml:space="preserve">2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SS-ADDR-005</w:t>
            </w:r>
          </w:p>
        </w:tc>
        <w:tc>
          <w:p>
            <w:pPr>
              <w:spacing w:before="50" w:after="50"/>
            </w:pPr>
            <w:r>
              <w:t xml:space="preserve">Set Default Address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SS-ADDR-006</w:t>
            </w:r>
          </w:p>
        </w:tc>
        <w:tc>
          <w:p>
            <w:pPr>
              <w:spacing w:before="50" w:after="50"/>
            </w:pPr>
            <w:r>
              <w:t xml:space="preserve">Address Validation</w:t>
            </w:r>
          </w:p>
        </w:tc>
        <w:tc>
          <w:p>
            <w:pPr>
              <w:spacing w:before="50" w:after="50"/>
            </w:pPr>
            <w:r>
              <w:t xml:space="preserve">3</w:t>
            </w:r>
          </w:p>
        </w:tc>
        <w:tc>
          <w:p>
            <w:pPr>
              <w:spacing w:before="50" w:after="50"/>
            </w:pPr>
            <w:r>
              <w:t xml:space="preserve">BE+FE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QA-001</w:t>
            </w:r>
          </w:p>
        </w:tc>
        <w:tc>
          <w:p>
            <w:pPr>
              <w:spacing w:before="50" w:after="50"/>
            </w:pPr>
            <w:r>
              <w:t xml:space="preserve">E2E Test Suite Completion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QA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QA-002</w:t>
            </w:r>
          </w:p>
        </w:tc>
        <w:tc>
          <w:p>
            <w:pPr>
              <w:spacing w:before="50" w:after="50"/>
            </w:pPr>
            <w:r>
              <w:t xml:space="preserve">Performance Testing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QA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QA-003</w:t>
            </w:r>
          </w:p>
        </w:tc>
        <w:tc>
          <w:p>
            <w:pPr>
              <w:spacing w:before="50" w:after="50"/>
            </w:pPr>
            <w:r>
              <w:t xml:space="preserve">Security Audit</w:t>
            </w:r>
          </w:p>
        </w:tc>
        <w:tc>
          <w:p>
            <w:pPr>
              <w:spacing w:before="50" w:after="50"/>
            </w:pPr>
            <w:r>
              <w:t xml:space="preserve">8</w:t>
            </w:r>
          </w:p>
        </w:tc>
        <w:tc>
          <w:p>
            <w:pPr>
              <w:spacing w:before="50" w:after="50"/>
            </w:pPr>
            <w:r>
              <w:t xml:space="preserve">QA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  <w:tr>
        <w:tc>
          <w:p>
            <w:pPr>
              <w:spacing w:before="50" w:after="50"/>
            </w:pPr>
            <w:r>
              <w:t xml:space="preserve">INFRA-002</w:t>
            </w:r>
          </w:p>
        </w:tc>
        <w:tc>
          <w:p>
            <w:pPr>
              <w:spacing w:before="50" w:after="50"/>
            </w:pPr>
            <w:r>
              <w:t xml:space="preserve">Production Deployment</w:t>
            </w:r>
          </w:p>
        </w:tc>
        <w:tc>
          <w:p>
            <w:pPr>
              <w:spacing w:before="50" w:after="50"/>
            </w:pPr>
            <w:r>
              <w:t xml:space="preserve">5</w:t>
            </w:r>
          </w:p>
        </w:tc>
        <w:tc>
          <w:p>
            <w:pPr>
              <w:spacing w:before="50" w:after="50"/>
            </w:pPr>
            <w:r>
              <w:t xml:space="preserve">DevOps</w:t>
            </w:r>
          </w:p>
        </w:tc>
        <w:tc>
          <w:p>
            <w:pPr>
              <w:spacing w:before="50" w:after="50"/>
            </w:pPr>
            <w:r>
              <w:t xml:space="preserve">Must Have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Sprint 6 Focus:</w:t>
      </w:r>
    </w:p>
    <w:p>
      <w:pPr>
        <w:pStyle w:val="ListParagraph"/>
        <w:numPr>
          <w:ilvl w:val="0"/>
          <w:numId w:val="1"/>
        </w:numPr>
      </w:pPr>
      <w:r>
        <w:t xml:space="preserve">Bug fixes from Sprint 4-5 integration testing</w:t>
      </w:r>
    </w:p>
    <w:p>
      <w:pPr>
        <w:pStyle w:val="ListParagraph"/>
        <w:numPr>
          <w:ilvl w:val="0"/>
          <w:numId w:val="1"/>
        </w:numPr>
      </w:pPr>
      <w:r>
        <w:t xml:space="preserve">Performance optimization (API response &lt; 200ms p95)</w:t>
      </w:r>
    </w:p>
    <w:p>
      <w:pPr>
        <w:pStyle w:val="ListParagraph"/>
        <w:numPr>
          <w:ilvl w:val="0"/>
          <w:numId w:val="1"/>
        </w:numPr>
      </w:pPr>
      <w:r>
        <w:t xml:space="preserve">Security hardening (OWASP top 10 verification)</w:t>
      </w:r>
    </w:p>
    <w:p>
      <w:pPr>
        <w:pStyle w:val="ListParagraph"/>
        <w:numPr>
          <w:ilvl w:val="0"/>
          <w:numId w:val="1"/>
        </w:numPr>
      </w:pPr>
      <w:r>
        <w:t xml:space="preserve">Load testing (100 concurrent users)</w:t>
      </w:r>
    </w:p>
    <w:p>
      <w:pPr>
        <w:pStyle w:val="ListParagraph"/>
        <w:numPr>
          <w:ilvl w:val="0"/>
          <w:numId w:val="1"/>
        </w:numPr>
      </w:pPr>
      <w:r>
        <w:t xml:space="preserve">Production deployment preparation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SECTION 5: RISK REGISTER</w:t>
      </w:r>
    </w:p>
    <w:p>
      <w:r>
        <w:rPr>
          <w:b w:val="false"/>
          <w:bCs w:val="false"/>
        </w:rPr>
        <w:t xml:space="preserve">Risk Assessment Matrix: Probability (L/M/H) × Impact (L/M/H/C)</w:t>
      </w:r>
    </w:p>
    <w:p>
      <w:r>
        <w:rPr>
          <w:b w:val="false"/>
          <w:bCs w:val="false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Prob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Mitigation Strategy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spacing w:before="50" w:after="50"/>
            </w:pPr>
            <w:r>
              <w:t xml:space="preserve">R1</w:t>
            </w:r>
          </w:p>
        </w:tc>
        <w:tc>
          <w:p>
            <w:pPr>
              <w:spacing w:before="50" w:after="50"/>
            </w:pPr>
            <w:r>
              <w:t xml:space="preserve">Syrian internet instability affects user experience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Implement offline-first architecture, aggressive caching, lazy loading, service worker</w:t>
            </w:r>
          </w:p>
        </w:tc>
        <w:tc>
          <w:p>
            <w:pPr>
              <w:spacing w:before="50" w:after="50"/>
            </w:pPr>
            <w:r>
              <w:t xml:space="preserve">FE Lead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R2</w:t>
            </w:r>
          </w:p>
        </w:tc>
        <w:tc>
          <w:p>
            <w:pPr>
              <w:spacing w:before="50" w:after="50"/>
            </w:pPr>
            <w:r>
              <w:t xml:space="preserve">Payment gateway sanctions / unavailability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Critical</w:t>
            </w:r>
          </w:p>
        </w:tc>
        <w:tc>
          <w:p>
            <w:pPr>
              <w:spacing w:before="50" w:after="50"/>
            </w:pPr>
            <w:r>
              <w:t xml:space="preserve">Focus on COD and bank transfer (no international gateways), document alternative Syrian payment providers</w:t>
            </w:r>
          </w:p>
        </w:tc>
        <w:tc>
          <w:p>
            <w:pPr>
              <w:spacing w:before="50" w:after="50"/>
            </w:pPr>
            <w:r>
              <w:t xml:space="preserve">BE Lead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R3</w:t>
            </w:r>
          </w:p>
        </w:tc>
        <w:tc>
          <w:p>
            <w:pPr>
              <w:spacing w:before="50" w:after="50"/>
            </w:pPr>
            <w:r>
              <w:t xml:space="preserve">Currency volatility (SYP fluctuation)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Store prices in both SYP and stable currency (USD), allow admin to bulk update prices</w:t>
            </w:r>
          </w:p>
        </w:tc>
        <w:tc>
          <w:p>
            <w:pPr>
              <w:spacing w:before="50" w:after="50"/>
            </w:pPr>
            <w:r>
              <w:t xml:space="preserve">PO</w:t>
            </w:r>
          </w:p>
        </w:tc>
        <w:tc>
          <w:p>
            <w:pPr>
              <w:spacing w:before="50" w:after="50"/>
            </w:pPr>
            <w:r>
              <w:t xml:space="preserve">Monitoring</w:t>
            </w:r>
          </w:p>
        </w:tc>
      </w:tr>
      <w:tr>
        <w:tc>
          <w:p>
            <w:pPr>
              <w:spacing w:before="50" w:after="50"/>
            </w:pPr>
            <w:r>
              <w:t xml:space="preserve">R4</w:t>
            </w:r>
          </w:p>
        </w:tc>
        <w:tc>
          <w:p>
            <w:pPr>
              <w:spacing w:before="50" w:after="50"/>
            </w:pPr>
            <w:r>
              <w:t xml:space="preserve">Team member attrition during project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Document all code thoroughly, pair programming, no single points of failure, cross-training</w:t>
            </w:r>
          </w:p>
        </w:tc>
        <w:tc>
          <w:p>
            <w:pPr>
              <w:spacing w:before="50" w:after="50"/>
            </w:pPr>
            <w:r>
              <w:t xml:space="preserve">PM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R5</w:t>
            </w:r>
          </w:p>
        </w:tc>
        <w:tc>
          <w:p>
            <w:pPr>
              <w:spacing w:before="50" w:after="50"/>
            </w:pPr>
            <w:r>
              <w:t xml:space="preserve">Scope creep from stakeholders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Strict change control process, MVP-only commitment, defer features to MVP2</w:t>
            </w:r>
          </w:p>
        </w:tc>
        <w:tc>
          <w:p>
            <w:pPr>
              <w:spacing w:before="50" w:after="50"/>
            </w:pPr>
            <w:r>
              <w:t xml:space="preserve">PM/PO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R6</w:t>
            </w:r>
          </w:p>
        </w:tc>
        <w:tc>
          <w:p>
            <w:pPr>
              <w:spacing w:before="50" w:after="50"/>
            </w:pPr>
            <w:r>
              <w:t xml:space="preserve">Integration issues between FE and BE teams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API contract-first development, Swagger/OpenAPI specs, weekly sync meetings</w:t>
            </w:r>
          </w:p>
        </w:tc>
        <w:tc>
          <w:p>
            <w:pPr>
              <w:spacing w:before="50" w:after="50"/>
            </w:pPr>
            <w:r>
              <w:t xml:space="preserve">Tech Leads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R7</w:t>
            </w:r>
          </w:p>
        </w:tc>
        <w:tc>
          <w:p>
            <w:pPr>
              <w:spacing w:before="50" w:after="50"/>
            </w:pPr>
            <w:r>
              <w:t xml:space="preserve">Performance issues at scale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Load testing from Sprint 4, Redis caching, database indexing, CDN for static assets</w:t>
            </w:r>
          </w:p>
        </w:tc>
        <w:tc>
          <w:p>
            <w:pPr>
              <w:spacing w:before="50" w:after="50"/>
            </w:pPr>
            <w:r>
              <w:t xml:space="preserve">BE Lead</w:t>
            </w:r>
          </w:p>
        </w:tc>
        <w:tc>
          <w:p>
            <w:pPr>
              <w:spacing w:before="50" w:after="50"/>
            </w:pPr>
            <w:r>
              <w:t xml:space="preserve">Planned</w:t>
            </w:r>
          </w:p>
        </w:tc>
      </w:tr>
      <w:tr>
        <w:tc>
          <w:p>
            <w:pPr>
              <w:spacing w:before="50" w:after="50"/>
            </w:pPr>
            <w:r>
              <w:t xml:space="preserve">R8</w:t>
            </w:r>
          </w:p>
        </w:tc>
        <w:tc>
          <w:p>
            <w:pPr>
              <w:spacing w:before="50" w:after="50"/>
            </w:pPr>
            <w:r>
              <w:t xml:space="preserve">Security vulnerabilities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Critical</w:t>
            </w:r>
          </w:p>
        </w:tc>
        <w:tc>
          <w:p>
            <w:pPr>
              <w:spacing w:before="50" w:after="50"/>
            </w:pPr>
            <w:r>
              <w:t xml:space="preserve">OWASP security checklist, dependency scanning, penetration testing in Sprint 6</w:t>
            </w:r>
          </w:p>
        </w:tc>
        <w:tc>
          <w:p>
            <w:pPr>
              <w:spacing w:before="50" w:after="50"/>
            </w:pPr>
            <w:r>
              <w:t xml:space="preserve">QA Lead</w:t>
            </w:r>
          </w:p>
        </w:tc>
        <w:tc>
          <w:p>
            <w:pPr>
              <w:spacing w:before="50" w:after="50"/>
            </w:pPr>
            <w:r>
              <w:t xml:space="preserve">Planned</w:t>
            </w:r>
          </w:p>
        </w:tc>
      </w:tr>
      <w:tr>
        <w:tc>
          <w:p>
            <w:pPr>
              <w:spacing w:before="50" w:after="50"/>
            </w:pPr>
            <w:r>
              <w:t xml:space="preserve">R9</w:t>
            </w:r>
          </w:p>
        </w:tc>
        <w:tc>
          <w:p>
            <w:pPr>
              <w:spacing w:before="50" w:after="50"/>
            </w:pPr>
            <w:r>
              <w:t xml:space="preserve">RTL/Arabic rendering issues across browsers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Cross-browser testing matrix, use established RTL patterns, test on actual Syrian devices</w:t>
            </w:r>
          </w:p>
        </w:tc>
        <w:tc>
          <w:p>
            <w:pPr>
              <w:spacing w:before="50" w:after="50"/>
            </w:pPr>
            <w:r>
              <w:t xml:space="preserve">FE Lead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R10</w:t>
            </w:r>
          </w:p>
        </w:tc>
        <w:tc>
          <w:p>
            <w:pPr>
              <w:spacing w:before="50" w:after="50"/>
            </w:pPr>
            <w:r>
              <w:t xml:space="preserve">Database migration failures</w:t>
            </w:r>
          </w:p>
        </w:tc>
        <w:tc>
          <w:p>
            <w:pPr>
              <w:spacing w:before="50" w:after="50"/>
            </w:pPr>
            <w:r>
              <w:t xml:space="preserve">Low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Backup before migration, rollback scripts, test migrations on staging first</w:t>
            </w:r>
          </w:p>
        </w:tc>
        <w:tc>
          <w:p>
            <w:pPr>
              <w:spacing w:before="50" w:after="50"/>
            </w:pPr>
            <w:r>
              <w:t xml:space="preserve">DBA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R11</w:t>
            </w:r>
          </w:p>
        </w:tc>
        <w:tc>
          <w:p>
            <w:pPr>
              <w:spacing w:before="50" w:after="50"/>
            </w:pPr>
            <w:r>
              <w:t xml:space="preserve">Third-party service outages (email, OAuth)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Graceful degradation, retry logic, fallback to email/password auth</w:t>
            </w:r>
          </w:p>
        </w:tc>
        <w:tc>
          <w:p>
            <w:pPr>
              <w:spacing w:before="50" w:after="50"/>
            </w:pPr>
            <w:r>
              <w:t xml:space="preserve">BE Lead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R12</w:t>
            </w:r>
          </w:p>
        </w:tc>
        <w:tc>
          <w:p>
            <w:pPr>
              <w:spacing w:before="50" w:after="50"/>
            </w:pPr>
            <w:r>
              <w:t xml:space="preserve">Inadequate test coverage leading to bugs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80% coverage requirement, PR blocking on test failures, dedicated QA team</w:t>
            </w:r>
          </w:p>
        </w:tc>
        <w:tc>
          <w:p>
            <w:pPr>
              <w:spacing w:before="50" w:after="50"/>
            </w:pPr>
            <w:r>
              <w:t xml:space="preserve">QA Lead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R13</w:t>
            </w:r>
          </w:p>
        </w:tc>
        <w:tc>
          <w:p>
            <w:pPr>
              <w:spacing w:before="50" w:after="50"/>
            </w:pPr>
            <w:r>
              <w:t xml:space="preserve">Delayed design deliverables blocking FE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Design sprint buffer, design one sprint ahead, use placeholder designs</w:t>
            </w:r>
          </w:p>
        </w:tc>
        <w:tc>
          <w:p>
            <w:pPr>
              <w:spacing w:before="50" w:after="50"/>
            </w:pPr>
            <w:r>
              <w:t xml:space="preserve">UX Lead</w:t>
            </w:r>
          </w:p>
        </w:tc>
        <w:tc>
          <w:p>
            <w:pPr>
              <w:spacing w:before="50" w:after="50"/>
            </w:pPr>
            <w:r>
              <w:t xml:space="preserve">Active</w:t>
            </w:r>
          </w:p>
        </w:tc>
      </w:tr>
      <w:tr>
        <w:tc>
          <w:p>
            <w:pPr>
              <w:spacing w:before="50" w:after="50"/>
            </w:pPr>
            <w:r>
              <w:t xml:space="preserve">R14</w:t>
            </w:r>
          </w:p>
        </w:tc>
        <w:tc>
          <w:p>
            <w:pPr>
              <w:spacing w:before="50" w:after="50"/>
            </w:pPr>
            <w:r>
              <w:t xml:space="preserve">Server infrastructure costs exceed budget</w:t>
            </w:r>
          </w:p>
        </w:tc>
        <w:tc>
          <w:p>
            <w:pPr>
              <w:spacing w:before="50" w:after="50"/>
            </w:pPr>
            <w:r>
              <w:t xml:space="preserve">Low</w:t>
            </w:r>
          </w:p>
        </w:tc>
        <w:tc>
          <w:p>
            <w:pPr>
              <w:spacing w:before="50" w:after="50"/>
            </w:pPr>
            <w:r>
              <w:t xml:space="preserve">Medium</w:t>
            </w:r>
          </w:p>
        </w:tc>
        <w:tc>
          <w:p>
            <w:pPr>
              <w:spacing w:before="50" w:after="50"/>
            </w:pPr>
            <w:r>
              <w:t xml:space="preserve">Cloud cost monitoring, auto-scaling limits, optimize queries before scaling</w:t>
            </w:r>
          </w:p>
        </w:tc>
        <w:tc>
          <w:p>
            <w:pPr>
              <w:spacing w:before="50" w:after="50"/>
            </w:pPr>
            <w:r>
              <w:t xml:space="preserve">DevOps</w:t>
            </w:r>
          </w:p>
        </w:tc>
        <w:tc>
          <w:p>
            <w:pPr>
              <w:spacing w:before="50" w:after="50"/>
            </w:pPr>
            <w:r>
              <w:t xml:space="preserve">Monitoring</w:t>
            </w:r>
          </w:p>
        </w:tc>
      </w:tr>
      <w:tr>
        <w:tc>
          <w:p>
            <w:pPr>
              <w:spacing w:before="50" w:after="50"/>
            </w:pPr>
            <w:r>
              <w:t xml:space="preserve">R15</w:t>
            </w:r>
          </w:p>
        </w:tc>
        <w:tc>
          <w:p>
            <w:pPr>
              <w:spacing w:before="50" w:after="50"/>
            </w:pPr>
            <w:r>
              <w:t xml:space="preserve">Regulatory compliance issues (Syrian law)</w:t>
            </w:r>
          </w:p>
        </w:tc>
        <w:tc>
          <w:p>
            <w:pPr>
              <w:spacing w:before="50" w:after="50"/>
            </w:pPr>
            <w:r>
              <w:t xml:space="preserve">Low</w:t>
            </w:r>
          </w:p>
        </w:tc>
        <w:tc>
          <w:p>
            <w:pPr>
              <w:spacing w:before="50" w:after="50"/>
            </w:pPr>
            <w:r>
              <w:t xml:space="preserve">High</w:t>
            </w:r>
          </w:p>
        </w:tc>
        <w:tc>
          <w:p>
            <w:pPr>
              <w:spacing w:before="50" w:after="50"/>
            </w:pPr>
            <w:r>
              <w:t xml:space="preserve">Legal consultation, KYC preparation for MVP2, data localization research</w:t>
            </w:r>
          </w:p>
        </w:tc>
        <w:tc>
          <w:p>
            <w:pPr>
              <w:spacing w:before="50" w:after="50"/>
            </w:pPr>
            <w:r>
              <w:t xml:space="preserve">PO</w:t>
            </w:r>
          </w:p>
        </w:tc>
        <w:tc>
          <w:p>
            <w:pPr>
              <w:spacing w:before="50" w:after="50"/>
            </w:pPr>
            <w:r>
              <w:t xml:space="preserve">Planned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SECTION 6: TOOLS &amp; PROCESSES</w:t>
      </w:r>
    </w:p>
    <w:p>
      <w:pPr>
        <w:pStyle w:val="Heading2"/>
        <w:spacing w:before="400" w:after="200"/>
      </w:pPr>
      <w:r>
        <w:t xml:space="preserve">6.1 Project Management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p>
            <w:pPr>
              <w:spacing w:before="50" w:after="50"/>
            </w:pPr>
            <w:r>
              <w:t xml:space="preserve">Project Tracking</w:t>
            </w:r>
          </w:p>
        </w:tc>
        <w:tc>
          <w:p>
            <w:pPr>
              <w:spacing w:before="50" w:after="50"/>
            </w:pPr>
            <w:r>
              <w:t xml:space="preserve">Jira Cloud</w:t>
            </w:r>
          </w:p>
        </w:tc>
        <w:tc>
          <w:p>
            <w:pPr>
              <w:spacing w:before="50" w:after="50"/>
            </w:pPr>
            <w:r>
              <w:t xml:space="preserve">Board per team (FE, BE, QA), Epics for modules, custom fields for MVP phase</w:t>
            </w:r>
          </w:p>
        </w:tc>
      </w:tr>
      <w:tr>
        <w:tc>
          <w:p>
            <w:pPr>
              <w:spacing w:before="50" w:after="50"/>
            </w:pPr>
            <w:r>
              <w:t xml:space="preserve">Source Control</w:t>
            </w:r>
          </w:p>
        </w:tc>
        <w:tc>
          <w:p>
            <w:pPr>
              <w:spacing w:before="50" w:after="50"/>
            </w:pPr>
            <w:r>
              <w:t xml:space="preserve">GitHub</w:t>
            </w:r>
          </w:p>
        </w:tc>
        <w:tc>
          <w:p>
            <w:pPr>
              <w:spacing w:before="50" w:after="50"/>
            </w:pPr>
            <w:r>
              <w:t xml:space="preserve">Branch protection, required reviews, status checks</w:t>
            </w:r>
          </w:p>
        </w:tc>
      </w:tr>
      <w:tr>
        <w:tc>
          <w:p>
            <w:pPr>
              <w:spacing w:before="50" w:after="50"/>
            </w:pPr>
            <w:r>
              <w:t xml:space="preserve">CI/CD</w:t>
            </w:r>
          </w:p>
        </w:tc>
        <w:tc>
          <w:p>
            <w:pPr>
              <w:spacing w:before="50" w:after="50"/>
            </w:pPr>
            <w:r>
              <w:t xml:space="preserve">GitHub Actions</w:t>
            </w:r>
          </w:p>
        </w:tc>
        <w:tc>
          <w:p>
            <w:pPr>
              <w:spacing w:before="50" w:after="50"/>
            </w:pPr>
            <w:r>
              <w:t xml:space="preserve">Lint → Test → Build → Deploy to staging on develop merge</w:t>
            </w:r>
          </w:p>
        </w:tc>
      </w:tr>
      <w:tr>
        <w:tc>
          <w:p>
            <w:pPr>
              <w:spacing w:before="50" w:after="50"/>
            </w:pPr>
            <w:r>
              <w:t xml:space="preserve">Communication</w:t>
            </w:r>
          </w:p>
        </w:tc>
        <w:tc>
          <w:p>
            <w:pPr>
              <w:spacing w:before="50" w:after="50"/>
            </w:pPr>
            <w:r>
              <w:t xml:space="preserve">Slack</w:t>
            </w:r>
          </w:p>
        </w:tc>
        <w:tc>
          <w:p>
            <w:pPr>
              <w:spacing w:before="50" w:after="50"/>
            </w:pPr>
            <w:r>
              <w:t xml:space="preserve">#souqsyria-general, #frontend-dev, #backend-dev, #qa, #blockers</w:t>
            </w:r>
          </w:p>
        </w:tc>
      </w:tr>
      <w:tr>
        <w:tc>
          <w:p>
            <w:pPr>
              <w:spacing w:before="50" w:after="50"/>
            </w:pPr>
            <w:r>
              <w:t xml:space="preserve">Video Calls</w:t>
            </w:r>
          </w:p>
        </w:tc>
        <w:tc>
          <w:p>
            <w:pPr>
              <w:spacing w:before="50" w:after="50"/>
            </w:pPr>
            <w:r>
              <w:t xml:space="preserve">Google Meet</w:t>
            </w:r>
          </w:p>
        </w:tc>
        <w:tc>
          <w:p>
            <w:pPr>
              <w:spacing w:before="50" w:after="50"/>
            </w:pPr>
            <w:r>
              <w:t xml:space="preserve">Daily standups, Sprint ceremonies</w:t>
            </w:r>
          </w:p>
        </w:tc>
      </w:tr>
      <w:tr>
        <w:tc>
          <w:p>
            <w:pPr>
              <w:spacing w:before="50" w:after="50"/>
            </w:pPr>
            <w:r>
              <w:t xml:space="preserve">Design</w:t>
            </w:r>
          </w:p>
        </w:tc>
        <w:tc>
          <w:p>
            <w:pPr>
              <w:spacing w:before="50" w:after="50"/>
            </w:pPr>
            <w:r>
              <w:t xml:space="preserve">Figma</w:t>
            </w:r>
          </w:p>
        </w:tc>
        <w:tc>
          <w:p>
            <w:pPr>
              <w:spacing w:before="50" w:after="50"/>
            </w:pPr>
            <w:r>
              <w:t xml:space="preserve">Component library, handoff specs, prototypes</w:t>
            </w:r>
          </w:p>
        </w:tc>
      </w:tr>
      <w:tr>
        <w:tc>
          <w:p>
            <w:pPr>
              <w:spacing w:before="50" w:after="50"/>
            </w:pPr>
            <w:r>
              <w:t xml:space="preserve">Documentation</w:t>
            </w:r>
          </w:p>
        </w:tc>
        <w:tc>
          <w:p>
            <w:pPr>
              <w:spacing w:before="50" w:after="50"/>
            </w:pPr>
            <w:r>
              <w:t xml:space="preserve">Notion</w:t>
            </w:r>
          </w:p>
        </w:tc>
        <w:tc>
          <w:p>
            <w:pPr>
              <w:spacing w:before="50" w:after="50"/>
            </w:pPr>
            <w:r>
              <w:t xml:space="preserve">Architecture docs, ADRs, runbooks</w:t>
            </w:r>
          </w:p>
        </w:tc>
      </w:tr>
      <w:tr>
        <w:tc>
          <w:p>
            <w:pPr>
              <w:spacing w:before="50" w:after="50"/>
            </w:pPr>
            <w:r>
              <w:t xml:space="preserve">API Testing</w:t>
            </w:r>
          </w:p>
        </w:tc>
        <w:tc>
          <w:p>
            <w:pPr>
              <w:spacing w:before="50" w:after="50"/>
            </w:pPr>
            <w:r>
              <w:t xml:space="preserve">Swagger UI + Postman</w:t>
            </w:r>
          </w:p>
        </w:tc>
        <w:tc>
          <w:p>
            <w:pPr>
              <w:spacing w:before="50" w:after="50"/>
            </w:pPr>
            <w:r>
              <w:t xml:space="preserve">API collections per module, environment configs</w:t>
            </w:r>
          </w:p>
        </w:tc>
      </w:tr>
      <w:tr>
        <w:tc>
          <w:p>
            <w:pPr>
              <w:spacing w:before="50" w:after="50"/>
            </w:pPr>
            <w:r>
              <w:t xml:space="preserve">Monitoring</w:t>
            </w:r>
          </w:p>
        </w:tc>
        <w:tc>
          <w:p>
            <w:pPr>
              <w:spacing w:before="50" w:after="50"/>
            </w:pPr>
            <w:r>
              <w:t xml:space="preserve">Sentry</w:t>
            </w:r>
          </w:p>
        </w:tc>
        <w:tc>
          <w:p>
            <w:pPr>
              <w:spacing w:before="50" w:after="50"/>
            </w:pPr>
            <w:r>
              <w:t xml:space="preserve">Error tracking, performance monitoring</w:t>
            </w:r>
          </w:p>
        </w:tc>
      </w:tr>
      <w:tr>
        <w:tc>
          <w:p>
            <w:pPr>
              <w:spacing w:before="50" w:after="50"/>
            </w:pPr>
            <w:r>
              <w:t xml:space="preserve">Database</w:t>
            </w:r>
          </w:p>
        </w:tc>
        <w:tc>
          <w:p>
            <w:pPr>
              <w:spacing w:before="50" w:after="50"/>
            </w:pPr>
            <w:r>
              <w:t xml:space="preserve">phpMyAdmin</w:t>
            </w:r>
          </w:p>
        </w:tc>
        <w:tc>
          <w:p>
            <w:pPr>
              <w:spacing w:before="50" w:after="50"/>
            </w:pPr>
            <w:r>
              <w:t xml:space="preserve">Dev environment, MySQL Workbench for DBA</w:t>
            </w:r>
          </w:p>
        </w:tc>
      </w:tr>
    </w:tbl>
    <w:p>
      <w:pPr>
        <w:pStyle w:val="Heading2"/>
        <w:spacing w:before="400" w:after="200"/>
      </w:pPr>
      <w:r>
        <w:t xml:space="preserve">6.2 Git Workflow</w:t>
      </w:r>
    </w:p>
    <w:p>
      <w:r>
        <w:rPr>
          <w:b/>
          <w:bCs/>
        </w:rPr>
        <w:t xml:space="preserve">Branch Structure:</w:t>
      </w:r>
    </w:p>
    <w:p>
      <w:r>
        <w:rPr>
          <w:b w:val="false"/>
          <w:bCs w:val="false"/>
        </w:rPr>
        <w:t xml:space="preserve">main (production) ← staging ← develop ← feature/SS-XXX-NNN-description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Branch Naming: [type]/[story-id]-[short-description]</w:t>
      </w:r>
    </w:p>
    <w:p>
      <w:r>
        <w:rPr>
          <w:b w:val="false"/>
          <w:bCs w:val="false"/>
        </w:rP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feature/SS-AUTH-001-email-registration</w:t>
      </w:r>
    </w:p>
    <w:p>
      <w:pPr>
        <w:pStyle w:val="ListParagraph"/>
        <w:numPr>
          <w:ilvl w:val="0"/>
          <w:numId w:val="1"/>
        </w:numPr>
      </w:pPr>
      <w:r>
        <w:t xml:space="preserve">fix/SS-CART-003-remove-item-error</w:t>
      </w:r>
    </w:p>
    <w:p>
      <w:pPr>
        <w:pStyle w:val="ListParagraph"/>
        <w:numPr>
          <w:ilvl w:val="0"/>
          <w:numId w:val="1"/>
        </w:numPr>
      </w:pPr>
      <w:r>
        <w:t xml:space="preserve">hotfix/SS-PAY-001-cod-calculation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Commit Format: Conventional Commits (enforced via commitlint)</w:t>
      </w:r>
    </w:p>
    <w:p>
      <w:r>
        <w:rPr>
          <w:b w:val="false"/>
          <w:bCs w:val="false"/>
        </w:rP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feat(auth): implement OTP verification [SS-AUTH-001]</w:t>
      </w:r>
    </w:p>
    <w:p>
      <w:pPr>
        <w:pStyle w:val="ListParagraph"/>
        <w:numPr>
          <w:ilvl w:val="0"/>
          <w:numId w:val="1"/>
        </w:numPr>
      </w:pPr>
      <w:r>
        <w:t xml:space="preserve">fix(cart): resolve quantity update race condition [SS-CART-002]</w:t>
      </w:r>
    </w:p>
    <w:p>
      <w:pPr>
        <w:pStyle w:val="ListParagraph"/>
        <w:numPr>
          <w:ilvl w:val="0"/>
          <w:numId w:val="1"/>
        </w:numPr>
      </w:pPr>
      <w:r>
        <w:t xml:space="preserve">docs(api): update Swagger for order endpoints</w:t>
      </w:r>
    </w:p>
    <w:p>
      <w:pPr>
        <w:pStyle w:val="Heading2"/>
        <w:spacing w:before="400" w:after="200"/>
      </w:pPr>
      <w:r>
        <w:t xml:space="preserve">6.3 Definition of Ready Checklist</w:t>
      </w:r>
    </w:p>
    <w:p>
      <w:pPr>
        <w:pStyle w:val="ListParagraph"/>
        <w:numPr>
          <w:ilvl w:val="0"/>
          <w:numId w:val="1"/>
        </w:numPr>
      </w:pPr>
      <w:r>
        <w:t xml:space="preserve">☐ User story follows INVEST criteria</w:t>
      </w:r>
    </w:p>
    <w:p>
      <w:pPr>
        <w:pStyle w:val="ListParagraph"/>
        <w:numPr>
          <w:ilvl w:val="0"/>
          <w:numId w:val="1"/>
        </w:numPr>
      </w:pPr>
      <w:r>
        <w:t xml:space="preserve">☐ Acceptance criteria in Given/When/Then format</w:t>
      </w:r>
    </w:p>
    <w:p>
      <w:pPr>
        <w:pStyle w:val="ListParagraph"/>
        <w:numPr>
          <w:ilvl w:val="0"/>
          <w:numId w:val="1"/>
        </w:numPr>
      </w:pPr>
      <w:r>
        <w:t xml:space="preserve">☐ Story points estimated (Planning Poker)</w:t>
      </w:r>
    </w:p>
    <w:p>
      <w:pPr>
        <w:pStyle w:val="ListParagraph"/>
        <w:numPr>
          <w:ilvl w:val="0"/>
          <w:numId w:val="1"/>
        </w:numPr>
      </w:pPr>
      <w:r>
        <w:t xml:space="preserve">☐ UI mockup approved (if applicable)</w:t>
      </w:r>
    </w:p>
    <w:p>
      <w:pPr>
        <w:pStyle w:val="ListParagraph"/>
        <w:numPr>
          <w:ilvl w:val="0"/>
          <w:numId w:val="1"/>
        </w:numPr>
      </w:pPr>
      <w:r>
        <w:t xml:space="preserve">☐ API contract defined (OpenAPI spec)</w:t>
      </w:r>
    </w:p>
    <w:p>
      <w:pPr>
        <w:pStyle w:val="ListParagraph"/>
        <w:numPr>
          <w:ilvl w:val="0"/>
          <w:numId w:val="1"/>
        </w:numPr>
      </w:pPr>
      <w:r>
        <w:t xml:space="preserve">☐ Dependencies identified and scheduled</w:t>
      </w:r>
    </w:p>
    <w:p>
      <w:pPr>
        <w:pStyle w:val="ListParagraph"/>
        <w:numPr>
          <w:ilvl w:val="0"/>
          <w:numId w:val="1"/>
        </w:numPr>
      </w:pPr>
      <w:r>
        <w:t xml:space="preserve">☐ Fits within one sprint</w:t>
      </w:r>
    </w:p>
    <w:p>
      <w:pPr>
        <w:pStyle w:val="Heading2"/>
        <w:spacing w:before="400" w:after="200"/>
      </w:pPr>
      <w:r>
        <w:t xml:space="preserve">6.4 Definition of Done Checklist</w:t>
      </w:r>
    </w:p>
    <w:p>
      <w:pPr>
        <w:pStyle w:val="ListParagraph"/>
        <w:numPr>
          <w:ilvl w:val="0"/>
          <w:numId w:val="1"/>
        </w:numPr>
      </w:pPr>
      <w:r>
        <w:t xml:space="preserve">☐ Code written and peer-reviewed (1 Senior + Lead approval)</w:t>
      </w:r>
    </w:p>
    <w:p>
      <w:pPr>
        <w:pStyle w:val="ListParagraph"/>
        <w:numPr>
          <w:ilvl w:val="0"/>
          <w:numId w:val="1"/>
        </w:numPr>
      </w:pPr>
      <w:r>
        <w:t xml:space="preserve">☐ Unit tests passing (&gt;80% coverage)</w:t>
      </w:r>
    </w:p>
    <w:p>
      <w:pPr>
        <w:pStyle w:val="ListParagraph"/>
        <w:numPr>
          <w:ilvl w:val="0"/>
          <w:numId w:val="1"/>
        </w:numPr>
      </w:pPr>
      <w:r>
        <w:t xml:space="preserve">☐ Integration tests passing</w:t>
      </w:r>
    </w:p>
    <w:p>
      <w:pPr>
        <w:pStyle w:val="ListParagraph"/>
        <w:numPr>
          <w:ilvl w:val="0"/>
          <w:numId w:val="1"/>
        </w:numPr>
      </w:pPr>
      <w:r>
        <w:t xml:space="preserve">☐ Swagger documentation updated</w:t>
      </w:r>
    </w:p>
    <w:p>
      <w:pPr>
        <w:pStyle w:val="ListParagraph"/>
        <w:numPr>
          <w:ilvl w:val="0"/>
          <w:numId w:val="1"/>
        </w:numPr>
      </w:pPr>
      <w:r>
        <w:t xml:space="preserve">☐ No ESLint/Prettier warnings</w:t>
      </w:r>
    </w:p>
    <w:p>
      <w:pPr>
        <w:pStyle w:val="ListParagraph"/>
        <w:numPr>
          <w:ilvl w:val="0"/>
          <w:numId w:val="1"/>
        </w:numPr>
      </w:pPr>
      <w:r>
        <w:t xml:space="preserve">☐ Conventional commit messages</w:t>
      </w:r>
    </w:p>
    <w:p>
      <w:pPr>
        <w:pStyle w:val="ListParagraph"/>
        <w:numPr>
          <w:ilvl w:val="0"/>
          <w:numId w:val="1"/>
        </w:numPr>
      </w:pPr>
      <w:r>
        <w:t xml:space="preserve">☐ Deployed to staging</w:t>
      </w:r>
    </w:p>
    <w:p>
      <w:pPr>
        <w:pStyle w:val="ListParagraph"/>
        <w:numPr>
          <w:ilvl w:val="0"/>
          <w:numId w:val="1"/>
        </w:numPr>
      </w:pPr>
      <w:r>
        <w:t xml:space="preserve">☐ QA verified on staging</w:t>
      </w:r>
    </w:p>
    <w:p>
      <w:pPr>
        <w:pStyle w:val="ListParagraph"/>
        <w:numPr>
          <w:ilvl w:val="0"/>
          <w:numId w:val="1"/>
        </w:numPr>
      </w:pPr>
      <w:r>
        <w:t xml:space="preserve">☐ Product Owner accepted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SECTION 7: SUCCESS METRICS &amp; KPIs</w:t>
      </w:r>
    </w:p>
    <w:p>
      <w:pPr>
        <w:pStyle w:val="Heading2"/>
        <w:spacing w:before="400" w:after="200"/>
      </w:pPr>
      <w:r>
        <w:t xml:space="preserve">7.1 Delivery Metrics (Sprint-level)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Measurement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p>
            <w:pPr>
              <w:spacing w:before="50" w:after="50"/>
            </w:pPr>
            <w:r>
              <w:t xml:space="preserve">Sprint Velocity</w:t>
            </w:r>
          </w:p>
        </w:tc>
        <w:tc>
          <w:p>
            <w:pPr>
              <w:spacing w:before="50" w:after="50"/>
            </w:pPr>
            <w:r>
              <w:t xml:space="preserve">Within ±10% of average</w:t>
            </w:r>
          </w:p>
        </w:tc>
        <w:tc>
          <w:p>
            <w:pPr>
              <w:spacing w:before="50" w:after="50"/>
            </w:pPr>
            <w:r>
              <w:t xml:space="preserve">Story points completed vs committed</w:t>
            </w:r>
          </w:p>
        </w:tc>
        <w:tc>
          <w:p>
            <w:pPr>
              <w:spacing w:before="50" w:after="50"/>
            </w:pPr>
            <w:r>
              <w:t xml:space="preserve">PM</w:t>
            </w:r>
          </w:p>
        </w:tc>
      </w:tr>
      <w:tr>
        <w:tc>
          <w:p>
            <w:pPr>
              <w:spacing w:before="50" w:after="50"/>
            </w:pPr>
            <w:r>
              <w:t xml:space="preserve">Sprint Goal Completion</w:t>
            </w:r>
          </w:p>
        </w:tc>
        <w:tc>
          <w:p>
            <w:pPr>
              <w:spacing w:before="50" w:after="50"/>
            </w:pPr>
            <w:r>
              <w:t xml:space="preserve">&gt;85%</w:t>
            </w:r>
          </w:p>
        </w:tc>
        <w:tc>
          <w:p>
            <w:pPr>
              <w:spacing w:before="50" w:after="50"/>
            </w:pPr>
            <w:r>
              <w:t xml:space="preserve">% of sprint goal achieved</w:t>
            </w:r>
          </w:p>
        </w:tc>
        <w:tc>
          <w:p>
            <w:pPr>
              <w:spacing w:before="50" w:after="50"/>
            </w:pPr>
            <w:r>
              <w:t xml:space="preserve">PM</w:t>
            </w:r>
          </w:p>
        </w:tc>
      </w:tr>
      <w:tr>
        <w:tc>
          <w:p>
            <w:pPr>
              <w:spacing w:before="50" w:after="50"/>
            </w:pPr>
            <w:r>
              <w:t xml:space="preserve">Carryover Rate</w:t>
            </w:r>
          </w:p>
        </w:tc>
        <w:tc>
          <w:p>
            <w:pPr>
              <w:spacing w:before="50" w:after="50"/>
            </w:pPr>
            <w:r>
              <w:t xml:space="preserve">&lt;15%</w:t>
            </w:r>
          </w:p>
        </w:tc>
        <w:tc>
          <w:p>
            <w:pPr>
              <w:spacing w:before="50" w:after="50"/>
            </w:pPr>
            <w:r>
              <w:t xml:space="preserve">Stories not completed / total stories</w:t>
            </w:r>
          </w:p>
        </w:tc>
        <w:tc>
          <w:p>
            <w:pPr>
              <w:spacing w:before="50" w:after="50"/>
            </w:pPr>
            <w:r>
              <w:t xml:space="preserve">PM</w:t>
            </w:r>
          </w:p>
        </w:tc>
      </w:tr>
      <w:tr>
        <w:tc>
          <w:p>
            <w:pPr>
              <w:spacing w:before="50" w:after="50"/>
            </w:pPr>
            <w:r>
              <w:t xml:space="preserve">Blocked Items</w:t>
            </w:r>
          </w:p>
        </w:tc>
        <w:tc>
          <w:p>
            <w:pPr>
              <w:spacing w:before="50" w:after="50"/>
            </w:pPr>
            <w:r>
              <w:t xml:space="preserve">&lt;3 per sprint</w:t>
            </w:r>
          </w:p>
        </w:tc>
        <w:tc>
          <w:p>
            <w:pPr>
              <w:spacing w:before="50" w:after="50"/>
            </w:pPr>
            <w:r>
              <w:t xml:space="preserve">Stories blocked for &gt;2 days</w:t>
            </w:r>
          </w:p>
        </w:tc>
        <w:tc>
          <w:p>
            <w:pPr>
              <w:spacing w:before="50" w:after="50"/>
            </w:pPr>
            <w:r>
              <w:t xml:space="preserve">PM</w:t>
            </w:r>
          </w:p>
        </w:tc>
      </w:tr>
      <w:tr>
        <w:tc>
          <w:p>
            <w:pPr>
              <w:spacing w:before="50" w:after="50"/>
            </w:pPr>
            <w:r>
              <w:t xml:space="preserve">Code Review Turnaround</w:t>
            </w:r>
          </w:p>
        </w:tc>
        <w:tc>
          <w:p>
            <w:pPr>
              <w:spacing w:before="50" w:after="50"/>
            </w:pPr>
            <w:r>
              <w:t xml:space="preserve">&lt;24 hours</w:t>
            </w:r>
          </w:p>
        </w:tc>
        <w:tc>
          <w:p>
            <w:pPr>
              <w:spacing w:before="50" w:after="50"/>
            </w:pPr>
            <w:r>
              <w:t xml:space="preserve">PR open to first review</w:t>
            </w:r>
          </w:p>
        </w:tc>
        <w:tc>
          <w:p>
            <w:pPr>
              <w:spacing w:before="50" w:after="50"/>
            </w:pPr>
            <w:r>
              <w:t xml:space="preserve">Tech Leads</w:t>
            </w:r>
          </w:p>
        </w:tc>
      </w:tr>
      <w:tr>
        <w:tc>
          <w:p>
            <w:pPr>
              <w:spacing w:before="50" w:after="50"/>
            </w:pPr>
            <w:r>
              <w:t xml:space="preserve">Deployment Frequency</w:t>
            </w:r>
          </w:p>
        </w:tc>
        <w:tc>
          <w:p>
            <w:pPr>
              <w:spacing w:before="50" w:after="50"/>
            </w:pPr>
            <w:r>
              <w:t xml:space="preserve">1+ per sprint</w:t>
            </w:r>
          </w:p>
        </w:tc>
        <w:tc>
          <w:p>
            <w:pPr>
              <w:spacing w:before="50" w:after="50"/>
            </w:pPr>
            <w:r>
              <w:t xml:space="preserve">Successful staging deployments</w:t>
            </w:r>
          </w:p>
        </w:tc>
        <w:tc>
          <w:p>
            <w:pPr>
              <w:spacing w:before="50" w:after="50"/>
            </w:pPr>
            <w:r>
              <w:t xml:space="preserve">DevOps</w:t>
            </w:r>
          </w:p>
        </w:tc>
      </w:tr>
    </w:tbl>
    <w:p>
      <w:pPr>
        <w:pStyle w:val="Heading2"/>
        <w:spacing w:before="400" w:after="200"/>
      </w:pPr>
      <w:r>
        <w:t xml:space="preserve">7.2 Quality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Measurement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p>
            <w:pPr>
              <w:spacing w:before="50" w:after="50"/>
            </w:pPr>
            <w:r>
              <w:t xml:space="preserve">Test Coverage</w:t>
            </w:r>
          </w:p>
        </w:tc>
        <w:tc>
          <w:p>
            <w:pPr>
              <w:spacing w:before="50" w:after="50"/>
            </w:pPr>
            <w:r>
              <w:t xml:space="preserve">&gt;80%</w:t>
            </w:r>
          </w:p>
        </w:tc>
        <w:tc>
          <w:p>
            <w:pPr>
              <w:spacing w:before="50" w:after="50"/>
            </w:pPr>
            <w:r>
              <w:t xml:space="preserve">Jest + Karma coverage reports</w:t>
            </w:r>
          </w:p>
        </w:tc>
        <w:tc>
          <w:p>
            <w:pPr>
              <w:spacing w:before="50" w:after="50"/>
            </w:pPr>
            <w:r>
              <w:t xml:space="preserve">QA Lead</w:t>
            </w:r>
          </w:p>
        </w:tc>
      </w:tr>
      <w:tr>
        <w:tc>
          <w:p>
            <w:pPr>
              <w:spacing w:before="50" w:after="50"/>
            </w:pPr>
            <w:r>
              <w:t xml:space="preserve">Bug Escape Rate</w:t>
            </w:r>
          </w:p>
        </w:tc>
        <w:tc>
          <w:p>
            <w:pPr>
              <w:spacing w:before="50" w:after="50"/>
            </w:pPr>
            <w:r>
              <w:t xml:space="preserve">&lt;5%</w:t>
            </w:r>
          </w:p>
        </w:tc>
        <w:tc>
          <w:p>
            <w:pPr>
              <w:spacing w:before="50" w:after="50"/>
            </w:pPr>
            <w:r>
              <w:t xml:space="preserve">Bugs found in production / total bugs</w:t>
            </w:r>
          </w:p>
        </w:tc>
        <w:tc>
          <w:p>
            <w:pPr>
              <w:spacing w:before="50" w:after="50"/>
            </w:pPr>
            <w:r>
              <w:t xml:space="preserve">QA Lead</w:t>
            </w:r>
          </w:p>
        </w:tc>
      </w:tr>
      <w:tr>
        <w:tc>
          <w:p>
            <w:pPr>
              <w:spacing w:before="50" w:after="50"/>
            </w:pPr>
            <w:r>
              <w:t xml:space="preserve">Defect Density</w:t>
            </w:r>
          </w:p>
        </w:tc>
        <w:tc>
          <w:p>
            <w:pPr>
              <w:spacing w:before="50" w:after="50"/>
            </w:pPr>
            <w:r>
              <w:t xml:space="preserve">&lt;0.5 bugs per story</w:t>
            </w:r>
          </w:p>
        </w:tc>
        <w:tc>
          <w:p>
            <w:pPr>
              <w:spacing w:before="50" w:after="50"/>
            </w:pPr>
            <w:r>
              <w:t xml:space="preserve">Bugs found / stories completed</w:t>
            </w:r>
          </w:p>
        </w:tc>
        <w:tc>
          <w:p>
            <w:pPr>
              <w:spacing w:before="50" w:after="50"/>
            </w:pPr>
            <w:r>
              <w:t xml:space="preserve">QA Lead</w:t>
            </w:r>
          </w:p>
        </w:tc>
      </w:tr>
      <w:tr>
        <w:tc>
          <w:p>
            <w:pPr>
              <w:spacing w:before="50" w:after="50"/>
            </w:pPr>
            <w:r>
              <w:t xml:space="preserve">Critical Bugs</w:t>
            </w:r>
          </w:p>
        </w:tc>
        <w:tc>
          <w:p>
            <w:pPr>
              <w:spacing w:before="50" w:after="50"/>
            </w:pPr>
            <w:r>
              <w:t xml:space="preserve">0 in production</w:t>
            </w:r>
          </w:p>
        </w:tc>
        <w:tc>
          <w:p>
            <w:pPr>
              <w:spacing w:before="50" w:after="50"/>
            </w:pPr>
            <w:r>
              <w:t xml:space="preserve">P1 bugs in prod</w:t>
            </w:r>
          </w:p>
        </w:tc>
        <w:tc>
          <w:p>
            <w:pPr>
              <w:spacing w:before="50" w:after="50"/>
            </w:pPr>
            <w:r>
              <w:t xml:space="preserve">QA Lead</w:t>
            </w:r>
          </w:p>
        </w:tc>
      </w:tr>
      <w:tr>
        <w:tc>
          <w:p>
            <w:pPr>
              <w:spacing w:before="50" w:after="50"/>
            </w:pPr>
            <w:r>
              <w:t xml:space="preserve">Regression Rate</w:t>
            </w:r>
          </w:p>
        </w:tc>
        <w:tc>
          <w:p>
            <w:pPr>
              <w:spacing w:before="50" w:after="50"/>
            </w:pPr>
            <w:r>
              <w:t xml:space="preserve">&lt;10%</w:t>
            </w:r>
          </w:p>
        </w:tc>
        <w:tc>
          <w:p>
            <w:pPr>
              <w:spacing w:before="50" w:after="50"/>
            </w:pPr>
            <w:r>
              <w:t xml:space="preserve">Bugs reintroduced after fix</w:t>
            </w:r>
          </w:p>
        </w:tc>
        <w:tc>
          <w:p>
            <w:pPr>
              <w:spacing w:before="50" w:after="50"/>
            </w:pPr>
            <w:r>
              <w:t xml:space="preserve">QA Lead</w:t>
            </w:r>
          </w:p>
        </w:tc>
      </w:tr>
    </w:tbl>
    <w:p>
      <w:pPr>
        <w:pStyle w:val="Heading2"/>
        <w:spacing w:before="400" w:after="200"/>
      </w:pPr>
      <w:r>
        <w:t xml:space="preserve">7.3 Technical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Measurement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p>
            <w:pPr>
              <w:spacing w:before="50" w:after="50"/>
            </w:pPr>
            <w:r>
              <w:t xml:space="preserve">API Response Time</w:t>
            </w:r>
          </w:p>
        </w:tc>
        <w:tc>
          <w:p>
            <w:pPr>
              <w:spacing w:before="50" w:after="50"/>
            </w:pPr>
            <w:r>
              <w:t xml:space="preserve">&lt;200ms p95</w:t>
            </w:r>
          </w:p>
        </w:tc>
        <w:tc>
          <w:p>
            <w:pPr>
              <w:spacing w:before="50" w:after="50"/>
            </w:pPr>
            <w:r>
              <w:t xml:space="preserve">Backend API latency</w:t>
            </w:r>
          </w:p>
        </w:tc>
        <w:tc>
          <w:p>
            <w:pPr>
              <w:spacing w:before="50" w:after="50"/>
            </w:pPr>
            <w:r>
              <w:t xml:space="preserve">BE Lead</w:t>
            </w:r>
          </w:p>
        </w:tc>
      </w:tr>
      <w:tr>
        <w:tc>
          <w:p>
            <w:pPr>
              <w:spacing w:before="50" w:after="50"/>
            </w:pPr>
            <w:r>
              <w:t xml:space="preserve">Frontend Load Time</w:t>
            </w:r>
          </w:p>
        </w:tc>
        <w:tc>
          <w:p>
            <w:pPr>
              <w:spacing w:before="50" w:after="50"/>
            </w:pPr>
            <w:r>
              <w:t xml:space="preserve">&lt;3s</w:t>
            </w:r>
          </w:p>
        </w:tc>
        <w:tc>
          <w:p>
            <w:pPr>
              <w:spacing w:before="50" w:after="50"/>
            </w:pPr>
            <w:r>
              <w:t xml:space="preserve">Time to interactive</w:t>
            </w:r>
          </w:p>
        </w:tc>
        <w:tc>
          <w:p>
            <w:pPr>
              <w:spacing w:before="50" w:after="50"/>
            </w:pPr>
            <w:r>
              <w:t xml:space="preserve">FE Lead</w:t>
            </w:r>
          </w:p>
        </w:tc>
      </w:tr>
      <w:tr>
        <w:tc>
          <w:p>
            <w:pPr>
              <w:spacing w:before="50" w:after="50"/>
            </w:pPr>
            <w:r>
              <w:t xml:space="preserve">LCP (Largest Contentful Paint)</w:t>
            </w:r>
          </w:p>
        </w:tc>
        <w:tc>
          <w:p>
            <w:pPr>
              <w:spacing w:before="50" w:after="50"/>
            </w:pPr>
            <w:r>
              <w:t xml:space="preserve">&lt;2.5s</w:t>
            </w:r>
          </w:p>
        </w:tc>
        <w:tc>
          <w:p>
            <w:pPr>
              <w:spacing w:before="50" w:after="50"/>
            </w:pPr>
            <w:r>
              <w:t xml:space="preserve">Core Web Vitals</w:t>
            </w:r>
          </w:p>
        </w:tc>
        <w:tc>
          <w:p>
            <w:pPr>
              <w:spacing w:before="50" w:after="50"/>
            </w:pPr>
            <w:r>
              <w:t xml:space="preserve">FE Lead</w:t>
            </w:r>
          </w:p>
        </w:tc>
      </w:tr>
      <w:tr>
        <w:tc>
          <w:p>
            <w:pPr>
              <w:spacing w:before="50" w:after="50"/>
            </w:pPr>
            <w:r>
              <w:t xml:space="preserve">FID (First Input Delay)</w:t>
            </w:r>
          </w:p>
        </w:tc>
        <w:tc>
          <w:p>
            <w:pPr>
              <w:spacing w:before="50" w:after="50"/>
            </w:pPr>
            <w:r>
              <w:t xml:space="preserve">&lt;100ms</w:t>
            </w:r>
          </w:p>
        </w:tc>
        <w:tc>
          <w:p>
            <w:pPr>
              <w:spacing w:before="50" w:after="50"/>
            </w:pPr>
            <w:r>
              <w:t xml:space="preserve">Core Web Vitals</w:t>
            </w:r>
          </w:p>
        </w:tc>
        <w:tc>
          <w:p>
            <w:pPr>
              <w:spacing w:before="50" w:after="50"/>
            </w:pPr>
            <w:r>
              <w:t xml:space="preserve">FE Lead</w:t>
            </w:r>
          </w:p>
        </w:tc>
      </w:tr>
      <w:tr>
        <w:tc>
          <w:p>
            <w:pPr>
              <w:spacing w:before="50" w:after="50"/>
            </w:pPr>
            <w:r>
              <w:t xml:space="preserve">CLS (Cumulative Layout Shift)</w:t>
            </w:r>
          </w:p>
        </w:tc>
        <w:tc>
          <w:p>
            <w:pPr>
              <w:spacing w:before="50" w:after="50"/>
            </w:pPr>
            <w:r>
              <w:t xml:space="preserve">&lt;0.1</w:t>
            </w:r>
          </w:p>
        </w:tc>
        <w:tc>
          <w:p>
            <w:pPr>
              <w:spacing w:before="50" w:after="50"/>
            </w:pPr>
            <w:r>
              <w:t xml:space="preserve">Core Web Vitals</w:t>
            </w:r>
          </w:p>
        </w:tc>
        <w:tc>
          <w:p>
            <w:pPr>
              <w:spacing w:before="50" w:after="50"/>
            </w:pPr>
            <w:r>
              <w:t xml:space="preserve">FE Lead</w:t>
            </w:r>
          </w:p>
        </w:tc>
      </w:tr>
      <w:tr>
        <w:tc>
          <w:p>
            <w:pPr>
              <w:spacing w:before="50" w:after="50"/>
            </w:pPr>
            <w:r>
              <w:t xml:space="preserve">Error Rate</w:t>
            </w:r>
          </w:p>
        </w:tc>
        <w:tc>
          <w:p>
            <w:pPr>
              <w:spacing w:before="50" w:after="50"/>
            </w:pPr>
            <w:r>
              <w:t xml:space="preserve">&lt;0.1%</w:t>
            </w:r>
          </w:p>
        </w:tc>
        <w:tc>
          <w:p>
            <w:pPr>
              <w:spacing w:before="50" w:after="50"/>
            </w:pPr>
            <w:r>
              <w:t xml:space="preserve">Sentry error count / requests</w:t>
            </w:r>
          </w:p>
        </w:tc>
        <w:tc>
          <w:p>
            <w:pPr>
              <w:spacing w:before="50" w:after="50"/>
            </w:pPr>
            <w:r>
              <w:t xml:space="preserve">DevOps</w:t>
            </w:r>
          </w:p>
        </w:tc>
      </w:tr>
      <w:tr>
        <w:tc>
          <w:p>
            <w:pPr>
              <w:spacing w:before="50" w:after="50"/>
            </w:pPr>
            <w:r>
              <w:t xml:space="preserve">Uptime</w:t>
            </w:r>
          </w:p>
        </w:tc>
        <w:tc>
          <w:p>
            <w:pPr>
              <w:spacing w:before="50" w:after="50"/>
            </w:pPr>
            <w:r>
              <w:t xml:space="preserve">&gt;99.5%</w:t>
            </w:r>
          </w:p>
        </w:tc>
        <w:tc>
          <w:p>
            <w:pPr>
              <w:spacing w:before="50" w:after="50"/>
            </w:pPr>
            <w:r>
              <w:t xml:space="preserve">Monitoring alerts</w:t>
            </w:r>
          </w:p>
        </w:tc>
        <w:tc>
          <w:p>
            <w:pPr>
              <w:spacing w:before="50" w:after="50"/>
            </w:pPr>
            <w:r>
              <w:t xml:space="preserve">DevOps</w:t>
            </w:r>
          </w:p>
        </w:tc>
      </w:tr>
    </w:tbl>
    <w:p>
      <w:pPr>
        <w:pStyle w:val="Heading2"/>
        <w:spacing w:before="400" w:after="200"/>
      </w:pPr>
      <w:r>
        <w:t xml:space="preserve">7.4 MVP1 Launch Success Criteria</w:t>
      </w:r>
    </w:p>
    <w:p>
      <w:r>
        <w:rPr>
          <w:b/>
          <w:bCs/>
        </w:rPr>
        <w:t xml:space="preserve">MVP1 is considered successful when:</w:t>
      </w:r>
    </w:p>
    <w:p>
      <w:pPr>
        <w:pStyle w:val="ListParagraph"/>
        <w:numPr>
          <w:ilvl w:val="0"/>
          <w:numId w:val="1"/>
        </w:numPr>
      </w:pPr>
      <w:r>
        <w:t xml:space="preserve">✓ All 'Must Have' stories completed and accepted</w:t>
      </w:r>
    </w:p>
    <w:p>
      <w:pPr>
        <w:pStyle w:val="ListParagraph"/>
        <w:numPr>
          <w:ilvl w:val="0"/>
          <w:numId w:val="1"/>
        </w:numPr>
      </w:pPr>
      <w:r>
        <w:t xml:space="preserve">✓ Zero critical (P1) bugs in staging</w:t>
      </w:r>
    </w:p>
    <w:p>
      <w:pPr>
        <w:pStyle w:val="ListParagraph"/>
        <w:numPr>
          <w:ilvl w:val="0"/>
          <w:numId w:val="1"/>
        </w:numPr>
      </w:pPr>
      <w:r>
        <w:t xml:space="preserve">✓ All E2E test scenarios passing</w:t>
      </w:r>
    </w:p>
    <w:p>
      <w:pPr>
        <w:pStyle w:val="ListParagraph"/>
        <w:numPr>
          <w:ilvl w:val="0"/>
          <w:numId w:val="1"/>
        </w:numPr>
      </w:pPr>
      <w:r>
        <w:t xml:space="preserve">✓ Performance targets met (API &lt;200ms, FE &lt;3s)</w:t>
      </w:r>
    </w:p>
    <w:p>
      <w:pPr>
        <w:pStyle w:val="ListParagraph"/>
        <w:numPr>
          <w:ilvl w:val="0"/>
          <w:numId w:val="1"/>
        </w:numPr>
      </w:pPr>
      <w:r>
        <w:t xml:space="preserve">✓ Security audit passed (no critical vulnerabilities)</w:t>
      </w:r>
    </w:p>
    <w:p>
      <w:pPr>
        <w:pStyle w:val="ListParagraph"/>
        <w:numPr>
          <w:ilvl w:val="0"/>
          <w:numId w:val="1"/>
        </w:numPr>
      </w:pPr>
      <w:r>
        <w:t xml:space="preserve">✓ 10 beta users complete full purchase flow successfully</w:t>
      </w:r>
    </w:p>
    <w:p>
      <w:pPr>
        <w:pStyle w:val="ListParagraph"/>
        <w:numPr>
          <w:ilvl w:val="0"/>
          <w:numId w:val="1"/>
        </w:numPr>
      </w:pPr>
      <w:r>
        <w:t xml:space="preserve">✓ Arabic RTL rendering verified on Chrome, Firefox, Safari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SECTION 8: GLOSSARY (Arabic/English)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</w:rPr>
              <w:t xml:space="preserve">English Term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Arabic Term</w:t>
            </w:r>
          </w:p>
        </w:tc>
        <w:tc>
          <w:tcPr>
            <w:shd w:fill="1a365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spacing w:before="50" w:after="50"/>
            </w:pPr>
            <w:r>
              <w:t xml:space="preserve">Cart</w:t>
            </w:r>
          </w:p>
        </w:tc>
        <w:tc>
          <w:p>
            <w:pPr>
              <w:spacing w:before="50" w:after="50"/>
            </w:pPr>
            <w:r>
              <w:t xml:space="preserve">سلة التسوق</w:t>
            </w:r>
          </w:p>
        </w:tc>
        <w:tc>
          <w:p>
            <w:pPr>
              <w:spacing w:before="50" w:after="50"/>
            </w:pPr>
            <w:r>
              <w:t xml:space="preserve">Shopping cart for collecting items</w:t>
            </w:r>
          </w:p>
        </w:tc>
      </w:tr>
      <w:tr>
        <w:tc>
          <w:p>
            <w:pPr>
              <w:spacing w:before="50" w:after="50"/>
            </w:pPr>
            <w:r>
              <w:t xml:space="preserve">Checkout</w:t>
            </w:r>
          </w:p>
        </w:tc>
        <w:tc>
          <w:p>
            <w:pPr>
              <w:spacing w:before="50" w:after="50"/>
            </w:pPr>
            <w:r>
              <w:t xml:space="preserve">إتمام الشراء</w:t>
            </w:r>
          </w:p>
        </w:tc>
        <w:tc>
          <w:p>
            <w:pPr>
              <w:spacing w:before="50" w:after="50"/>
            </w:pPr>
            <w:r>
              <w:t xml:space="preserve">Order completion process</w:t>
            </w:r>
          </w:p>
        </w:tc>
      </w:tr>
      <w:tr>
        <w:tc>
          <w:p>
            <w:pPr>
              <w:spacing w:before="50" w:after="50"/>
            </w:pPr>
            <w:r>
              <w:t xml:space="preserve">Order</w:t>
            </w:r>
          </w:p>
        </w:tc>
        <w:tc>
          <w:p>
            <w:pPr>
              <w:spacing w:before="50" w:after="50"/>
            </w:pPr>
            <w:r>
              <w:t xml:space="preserve">طلب</w:t>
            </w:r>
          </w:p>
        </w:tc>
        <w:tc>
          <w:p>
            <w:pPr>
              <w:spacing w:before="50" w:after="50"/>
            </w:pPr>
            <w:r>
              <w:t xml:space="preserve">Confirmed purchase</w:t>
            </w:r>
          </w:p>
        </w:tc>
      </w:tr>
      <w:tr>
        <w:tc>
          <w:p>
            <w:pPr>
              <w:spacing w:before="50" w:after="50"/>
            </w:pPr>
            <w:r>
              <w:t xml:space="preserve">Product</w:t>
            </w:r>
          </w:p>
        </w:tc>
        <w:tc>
          <w:p>
            <w:pPr>
              <w:spacing w:before="50" w:after="50"/>
            </w:pPr>
            <w:r>
              <w:t xml:space="preserve">منتج</w:t>
            </w:r>
          </w:p>
        </w:tc>
        <w:tc>
          <w:p>
            <w:pPr>
              <w:spacing w:before="50" w:after="50"/>
            </w:pPr>
            <w:r>
              <w:t xml:space="preserve">Item for sale</w:t>
            </w:r>
          </w:p>
        </w:tc>
      </w:tr>
      <w:tr>
        <w:tc>
          <w:p>
            <w:pPr>
              <w:spacing w:before="50" w:after="50"/>
            </w:pPr>
            <w:r>
              <w:t xml:space="preserve">Category</w:t>
            </w:r>
          </w:p>
        </w:tc>
        <w:tc>
          <w:p>
            <w:pPr>
              <w:spacing w:before="50" w:after="50"/>
            </w:pPr>
            <w:r>
              <w:t xml:space="preserve">فئة</w:t>
            </w:r>
          </w:p>
        </w:tc>
        <w:tc>
          <w:p>
            <w:pPr>
              <w:spacing w:before="50" w:after="50"/>
            </w:pPr>
            <w:r>
              <w:t xml:space="preserve">Product grouping</w:t>
            </w:r>
          </w:p>
        </w:tc>
      </w:tr>
      <w:tr>
        <w:tc>
          <w:p>
            <w:pPr>
              <w:spacing w:before="50" w:after="50"/>
            </w:pPr>
            <w:r>
              <w:t xml:space="preserve">Governorate</w:t>
            </w:r>
          </w:p>
        </w:tc>
        <w:tc>
          <w:p>
            <w:pPr>
              <w:spacing w:before="50" w:after="50"/>
            </w:pPr>
            <w:r>
              <w:t xml:space="preserve">محافظة</w:t>
            </w:r>
          </w:p>
        </w:tc>
        <w:tc>
          <w:p>
            <w:pPr>
              <w:spacing w:before="50" w:after="50"/>
            </w:pPr>
            <w:r>
              <w:t xml:space="preserve">Syrian administrative division</w:t>
            </w:r>
          </w:p>
        </w:tc>
      </w:tr>
      <w:tr>
        <w:tc>
          <w:p>
            <w:pPr>
              <w:spacing w:before="50" w:after="50"/>
            </w:pPr>
            <w:r>
              <w:t xml:space="preserve">Cash on Delivery (COD)</w:t>
            </w:r>
          </w:p>
        </w:tc>
        <w:tc>
          <w:p>
            <w:pPr>
              <w:spacing w:before="50" w:after="50"/>
            </w:pPr>
            <w:r>
              <w:t xml:space="preserve">الدفع عند الاستلام</w:t>
            </w:r>
          </w:p>
        </w:tc>
        <w:tc>
          <w:p>
            <w:pPr>
              <w:spacing w:before="50" w:after="50"/>
            </w:pPr>
            <w:r>
              <w:t xml:space="preserve">Pay when order arrives</w:t>
            </w:r>
          </w:p>
        </w:tc>
      </w:tr>
      <w:tr>
        <w:tc>
          <w:p>
            <w:pPr>
              <w:spacing w:before="50" w:after="50"/>
            </w:pPr>
            <w:r>
              <w:t xml:space="preserve">Bank Transfer</w:t>
            </w:r>
          </w:p>
        </w:tc>
        <w:tc>
          <w:p>
            <w:pPr>
              <w:spacing w:before="50" w:after="50"/>
            </w:pPr>
            <w:r>
              <w:t xml:space="preserve">تحويل بنكي</w:t>
            </w:r>
          </w:p>
        </w:tc>
        <w:tc>
          <w:p>
            <w:pPr>
              <w:spacing w:before="50" w:after="50"/>
            </w:pPr>
            <w:r>
              <w:t xml:space="preserve">Wire transfer payment</w:t>
            </w:r>
          </w:p>
        </w:tc>
      </w:tr>
      <w:tr>
        <w:tc>
          <w:p>
            <w:pPr>
              <w:spacing w:before="50" w:after="50"/>
            </w:pPr>
            <w:r>
              <w:t xml:space="preserve">Shipping</w:t>
            </w:r>
          </w:p>
        </w:tc>
        <w:tc>
          <w:p>
            <w:pPr>
              <w:spacing w:before="50" w:after="50"/>
            </w:pPr>
            <w:r>
              <w:t xml:space="preserve">الشحن</w:t>
            </w:r>
          </w:p>
        </w:tc>
        <w:tc>
          <w:p>
            <w:pPr>
              <w:spacing w:before="50" w:after="50"/>
            </w:pPr>
            <w:r>
              <w:t xml:space="preserve">Order delivery</w:t>
            </w:r>
          </w:p>
        </w:tc>
      </w:tr>
      <w:tr>
        <w:tc>
          <w:p>
            <w:pPr>
              <w:spacing w:before="50" w:after="50"/>
            </w:pPr>
            <w:r>
              <w:t xml:space="preserve">Address</w:t>
            </w:r>
          </w:p>
        </w:tc>
        <w:tc>
          <w:p>
            <w:pPr>
              <w:spacing w:before="50" w:after="50"/>
            </w:pPr>
            <w:r>
              <w:t xml:space="preserve">عنوان</w:t>
            </w:r>
          </w:p>
        </w:tc>
        <w:tc>
          <w:p>
            <w:pPr>
              <w:spacing w:before="50" w:after="50"/>
            </w:pPr>
            <w:r>
              <w:t xml:space="preserve">Delivery location</w:t>
            </w:r>
          </w:p>
        </w:tc>
      </w:tr>
      <w:tr>
        <w:tc>
          <w:p>
            <w:pPr>
              <w:spacing w:before="50" w:after="50"/>
            </w:pPr>
            <w:r>
              <w:t xml:space="preserve">Account</w:t>
            </w:r>
          </w:p>
        </w:tc>
        <w:tc>
          <w:p>
            <w:pPr>
              <w:spacing w:before="50" w:after="50"/>
            </w:pPr>
            <w:r>
              <w:t xml:space="preserve">حساب</w:t>
            </w:r>
          </w:p>
        </w:tc>
        <w:tc>
          <w:p>
            <w:pPr>
              <w:spacing w:before="50" w:after="50"/>
            </w:pPr>
            <w:r>
              <w:t xml:space="preserve">User account</w:t>
            </w:r>
          </w:p>
        </w:tc>
      </w:tr>
      <w:tr>
        <w:tc>
          <w:p>
            <w:pPr>
              <w:spacing w:before="50" w:after="50"/>
            </w:pPr>
            <w:r>
              <w:t xml:space="preserve">Login</w:t>
            </w:r>
          </w:p>
        </w:tc>
        <w:tc>
          <w:p>
            <w:pPr>
              <w:spacing w:before="50" w:after="50"/>
            </w:pPr>
            <w:r>
              <w:t xml:space="preserve">تسجيل الدخول</w:t>
            </w:r>
          </w:p>
        </w:tc>
        <w:tc>
          <w:p>
            <w:pPr>
              <w:spacing w:before="50" w:after="50"/>
            </w:pPr>
            <w:r>
              <w:t xml:space="preserve">Sign in to account</w:t>
            </w:r>
          </w:p>
        </w:tc>
      </w:tr>
      <w:tr>
        <w:tc>
          <w:p>
            <w:pPr>
              <w:spacing w:before="50" w:after="50"/>
            </w:pPr>
            <w:r>
              <w:t xml:space="preserve">Register</w:t>
            </w:r>
          </w:p>
        </w:tc>
        <w:tc>
          <w:p>
            <w:pPr>
              <w:spacing w:before="50" w:after="50"/>
            </w:pPr>
            <w:r>
              <w:t xml:space="preserve">تسجيل</w:t>
            </w:r>
          </w:p>
        </w:tc>
        <w:tc>
          <w:p>
            <w:pPr>
              <w:spacing w:before="50" w:after="50"/>
            </w:pPr>
            <w:r>
              <w:t xml:space="preserve">Create new account</w:t>
            </w:r>
          </w:p>
        </w:tc>
      </w:tr>
      <w:tr>
        <w:tc>
          <w:p>
            <w:pPr>
              <w:spacing w:before="50" w:after="50"/>
            </w:pPr>
            <w:r>
              <w:t xml:space="preserve">Password</w:t>
            </w:r>
          </w:p>
        </w:tc>
        <w:tc>
          <w:p>
            <w:pPr>
              <w:spacing w:before="50" w:after="50"/>
            </w:pPr>
            <w:r>
              <w:t xml:space="preserve">كلمة المرور</w:t>
            </w:r>
          </w:p>
        </w:tc>
        <w:tc>
          <w:p>
            <w:pPr>
              <w:spacing w:before="50" w:after="50"/>
            </w:pPr>
            <w:r>
              <w:t xml:space="preserve">Account password</w:t>
            </w:r>
          </w:p>
        </w:tc>
      </w:tr>
      <w:tr>
        <w:tc>
          <w:p>
            <w:pPr>
              <w:spacing w:before="50" w:after="50"/>
            </w:pPr>
            <w:r>
              <w:t xml:space="preserve">Syrian Pound (SYP)</w:t>
            </w:r>
          </w:p>
        </w:tc>
        <w:tc>
          <w:p>
            <w:pPr>
              <w:spacing w:before="50" w:after="50"/>
            </w:pPr>
            <w:r>
              <w:t xml:space="preserve">ليرة سورية</w:t>
            </w:r>
          </w:p>
        </w:tc>
        <w:tc>
          <w:p>
            <w:pPr>
              <w:spacing w:before="50" w:after="50"/>
            </w:pPr>
            <w:r>
              <w:t xml:space="preserve">Syrian currency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bCs/>
        </w:rPr>
        <w:t xml:space="preserve">END OF MVP1 PROJECT MANAGEMENT DOCUMENTATION</w:t>
      </w:r>
    </w:p>
    <w:p>
      <w:r>
        <w:rPr>
          <w:b w:val="false"/>
          <w:bCs w:val="false"/>
        </w:rPr>
        <w:t xml:space="preserve">Document Version: 1.0 | Generated: February 2026</w:t>
      </w:r>
    </w:p>
    <w:p>
      <w:r>
        <w:rPr>
          <w:b w:val="false"/>
          <w:bCs w:val="false"/>
        </w:rPr>
        <w:t xml:space="preserve">Next Phase: MVP2 - Vendor Ecosystem &amp; Advanced Admin (Sprints 7-12)</w:t>
      </w:r>
    </w:p>
    <w:p>
      <w:r>
        <w:rPr>
          <w:b w:val="false"/>
          <w:bCs w:val="false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2026-02-03T13:27:56.440Z</dcterms:created>
  <dcterms:modified xsi:type="dcterms:W3CDTF">2026-02-03T13:27:56.440Z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