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5808"/>
        <w:gridCol w:w="1552"/>
      </w:tblGrid>
      <w:tr w:rsidR="00873418" w14:paraId="2C90428E" w14:textId="77777777" w:rsidTr="005A7B82">
        <w:trPr>
          <w:trHeight w:val="841"/>
        </w:trPr>
        <w:tc>
          <w:tcPr>
            <w:tcW w:w="1696" w:type="dxa"/>
          </w:tcPr>
          <w:p w14:paraId="428E5B39" w14:textId="77777777" w:rsidR="00873418" w:rsidRDefault="00873418" w:rsidP="005A7B82">
            <w:pPr>
              <w:spacing w:line="276" w:lineRule="auto"/>
            </w:pPr>
            <w:r>
              <w:t>……………...</w:t>
            </w:r>
          </w:p>
          <w:p w14:paraId="6A4E6C93" w14:textId="77777777" w:rsidR="00873418" w:rsidRDefault="00873418" w:rsidP="005A7B82">
            <w:pPr>
              <w:spacing w:line="276" w:lineRule="auto"/>
            </w:pPr>
            <w:r>
              <w:t>……………...</w:t>
            </w:r>
          </w:p>
        </w:tc>
        <w:tc>
          <w:tcPr>
            <w:tcW w:w="5812" w:type="dxa"/>
          </w:tcPr>
          <w:p w14:paraId="5DA83F8F" w14:textId="77777777" w:rsidR="00873418" w:rsidRDefault="00873418" w:rsidP="005A7B82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14:paraId="1A9B29F7" w14:textId="77777777" w:rsidR="00873418" w:rsidRDefault="00873418" w:rsidP="005A7B82">
            <w:pPr>
              <w:spacing w:line="276" w:lineRule="auto"/>
              <w:jc w:val="center"/>
              <w:rPr>
                <w:u w:val="single"/>
              </w:rPr>
            </w:pPr>
            <w:r w:rsidRPr="00EB0D68">
              <w:rPr>
                <w:u w:val="single"/>
              </w:rPr>
              <w:t>Độc lập – Tự do – Hạnh phúc</w:t>
            </w:r>
          </w:p>
          <w:p w14:paraId="4DA5BA7A" w14:textId="77777777" w:rsidR="00873418" w:rsidRPr="00EB0D68" w:rsidRDefault="00873418" w:rsidP="005A7B82">
            <w:pPr>
              <w:spacing w:line="276" w:lineRule="auto"/>
              <w:jc w:val="center"/>
              <w:rPr>
                <w:sz w:val="8"/>
                <w:szCs w:val="8"/>
                <w:u w:val="single"/>
              </w:rPr>
            </w:pPr>
          </w:p>
          <w:p w14:paraId="69EFBAAD" w14:textId="77777777" w:rsidR="00873418" w:rsidRPr="00FE3AE1" w:rsidRDefault="00873418" w:rsidP="005A7B82">
            <w:pPr>
              <w:spacing w:line="276" w:lineRule="auto"/>
              <w:jc w:val="center"/>
              <w:rPr>
                <w:szCs w:val="26"/>
              </w:rPr>
            </w:pPr>
            <w:r w:rsidRPr="00FE3AE1">
              <w:rPr>
                <w:szCs w:val="26"/>
              </w:rPr>
              <w:t xml:space="preserve">…………, ngày </w:t>
            </w:r>
            <w:r>
              <w:rPr>
                <w:szCs w:val="26"/>
              </w:rPr>
              <w:t xml:space="preserve">28</w:t>
            </w:r>
            <w:r w:rsidRPr="00FE3AE1">
              <w:rPr>
                <w:szCs w:val="26"/>
              </w:rPr>
              <w:t xml:space="preserve"> tháng </w:t>
            </w:r>
            <w:r>
              <w:rPr>
                <w:szCs w:val="26"/>
              </w:rPr>
              <w:t xml:space="preserve">05</w:t>
            </w:r>
            <w:r w:rsidRPr="00FE3AE1">
              <w:rPr>
                <w:szCs w:val="26"/>
              </w:rPr>
              <w:t xml:space="preserve"> năm</w:t>
            </w:r>
            <w:r>
              <w:rPr>
                <w:szCs w:val="26"/>
              </w:rPr>
              <w:t xml:space="preserve"> 2021</w:t>
            </w:r>
          </w:p>
        </w:tc>
        <w:tc>
          <w:tcPr>
            <w:tcW w:w="1553" w:type="dxa"/>
          </w:tcPr>
          <w:p w14:paraId="2CD96F51" w14:textId="77777777" w:rsidR="00873418" w:rsidRDefault="00873418" w:rsidP="005A7B82">
            <w:pPr>
              <w:spacing w:line="276" w:lineRule="auto"/>
            </w:pPr>
          </w:p>
        </w:tc>
      </w:tr>
    </w:tbl>
    <w:p w14:paraId="35560A0B" w14:textId="77777777" w:rsidR="00873418" w:rsidRPr="002B730E" w:rsidRDefault="00873418" w:rsidP="00873418">
      <w:pPr>
        <w:spacing w:line="276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83"/>
      </w:tblGrid>
      <w:tr w:rsidR="00873418" w14:paraId="5FF73DB0" w14:textId="77777777" w:rsidTr="005A7B82">
        <w:trPr>
          <w:trHeight w:val="270"/>
        </w:trPr>
        <w:tc>
          <w:tcPr>
            <w:tcW w:w="56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CC1446" w14:textId="77777777" w:rsidR="00873418" w:rsidRDefault="00873418" w:rsidP="005A7B82">
            <w:pPr>
              <w:spacing w:line="276" w:lineRule="auto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297D2" w14:textId="77777777" w:rsidR="00873418" w:rsidRPr="002B730E" w:rsidRDefault="00873418" w:rsidP="005A7B82">
            <w:pPr>
              <w:spacing w:before="40" w:after="40" w:line="276" w:lineRule="auto"/>
              <w:rPr>
                <w:b/>
                <w:bCs/>
                <w:sz w:val="20"/>
                <w:szCs w:val="20"/>
              </w:rPr>
            </w:pPr>
            <w:r w:rsidRPr="002B730E">
              <w:rPr>
                <w:b/>
                <w:bCs/>
                <w:sz w:val="20"/>
                <w:szCs w:val="20"/>
              </w:rPr>
              <w:t>MẬT</w:t>
            </w:r>
          </w:p>
        </w:tc>
      </w:tr>
    </w:tbl>
    <w:p w14:paraId="2B066015" w14:textId="6FB9853B" w:rsidR="00873418" w:rsidRPr="00EB0D68" w:rsidRDefault="00873418" w:rsidP="00873418">
      <w:pPr>
        <w:spacing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BIÊN BẢN</w:t>
      </w:r>
      <w:r>
        <w:rPr>
          <w:b/>
          <w:sz w:val="28"/>
          <w:szCs w:val="28"/>
        </w:rPr>
        <w:t xml:space="preserve"> BÀN GIAO</w:t>
      </w:r>
      <w:r w:rsidRPr="00EB0D68">
        <w:rPr>
          <w:b/>
          <w:sz w:val="28"/>
          <w:szCs w:val="28"/>
        </w:rPr>
        <w:t xml:space="preserve"> VŨ KHÍ.</w:t>
      </w:r>
    </w:p>
    <w:p w14:paraId="2EA0C29F" w14:textId="77777777" w:rsidR="00873418" w:rsidRDefault="00873418" w:rsidP="00873418">
      <w:pPr>
        <w:spacing w:after="240" w:line="276" w:lineRule="auto"/>
        <w:jc w:val="center"/>
        <w:rPr>
          <w:b/>
          <w:sz w:val="28"/>
          <w:szCs w:val="28"/>
        </w:rPr>
      </w:pPr>
      <w:r w:rsidRPr="00EB0D68">
        <w:rPr>
          <w:b/>
          <w:sz w:val="28"/>
          <w:szCs w:val="28"/>
        </w:rPr>
        <w:t>VẬT LIỆU NỔ VÀ CÔNG CỤ HỖ TRỢ</w:t>
      </w:r>
    </w:p>
    <w:p w14:paraId="6857220E" w14:textId="77777777" w:rsidR="00873418" w:rsidRDefault="00873418" w:rsidP="00873418">
      <w:pPr>
        <w:spacing w:line="276" w:lineRule="auto"/>
        <w:ind w:left="720"/>
        <w:rPr>
          <w:szCs w:val="26"/>
        </w:rPr>
      </w:pPr>
      <w:r w:rsidRPr="00EB0D68">
        <w:rPr>
          <w:szCs w:val="26"/>
        </w:rPr>
        <w:t>Căn cứ:</w:t>
      </w:r>
      <w:r>
        <w:rPr>
          <w:szCs w:val="26"/>
        </w:rPr>
        <w:t xml:space="preserve"> Điều 2, khoản 3</w:t>
      </w:r>
    </w:p>
    <w:p w14:paraId="71C25A2F" w14:textId="028435D1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Lý do bàn giao: Bàn giao lựu đạn</w:t>
      </w:r>
      <w:r w:rsidRPr="00E26377">
        <w:rPr>
          <w:szCs w:val="26"/>
        </w:rPr>
        <w:t/>
      </w:r>
      <w:r>
        <w:rPr>
          <w:szCs w:val="26"/>
        </w:rPr>
        <w:t/>
      </w:r>
    </w:p>
    <w:p w14:paraId="480ABAE1" w14:textId="3A0295BE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Địa điểm bàn giao, tiếp nhận bàn giao: Công an tỉnh Thanh Hóa</w:t>
      </w:r>
      <w:r w:rsidRPr="00E26377">
        <w:rPr>
          <w:szCs w:val="26"/>
        </w:rPr>
        <w:t/>
      </w:r>
      <w:r>
        <w:rPr>
          <w:szCs w:val="26"/>
        </w:rPr>
        <w:t/>
      </w:r>
    </w:p>
    <w:p w14:paraId="5EB022AD" w14:textId="00773C89" w:rsidR="00873418" w:rsidRDefault="00873418" w:rsidP="00873418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 xml:space="preserve">I. Đơn vị </w:t>
      </w:r>
      <w:r>
        <w:rPr>
          <w:b/>
          <w:szCs w:val="26"/>
        </w:rPr>
        <w:t>bàn giao</w:t>
      </w:r>
      <w:r w:rsidRPr="00EB0D68">
        <w:rPr>
          <w:b/>
          <w:szCs w:val="26"/>
        </w:rPr>
        <w:t>:</w:t>
      </w:r>
    </w:p>
    <w:p w14:paraId="262F37FE" w14:textId="77777777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</w:t>
      </w:r>
      <w:r w:rsidRPr="002F6B44">
        <w:rPr>
          <w:szCs w:val="26"/>
        </w:rPr>
        <w:t>Đơn</w:t>
      </w:r>
      <w:r>
        <w:rPr>
          <w:szCs w:val="26"/>
        </w:rPr>
        <w:t xml:space="preserve"> vị: Công  An Tỉnh</w:t>
      </w:r>
      <w:r w:rsidRPr="00F02775">
        <w:rPr>
          <w:szCs w:val="26"/>
        </w:rPr>
        <w:t/>
      </w:r>
      <w:r>
        <w:rPr>
          <w:szCs w:val="26"/>
        </w:rPr>
        <w:t/>
      </w:r>
    </w:p>
    <w:p w14:paraId="7C83C963" w14:textId="46EEE221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Tên người thực hiện bàn giao: Nguyễn Đức Bình</w:t>
      </w:r>
      <w:r w:rsidRPr="00F02775">
        <w:rPr>
          <w:szCs w:val="26"/>
        </w:rPr>
        <w:t/>
      </w:r>
      <w:r>
        <w:rPr>
          <w:szCs w:val="26"/>
        </w:rPr>
        <w:t/>
      </w:r>
    </w:p>
    <w:p w14:paraId="66D1CB0E" w14:textId="77777777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Số Chứng minh thư nhân dân hoặc Chứng minh Công an nhân dân: 032584624251</w:t>
      </w:r>
      <w:r w:rsidRPr="00F02775">
        <w:rPr>
          <w:szCs w:val="26"/>
        </w:rPr>
        <w:t/>
      </w:r>
      <w:r>
        <w:rPr>
          <w:szCs w:val="26"/>
        </w:rPr>
        <w:t xml:space="preserve"> cấp ngày 25</w:t>
      </w:r>
      <w:r w:rsidRPr="000105D8">
        <w:rPr>
          <w:szCs w:val="26"/>
        </w:rPr>
        <w:t/>
      </w:r>
      <w:r>
        <w:rPr>
          <w:szCs w:val="26"/>
        </w:rPr>
        <w:t xml:space="preserve"> tháng 05</w:t>
      </w:r>
      <w:r w:rsidRPr="009C7E69">
        <w:rPr>
          <w:szCs w:val="26"/>
        </w:rPr>
        <w:t/>
      </w:r>
      <w:r>
        <w:rPr>
          <w:szCs w:val="26"/>
        </w:rPr>
        <w:t xml:space="preserve"> năm 2021</w:t>
      </w:r>
      <w:r w:rsidRPr="009C7E69">
        <w:rPr>
          <w:szCs w:val="26"/>
        </w:rPr>
        <w:t/>
      </w:r>
      <w:r>
        <w:rPr>
          <w:szCs w:val="26"/>
        </w:rPr>
        <w:t xml:space="preserve"> tại CA Thanh Hóa</w:t>
      </w:r>
      <w:r w:rsidRPr="004B4BB1">
        <w:rPr>
          <w:szCs w:val="26"/>
        </w:rPr>
        <w:t/>
      </w:r>
      <w:r>
        <w:rPr>
          <w:szCs w:val="26"/>
        </w:rPr>
        <w:t/>
      </w:r>
    </w:p>
    <w:p w14:paraId="1967CE1A" w14:textId="77777777" w:rsidR="00873418" w:rsidRDefault="00873418" w:rsidP="00873418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>II. Đơn vị tiếp nhận:</w:t>
      </w:r>
    </w:p>
    <w:p w14:paraId="3E5A7225" w14:textId="77777777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Đơn vị: Công An Huyện Thọ Xuân</w:t>
      </w:r>
      <w:r w:rsidRPr="0011384D">
        <w:rPr>
          <w:szCs w:val="26"/>
        </w:rPr>
        <w:t/>
      </w:r>
      <w:r>
        <w:rPr>
          <w:szCs w:val="26"/>
        </w:rPr>
        <w:t/>
      </w:r>
    </w:p>
    <w:p w14:paraId="2ED9BFD9" w14:textId="36F4F3A0" w:rsidR="00873418" w:rsidRDefault="00873418" w:rsidP="00873418">
      <w:pPr>
        <w:spacing w:line="276" w:lineRule="auto"/>
        <w:ind w:left="720"/>
        <w:rPr>
          <w:szCs w:val="26"/>
        </w:rPr>
      </w:pPr>
      <w:r>
        <w:rPr>
          <w:szCs w:val="26"/>
        </w:rPr>
        <w:t xml:space="preserve">- Tên người tiếp nhận bàn giao: Lê Tuấn Anh</w:t>
      </w:r>
      <w:r w:rsidRPr="0011384D">
        <w:rPr>
          <w:szCs w:val="26"/>
        </w:rPr>
        <w:t/>
      </w:r>
      <w:r>
        <w:rPr>
          <w:szCs w:val="26"/>
        </w:rPr>
        <w:t/>
      </w:r>
    </w:p>
    <w:p w14:paraId="72A1A977" w14:textId="77777777" w:rsidR="00873418" w:rsidRDefault="00873418" w:rsidP="00873418">
      <w:pPr>
        <w:spacing w:line="276" w:lineRule="auto"/>
        <w:ind w:left="720"/>
        <w:rPr>
          <w:szCs w:val="26"/>
        </w:rPr>
      </w:pPr>
      <w:r w:rsidRPr="006E061F">
        <w:rPr>
          <w:szCs w:val="26"/>
        </w:rPr>
        <w:t xml:space="preserve">- Số Chứng minh thư nhân dân hoặc Chứng minh Công an nhân dân: 032536251478</w:t>
      </w:r>
      <w:r>
        <w:rPr>
          <w:szCs w:val="26"/>
        </w:rPr>
        <w:t xml:space="preserve">, </w:t>
      </w:r>
      <w:r w:rsidRPr="006E061F">
        <w:rPr>
          <w:szCs w:val="26"/>
        </w:rPr>
        <w:t xml:space="preserve">cấp ngày 01 tháng 03 năm 2021</w:t>
      </w:r>
      <w:r>
        <w:rPr>
          <w:szCs w:val="26"/>
        </w:rPr>
        <w:t xml:space="preserve"> tại Thanh Hóa</w:t>
      </w:r>
      <w:r w:rsidRPr="004B4BB1">
        <w:rPr>
          <w:szCs w:val="26"/>
        </w:rPr>
        <w:t/>
      </w:r>
      <w:r>
        <w:rPr>
          <w:szCs w:val="26"/>
        </w:rPr>
        <w:t/>
      </w:r>
    </w:p>
    <w:p w14:paraId="3EEF3EEE" w14:textId="482548E7" w:rsidR="00873418" w:rsidRDefault="00873418" w:rsidP="00873418">
      <w:pPr>
        <w:spacing w:line="276" w:lineRule="auto"/>
        <w:ind w:left="720"/>
        <w:rPr>
          <w:b/>
          <w:szCs w:val="26"/>
        </w:rPr>
      </w:pPr>
      <w:r w:rsidRPr="00EB0D68">
        <w:rPr>
          <w:b/>
          <w:szCs w:val="26"/>
        </w:rPr>
        <w:t xml:space="preserve">III. Vũ khí, vật liệu nổ và công cụ hỗ trợ </w:t>
      </w:r>
      <w:r w:rsidR="00523C29">
        <w:rPr>
          <w:b/>
          <w:szCs w:val="26"/>
        </w:rPr>
        <w:t>bàn giao</w:t>
      </w:r>
      <w:r w:rsidRPr="00EB0D68">
        <w:rPr>
          <w:b/>
          <w:szCs w:val="26"/>
        </w:rPr>
        <w:t>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08"/>
        <w:gridCol w:w="805"/>
        <w:gridCol w:w="992"/>
        <w:gridCol w:w="851"/>
        <w:gridCol w:w="850"/>
        <w:gridCol w:w="851"/>
        <w:gridCol w:w="992"/>
        <w:gridCol w:w="1276"/>
        <w:gridCol w:w="1134"/>
        <w:gridCol w:w="992"/>
      </w:tblGrid>
      <w:tr w:rsidR="00873418" w14:paraId="7878F275" w14:textId="77777777" w:rsidTr="005A7B82">
        <w:tc>
          <w:tcPr>
            <w:tcW w:w="608" w:type="dxa"/>
          </w:tcPr>
          <w:p w14:paraId="7B4DFE4F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STT</w:t>
            </w:r>
          </w:p>
        </w:tc>
        <w:tc>
          <w:tcPr>
            <w:tcW w:w="805" w:type="dxa"/>
          </w:tcPr>
          <w:p w14:paraId="7A221255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Danh điểm</w:t>
            </w:r>
          </w:p>
          <w:p w14:paraId="08264DFA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VK,</w:t>
            </w:r>
          </w:p>
          <w:p w14:paraId="408A367A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1158CB2D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992" w:type="dxa"/>
          </w:tcPr>
          <w:p w14:paraId="1677438F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Tên và quy cách VK,</w:t>
            </w:r>
          </w:p>
          <w:p w14:paraId="78677FFD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VLN,</w:t>
            </w:r>
          </w:p>
          <w:p w14:paraId="35A61235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CCHT</w:t>
            </w:r>
          </w:p>
        </w:tc>
        <w:tc>
          <w:tcPr>
            <w:tcW w:w="851" w:type="dxa"/>
          </w:tcPr>
          <w:p w14:paraId="3F155A7D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Đơn vị tính</w:t>
            </w:r>
          </w:p>
        </w:tc>
        <w:tc>
          <w:tcPr>
            <w:tcW w:w="850" w:type="dxa"/>
          </w:tcPr>
          <w:p w14:paraId="313D4215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lượng</w:t>
            </w:r>
          </w:p>
        </w:tc>
        <w:tc>
          <w:tcPr>
            <w:tcW w:w="851" w:type="dxa"/>
          </w:tcPr>
          <w:p w14:paraId="161CDCD9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hiệu,</w:t>
            </w:r>
          </w:p>
          <w:p w14:paraId="6C5133AA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sêri</w:t>
            </w:r>
          </w:p>
        </w:tc>
        <w:tc>
          <w:tcPr>
            <w:tcW w:w="992" w:type="dxa"/>
          </w:tcPr>
          <w:p w14:paraId="023801DD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42260">
              <w:rPr>
                <w:sz w:val="22"/>
                <w:szCs w:val="22"/>
              </w:rPr>
              <w:t>Số giấy phép đăng ký (nếu có)</w:t>
            </w:r>
          </w:p>
        </w:tc>
        <w:tc>
          <w:tcPr>
            <w:tcW w:w="1276" w:type="dxa"/>
          </w:tcPr>
          <w:p w14:paraId="39AC2D90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Chất lượng, tình trạng kỹ thuật</w:t>
            </w:r>
          </w:p>
        </w:tc>
        <w:tc>
          <w:tcPr>
            <w:tcW w:w="1134" w:type="dxa"/>
          </w:tcPr>
          <w:p w14:paraId="1D5CC296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Đồng bộ kèm theo</w:t>
            </w:r>
          </w:p>
        </w:tc>
        <w:tc>
          <w:tcPr>
            <w:tcW w:w="992" w:type="dxa"/>
          </w:tcPr>
          <w:p w14:paraId="0AA1B3BC" w14:textId="77777777" w:rsidR="00873418" w:rsidRPr="00042260" w:rsidRDefault="00873418" w:rsidP="005A7B82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 chú</w:t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2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3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4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5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6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7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8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9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  <w:tr w:rsidR="00873418" w14:paraId="28D0D7A1" w14:textId="77777777" w:rsidTr="005A7B82">
        <w:tc>
          <w:tcPr>
            <w:tcW w:w="608" w:type="dxa"/>
          </w:tcPr>
          <w:p w14:paraId="52FA776D" w14:textId="77777777" w:rsidR="00873418" w:rsidRPr="00541FDE" w:rsidRDefault="00873418" w:rsidP="005A7B82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41FDE">
              <w:rPr>
                <w:sz w:val="22"/>
                <w:szCs w:val="22"/>
                <w:lang w:val="fr-FR"/>
              </w:rPr>
              <w:t/>
            </w:r>
            <w:r w:rsidRPr="00541FDE">
              <w:rPr>
                <w:bCs/>
                <w:sz w:val="22"/>
                <w:szCs w:val="22"/>
              </w:rPr>
              <w:t xml:space="preserve">10</w:t>
            </w:r>
          </w:p>
        </w:tc>
        <w:tc>
          <w:tcPr>
            <w:tcW w:w="805" w:type="dxa"/>
          </w:tcPr>
          <w:p w14:paraId="6DC4736D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khói</w:t>
            </w:r>
            <w:r w:rsidRPr="004B4BB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48D0CD8" w14:textId="77777777" w:rsidR="00873418" w:rsidRPr="00541FDE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 w:rsidRPr="00541FDE">
              <w:rPr>
                <w:bCs/>
                <w:sz w:val="22"/>
                <w:szCs w:val="22"/>
              </w:rPr>
              <w:t xml:space="preserve">Lựu đạn F1</w:t>
            </w:r>
            <w:r w:rsidRPr="00752DE1"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</w:p>
        </w:tc>
        <w:tc>
          <w:tcPr>
            <w:tcW w:w="851" w:type="dxa"/>
          </w:tcPr>
          <w:p w14:paraId="523271D7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Quả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850" w:type="dxa"/>
          </w:tcPr>
          <w:p w14:paraId="744627DC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</w:t>
            </w:r>
          </w:p>
        </w:tc>
        <w:tc>
          <w:tcPr>
            <w:tcW w:w="851" w:type="dxa"/>
          </w:tcPr>
          <w:p w14:paraId="42740C3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7904BBF1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Giấy phép 1</w:t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276" w:type="dxa"/>
          </w:tcPr>
          <w:p w14:paraId="45AB0E54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Mới</w:t>
            </w:r>
          </w:p>
        </w:tc>
        <w:tc>
          <w:tcPr>
            <w:tcW w:w="1134" w:type="dxa"/>
          </w:tcPr>
          <w:p w14:paraId="4E517712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F96E72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992" w:type="dxa"/>
          </w:tcPr>
          <w:p w14:paraId="2651BD1D" w14:textId="77777777" w:rsidR="00873418" w:rsidRPr="00042260" w:rsidRDefault="00873418" w:rsidP="005A7B82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  <w:r w:rsidRPr="00541FDE">
              <w:rPr>
                <w:bCs/>
                <w:sz w:val="22"/>
                <w:szCs w:val="22"/>
              </w:rPr>
              <w:t/>
            </w:r>
            <w:r>
              <w:rPr>
                <w:bCs/>
                <w:sz w:val="22"/>
                <w:szCs w:val="22"/>
              </w:rPr>
              <w:t/>
            </w:r>
          </w:p>
        </w:tc>
      </w:tr>
    </w:tbl>
    <w:p w14:paraId="6EED0A03" w14:textId="77777777" w:rsidR="00873418" w:rsidRDefault="00873418" w:rsidP="00873418">
      <w:pPr>
        <w:spacing w:line="276" w:lineRule="auto"/>
        <w:rPr>
          <w:b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73418" w14:paraId="4C9AFCD7" w14:textId="77777777" w:rsidTr="005A7B82">
        <w:trPr>
          <w:trHeight w:val="1613"/>
          <w:jc w:val="center"/>
        </w:trPr>
        <w:tc>
          <w:tcPr>
            <w:tcW w:w="4530" w:type="dxa"/>
          </w:tcPr>
          <w:p w14:paraId="16A5FCB8" w14:textId="5432F6D5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bàn giao</w:t>
            </w:r>
          </w:p>
          <w:p w14:paraId="78DCDA69" w14:textId="77777777" w:rsidR="00873418" w:rsidRPr="00042260" w:rsidRDefault="00873418" w:rsidP="005A7B82">
            <w:pPr>
              <w:spacing w:line="276" w:lineRule="auto"/>
              <w:jc w:val="center"/>
              <w:rPr>
                <w:i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  <w:tc>
          <w:tcPr>
            <w:tcW w:w="4531" w:type="dxa"/>
          </w:tcPr>
          <w:p w14:paraId="4BB3D77E" w14:textId="77777777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Đại diện bên nhận</w:t>
            </w:r>
          </w:p>
          <w:p w14:paraId="4D5EE599" w14:textId="77777777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 và đóng dấu)</w:t>
            </w:r>
          </w:p>
        </w:tc>
      </w:tr>
      <w:tr w:rsidR="00873418" w14:paraId="0C3CAC9F" w14:textId="77777777" w:rsidTr="005A7B82">
        <w:trPr>
          <w:trHeight w:val="1693"/>
          <w:jc w:val="center"/>
        </w:trPr>
        <w:tc>
          <w:tcPr>
            <w:tcW w:w="4530" w:type="dxa"/>
          </w:tcPr>
          <w:p w14:paraId="70E2B146" w14:textId="438BD9B3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Cán bộ thực hiện bàn giao</w:t>
            </w:r>
          </w:p>
          <w:p w14:paraId="43B7BD38" w14:textId="77777777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  <w:tc>
          <w:tcPr>
            <w:tcW w:w="4531" w:type="dxa"/>
          </w:tcPr>
          <w:p w14:paraId="7AE2F1AB" w14:textId="77777777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Cán bộ nhận</w:t>
            </w:r>
          </w:p>
          <w:p w14:paraId="6F5E35A3" w14:textId="77777777" w:rsidR="00873418" w:rsidRDefault="00873418" w:rsidP="005A7B82">
            <w:pPr>
              <w:spacing w:line="276" w:lineRule="auto"/>
              <w:jc w:val="center"/>
              <w:rPr>
                <w:b/>
                <w:szCs w:val="26"/>
              </w:rPr>
            </w:pPr>
            <w:r w:rsidRPr="00042260">
              <w:rPr>
                <w:i/>
                <w:szCs w:val="26"/>
              </w:rPr>
              <w:t>(ký, ghi rõ họ tên)</w:t>
            </w:r>
          </w:p>
        </w:tc>
      </w:tr>
    </w:tbl>
    <w:p w14:paraId="0EB713BA" w14:textId="77777777" w:rsidR="00873418" w:rsidRPr="00EB0D68" w:rsidRDefault="00873418" w:rsidP="00873418">
      <w:pPr>
        <w:spacing w:line="276" w:lineRule="auto"/>
        <w:rPr>
          <w:b/>
          <w:szCs w:val="26"/>
        </w:rPr>
      </w:pPr>
    </w:p>
    <w:p w14:paraId="37A9077D" w14:textId="77777777" w:rsidR="006D14D7" w:rsidRDefault="006D14D7"/>
    <w:sectPr w:rsidR="006D14D7" w:rsidSect="00EB0D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88"/>
    <w:rsid w:val="00523C29"/>
    <w:rsid w:val="006D14D7"/>
    <w:rsid w:val="00873418"/>
    <w:rsid w:val="0090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D2E4"/>
  <w15:chartTrackingRefBased/>
  <w15:docId w15:val="{BAA5AA41-7DBC-47CB-9128-F89F0E87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18"/>
    <w:pPr>
      <w:spacing w:after="0" w:line="36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418"/>
    <w:pPr>
      <w:spacing w:after="0" w:line="240" w:lineRule="auto"/>
    </w:pPr>
    <w:rPr>
      <w:rFonts w:ascii="Times New Roman" w:hAnsi="Times New Roman" w:cs="Times New Roman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3</cp:revision>
  <dcterms:created xsi:type="dcterms:W3CDTF">2021-05-04T02:39:00Z</dcterms:created>
  <dcterms:modified xsi:type="dcterms:W3CDTF">2021-05-04T02:43:00Z</dcterms:modified>
</cp:coreProperties>
</file>