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/>
        <w:drawing>
          <wp:inline distB="0" distT="0" distL="0" distR="0">
            <wp:extent cx="5715000" cy="1647825"/>
            <wp:effectExtent b="0" l="0" r="0" t="0"/>
            <wp:docPr id="123639774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647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Department of Computer Science and Engineering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Amrita School of Computing, Coimbatore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Amrita Vishwa Vidyapeetham – India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  <w:t xml:space="preserve">19CSE446 – Internet of Things</w:t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  <w:t xml:space="preserve">2024-25 Even Sem</w:t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  <w:t xml:space="preserve">Course Project Details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Title of the Project:</w:t>
      </w:r>
    </w:p>
    <w:p w:rsidR="00000000" w:rsidDel="00000000" w:rsidP="00000000" w:rsidRDefault="00000000" w:rsidRPr="00000000" w14:paraId="00000009">
      <w:pPr>
        <w:jc w:val="center"/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Smart Package Retrieval System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840"/>
        <w:gridCol w:w="2520"/>
        <w:gridCol w:w="3660"/>
        <w:gridCol w:w="2340"/>
        <w:tblGridChange w:id="0">
          <w:tblGrid>
            <w:gridCol w:w="840"/>
            <w:gridCol w:w="2520"/>
            <w:gridCol w:w="3660"/>
            <w:gridCol w:w="2340"/>
          </w:tblGrid>
        </w:tblGridChange>
      </w:tblGrid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S. No.</w:t>
            </w:r>
          </w:p>
        </w:tc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Roll No</w:t>
            </w:r>
          </w:p>
        </w:tc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WhatsApp No.</w:t>
            </w:r>
          </w:p>
        </w:tc>
      </w:tr>
      <w:tr>
        <w:trPr>
          <w:cantSplit w:val="0"/>
          <w:trHeight w:val="705" w:hRule="atLeast"/>
          <w:tblHeader w:val="0"/>
        </w:trPr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</w:p>
        </w:tc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CB.EN.U4CSE22351</w:t>
            </w:r>
          </w:p>
        </w:tc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Santanu Jha</w:t>
            </w:r>
          </w:p>
        </w:tc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9142090989</w:t>
            </w:r>
          </w:p>
        </w:tc>
      </w:tr>
      <w:tr>
        <w:trPr>
          <w:cantSplit w:val="0"/>
          <w:trHeight w:val="645" w:hRule="atLeast"/>
          <w:tblHeader w:val="0"/>
        </w:trPr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</w:p>
        </w:tc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CB.EN.U4CSE22012</w:t>
            </w:r>
          </w:p>
        </w:tc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Daniyal Ahmad</w:t>
            </w:r>
          </w:p>
        </w:tc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7903935404</w:t>
            </w:r>
          </w:p>
        </w:tc>
      </w:tr>
      <w:tr>
        <w:trPr>
          <w:cantSplit w:val="0"/>
          <w:trHeight w:val="765" w:hRule="atLeast"/>
          <w:tblHeader w:val="0"/>
        </w:trPr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3.</w:t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CB.EN.U4CSE22511</w:t>
            </w:r>
          </w:p>
        </w:tc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Ehtesham Ali Haidar</w:t>
            </w:r>
          </w:p>
        </w:tc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8434515330</w:t>
            </w:r>
          </w:p>
        </w:tc>
      </w:tr>
    </w:tbl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hanging="360"/>
        <w:jc w:val="center"/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highlight w:val="lightGray"/>
          <w:u w:val="none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highlight w:val="lightGray"/>
          <w:u w:val="none"/>
          <w:vertAlign w:val="baseline"/>
          <w:rtl w:val="0"/>
        </w:rPr>
        <w:t xml:space="preserve">Problem Statement and Literature Survey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85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1505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Understanding of the problem statement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-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2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9" w:lineRule="auto"/>
        <w:ind w:left="216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Manual package retrieval in storage systems is often slow and error-prone. To solve this, the </w:t>
      </w: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Smart Package Retrieval System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uses an </w:t>
      </w:r>
      <w:r w:rsidDel="00000000" w:rsidR="00000000" w:rsidRPr="00000000">
        <w:rPr>
          <w:rFonts w:ascii="Aptos" w:cs="Aptos" w:eastAsia="Aptos" w:hAnsi="Aptos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RFID-based user identification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a </w:t>
      </w:r>
      <w:r w:rsidDel="00000000" w:rsidR="00000000" w:rsidRPr="00000000">
        <w:rPr>
          <w:rFonts w:ascii="Aptos" w:cs="Aptos" w:eastAsia="Aptos" w:hAnsi="Aptos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motorized 2D shaft mechanism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When a user scans their </w:t>
      </w:r>
      <w:r w:rsidDel="00000000" w:rsidR="00000000" w:rsidRPr="00000000">
        <w:rPr>
          <w:rFonts w:ascii="Aptos" w:cs="Aptos" w:eastAsia="Aptos" w:hAnsi="Aptos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RFID card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using an </w:t>
      </w:r>
      <w:r w:rsidDel="00000000" w:rsidR="00000000" w:rsidRPr="00000000">
        <w:rPr>
          <w:rFonts w:ascii="Aptos" w:cs="Aptos" w:eastAsia="Aptos" w:hAnsi="Aptos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EM-18</w:t>
      </w: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ptos" w:cs="Aptos" w:eastAsia="Aptos" w:hAnsi="Aptos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scanner module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the system locates the user’s package and automatically moves to the correct shelf. The shaft then </w:t>
      </w: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pushes the package out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allowing quick and accurate retrieval without human assistance.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1505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Literature survey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-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216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Previous works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-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2945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Early implementations of AS/RS used barcode-based systems combined with conveyor belts or robotic arms. Research in the 2000s focused on improving pick-and-place accuracy using PLCs and sensors.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2945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CNC and robotic XY plotter mechanisms have been used in industrial and academic settings to achieve precise positioning. These systems inspired automation in product dispensing and pick-and-place operations.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2945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216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Current scenario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-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311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International Level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  <w:br w:type="textWrapping"/>
        <w:t xml:space="preserve">Companies like </w:t>
      </w:r>
      <w:r w:rsidDel="00000000" w:rsidR="00000000" w:rsidRPr="00000000">
        <w:rPr>
          <w:rFonts w:ascii="Aptos" w:cs="Aptos" w:eastAsia="Aptos" w:hAnsi="Aptos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Amazon Robotics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</w:t>
      </w:r>
      <w:r w:rsidDel="00000000" w:rsidR="00000000" w:rsidRPr="00000000">
        <w:rPr>
          <w:rFonts w:ascii="Aptos" w:cs="Aptos" w:eastAsia="Aptos" w:hAnsi="Aptos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Alibaba Cainiao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are leading the way in warehouse automation using robotics, AI, and RFID for real-time tracking and retrieval.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9" w:lineRule="auto"/>
        <w:ind w:left="311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National Level (India)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  <w:br w:type="textWrapping"/>
        <w:t xml:space="preserve">Indian startups and government-backed smart city initiatives are integrating RFID and IoT in logistics and public distribution systems.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>
          <w:b w:val="1"/>
        </w:rPr>
      </w:pPr>
      <w:r w:rsidDel="00000000" w:rsidR="00000000" w:rsidRPr="00000000">
        <w:rPr>
          <w:b w:val="1"/>
          <w:highlight w:val="lightGray"/>
          <w:rtl w:val="0"/>
        </w:rPr>
        <w:t xml:space="preserve">2.Proposed  solution (description)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/>
      </w:pPr>
      <w:r w:rsidDel="00000000" w:rsidR="00000000" w:rsidRPr="00000000">
        <w:rPr/>
        <w:drawing>
          <wp:inline distB="0" distT="0" distL="0" distR="0">
            <wp:extent cx="2476500" cy="3549931"/>
            <wp:effectExtent b="0" l="0" r="0" t="0"/>
            <wp:docPr id="123639774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35499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/>
      </w:pPr>
      <w:r w:rsidDel="00000000" w:rsidR="00000000" w:rsidRPr="00000000">
        <w:rPr>
          <w:rtl w:val="0"/>
        </w:rPr>
        <w:t xml:space="preserve">(Reference image)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85" w:right="0" w:hanging="360"/>
        <w:jc w:val="both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address the inefficiencies of manual package retrieval in storage systems, we propose a Smart Package Retrieval System that combines RFID-based user identification with an automated 2D shaft mechanism.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85" w:right="0" w:firstLine="0"/>
        <w:jc w:val="both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85" w:right="0" w:hanging="360"/>
        <w:jc w:val="both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this system, each user is given an </w:t>
      </w:r>
      <w:r w:rsidDel="00000000" w:rsidR="00000000" w:rsidRPr="00000000">
        <w:rPr>
          <w:rFonts w:ascii="Aptos" w:cs="Aptos" w:eastAsia="Aptos" w:hAnsi="Aptos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RFID</w:t>
      </w: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card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linked to their stored package. When the user scans the card using an </w:t>
      </w:r>
      <w:r w:rsidDel="00000000" w:rsidR="00000000" w:rsidRPr="00000000">
        <w:rPr>
          <w:rFonts w:ascii="Aptos" w:cs="Aptos" w:eastAsia="Aptos" w:hAnsi="Aptos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EM-18 RFID scanner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the system identifies the exact shelf where the package is stored.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85" w:right="0" w:hanging="360"/>
        <w:jc w:val="both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ptos" w:cs="Aptos" w:eastAsia="Aptos" w:hAnsi="Aptos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motorized shaft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that can move in both horizontal and vertical directions is then activated. This shaft navigates to the correct shelf and </w:t>
      </w:r>
      <w:r w:rsidDel="00000000" w:rsidR="00000000" w:rsidRPr="00000000">
        <w:rPr>
          <w:rFonts w:ascii="Aptos" w:cs="Aptos" w:eastAsia="Aptos" w:hAnsi="Aptos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gently pushes the package</w:t>
      </w: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out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making it easily accessible for the user.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85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85" w:right="0" w:hanging="360"/>
        <w:jc w:val="both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solution reduces human effort, minimizes errors, and speeds up the retrieval process. The system is especially useful in </w:t>
      </w:r>
      <w:r w:rsidDel="00000000" w:rsidR="00000000" w:rsidRPr="00000000">
        <w:rPr>
          <w:rFonts w:ascii="Aptos" w:cs="Aptos" w:eastAsia="Aptos" w:hAnsi="Aptos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smart lockers</w:t>
      </w: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ptos" w:cs="Aptos" w:eastAsia="Aptos" w:hAnsi="Aptos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storage hubs</w:t>
      </w: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or </w:t>
      </w:r>
      <w:r w:rsidDel="00000000" w:rsidR="00000000" w:rsidRPr="00000000">
        <w:rPr>
          <w:rFonts w:ascii="Aptos" w:cs="Aptos" w:eastAsia="Aptos" w:hAnsi="Aptos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institutional parcel systems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where quick and secure retrieval is important.</w:t>
      </w:r>
    </w:p>
    <w:p w:rsidR="00000000" w:rsidDel="00000000" w:rsidP="00000000" w:rsidRDefault="00000000" w:rsidRPr="00000000" w14:paraId="00000037">
      <w:pPr>
        <w:jc w:val="center"/>
        <w:rPr/>
      </w:pPr>
      <w:r w:rsidDel="00000000" w:rsidR="00000000" w:rsidRPr="00000000">
        <w:br w:type="page"/>
      </w:r>
      <w:r w:rsidDel="00000000" w:rsidR="00000000" w:rsidRPr="00000000">
        <w:rPr>
          <w:b w:val="1"/>
          <w:highlight w:val="lightGray"/>
          <w:rtl w:val="0"/>
        </w:rPr>
        <w:t xml:space="preserve">3.IoT Level 5 diagram for the proposed solution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both"/>
        <w:rPr/>
      </w:pPr>
      <w:r w:rsidDel="00000000" w:rsidR="00000000" w:rsidRPr="00000000">
        <w:rPr/>
        <w:drawing>
          <wp:inline distB="0" distT="0" distL="0" distR="0">
            <wp:extent cx="5757863" cy="3238798"/>
            <wp:effectExtent b="0" l="0" r="0" t="0"/>
            <wp:docPr id="123639774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7863" cy="32387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center"/>
        <w:rPr/>
      </w:pPr>
      <w:r w:rsidDel="00000000" w:rsidR="00000000" w:rsidRPr="00000000">
        <w:rPr/>
        <w:drawing>
          <wp:inline distB="0" distT="0" distL="0" distR="0">
            <wp:extent cx="5585021" cy="3870730"/>
            <wp:effectExtent b="0" l="0" r="0" t="0"/>
            <wp:docPr id="1236397748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5021" cy="38707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(Circuit Diagram)</w:t>
      </w:r>
    </w:p>
    <w:p w:rsidR="00000000" w:rsidDel="00000000" w:rsidP="00000000" w:rsidRDefault="00000000" w:rsidRPr="00000000" w14:paraId="0000003B">
      <w:pPr>
        <w:jc w:val="center"/>
        <w:rPr>
          <w:b w:val="1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center"/>
        <w:rPr>
          <w:b w:val="1"/>
        </w:rPr>
      </w:pPr>
      <w:r w:rsidDel="00000000" w:rsidR="00000000" w:rsidRPr="00000000">
        <w:rPr>
          <w:b w:val="1"/>
          <w:highlight w:val="lightGray"/>
          <w:rtl w:val="0"/>
        </w:rPr>
        <w:t xml:space="preserve">4.List Sensors, Actuators, End, Edge and Cloud details</w:t>
      </w:r>
      <w:r w:rsidDel="00000000" w:rsidR="00000000" w:rsidRPr="00000000">
        <w:rPr>
          <w:rtl w:val="0"/>
        </w:rPr>
      </w:r>
    </w:p>
    <w:tbl>
      <w:tblPr>
        <w:tblStyle w:val="Table2"/>
        <w:tblpPr w:leftFromText="180" w:rightFromText="180" w:topFromText="0" w:bottomFromText="0" w:vertAnchor="page" w:horzAnchor="margin" w:tblpXSpec="center" w:tblpY="2221"/>
        <w:tblW w:w="10499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29"/>
        <w:gridCol w:w="5870"/>
        <w:gridCol w:w="3500"/>
        <w:tblGridChange w:id="0">
          <w:tblGrid>
            <w:gridCol w:w="1129"/>
            <w:gridCol w:w="5870"/>
            <w:gridCol w:w="3500"/>
          </w:tblGrid>
        </w:tblGridChange>
      </w:tblGrid>
      <w:tr>
        <w:trPr>
          <w:cantSplit w:val="0"/>
          <w:trHeight w:val="596" w:hRule="atLeast"/>
          <w:tblHeader w:val="0"/>
        </w:trPr>
        <w:tc>
          <w:tcPr/>
          <w:p w:rsidR="00000000" w:rsidDel="00000000" w:rsidP="00000000" w:rsidRDefault="00000000" w:rsidRPr="00000000" w14:paraId="0000003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S. No.</w:t>
            </w:r>
          </w:p>
        </w:tc>
        <w:tc>
          <w:tcPr/>
          <w:p w:rsidR="00000000" w:rsidDel="00000000" w:rsidP="00000000" w:rsidRDefault="00000000" w:rsidRPr="00000000" w14:paraId="0000003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Name of the components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Quantity</w:t>
            </w:r>
          </w:p>
        </w:tc>
      </w:tr>
      <w:tr>
        <w:trPr>
          <w:cantSplit w:val="0"/>
          <w:trHeight w:val="596" w:hRule="atLeast"/>
          <w:tblHeader w:val="0"/>
        </w:trPr>
        <w:tc>
          <w:tcPr/>
          <w:p w:rsidR="00000000" w:rsidDel="00000000" w:rsidP="00000000" w:rsidRDefault="00000000" w:rsidRPr="00000000" w14:paraId="0000004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Arduino Uno</w:t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596" w:hRule="atLeast"/>
          <w:tblHeader w:val="0"/>
        </w:trPr>
        <w:tc>
          <w:tcPr/>
          <w:p w:rsidR="00000000" w:rsidDel="00000000" w:rsidP="00000000" w:rsidRDefault="00000000" w:rsidRPr="00000000" w14:paraId="0000004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Nema-17 stepper motors</w:t>
            </w:r>
          </w:p>
        </w:tc>
        <w:tc>
          <w:tcPr/>
          <w:p w:rsidR="00000000" w:rsidDel="00000000" w:rsidP="00000000" w:rsidRDefault="00000000" w:rsidRPr="00000000" w14:paraId="0000004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rHeight w:val="621" w:hRule="atLeast"/>
          <w:tblHeader w:val="0"/>
        </w:trPr>
        <w:tc>
          <w:tcPr/>
          <w:p w:rsidR="00000000" w:rsidDel="00000000" w:rsidP="00000000" w:rsidRDefault="00000000" w:rsidRPr="00000000" w14:paraId="00000046">
            <w:pPr>
              <w:tabs>
                <w:tab w:val="left" w:leader="none" w:pos="348"/>
                <w:tab w:val="center" w:leader="none" w:pos="456"/>
              </w:tabs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3.</w:t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L298n motor driver</w:t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rHeight w:val="596" w:hRule="atLeast"/>
          <w:tblHeader w:val="0"/>
        </w:trPr>
        <w:tc>
          <w:tcPr/>
          <w:p w:rsidR="00000000" w:rsidDel="00000000" w:rsidP="00000000" w:rsidRDefault="00000000" w:rsidRPr="00000000" w14:paraId="0000004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4.</w:t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EM-18 RFID Module</w:t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596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5.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RFID Tag</w:t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rHeight w:val="596" w:hRule="atLeast"/>
          <w:tblHeader w:val="0"/>
        </w:trPr>
        <w:tc>
          <w:tcPr/>
          <w:p w:rsidR="00000000" w:rsidDel="00000000" w:rsidP="00000000" w:rsidRDefault="00000000" w:rsidRPr="00000000" w14:paraId="0000004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6.</w:t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Switch</w:t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596" w:hRule="atLeast"/>
          <w:tblHeader w:val="0"/>
        </w:trPr>
        <w:tc>
          <w:tcPr/>
          <w:p w:rsidR="00000000" w:rsidDel="00000000" w:rsidP="00000000" w:rsidRDefault="00000000" w:rsidRPr="00000000" w14:paraId="0000005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7.</w:t>
            </w:r>
          </w:p>
        </w:tc>
        <w:tc>
          <w:tcPr/>
          <w:p w:rsidR="00000000" w:rsidDel="00000000" w:rsidP="00000000" w:rsidRDefault="00000000" w:rsidRPr="00000000" w14:paraId="0000005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Limit Switch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rHeight w:val="596" w:hRule="atLeast"/>
          <w:tblHeader w:val="0"/>
        </w:trPr>
        <w:tc>
          <w:tcPr/>
          <w:p w:rsidR="00000000" w:rsidDel="00000000" w:rsidP="00000000" w:rsidRDefault="00000000" w:rsidRPr="00000000" w14:paraId="0000005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8.</w:t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Firebase Cloud Database</w:t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rHeight w:val="596" w:hRule="atLeast"/>
          <w:tblHeader w:val="0"/>
        </w:trPr>
        <w:tc>
          <w:tcPr/>
          <w:p w:rsidR="00000000" w:rsidDel="00000000" w:rsidP="00000000" w:rsidRDefault="00000000" w:rsidRPr="00000000" w14:paraId="0000005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9.</w:t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Servo Motor(9g)</w:t>
            </w:r>
          </w:p>
        </w:tc>
        <w:tc>
          <w:tcPr/>
          <w:p w:rsidR="00000000" w:rsidDel="00000000" w:rsidP="00000000" w:rsidRDefault="00000000" w:rsidRPr="00000000" w14:paraId="0000005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596" w:hRule="atLeast"/>
          <w:tblHeader w:val="0"/>
        </w:trPr>
        <w:tc>
          <w:tcPr/>
          <w:p w:rsidR="00000000" w:rsidDel="00000000" w:rsidP="00000000" w:rsidRDefault="00000000" w:rsidRPr="00000000" w14:paraId="0000005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10.</w:t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JIO Power adapter (2.5 A)</w:t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5E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pPr w:leftFromText="180" w:rightFromText="180" w:topFromText="0" w:bottomFromText="0" w:vertAnchor="text" w:horzAnchor="text" w:tblpX="-540" w:tblpY="162"/>
        <w:tblW w:w="1056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65"/>
        <w:gridCol w:w="6210"/>
        <w:gridCol w:w="3285"/>
        <w:tblGridChange w:id="0">
          <w:tblGrid>
            <w:gridCol w:w="1065"/>
            <w:gridCol w:w="6210"/>
            <w:gridCol w:w="3285"/>
          </w:tblGrid>
        </w:tblGridChange>
      </w:tblGrid>
      <w:tr>
        <w:trPr>
          <w:cantSplit w:val="0"/>
          <w:trHeight w:val="672" w:hRule="atLeast"/>
          <w:tblHeader w:val="0"/>
        </w:trPr>
        <w:tc>
          <w:tcPr/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S. No.</w:t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Name of the hardware components</w:t>
            </w:r>
          </w:p>
        </w:tc>
        <w:tc>
          <w:tcPr/>
          <w:p w:rsidR="00000000" w:rsidDel="00000000" w:rsidP="00000000" w:rsidRDefault="00000000" w:rsidRPr="00000000" w14:paraId="0000006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Quantity</w:t>
            </w:r>
          </w:p>
        </w:tc>
      </w:tr>
      <w:tr>
        <w:trPr>
          <w:cantSplit w:val="0"/>
          <w:trHeight w:val="672" w:hRule="atLeast"/>
          <w:tblHeader w:val="0"/>
        </w:trPr>
        <w:tc>
          <w:tcPr/>
          <w:p w:rsidR="00000000" w:rsidDel="00000000" w:rsidP="00000000" w:rsidRDefault="00000000" w:rsidRPr="00000000" w14:paraId="0000006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Timing belt(6mm)</w:t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2m</w:t>
            </w:r>
          </w:p>
        </w:tc>
      </w:tr>
      <w:tr>
        <w:trPr>
          <w:cantSplit w:val="0"/>
          <w:trHeight w:val="701" w:hRule="atLeast"/>
          <w:tblHeader w:val="0"/>
        </w:trPr>
        <w:tc>
          <w:tcPr/>
          <w:p w:rsidR="00000000" w:rsidDel="00000000" w:rsidP="00000000" w:rsidRDefault="00000000" w:rsidRPr="00000000" w14:paraId="0000006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Pulley (6mm bore)</w:t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rHeight w:val="672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</w:t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PVC electrical pipes</w:t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1m</w:t>
            </w:r>
          </w:p>
        </w:tc>
      </w:tr>
      <w:tr>
        <w:trPr>
          <w:cantSplit w:val="0"/>
          <w:trHeight w:val="672" w:hRule="atLeast"/>
          <w:tblHeader w:val="0"/>
        </w:trPr>
        <w:tc>
          <w:tcPr/>
          <w:p w:rsidR="00000000" w:rsidDel="00000000" w:rsidP="00000000" w:rsidRDefault="00000000" w:rsidRPr="00000000" w14:paraId="0000006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4.</w:t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Connecting wires</w:t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As per requirement</w:t>
            </w:r>
          </w:p>
        </w:tc>
      </w:tr>
    </w:tbl>
    <w:p w:rsidR="00000000" w:rsidDel="00000000" w:rsidP="00000000" w:rsidRDefault="00000000" w:rsidRPr="00000000" w14:paraId="0000006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jc w:val="center"/>
        <w:rPr>
          <w:b w:val="1"/>
        </w:rPr>
      </w:pPr>
      <w:r w:rsidDel="00000000" w:rsidR="00000000" w:rsidRPr="00000000">
        <w:rPr>
          <w:b w:val="1"/>
          <w:highlight w:val="lightGray"/>
          <w:rtl w:val="0"/>
        </w:rPr>
        <w:t xml:space="preserve">5. Identification of things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720" w:firstLine="72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the Smart Package Retrieval System, </w:t>
      </w:r>
      <w:r w:rsidDel="00000000" w:rsidR="00000000" w:rsidRPr="00000000">
        <w:rPr>
          <w:rFonts w:ascii="Aptos" w:cs="Aptos" w:eastAsia="Aptos" w:hAnsi="Aptos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identification of users and their corresponding packages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is achieved using </w:t>
      </w:r>
      <w:r w:rsidDel="00000000" w:rsidR="00000000" w:rsidRPr="00000000">
        <w:rPr>
          <w:rFonts w:ascii="Aptos" w:cs="Aptos" w:eastAsia="Aptos" w:hAnsi="Aptos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RFID (Radio Frequency Identification)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technology.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Each user is assigned a </w:t>
      </w: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unique RFID card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that contains a digital identification number (UID). These cards are read using the </w:t>
      </w: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EM-18 RFID Reader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which scans the tag and sends the UID to the microcontroller.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9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system uses this UID to:</w:t>
      </w:r>
    </w:p>
    <w:p w:rsidR="00000000" w:rsidDel="00000000" w:rsidP="00000000" w:rsidRDefault="00000000" w:rsidRPr="00000000" w14:paraId="00000078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Authenticate the user</w:t>
      </w:r>
    </w:p>
    <w:p w:rsidR="00000000" w:rsidDel="00000000" w:rsidP="00000000" w:rsidRDefault="00000000" w:rsidRPr="00000000" w14:paraId="00000079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Retrieve the corresponding package's location from a pre-defined mapping</w:t>
      </w:r>
    </w:p>
    <w:p w:rsidR="00000000" w:rsidDel="00000000" w:rsidP="00000000" w:rsidRDefault="00000000" w:rsidRPr="00000000" w14:paraId="0000007A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Trigger the 2D shaft mechanism to move to the correct shelf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9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method of identification ensures:</w:t>
      </w:r>
    </w:p>
    <w:p w:rsidR="00000000" w:rsidDel="00000000" w:rsidP="00000000" w:rsidRDefault="00000000" w:rsidRPr="00000000" w14:paraId="0000007C">
      <w:pPr>
        <w:numPr>
          <w:ilvl w:val="0"/>
          <w:numId w:val="6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Contactless and quick recognition</w:t>
      </w:r>
      <w:r w:rsidDel="00000000" w:rsidR="00000000" w:rsidRPr="00000000">
        <w:rPr>
          <w:rtl w:val="0"/>
        </w:rPr>
        <w:t xml:space="preserve"> of users</w:t>
      </w:r>
    </w:p>
    <w:p w:rsidR="00000000" w:rsidDel="00000000" w:rsidP="00000000" w:rsidRDefault="00000000" w:rsidRPr="00000000" w14:paraId="0000007D">
      <w:pPr>
        <w:numPr>
          <w:ilvl w:val="0"/>
          <w:numId w:val="6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Error-free mapping</w:t>
      </w:r>
      <w:r w:rsidDel="00000000" w:rsidR="00000000" w:rsidRPr="00000000">
        <w:rPr>
          <w:rtl w:val="0"/>
        </w:rPr>
        <w:t xml:space="preserve"> between users and their packages</w:t>
      </w:r>
    </w:p>
    <w:p w:rsidR="00000000" w:rsidDel="00000000" w:rsidP="00000000" w:rsidRDefault="00000000" w:rsidRPr="00000000" w14:paraId="0000007E">
      <w:pPr>
        <w:numPr>
          <w:ilvl w:val="0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Enhanced </w:t>
      </w:r>
      <w:r w:rsidDel="00000000" w:rsidR="00000000" w:rsidRPr="00000000">
        <w:rPr>
          <w:b w:val="1"/>
          <w:rtl w:val="0"/>
        </w:rPr>
        <w:t xml:space="preserve">security and automation</w:t>
      </w:r>
      <w:r w:rsidDel="00000000" w:rsidR="00000000" w:rsidRPr="00000000">
        <w:rPr>
          <w:rtl w:val="0"/>
        </w:rPr>
        <w:t xml:space="preserve"> since only authorized RFID tags are recognized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jc w:val="center"/>
        <w:rPr>
          <w:b w:val="1"/>
        </w:rPr>
      </w:pPr>
      <w:r w:rsidDel="00000000" w:rsidR="00000000" w:rsidRPr="00000000">
        <w:rPr>
          <w:b w:val="1"/>
          <w:highlight w:val="lightGray"/>
          <w:rtl w:val="0"/>
        </w:rPr>
        <w:t xml:space="preserve">6.End node design (Hardware and Software)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hanging="360"/>
        <w:jc w:val="both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end node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is the device that directly senses or interacts with the environment.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firstLine="0"/>
        <w:jc w:val="both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9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Hardware: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13"/>
        </w:numPr>
        <w:ind w:left="1080" w:hanging="360"/>
        <w:rPr/>
      </w:pPr>
      <w:r w:rsidDel="00000000" w:rsidR="00000000" w:rsidRPr="00000000">
        <w:rPr>
          <w:b w:val="1"/>
          <w:rtl w:val="0"/>
        </w:rPr>
        <w:t xml:space="preserve">EM-18 RFID Reader</w:t>
      </w:r>
      <w:r w:rsidDel="00000000" w:rsidR="00000000" w:rsidRPr="00000000">
        <w:rPr>
          <w:rtl w:val="0"/>
        </w:rPr>
        <w:t xml:space="preserve"> – reads RFID cards.</w:t>
      </w:r>
    </w:p>
    <w:p w:rsidR="00000000" w:rsidDel="00000000" w:rsidP="00000000" w:rsidRDefault="00000000" w:rsidRPr="00000000" w14:paraId="0000008D">
      <w:pPr>
        <w:numPr>
          <w:ilvl w:val="0"/>
          <w:numId w:val="13"/>
        </w:numPr>
        <w:ind w:left="1080" w:hanging="360"/>
        <w:rPr/>
      </w:pPr>
      <w:r w:rsidDel="00000000" w:rsidR="00000000" w:rsidRPr="00000000">
        <w:rPr>
          <w:b w:val="1"/>
          <w:rtl w:val="0"/>
        </w:rPr>
        <w:t xml:space="preserve">RFID Tag/Card</w:t>
      </w:r>
      <w:r w:rsidDel="00000000" w:rsidR="00000000" w:rsidRPr="00000000">
        <w:rPr>
          <w:rtl w:val="0"/>
        </w:rPr>
        <w:t xml:space="preserve"> – unique ID for each user/package.</w:t>
      </w:r>
    </w:p>
    <w:p w:rsidR="00000000" w:rsidDel="00000000" w:rsidP="00000000" w:rsidRDefault="00000000" w:rsidRPr="00000000" w14:paraId="0000008E">
      <w:pPr>
        <w:numPr>
          <w:ilvl w:val="0"/>
          <w:numId w:val="13"/>
        </w:numPr>
        <w:ind w:left="1080" w:hanging="360"/>
        <w:rPr/>
      </w:pPr>
      <w:r w:rsidDel="00000000" w:rsidR="00000000" w:rsidRPr="00000000">
        <w:rPr>
          <w:b w:val="1"/>
          <w:rtl w:val="0"/>
        </w:rPr>
        <w:t xml:space="preserve">Microcontroller (Arduino UNO)</w:t>
      </w:r>
      <w:r w:rsidDel="00000000" w:rsidR="00000000" w:rsidRPr="00000000">
        <w:rPr>
          <w:rtl w:val="0"/>
        </w:rPr>
        <w:t xml:space="preserve"> – controls the logic, reads tag ID, and sends it to the cloud.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9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Software: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14"/>
        </w:numPr>
        <w:ind w:left="1080" w:hanging="360"/>
        <w:rPr/>
      </w:pPr>
      <w:r w:rsidDel="00000000" w:rsidR="00000000" w:rsidRPr="00000000">
        <w:rPr>
          <w:rtl w:val="0"/>
        </w:rPr>
        <w:t xml:space="preserve">Code written in </w:t>
      </w:r>
      <w:r w:rsidDel="00000000" w:rsidR="00000000" w:rsidRPr="00000000">
        <w:rPr>
          <w:b w:val="1"/>
          <w:rtl w:val="0"/>
        </w:rPr>
        <w:t xml:space="preserve">Arduino IDE (for Arduino UNO)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1">
      <w:pPr>
        <w:numPr>
          <w:ilvl w:val="0"/>
          <w:numId w:val="14"/>
        </w:numPr>
        <w:ind w:left="1080" w:hanging="360"/>
        <w:rPr/>
      </w:pPr>
      <w:r w:rsidDel="00000000" w:rsidR="00000000" w:rsidRPr="00000000">
        <w:rPr>
          <w:rtl w:val="0"/>
        </w:rPr>
        <w:t xml:space="preserve">Sends scanned RFID UID to Firebase (via the backend server).</w:t>
      </w:r>
    </w:p>
    <w:p w:rsidR="00000000" w:rsidDel="00000000" w:rsidP="00000000" w:rsidRDefault="00000000" w:rsidRPr="00000000" w14:paraId="00000092">
      <w:pPr>
        <w:numPr>
          <w:ilvl w:val="0"/>
          <w:numId w:val="14"/>
        </w:numPr>
        <w:ind w:left="1080" w:hanging="360"/>
        <w:rPr/>
      </w:pPr>
      <w:r w:rsidDel="00000000" w:rsidR="00000000" w:rsidRPr="00000000">
        <w:rPr>
          <w:rtl w:val="0"/>
        </w:rPr>
        <w:t xml:space="preserve">Handles shaft motor activation (2D axis movement) for package retrieval.</w:t>
      </w:r>
    </w:p>
    <w:p w:rsidR="00000000" w:rsidDel="00000000" w:rsidP="00000000" w:rsidRDefault="00000000" w:rsidRPr="00000000" w14:paraId="00000093">
      <w:pPr>
        <w:ind w:left="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108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</w:t>
      </w:r>
      <w:r w:rsidDel="00000000" w:rsidR="00000000" w:rsidRPr="00000000">
        <w:rPr>
          <w:b w:val="1"/>
          <w:highlight w:val="lightGray"/>
          <w:rtl w:val="0"/>
        </w:rPr>
        <w:t xml:space="preserve">7. Edge node design (Hardware and Software)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edge node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processes the data locally or semi-locally, before sending it to the cloud.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Hardware: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108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Arduino Uno (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acting as both end and edge node</w:t>
      </w: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108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Motor Drivers, Stepper motors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for 2D shaft movement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108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Power Supply &amp; Relay Modules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108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9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Software: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17"/>
        </w:numPr>
        <w:ind w:left="1080" w:hanging="360"/>
        <w:rPr/>
      </w:pPr>
      <w:r w:rsidDel="00000000" w:rsidR="00000000" w:rsidRPr="00000000">
        <w:rPr>
          <w:rtl w:val="0"/>
        </w:rPr>
        <w:t xml:space="preserve">Runs logic to match UID with shelf</w:t>
      </w:r>
    </w:p>
    <w:p w:rsidR="00000000" w:rsidDel="00000000" w:rsidP="00000000" w:rsidRDefault="00000000" w:rsidRPr="00000000" w14:paraId="0000009E">
      <w:pPr>
        <w:numPr>
          <w:ilvl w:val="0"/>
          <w:numId w:val="17"/>
        </w:numPr>
        <w:ind w:left="1080" w:hanging="360"/>
        <w:rPr/>
      </w:pPr>
      <w:r w:rsidDel="00000000" w:rsidR="00000000" w:rsidRPr="00000000">
        <w:rPr>
          <w:rtl w:val="0"/>
        </w:rPr>
        <w:t xml:space="preserve">Controls motor to move to correct shelf</w:t>
      </w:r>
    </w:p>
    <w:p w:rsidR="00000000" w:rsidDel="00000000" w:rsidP="00000000" w:rsidRDefault="00000000" w:rsidRPr="00000000" w14:paraId="0000009F">
      <w:pPr>
        <w:numPr>
          <w:ilvl w:val="0"/>
          <w:numId w:val="17"/>
        </w:numPr>
        <w:ind w:left="1080" w:hanging="360"/>
        <w:rPr/>
      </w:pPr>
      <w:r w:rsidDel="00000000" w:rsidR="00000000" w:rsidRPr="00000000">
        <w:rPr>
          <w:rtl w:val="0"/>
        </w:rPr>
        <w:t xml:space="preserve">Triggers actuator to push package</w:t>
      </w:r>
    </w:p>
    <w:p w:rsidR="00000000" w:rsidDel="00000000" w:rsidP="00000000" w:rsidRDefault="00000000" w:rsidRPr="00000000" w14:paraId="000000A0">
      <w:pPr>
        <w:numPr>
          <w:ilvl w:val="0"/>
          <w:numId w:val="17"/>
        </w:numPr>
        <w:ind w:left="1080" w:hanging="360"/>
        <w:rPr/>
      </w:pPr>
      <w:r w:rsidDel="00000000" w:rsidR="00000000" w:rsidRPr="00000000">
        <w:rPr>
          <w:rtl w:val="0"/>
        </w:rPr>
        <w:t xml:space="preserve">Optionally sends retrieval status to cloud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9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jc w:val="center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highlight w:val="lightGray"/>
          <w:rtl w:val="0"/>
        </w:rPr>
        <w:t xml:space="preserve">8.Need for Cloud and implementation of its services in the proposed solution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the Smart Package Retrieval System, cloud computing plays a key role in, </w:t>
      </w:r>
      <w:r w:rsidDel="00000000" w:rsidR="00000000" w:rsidRPr="00000000">
        <w:rPr>
          <w:rFonts w:ascii="Aptos" w:cs="Aptos" w:eastAsia="Aptos" w:hAnsi="Aptos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centralized storage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and </w:t>
      </w:r>
      <w:r w:rsidDel="00000000" w:rsidR="00000000" w:rsidRPr="00000000">
        <w:rPr>
          <w:rFonts w:ascii="Aptos" w:cs="Aptos" w:eastAsia="Aptos" w:hAnsi="Aptos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communication</w:t>
      </w: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between</w:t>
      </w: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</w:t>
      </w: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ptos" w:cs="Aptos" w:eastAsia="Aptos" w:hAnsi="Aptos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hardware system</w:t>
      </w: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the</w:t>
      </w: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ptos" w:cs="Aptos" w:eastAsia="Aptos" w:hAnsi="Aptos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user interface (UI)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Why Cloud is Needed: -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1505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store user scan data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1505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bridge communication between edge devices (microcontroller) and the web application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1505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enable real-time updates on the UI when a card is scanned or a package is retrieved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1505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maintain a history or log of retrievals for future analysis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1505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Utilization of cloud data storage in the Proposed Solution: -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1505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When a user scans their </w:t>
      </w:r>
      <w:r w:rsidDel="00000000" w:rsidR="00000000" w:rsidRPr="00000000">
        <w:rPr>
          <w:rFonts w:ascii="Aptos" w:cs="Aptos" w:eastAsia="Aptos" w:hAnsi="Aptos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RFID tag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the microcontroller reads the UID and sends this data to </w:t>
      </w:r>
      <w:r w:rsidDel="00000000" w:rsidR="00000000" w:rsidRPr="00000000">
        <w:rPr>
          <w:rFonts w:ascii="Aptos" w:cs="Aptos" w:eastAsia="Aptos" w:hAnsi="Aptos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Firebase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9" w:lineRule="auto"/>
        <w:ind w:left="1505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web interface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continuously listens to </w:t>
      </w:r>
      <w:r w:rsidDel="00000000" w:rsidR="00000000" w:rsidRPr="00000000">
        <w:rPr>
          <w:rFonts w:ascii="Aptos" w:cs="Aptos" w:eastAsia="Aptos" w:hAnsi="Aptos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Firebase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updates and, upon receiving a new scan entry, highlights</w:t>
      </w: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correct shelf in the UI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/>
        <w:drawing>
          <wp:inline distB="0" distT="0" distL="0" distR="0">
            <wp:extent cx="6255220" cy="3104220"/>
            <wp:effectExtent b="0" l="0" r="0" t="0"/>
            <wp:docPr id="1236397747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55220" cy="31042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jc w:val="center"/>
        <w:rPr/>
      </w:pPr>
      <w:r w:rsidDel="00000000" w:rsidR="00000000" w:rsidRPr="00000000">
        <w:rPr>
          <w:rtl w:val="0"/>
        </w:rPr>
        <w:t xml:space="preserve">(reference image)</w:t>
      </w:r>
    </w:p>
    <w:p w:rsidR="00000000" w:rsidDel="00000000" w:rsidP="00000000" w:rsidRDefault="00000000" w:rsidRPr="00000000" w14:paraId="000000B2">
      <w:pPr>
        <w:jc w:val="center"/>
        <w:rPr>
          <w:b w:val="1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jc w:val="center"/>
        <w:rPr>
          <w:b w:val="1"/>
        </w:rPr>
      </w:pPr>
      <w:r w:rsidDel="00000000" w:rsidR="00000000" w:rsidRPr="00000000">
        <w:rPr>
          <w:b w:val="1"/>
          <w:highlight w:val="lightGray"/>
          <w:rtl w:val="0"/>
        </w:rPr>
        <w:t xml:space="preserve">9.Integration of Intelligence at Edge and cloud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9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enhance the automation and decision-making capabilities of the Smart Package Retrieval System, the architecture is designed with integration of intelligence — both at the </w:t>
      </w: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edge node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on the </w:t>
      </w: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cloud platform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9" w:lineRule="auto"/>
        <w:ind w:left="720" w:right="0" w:hanging="360"/>
        <w:jc w:val="left"/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Edge Intelligence </w:t>
      </w:r>
    </w:p>
    <w:p w:rsidR="00000000" w:rsidDel="00000000" w:rsidP="00000000" w:rsidRDefault="00000000" w:rsidRPr="00000000" w14:paraId="000000B8">
      <w:pPr>
        <w:numPr>
          <w:ilvl w:val="0"/>
          <w:numId w:val="20"/>
        </w:numPr>
        <w:ind w:left="1080" w:hanging="360"/>
        <w:rPr/>
      </w:pPr>
      <w:r w:rsidDel="00000000" w:rsidR="00000000" w:rsidRPr="00000000">
        <w:rPr>
          <w:rtl w:val="0"/>
        </w:rPr>
        <w:t xml:space="preserve">The system can be enhanced with basic decision-making logic on the edge device.</w:t>
      </w:r>
    </w:p>
    <w:p w:rsidR="00000000" w:rsidDel="00000000" w:rsidP="00000000" w:rsidRDefault="00000000" w:rsidRPr="00000000" w14:paraId="000000B9">
      <w:pPr>
        <w:numPr>
          <w:ilvl w:val="0"/>
          <w:numId w:val="20"/>
        </w:numPr>
        <w:ind w:left="1080" w:hanging="360"/>
        <w:rPr/>
      </w:pPr>
      <w:r w:rsidDel="00000000" w:rsidR="00000000" w:rsidRPr="00000000">
        <w:rPr>
          <w:rtl w:val="0"/>
        </w:rPr>
        <w:t xml:space="preserve">based on historical scan frequency, the shaft can pre-position itself near high-demand shelves to reduce retrieval time.</w:t>
      </w:r>
    </w:p>
    <w:p w:rsidR="00000000" w:rsidDel="00000000" w:rsidP="00000000" w:rsidRDefault="00000000" w:rsidRPr="00000000" w14:paraId="000000BA">
      <w:pPr>
        <w:numPr>
          <w:ilvl w:val="0"/>
          <w:numId w:val="20"/>
        </w:numPr>
        <w:ind w:left="1080" w:hanging="360"/>
        <w:rPr/>
      </w:pPr>
      <w:r w:rsidDel="00000000" w:rsidR="00000000" w:rsidRPr="00000000">
        <w:rPr>
          <w:rtl w:val="0"/>
        </w:rPr>
        <w:t xml:space="preserve">It can also detect unusual scanning behaviour (e.g., multiple failed scans) and trigger alerts for potential misuse.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9" w:lineRule="auto"/>
        <w:ind w:left="720" w:right="0" w:hanging="360"/>
        <w:jc w:val="left"/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Cloud Intelligence (Using Firestore Data)</w:t>
      </w:r>
    </w:p>
    <w:p w:rsidR="00000000" w:rsidDel="00000000" w:rsidP="00000000" w:rsidRDefault="00000000" w:rsidRPr="00000000" w14:paraId="000000BD">
      <w:pPr>
        <w:numPr>
          <w:ilvl w:val="0"/>
          <w:numId w:val="21"/>
        </w:numPr>
        <w:ind w:left="1080" w:hanging="360"/>
        <w:rPr/>
      </w:pPr>
      <w:r w:rsidDel="00000000" w:rsidR="00000000" w:rsidRPr="00000000">
        <w:rPr>
          <w:rtl w:val="0"/>
        </w:rPr>
        <w:t xml:space="preserve">The UI already collects scan data and stores it in Firestore.</w:t>
      </w:r>
    </w:p>
    <w:p w:rsidR="00000000" w:rsidDel="00000000" w:rsidP="00000000" w:rsidRDefault="00000000" w:rsidRPr="00000000" w14:paraId="000000BE">
      <w:pPr>
        <w:numPr>
          <w:ilvl w:val="0"/>
          <w:numId w:val="21"/>
        </w:numPr>
        <w:ind w:left="1080" w:hanging="360"/>
        <w:rPr/>
      </w:pPr>
      <w:r w:rsidDel="00000000" w:rsidR="00000000" w:rsidRPr="00000000">
        <w:rPr>
          <w:rtl w:val="0"/>
        </w:rPr>
        <w:t xml:space="preserve">This data can be analysed to identify peak usage hours and shelf usage distribution.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jc w:val="center"/>
        <w:rPr>
          <w:b w:val="1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jc w:val="center"/>
        <w:rPr>
          <w:b w:val="1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jc w:val="center"/>
        <w:rPr>
          <w:b w:val="1"/>
        </w:rPr>
      </w:pPr>
      <w:r w:rsidDel="00000000" w:rsidR="00000000" w:rsidRPr="00000000">
        <w:rPr>
          <w:b w:val="1"/>
          <w:highlight w:val="lightGray"/>
          <w:rtl w:val="0"/>
        </w:rPr>
        <w:t xml:space="preserve">10.IoT Analytics and UI Layout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UI Layout: -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943600" cy="2971800"/>
            <wp:effectExtent b="0" l="0" r="0" t="0"/>
            <wp:docPr id="1236397749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firstLine="0"/>
        <w:jc w:val="left"/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Real-Time Shelf Status Display: -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108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 the top of the page, there are </w:t>
      </w: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four shelf indicators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(Shelf 1, Shelf 2, Shelf 3, and Shelf 4), each showing the current status of package retrieval: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144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When a user </w:t>
      </w:r>
      <w:r w:rsidDel="00000000" w:rsidR="00000000" w:rsidRPr="00000000">
        <w:rPr>
          <w:rFonts w:ascii="Aptos" w:cs="Aptos" w:eastAsia="Aptos" w:hAnsi="Aptos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scans an RFID tag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the UID is sent to Firebase.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144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Based on the UID-to-shelf mapping, the corresponding shelf box</w:t>
      </w: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 the UI</w:t>
      </w: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ptos" w:cs="Aptos" w:eastAsia="Aptos" w:hAnsi="Aptos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gets highlighted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in green with a tick mark and status "Package scanned".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144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helps users and operators quickly identify which shelf contains the</w:t>
      </w: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ptos" w:cs="Aptos" w:eastAsia="Aptos" w:hAnsi="Aptos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active or retrieved package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144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“Reset Shelves”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button allows the system to </w:t>
      </w:r>
      <w:r w:rsidDel="00000000" w:rsidR="00000000" w:rsidRPr="00000000">
        <w:rPr>
          <w:rFonts w:ascii="Aptos" w:cs="Aptos" w:eastAsia="Aptos" w:hAnsi="Aptos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clear all statuses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return the interface to its default state after a retrieval session.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144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firstLine="0"/>
        <w:jc w:val="left"/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Package Scanning Activity (Data Analytics)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108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Below the shelf section, there is a </w:t>
      </w: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bar graph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titled</w:t>
      </w: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"Package Scanning Activity"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showing the </w:t>
      </w: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number of packages scanned per day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over a time period when the “View Analytics” button is pressed: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144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data is fetched from </w:t>
      </w: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Firebase’s historical records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of RFID scans.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144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graph helps analyse </w:t>
      </w: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daily trends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such as peak usage times or days with unusually high activity.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9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ourier New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1505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⮚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294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6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8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10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82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54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65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⮚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▪"/>
      <w:lvlJc w:val="left"/>
      <w:pPr>
        <w:ind w:left="311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376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448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520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92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64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736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8085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✔"/>
      <w:lvlJc w:val="left"/>
      <w:pPr>
        <w:ind w:left="785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50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2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4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6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8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0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2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45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●"/>
      <w:lvlJc w:val="left"/>
      <w:pPr>
        <w:ind w:left="1505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1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2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3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32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4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4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32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4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5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6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32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4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7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32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4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8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9">
    <w:lvl w:ilvl="0">
      <w:start w:val="1"/>
      <w:numFmt w:val="bullet"/>
      <w:lvlText w:val="⮚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</w:abstractNum>
  <w:abstractNum w:abstractNumId="20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32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4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1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32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4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2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3">
    <w:lvl w:ilvl="0">
      <w:start w:val="1"/>
      <w:numFmt w:val="bullet"/>
      <w:lvlText w:val="🡺"/>
      <w:lvlJc w:val="left"/>
      <w:pPr>
        <w:ind w:left="785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⮚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⮚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-IN"/>
      </w:rPr>
    </w:rPrDefault>
    <w:pPrDefault>
      <w:pPr>
        <w:spacing w:after="160" w:line="27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 w:val="1"/>
    <w:qFormat w:val="1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unhideWhenUsed w:val="1"/>
    <w:qFormat w:val="1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unhideWhenUsed w:val="1"/>
    <w:qFormat w:val="1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unhideWhenUsed w:val="1"/>
    <w:qFormat w:val="1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unhideWhenUsed w:val="1"/>
    <w:qFormat w:val="1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unhideWhenUsed w:val="1"/>
    <w:qFormat w:val="1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cstheme="majorBidi" w:eastAsiaTheme="majorEastAsia"/>
      <w:color w:val="272727" w:themeColor="text1" w:themeTint="0000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 w:val="1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 w:val="1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 w:val="1"/>
    <w:rPr>
      <w:i w:val="1"/>
      <w:iCs w:val="1"/>
      <w:color w:val="0f4761" w:themeColor="accent1" w:themeShade="0000BF"/>
    </w:rPr>
  </w:style>
  <w:style w:type="character" w:styleId="QuoteChar" w:customStyle="1">
    <w:name w:val="Quote Char"/>
    <w:basedOn w:val="DefaultParagraphFont"/>
    <w:link w:val="Quote"/>
    <w:uiPriority w:val="29"/>
    <w:rPr>
      <w:i w:val="1"/>
      <w:iCs w:val="1"/>
      <w:color w:val="404040" w:themeColor="text1" w:themeTint="0000BF"/>
    </w:rPr>
  </w:style>
  <w:style w:type="paragraph" w:styleId="Quote">
    <w:name w:val="Quote"/>
    <w:basedOn w:val="Normal"/>
    <w:next w:val="Normal"/>
    <w:link w:val="QuoteChar"/>
    <w:uiPriority w:val="29"/>
    <w:qFormat w:val="1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Pr>
      <w:b w:val="1"/>
      <w:bCs w:val="1"/>
      <w:smallCaps w:val="1"/>
      <w:color w:val="0f4761" w:themeColor="accent1" w:themeShade="0000BF"/>
      <w:spacing w:val="5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paragraph" w:styleId="ListParagraph">
    <w:name w:val="List Paragraph"/>
    <w:basedOn w:val="Normal"/>
    <w:uiPriority w:val="34"/>
    <w:qFormat w:val="1"/>
    <w:rsid w:val="00584A41"/>
    <w:pPr>
      <w:ind w:left="720"/>
      <w:contextualSpacing w:val="1"/>
    </w:pPr>
  </w:style>
  <w:style w:type="paragraph" w:styleId="Header">
    <w:name w:val="header"/>
    <w:basedOn w:val="Normal"/>
    <w:link w:val="HeaderChar"/>
    <w:uiPriority w:val="99"/>
    <w:unhideWhenUsed w:val="1"/>
    <w:rsid w:val="00910274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910274"/>
  </w:style>
  <w:style w:type="paragraph" w:styleId="Footer">
    <w:name w:val="footer"/>
    <w:basedOn w:val="Normal"/>
    <w:link w:val="FooterChar"/>
    <w:uiPriority w:val="99"/>
    <w:unhideWhenUsed w:val="1"/>
    <w:rsid w:val="00910274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910274"/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jpg"/><Relationship Id="rId10" Type="http://schemas.openxmlformats.org/officeDocument/2006/relationships/image" Target="media/image6.jpg"/><Relationship Id="rId12" Type="http://schemas.openxmlformats.org/officeDocument/2006/relationships/image" Target="media/image2.jp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iqRnkV1ofisX7vCO0al0aeEAoFg==">CgMxLjA4AHIhMXJQOTA3b0xidXpqSDhEZjdnQkxaLUcwR3hhUGxBT3Rs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2024-12-27T05:56:00Z</dcterms:created>
  <dc:creator>Dr. Anantha Narayanan V (CSE)</dc:creator>
</cp:coreProperties>
</file>