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A8147" w14:textId="596DB547" w:rsidR="00715C4A" w:rsidRDefault="00AB2663" w:rsidP="00AB266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SOLUCIONARIO DEL TERMÓMETRO EMOCIONAL</w:t>
      </w:r>
    </w:p>
    <w:p w14:paraId="60D03E7B" w14:textId="2FF9DEC9" w:rsidR="00AB2663" w:rsidRDefault="00AB2663" w:rsidP="00AB2663">
      <w:pPr>
        <w:jc w:val="both"/>
      </w:pPr>
    </w:p>
    <w:p w14:paraId="49D6E30D" w14:textId="77777777" w:rsidR="00AB2663" w:rsidRDefault="00AB2663" w:rsidP="00AB2663">
      <w:pPr>
        <w:jc w:val="both"/>
        <w:rPr>
          <w:u w:val="single"/>
        </w:rPr>
      </w:pPr>
      <w:r>
        <w:rPr>
          <w:u w:val="single"/>
        </w:rPr>
        <w:t>ACTIVIDADES DE COMPRENSIÓN</w:t>
      </w:r>
    </w:p>
    <w:p w14:paraId="1FE4804A" w14:textId="7C0D5D41" w:rsidR="00AB2663" w:rsidRDefault="00AB2663" w:rsidP="00AB2663">
      <w:pPr>
        <w:jc w:val="both"/>
      </w:pPr>
      <w:r>
        <w:t xml:space="preserve">1.-   </w:t>
      </w:r>
      <w:proofErr w:type="gramStart"/>
      <w:r>
        <w:t>b  /</w:t>
      </w:r>
      <w:proofErr w:type="gramEnd"/>
      <w:r>
        <w:t xml:space="preserve"> c  / b </w:t>
      </w:r>
    </w:p>
    <w:p w14:paraId="27BF8445" w14:textId="77777777" w:rsidR="00AB2663" w:rsidRDefault="00AB2663" w:rsidP="00AB2663">
      <w:pPr>
        <w:jc w:val="both"/>
      </w:pPr>
    </w:p>
    <w:p w14:paraId="1680FEFD" w14:textId="77777777" w:rsidR="00AB2663" w:rsidRDefault="00AB2663" w:rsidP="00AB2663">
      <w:pPr>
        <w:jc w:val="both"/>
        <w:rPr>
          <w:u w:val="single"/>
        </w:rPr>
      </w:pPr>
      <w:r>
        <w:rPr>
          <w:u w:val="single"/>
        </w:rPr>
        <w:t>ACTIVIDADES DE COMPRENSIÓN</w:t>
      </w:r>
    </w:p>
    <w:p w14:paraId="46A99745" w14:textId="79421611" w:rsidR="00AB2663" w:rsidRDefault="00AB2663" w:rsidP="00AB2663">
      <w:pPr>
        <w:jc w:val="both"/>
      </w:pPr>
      <w:r>
        <w:t xml:space="preserve">1.- </w:t>
      </w:r>
      <w:proofErr w:type="gramStart"/>
      <w:r>
        <w:t>c  /</w:t>
      </w:r>
      <w:proofErr w:type="gramEnd"/>
      <w:r>
        <w:t xml:space="preserve"> a</w:t>
      </w:r>
    </w:p>
    <w:p w14:paraId="7755838E" w14:textId="26A4E8AE" w:rsidR="00AB2663" w:rsidRDefault="00AB2663" w:rsidP="00AB2663">
      <w:pPr>
        <w:jc w:val="both"/>
      </w:pPr>
    </w:p>
    <w:p w14:paraId="57AD042F" w14:textId="5E1A9B6A" w:rsidR="00AB2663" w:rsidRDefault="00AB2663" w:rsidP="00AB2663">
      <w:pPr>
        <w:jc w:val="both"/>
        <w:rPr>
          <w:u w:val="single"/>
        </w:rPr>
      </w:pPr>
      <w:r>
        <w:rPr>
          <w:u w:val="single"/>
        </w:rPr>
        <w:t xml:space="preserve">ACTIVIDADES DE </w:t>
      </w:r>
      <w:r>
        <w:rPr>
          <w:u w:val="single"/>
        </w:rPr>
        <w:t>SEMÁNTICA</w:t>
      </w:r>
    </w:p>
    <w:p w14:paraId="3DC9201A" w14:textId="59CA0A1D" w:rsidR="00AB2663" w:rsidRDefault="00AB2663" w:rsidP="00AB2663">
      <w:pPr>
        <w:jc w:val="both"/>
      </w:pPr>
      <w:proofErr w:type="gramStart"/>
      <w:r>
        <w:t>Gestionar  1</w:t>
      </w:r>
      <w:proofErr w:type="gramEnd"/>
    </w:p>
    <w:p w14:paraId="36F2F33F" w14:textId="327432CF" w:rsidR="00AB2663" w:rsidRDefault="00AB2663" w:rsidP="00AB2663">
      <w:pPr>
        <w:jc w:val="both"/>
      </w:pPr>
      <w:r>
        <w:t>Afecten   2</w:t>
      </w:r>
    </w:p>
    <w:p w14:paraId="42616BD1" w14:textId="691E4C8D" w:rsidR="00AB2663" w:rsidRDefault="00AB2663" w:rsidP="00AB2663">
      <w:pPr>
        <w:jc w:val="both"/>
      </w:pPr>
      <w:r>
        <w:t>Enojo   2</w:t>
      </w:r>
    </w:p>
    <w:p w14:paraId="4A6BB9C1" w14:textId="5EE7192E" w:rsidR="00AB2663" w:rsidRDefault="00AB2663" w:rsidP="00AB2663">
      <w:pPr>
        <w:jc w:val="both"/>
      </w:pPr>
      <w:proofErr w:type="gramStart"/>
      <w:r>
        <w:t>Comprobar  2</w:t>
      </w:r>
      <w:proofErr w:type="gramEnd"/>
    </w:p>
    <w:p w14:paraId="62BDD7D2" w14:textId="70DE02AE" w:rsidR="00AB2663" w:rsidRDefault="00AB2663" w:rsidP="00AB2663">
      <w:pPr>
        <w:jc w:val="both"/>
      </w:pPr>
      <w:proofErr w:type="gramStart"/>
      <w:r>
        <w:t>Euforia  1</w:t>
      </w:r>
      <w:proofErr w:type="gramEnd"/>
    </w:p>
    <w:p w14:paraId="1019BBF5" w14:textId="77D15FB4" w:rsidR="00AB2663" w:rsidRDefault="00AB2663" w:rsidP="00AB2663">
      <w:pPr>
        <w:jc w:val="both"/>
      </w:pPr>
      <w:proofErr w:type="gramStart"/>
      <w:r>
        <w:t>Desarrollo  2</w:t>
      </w:r>
      <w:proofErr w:type="gramEnd"/>
    </w:p>
    <w:p w14:paraId="3651825D" w14:textId="1FD04363" w:rsidR="00AB2663" w:rsidRDefault="00AB2663" w:rsidP="00AB2663">
      <w:pPr>
        <w:jc w:val="both"/>
      </w:pPr>
      <w:proofErr w:type="gramStart"/>
      <w:r>
        <w:t>Colmar  2</w:t>
      </w:r>
      <w:proofErr w:type="gramEnd"/>
    </w:p>
    <w:p w14:paraId="13B60169" w14:textId="79DB413B" w:rsidR="00AB2663" w:rsidRDefault="00AB2663" w:rsidP="00AB2663">
      <w:pPr>
        <w:jc w:val="both"/>
      </w:pPr>
      <w:proofErr w:type="gramStart"/>
      <w:r>
        <w:t>Ansioso  1</w:t>
      </w:r>
      <w:proofErr w:type="gramEnd"/>
    </w:p>
    <w:p w14:paraId="24F45B98" w14:textId="6CB8671D" w:rsidR="00AB2663" w:rsidRDefault="00AB2663" w:rsidP="00AB2663">
      <w:pPr>
        <w:jc w:val="both"/>
        <w:rPr>
          <w:u w:val="single"/>
        </w:rPr>
      </w:pPr>
      <w:r>
        <w:rPr>
          <w:u w:val="single"/>
        </w:rPr>
        <w:t xml:space="preserve">ACTIVIDADES DE </w:t>
      </w:r>
      <w:r>
        <w:rPr>
          <w:u w:val="single"/>
        </w:rPr>
        <w:t>ATENC</w:t>
      </w:r>
      <w:r>
        <w:rPr>
          <w:u w:val="single"/>
        </w:rPr>
        <w:t>IÓN</w:t>
      </w:r>
    </w:p>
    <w:p w14:paraId="7958A786" w14:textId="090B587E" w:rsidR="00AB2663" w:rsidRDefault="00AB2663" w:rsidP="00AB2663">
      <w:pPr>
        <w:jc w:val="both"/>
      </w:pPr>
      <w:r>
        <w:t>Q:  2     U:  3    T:  3                                                     Q:  3       S:  1        V:   3</w:t>
      </w:r>
    </w:p>
    <w:p w14:paraId="4F0F61E4" w14:textId="457A4B3C" w:rsidR="00AB2663" w:rsidRDefault="00AB2663" w:rsidP="00AB2663">
      <w:pPr>
        <w:jc w:val="both"/>
      </w:pPr>
      <w:r>
        <w:t>Y:  3      W:  2   B:  2                                                     E:  3       D:  2        X:  4</w:t>
      </w:r>
    </w:p>
    <w:p w14:paraId="7FA52219" w14:textId="7D1A0919" w:rsidR="00AB2663" w:rsidRDefault="00AB2663" w:rsidP="00AB2663">
      <w:pPr>
        <w:jc w:val="both"/>
      </w:pPr>
    </w:p>
    <w:p w14:paraId="7543BA6E" w14:textId="3EC89E1E" w:rsidR="00AB2663" w:rsidRDefault="00AB2663" w:rsidP="00AB2663">
      <w:pPr>
        <w:jc w:val="both"/>
        <w:rPr>
          <w:u w:val="single"/>
        </w:rPr>
      </w:pPr>
      <w:r>
        <w:rPr>
          <w:u w:val="single"/>
        </w:rPr>
        <w:t>ACTIVIDAD</w:t>
      </w:r>
      <w:r>
        <w:rPr>
          <w:u w:val="single"/>
        </w:rPr>
        <w:t xml:space="preserve"> PARA LEER MEJOR</w:t>
      </w:r>
    </w:p>
    <w:p w14:paraId="3166B0CD" w14:textId="6980C5CD" w:rsidR="00AB2663" w:rsidRDefault="00AB2663" w:rsidP="00AB2663">
      <w:pPr>
        <w:jc w:val="both"/>
      </w:pPr>
      <w:r>
        <w:t>Se fue al quinto pino</w:t>
      </w:r>
    </w:p>
    <w:p w14:paraId="0C3132E6" w14:textId="77A68ED8" w:rsidR="00AB2663" w:rsidRDefault="00AB2663" w:rsidP="00AB2663">
      <w:pPr>
        <w:jc w:val="both"/>
      </w:pPr>
      <w:r>
        <w:t>Más largos que un día sin pan</w:t>
      </w:r>
    </w:p>
    <w:p w14:paraId="4BC2F5CB" w14:textId="06122521" w:rsidR="00AB2663" w:rsidRDefault="00AB2663" w:rsidP="00AB2663">
      <w:pPr>
        <w:jc w:val="both"/>
      </w:pPr>
      <w:r>
        <w:t>Duerma en los laureles</w:t>
      </w:r>
    </w:p>
    <w:p w14:paraId="012703F6" w14:textId="06395A82" w:rsidR="00AB2663" w:rsidRDefault="00AB2663" w:rsidP="00AB2663">
      <w:pPr>
        <w:jc w:val="both"/>
      </w:pPr>
      <w:r>
        <w:t>Que colmó el vaso</w:t>
      </w:r>
    </w:p>
    <w:p w14:paraId="4714CB33" w14:textId="69A8A7C7" w:rsidR="00AB2663" w:rsidRPr="00AB2663" w:rsidRDefault="00AB2663" w:rsidP="00AB2663">
      <w:pPr>
        <w:jc w:val="both"/>
      </w:pPr>
      <w:r>
        <w:t>La oveja negra de la familia</w:t>
      </w:r>
    </w:p>
    <w:p w14:paraId="6ADBF333" w14:textId="77777777" w:rsidR="00AB2663" w:rsidRPr="00AB2663" w:rsidRDefault="00AB2663" w:rsidP="00AB2663">
      <w:pPr>
        <w:jc w:val="both"/>
      </w:pPr>
    </w:p>
    <w:p w14:paraId="6B626905" w14:textId="77777777" w:rsidR="00AB2663" w:rsidRPr="00AB2663" w:rsidRDefault="00AB2663" w:rsidP="00AB2663">
      <w:pPr>
        <w:jc w:val="both"/>
      </w:pPr>
    </w:p>
    <w:p w14:paraId="1F7F2C10" w14:textId="77777777" w:rsidR="00AB2663" w:rsidRDefault="00AB2663" w:rsidP="00AB2663">
      <w:pPr>
        <w:jc w:val="both"/>
      </w:pPr>
    </w:p>
    <w:p w14:paraId="4645BA6A" w14:textId="77777777" w:rsidR="00AB2663" w:rsidRPr="00AB2663" w:rsidRDefault="00AB2663" w:rsidP="00AB2663">
      <w:pPr>
        <w:jc w:val="both"/>
      </w:pPr>
    </w:p>
    <w:sectPr w:rsidR="00AB2663" w:rsidRPr="00AB2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63"/>
    <w:rsid w:val="00691E4E"/>
    <w:rsid w:val="00AB2663"/>
    <w:rsid w:val="00CE16B8"/>
    <w:rsid w:val="00E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A74A"/>
  <w15:chartTrackingRefBased/>
  <w15:docId w15:val="{AA0FC63C-8979-4EE8-9B78-5390D44F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Argelia Negrín Coello</dc:creator>
  <cp:keywords/>
  <dc:description/>
  <cp:lastModifiedBy>Argelia Negrín Coello</cp:lastModifiedBy>
  <cp:revision>2</cp:revision>
  <dcterms:created xsi:type="dcterms:W3CDTF">2020-06-14T09:16:00Z</dcterms:created>
  <dcterms:modified xsi:type="dcterms:W3CDTF">2020-06-14T09:16:00Z</dcterms:modified>
</cp:coreProperties>
</file>