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4"/>
        <w:gridCol w:w="993"/>
        <w:gridCol w:w="3173"/>
        <w:gridCol w:w="1559"/>
      </w:tblGrid>
      <w:tr w:rsidR="00E8149A" w:rsidRPr="00E5399B" w:rsidTr="00674E13">
        <w:trPr>
          <w:trHeight w:val="841"/>
          <w:jc w:val="center"/>
        </w:trPr>
        <w:tc>
          <w:tcPr>
            <w:tcW w:w="6799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8149A" w:rsidRPr="00BC0CD6" w:rsidRDefault="00E8149A" w:rsidP="00E8149A">
            <w:pPr>
              <w:spacing w:line="480" w:lineRule="auto"/>
              <w:jc w:val="center"/>
              <w:rPr>
                <w:b/>
                <w:szCs w:val="21"/>
              </w:rPr>
            </w:pPr>
            <w:r w:rsidRPr="00405AED">
              <w:rPr>
                <w:rFonts w:hint="eastAsia"/>
                <w:b/>
                <w:sz w:val="40"/>
                <w:szCs w:val="40"/>
              </w:rPr>
              <w:t>科技</w:t>
            </w:r>
            <w:r>
              <w:rPr>
                <w:rFonts w:hint="eastAsia"/>
                <w:b/>
                <w:sz w:val="40"/>
                <w:szCs w:val="40"/>
              </w:rPr>
              <w:t>实物</w:t>
            </w:r>
            <w:r w:rsidRPr="00405AED">
              <w:rPr>
                <w:rFonts w:hint="eastAsia"/>
                <w:b/>
                <w:sz w:val="40"/>
                <w:szCs w:val="40"/>
              </w:rPr>
              <w:t>类评分</w:t>
            </w:r>
            <w:r w:rsidR="00F21D34" w:rsidRPr="00F21D34">
              <w:rPr>
                <w:rFonts w:hint="eastAsia"/>
                <w:b/>
                <w:sz w:val="40"/>
                <w:szCs w:val="40"/>
              </w:rPr>
              <w:t>参考</w:t>
            </w:r>
            <w:r w:rsidRPr="00405AED">
              <w:rPr>
                <w:rFonts w:hint="eastAsia"/>
                <w:b/>
                <w:sz w:val="40"/>
                <w:szCs w:val="40"/>
              </w:rPr>
              <w:t>标准</w:t>
            </w:r>
          </w:p>
        </w:tc>
      </w:tr>
      <w:tr w:rsidR="00E8149A" w:rsidRPr="00E5399B" w:rsidTr="00674E13">
        <w:trPr>
          <w:trHeight w:val="280"/>
          <w:jc w:val="center"/>
        </w:trPr>
        <w:tc>
          <w:tcPr>
            <w:tcW w:w="1074" w:type="dxa"/>
            <w:vAlign w:val="center"/>
          </w:tcPr>
          <w:p w:rsidR="00E8149A" w:rsidRPr="00BC0CD6" w:rsidRDefault="00E8149A" w:rsidP="00E8149A">
            <w:pPr>
              <w:spacing w:line="480" w:lineRule="auto"/>
              <w:rPr>
                <w:b/>
                <w:szCs w:val="21"/>
              </w:rPr>
            </w:pPr>
            <w:r w:rsidRPr="00BC0CD6">
              <w:rPr>
                <w:rFonts w:hint="eastAsia"/>
                <w:b/>
                <w:szCs w:val="21"/>
              </w:rPr>
              <w:t>评分类别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BC0CD6" w:rsidRDefault="00E8149A" w:rsidP="00E8149A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评分内容</w:t>
            </w:r>
          </w:p>
        </w:tc>
        <w:tc>
          <w:tcPr>
            <w:tcW w:w="1559" w:type="dxa"/>
            <w:vAlign w:val="center"/>
          </w:tcPr>
          <w:p w:rsidR="00E8149A" w:rsidRPr="00BC0CD6" w:rsidRDefault="00E8149A" w:rsidP="00E8149A">
            <w:pPr>
              <w:spacing w:line="48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分值</w:t>
            </w:r>
            <w:r w:rsidRPr="00BC0CD6">
              <w:rPr>
                <w:b/>
                <w:szCs w:val="21"/>
              </w:rPr>
              <w:t>（</w:t>
            </w:r>
            <w:r w:rsidRPr="00BC0CD6">
              <w:rPr>
                <w:rFonts w:hint="eastAsia"/>
                <w:b/>
                <w:szCs w:val="21"/>
              </w:rPr>
              <w:t>权重</w:t>
            </w:r>
            <w:r w:rsidRPr="00BC0CD6">
              <w:rPr>
                <w:b/>
                <w:szCs w:val="21"/>
              </w:rPr>
              <w:t>）</w:t>
            </w:r>
          </w:p>
        </w:tc>
      </w:tr>
      <w:tr w:rsidR="00E8149A" w:rsidRPr="00A15D4D" w:rsidTr="00674E13">
        <w:trPr>
          <w:trHeight w:val="1382"/>
          <w:jc w:val="center"/>
        </w:trPr>
        <w:tc>
          <w:tcPr>
            <w:tcW w:w="1074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 xml:space="preserve"> </w:t>
            </w:r>
            <w:r w:rsidRPr="00A15D4D">
              <w:rPr>
                <w:rFonts w:ascii="Times New Roman" w:eastAsia="宋体" w:hAnsi="Times New Roman" w:cs="Times New Roman"/>
                <w:b/>
                <w:szCs w:val="21"/>
              </w:rPr>
              <w:t>选题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A15D4D" w:rsidRDefault="00E8149A" w:rsidP="00E8149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D536E4">
              <w:rPr>
                <w:rFonts w:ascii="Times New Roman" w:eastAsia="宋体" w:hAnsi="Times New Roman" w:cs="Times New Roman" w:hint="eastAsia"/>
                <w:szCs w:val="21"/>
              </w:rPr>
              <w:t>选题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是否密切围绕学科或社会中存在的某个关键性问题，</w:t>
            </w:r>
            <w:r w:rsidRPr="00E8149A">
              <w:rPr>
                <w:rFonts w:ascii="Times New Roman" w:eastAsia="宋体" w:hAnsi="Times New Roman" w:cs="Times New Roman" w:hint="eastAsia"/>
                <w:szCs w:val="21"/>
              </w:rPr>
              <w:t>迎合学科或社会的某些需求，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具</w:t>
            </w:r>
            <w:r w:rsidRPr="00E8149A">
              <w:rPr>
                <w:rFonts w:ascii="Times New Roman" w:eastAsia="宋体" w:hAnsi="Times New Roman" w:cs="Times New Roman" w:hint="eastAsia"/>
                <w:szCs w:val="21"/>
              </w:rPr>
              <w:t>有一定的理论价值和现实意义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E8149A" w:rsidRPr="00A15D4D" w:rsidTr="00674E13">
        <w:trPr>
          <w:trHeight w:val="1382"/>
          <w:jc w:val="center"/>
        </w:trPr>
        <w:tc>
          <w:tcPr>
            <w:tcW w:w="1074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/>
                <w:szCs w:val="21"/>
              </w:rPr>
              <w:t>研究综述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A15D4D" w:rsidRDefault="00E8149A" w:rsidP="00E8149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是否能够</w:t>
            </w:r>
            <w:r w:rsidRPr="00E8149A">
              <w:rPr>
                <w:rFonts w:ascii="Times New Roman" w:eastAsia="宋体" w:hAnsi="Times New Roman" w:cs="Times New Roman" w:hint="eastAsia"/>
                <w:szCs w:val="21"/>
              </w:rPr>
              <w:t>清晰、深刻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地定位所在学科或当前社会中存在的某些关键性问题，同时准确把握该问题的研究现状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E8149A" w:rsidRPr="00A15D4D" w:rsidTr="00674E13">
        <w:trPr>
          <w:trHeight w:val="1382"/>
          <w:jc w:val="center"/>
        </w:trPr>
        <w:tc>
          <w:tcPr>
            <w:tcW w:w="1074" w:type="dxa"/>
            <w:vMerge w:val="restart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15D4D">
              <w:rPr>
                <w:rFonts w:ascii="Times New Roman" w:eastAsia="宋体" w:hAnsi="Times New Roman" w:cs="Times New Roman"/>
                <w:b/>
                <w:szCs w:val="21"/>
              </w:rPr>
              <w:t>具体内容</w:t>
            </w:r>
          </w:p>
        </w:tc>
        <w:tc>
          <w:tcPr>
            <w:tcW w:w="993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可行性</w:t>
            </w:r>
          </w:p>
        </w:tc>
        <w:tc>
          <w:tcPr>
            <w:tcW w:w="3173" w:type="dxa"/>
            <w:vAlign w:val="center"/>
          </w:tcPr>
          <w:p w:rsidR="00E8149A" w:rsidRPr="00A15D4D" w:rsidRDefault="00E8149A" w:rsidP="00E8149A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作品设计的</w:t>
            </w:r>
            <w:r w:rsidRPr="00CC6BA8">
              <w:rPr>
                <w:rFonts w:ascii="Times New Roman" w:eastAsia="宋体" w:hAnsi="Times New Roman" w:cs="Times New Roman" w:hint="eastAsia"/>
                <w:szCs w:val="21"/>
              </w:rPr>
              <w:t>理论基础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是否坚实，现实中技术性（或操作）的可行性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  <w:tr w:rsidR="00E8149A" w:rsidRPr="00A15D4D" w:rsidTr="00674E13">
        <w:trPr>
          <w:trHeight w:val="1846"/>
          <w:jc w:val="center"/>
        </w:trPr>
        <w:tc>
          <w:tcPr>
            <w:tcW w:w="1074" w:type="dxa"/>
            <w:vMerge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/>
                <w:szCs w:val="21"/>
              </w:rPr>
              <w:t>创新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性</w:t>
            </w:r>
          </w:p>
        </w:tc>
        <w:tc>
          <w:tcPr>
            <w:tcW w:w="3173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作品的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新颖度和独创性，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是否处于该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领域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的</w:t>
            </w:r>
            <w:r w:rsidRPr="00A15D4D">
              <w:rPr>
                <w:rFonts w:ascii="Times New Roman" w:eastAsia="宋体" w:hAnsi="Times New Roman" w:cs="Times New Roman"/>
                <w:szCs w:val="21"/>
              </w:rPr>
              <w:t>领先地位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，是否填补某一领域的空白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40</w:t>
            </w:r>
          </w:p>
        </w:tc>
      </w:tr>
      <w:tr w:rsidR="00E8149A" w:rsidRPr="00A15D4D" w:rsidTr="00674E13">
        <w:trPr>
          <w:trHeight w:val="964"/>
          <w:jc w:val="center"/>
        </w:trPr>
        <w:tc>
          <w:tcPr>
            <w:tcW w:w="1074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 w:hint="eastAsia"/>
                <w:b/>
                <w:szCs w:val="21"/>
              </w:rPr>
              <w:t>总体评价</w:t>
            </w:r>
          </w:p>
        </w:tc>
        <w:tc>
          <w:tcPr>
            <w:tcW w:w="4166" w:type="dxa"/>
            <w:gridSpan w:val="2"/>
            <w:vAlign w:val="center"/>
          </w:tcPr>
          <w:p w:rsidR="00E8149A" w:rsidRPr="00A15D4D" w:rsidRDefault="00E8149A" w:rsidP="00E8149A">
            <w:pPr>
              <w:autoSpaceDE w:val="0"/>
              <w:autoSpaceDN w:val="0"/>
              <w:adjustRightInd w:val="0"/>
              <w:spacing w:line="480" w:lineRule="auto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 w:hint="eastAsia"/>
                <w:szCs w:val="21"/>
              </w:rPr>
              <w:t>申请材料的完整性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（研究背景、方案以及创新点）</w:t>
            </w:r>
            <w:r w:rsidRPr="00A15D4D">
              <w:rPr>
                <w:rFonts w:ascii="Times New Roman" w:eastAsia="宋体" w:hAnsi="Times New Roman" w:cs="Times New Roman" w:hint="eastAsia"/>
                <w:szCs w:val="21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写作格式是否规范，论文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表述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清楚，层次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分明、文笔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是否</w:t>
            </w:r>
            <w:r w:rsidRPr="005C0779">
              <w:rPr>
                <w:rFonts w:ascii="Times New Roman" w:eastAsia="宋体" w:hAnsi="Times New Roman" w:cs="Times New Roman" w:hint="eastAsia"/>
                <w:szCs w:val="21"/>
              </w:rPr>
              <w:t>流畅</w:t>
            </w:r>
          </w:p>
        </w:tc>
        <w:tc>
          <w:tcPr>
            <w:tcW w:w="1559" w:type="dxa"/>
            <w:vAlign w:val="center"/>
          </w:tcPr>
          <w:p w:rsidR="00E8149A" w:rsidRPr="00A15D4D" w:rsidRDefault="00E8149A" w:rsidP="00E8149A">
            <w:pPr>
              <w:spacing w:line="480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15D4D"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5</w:t>
            </w:r>
          </w:p>
        </w:tc>
      </w:tr>
    </w:tbl>
    <w:p w:rsidR="00E8149A" w:rsidRDefault="00E8149A" w:rsidP="007179C4"/>
    <w:sectPr w:rsidR="00E81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3594" w:rsidRDefault="00B93594" w:rsidP="00A200F9">
      <w:r>
        <w:separator/>
      </w:r>
    </w:p>
  </w:endnote>
  <w:endnote w:type="continuationSeparator" w:id="0">
    <w:p w:rsidR="00B93594" w:rsidRDefault="00B93594" w:rsidP="00A20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3594" w:rsidRDefault="00B93594" w:rsidP="00A200F9">
      <w:r>
        <w:separator/>
      </w:r>
    </w:p>
  </w:footnote>
  <w:footnote w:type="continuationSeparator" w:id="0">
    <w:p w:rsidR="00B93594" w:rsidRDefault="00B93594" w:rsidP="00A20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17E"/>
    <w:rsid w:val="0005017E"/>
    <w:rsid w:val="000A30E8"/>
    <w:rsid w:val="001821DE"/>
    <w:rsid w:val="002014E5"/>
    <w:rsid w:val="002B3F3F"/>
    <w:rsid w:val="004A5527"/>
    <w:rsid w:val="004C181F"/>
    <w:rsid w:val="00557F1B"/>
    <w:rsid w:val="005847F3"/>
    <w:rsid w:val="006D3487"/>
    <w:rsid w:val="007179C4"/>
    <w:rsid w:val="00727435"/>
    <w:rsid w:val="00917761"/>
    <w:rsid w:val="009B62B0"/>
    <w:rsid w:val="00A200F9"/>
    <w:rsid w:val="00B1472C"/>
    <w:rsid w:val="00B579DE"/>
    <w:rsid w:val="00B93594"/>
    <w:rsid w:val="00D01D43"/>
    <w:rsid w:val="00E8149A"/>
    <w:rsid w:val="00F21D34"/>
    <w:rsid w:val="00F7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F6C198-CD77-4470-A04F-C5513842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0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00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0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0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3</cp:revision>
  <dcterms:created xsi:type="dcterms:W3CDTF">2019-10-22T09:42:00Z</dcterms:created>
  <dcterms:modified xsi:type="dcterms:W3CDTF">2020-04-17T04:33:00Z</dcterms:modified>
</cp:coreProperties>
</file>