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E3BB0" w14:textId="3A055888" w:rsidR="00705F8E" w:rsidRPr="002F2439" w:rsidRDefault="00E97B9F" w:rsidP="002F2439">
      <w:pPr>
        <w:jc w:val="center"/>
        <w:rPr>
          <w:rFonts w:ascii="Times New Roman" w:hAnsi="Times New Roman" w:cs="Times New Roman"/>
          <w:b/>
          <w:bCs/>
          <w:sz w:val="24"/>
          <w:szCs w:val="24"/>
        </w:rPr>
      </w:pPr>
      <w:bookmarkStart w:id="0" w:name="_GoBack"/>
      <w:bookmarkEnd w:id="0"/>
      <w:proofErr w:type="spellStart"/>
      <w:r w:rsidRPr="002F2439">
        <w:rPr>
          <w:rFonts w:ascii="Times New Roman" w:hAnsi="Times New Roman" w:cs="Times New Roman"/>
          <w:b/>
          <w:bCs/>
          <w:sz w:val="24"/>
          <w:szCs w:val="24"/>
        </w:rPr>
        <w:t>Intertekstualumas</w:t>
      </w:r>
      <w:proofErr w:type="spellEnd"/>
      <w:r w:rsidRPr="002F2439">
        <w:rPr>
          <w:rFonts w:ascii="Times New Roman" w:hAnsi="Times New Roman" w:cs="Times New Roman"/>
          <w:b/>
          <w:bCs/>
          <w:sz w:val="24"/>
          <w:szCs w:val="24"/>
        </w:rPr>
        <w:t xml:space="preserve"> lietuvių literatūroje</w:t>
      </w:r>
    </w:p>
    <w:p w14:paraId="2E4FCFEF" w14:textId="77B20142" w:rsidR="00705F8E" w:rsidRPr="002F2439" w:rsidRDefault="00004A9D" w:rsidP="002F2439">
      <w:pPr>
        <w:ind w:firstLine="720"/>
        <w:jc w:val="both"/>
        <w:rPr>
          <w:rFonts w:ascii="Times New Roman" w:hAnsi="Times New Roman" w:cs="Times New Roman"/>
          <w:sz w:val="24"/>
          <w:szCs w:val="24"/>
        </w:rPr>
      </w:pPr>
      <w:proofErr w:type="spellStart"/>
      <w:r w:rsidRPr="002F2439">
        <w:rPr>
          <w:rFonts w:ascii="Times New Roman" w:hAnsi="Times New Roman" w:cs="Times New Roman"/>
          <w:sz w:val="24"/>
          <w:szCs w:val="24"/>
        </w:rPr>
        <w:t>Intertekstualumas</w:t>
      </w:r>
      <w:proofErr w:type="spellEnd"/>
      <w:r w:rsidRPr="002F2439">
        <w:rPr>
          <w:rFonts w:ascii="Times New Roman" w:hAnsi="Times New Roman" w:cs="Times New Roman"/>
          <w:sz w:val="24"/>
          <w:szCs w:val="24"/>
        </w:rPr>
        <w:t xml:space="preserve"> – tai teksto ryšys su kitais tekstais</w:t>
      </w:r>
      <w:r w:rsidR="009E7061" w:rsidRPr="002F2439">
        <w:rPr>
          <w:rFonts w:ascii="Times New Roman" w:hAnsi="Times New Roman" w:cs="Times New Roman"/>
          <w:sz w:val="24"/>
          <w:szCs w:val="24"/>
        </w:rPr>
        <w:t>.</w:t>
      </w:r>
      <w:r w:rsidRPr="002F2439">
        <w:rPr>
          <w:rFonts w:ascii="Times New Roman" w:hAnsi="Times New Roman" w:cs="Times New Roman"/>
          <w:sz w:val="24"/>
          <w:szCs w:val="24"/>
        </w:rPr>
        <w:t xml:space="preserve"> Kitaip sakant, tai – meninės raiškos būdas, kai autorius savo kūrinyje mini kitus kūrinius ar jų kontekstą cituodamas, perfrazuodamas arba kitaip sukeldamas reikiamas asociacijas. Ši išraiškos priemonė – gan nauja: laikoma, jog šią sąvoką 1967 m. pirmą kartą pavartojo prancūzų rašytoja, lingvistė, </w:t>
      </w:r>
      <w:proofErr w:type="spellStart"/>
      <w:r w:rsidRPr="002F2439">
        <w:rPr>
          <w:rFonts w:ascii="Times New Roman" w:hAnsi="Times New Roman" w:cs="Times New Roman"/>
          <w:sz w:val="24"/>
          <w:szCs w:val="24"/>
        </w:rPr>
        <w:t>psichoanalitikė</w:t>
      </w:r>
      <w:proofErr w:type="spellEnd"/>
      <w:r w:rsidRPr="002F2439">
        <w:rPr>
          <w:rFonts w:ascii="Times New Roman" w:hAnsi="Times New Roman" w:cs="Times New Roman"/>
          <w:sz w:val="24"/>
          <w:szCs w:val="24"/>
        </w:rPr>
        <w:t xml:space="preserve"> Julija </w:t>
      </w:r>
      <w:proofErr w:type="spellStart"/>
      <w:r w:rsidRPr="002F2439">
        <w:rPr>
          <w:rFonts w:ascii="Times New Roman" w:hAnsi="Times New Roman" w:cs="Times New Roman"/>
          <w:sz w:val="24"/>
          <w:szCs w:val="24"/>
        </w:rPr>
        <w:t>Kristeva</w:t>
      </w:r>
      <w:proofErr w:type="spellEnd"/>
      <w:r w:rsidRPr="002F2439">
        <w:rPr>
          <w:rFonts w:ascii="Times New Roman" w:hAnsi="Times New Roman" w:cs="Times New Roman"/>
          <w:sz w:val="24"/>
          <w:szCs w:val="24"/>
        </w:rPr>
        <w:t xml:space="preserve">. Taip atsitiko dėl XX a. išpopuliarėjusio modernistinio rašymo stiliaus – autoriai, ieškodami naujų būdų išreikšti kūrinių turinį, pasitelkia </w:t>
      </w:r>
      <w:r w:rsidR="009E7061" w:rsidRPr="002F2439">
        <w:rPr>
          <w:rFonts w:ascii="Times New Roman" w:hAnsi="Times New Roman" w:cs="Times New Roman"/>
          <w:sz w:val="24"/>
          <w:szCs w:val="24"/>
        </w:rPr>
        <w:t xml:space="preserve">jau anksčiau kitų kūrėjų išsakytas mintis, dar vadinamas </w:t>
      </w:r>
      <w:proofErr w:type="spellStart"/>
      <w:r w:rsidR="009E7061" w:rsidRPr="002F2439">
        <w:rPr>
          <w:rFonts w:ascii="Times New Roman" w:hAnsi="Times New Roman" w:cs="Times New Roman"/>
          <w:sz w:val="24"/>
          <w:szCs w:val="24"/>
        </w:rPr>
        <w:t>intertekstu</w:t>
      </w:r>
      <w:proofErr w:type="spellEnd"/>
      <w:r w:rsidR="009E7061" w:rsidRPr="002F2439">
        <w:rPr>
          <w:rFonts w:ascii="Times New Roman" w:hAnsi="Times New Roman" w:cs="Times New Roman"/>
          <w:sz w:val="24"/>
          <w:szCs w:val="24"/>
        </w:rPr>
        <w:t xml:space="preserve">. Modernių Lietuvos rašytojų, poetų ir dramaturgų kūriniuose taip pat galima rasti nemažai tokių frazių ar ištraukų, kurios jų </w:t>
      </w:r>
      <w:r w:rsidR="00E43EA2" w:rsidRPr="002F2439">
        <w:rPr>
          <w:rFonts w:ascii="Times New Roman" w:hAnsi="Times New Roman" w:cs="Times New Roman"/>
          <w:sz w:val="24"/>
          <w:szCs w:val="24"/>
        </w:rPr>
        <w:t>neatpažįstančiam</w:t>
      </w:r>
      <w:r w:rsidR="009E7061" w:rsidRPr="002F2439">
        <w:rPr>
          <w:rFonts w:ascii="Times New Roman" w:hAnsi="Times New Roman" w:cs="Times New Roman"/>
          <w:sz w:val="24"/>
          <w:szCs w:val="24"/>
        </w:rPr>
        <w:t xml:space="preserve"> skaitytojui</w:t>
      </w:r>
      <w:r w:rsidR="00EA55B2">
        <w:rPr>
          <w:rFonts w:ascii="Times New Roman" w:hAnsi="Times New Roman" w:cs="Times New Roman"/>
          <w:sz w:val="24"/>
          <w:szCs w:val="24"/>
        </w:rPr>
        <w:t>, rodos,</w:t>
      </w:r>
      <w:r w:rsidR="009E7061" w:rsidRPr="002F2439">
        <w:rPr>
          <w:rFonts w:ascii="Times New Roman" w:hAnsi="Times New Roman" w:cs="Times New Roman"/>
          <w:sz w:val="24"/>
          <w:szCs w:val="24"/>
        </w:rPr>
        <w:t xml:space="preserve"> </w:t>
      </w:r>
      <w:r w:rsidR="00EA55B2">
        <w:rPr>
          <w:rFonts w:ascii="Times New Roman" w:hAnsi="Times New Roman" w:cs="Times New Roman"/>
          <w:sz w:val="24"/>
          <w:szCs w:val="24"/>
        </w:rPr>
        <w:t>trukdo</w:t>
      </w:r>
      <w:r w:rsidR="00E43EA2" w:rsidRPr="002F2439">
        <w:rPr>
          <w:rFonts w:ascii="Times New Roman" w:hAnsi="Times New Roman" w:cs="Times New Roman"/>
          <w:sz w:val="24"/>
          <w:szCs w:val="24"/>
        </w:rPr>
        <w:t xml:space="preserve"> pilnai suvokti kūrinio prasm</w:t>
      </w:r>
      <w:r w:rsidR="00EA55B2">
        <w:rPr>
          <w:rFonts w:ascii="Times New Roman" w:hAnsi="Times New Roman" w:cs="Times New Roman"/>
          <w:sz w:val="24"/>
          <w:szCs w:val="24"/>
        </w:rPr>
        <w:t>ę</w:t>
      </w:r>
      <w:r w:rsidR="00E43EA2" w:rsidRPr="002F2439">
        <w:rPr>
          <w:rFonts w:ascii="Times New Roman" w:hAnsi="Times New Roman" w:cs="Times New Roman"/>
          <w:sz w:val="24"/>
          <w:szCs w:val="24"/>
        </w:rPr>
        <w:t>. Kodėl visgi ši meninės išraiškos priemonė yra vis dažniau naudojama šiuolaikinių autorių kūriniuose? Kokius tikslus ji padeda pasiekti?</w:t>
      </w:r>
    </w:p>
    <w:p w14:paraId="06EE9A04" w14:textId="626A6771" w:rsidR="00AB4F54" w:rsidRDefault="00B36492" w:rsidP="00527924">
      <w:pPr>
        <w:ind w:firstLine="720"/>
        <w:jc w:val="both"/>
        <w:rPr>
          <w:rFonts w:ascii="Times New Roman" w:hAnsi="Times New Roman" w:cs="Times New Roman"/>
          <w:sz w:val="24"/>
          <w:szCs w:val="24"/>
        </w:rPr>
      </w:pPr>
      <w:proofErr w:type="spellStart"/>
      <w:r w:rsidRPr="00E43EA2">
        <w:rPr>
          <w:rFonts w:ascii="Times New Roman" w:hAnsi="Times New Roman" w:cs="Times New Roman"/>
          <w:sz w:val="24"/>
          <w:szCs w:val="24"/>
        </w:rPr>
        <w:t>Intertekstualumas</w:t>
      </w:r>
      <w:proofErr w:type="spellEnd"/>
      <w:r w:rsidRPr="00E43EA2">
        <w:rPr>
          <w:rFonts w:ascii="Times New Roman" w:hAnsi="Times New Roman" w:cs="Times New Roman"/>
          <w:sz w:val="24"/>
          <w:szCs w:val="24"/>
        </w:rPr>
        <w:t xml:space="preserve"> yra svarb</w:t>
      </w:r>
      <w:r w:rsidR="0074331C">
        <w:rPr>
          <w:rFonts w:ascii="Times New Roman" w:hAnsi="Times New Roman" w:cs="Times New Roman"/>
          <w:sz w:val="24"/>
          <w:szCs w:val="24"/>
        </w:rPr>
        <w:t>us</w:t>
      </w:r>
      <w:r w:rsidRPr="00E43EA2">
        <w:rPr>
          <w:rFonts w:ascii="Times New Roman" w:hAnsi="Times New Roman" w:cs="Times New Roman"/>
          <w:sz w:val="24"/>
          <w:szCs w:val="24"/>
        </w:rPr>
        <w:t xml:space="preserve"> moderni</w:t>
      </w:r>
      <w:r w:rsidR="0074331C">
        <w:rPr>
          <w:rFonts w:ascii="Times New Roman" w:hAnsi="Times New Roman" w:cs="Times New Roman"/>
          <w:sz w:val="24"/>
          <w:szCs w:val="24"/>
        </w:rPr>
        <w:t>ajai</w:t>
      </w:r>
      <w:r w:rsidRPr="00E43EA2">
        <w:rPr>
          <w:rFonts w:ascii="Times New Roman" w:hAnsi="Times New Roman" w:cs="Times New Roman"/>
          <w:sz w:val="24"/>
          <w:szCs w:val="24"/>
        </w:rPr>
        <w:t xml:space="preserve"> literatūr</w:t>
      </w:r>
      <w:r w:rsidR="0074331C">
        <w:rPr>
          <w:rFonts w:ascii="Times New Roman" w:hAnsi="Times New Roman" w:cs="Times New Roman"/>
          <w:sz w:val="24"/>
          <w:szCs w:val="24"/>
        </w:rPr>
        <w:t>ai</w:t>
      </w:r>
      <w:r w:rsidRPr="00E43EA2">
        <w:rPr>
          <w:rFonts w:ascii="Times New Roman" w:hAnsi="Times New Roman" w:cs="Times New Roman"/>
          <w:sz w:val="24"/>
          <w:szCs w:val="24"/>
        </w:rPr>
        <w:t xml:space="preserve">, nes jis padeda kurti intelektualaus žmogaus paveikslą. </w:t>
      </w:r>
      <w:r w:rsidR="00E43EA2">
        <w:rPr>
          <w:rFonts w:ascii="Times New Roman" w:hAnsi="Times New Roman" w:cs="Times New Roman"/>
          <w:sz w:val="24"/>
          <w:szCs w:val="24"/>
        </w:rPr>
        <w:t>Senojoje literatūroje, pasakojančioje apie heroj</w:t>
      </w:r>
      <w:r w:rsidR="00585F37">
        <w:rPr>
          <w:rFonts w:ascii="Times New Roman" w:hAnsi="Times New Roman" w:cs="Times New Roman"/>
          <w:sz w:val="24"/>
          <w:szCs w:val="24"/>
        </w:rPr>
        <w:t>ų</w:t>
      </w:r>
      <w:r w:rsidR="00E43EA2">
        <w:rPr>
          <w:rFonts w:ascii="Times New Roman" w:hAnsi="Times New Roman" w:cs="Times New Roman"/>
          <w:sz w:val="24"/>
          <w:szCs w:val="24"/>
        </w:rPr>
        <w:t xml:space="preserve"> žygius, žmogus buvo svarbus tik todėl, kad jo veiksmai lemia </w:t>
      </w:r>
      <w:r w:rsidR="00705F8E">
        <w:rPr>
          <w:rFonts w:ascii="Times New Roman" w:hAnsi="Times New Roman" w:cs="Times New Roman"/>
          <w:sz w:val="24"/>
          <w:szCs w:val="24"/>
        </w:rPr>
        <w:t xml:space="preserve">kūrinio </w:t>
      </w:r>
      <w:r w:rsidR="00E43EA2">
        <w:rPr>
          <w:rFonts w:ascii="Times New Roman" w:hAnsi="Times New Roman" w:cs="Times New Roman"/>
          <w:sz w:val="24"/>
          <w:szCs w:val="24"/>
        </w:rPr>
        <w:t xml:space="preserve">siužetą. Tuo metu kūrėjai modernistai gilinasi ir į paties žmogaus asmenybę, jo mąstyseną, jausmus ir pasaulio suvokimą. Nenuostabu, jog vis dažniau pagrindinis literatūros kūrinio veikėjas yra ne bernas, kasdien </w:t>
      </w:r>
      <w:r w:rsidR="0074331C">
        <w:rPr>
          <w:rFonts w:ascii="Times New Roman" w:hAnsi="Times New Roman" w:cs="Times New Roman"/>
          <w:sz w:val="24"/>
          <w:szCs w:val="24"/>
        </w:rPr>
        <w:t>kaime</w:t>
      </w:r>
      <w:r w:rsidR="00E43EA2">
        <w:rPr>
          <w:rFonts w:ascii="Times New Roman" w:hAnsi="Times New Roman" w:cs="Times New Roman"/>
          <w:sz w:val="24"/>
          <w:szCs w:val="24"/>
        </w:rPr>
        <w:t xml:space="preserve"> šienaujantis pievas, o išsilavinęs, savitą pasaulėvoką turintis </w:t>
      </w:r>
      <w:r w:rsidR="00585F37">
        <w:rPr>
          <w:rFonts w:ascii="Times New Roman" w:hAnsi="Times New Roman" w:cs="Times New Roman"/>
          <w:sz w:val="24"/>
          <w:szCs w:val="24"/>
        </w:rPr>
        <w:t>žmogus</w:t>
      </w:r>
      <w:r w:rsidR="00E43EA2">
        <w:rPr>
          <w:rFonts w:ascii="Times New Roman" w:hAnsi="Times New Roman" w:cs="Times New Roman"/>
          <w:sz w:val="24"/>
          <w:szCs w:val="24"/>
        </w:rPr>
        <w:t>, kurio vidinė būsena atskleidžiama viso kūrinio metu.</w:t>
      </w:r>
      <w:r w:rsidR="00705F8E">
        <w:rPr>
          <w:rFonts w:ascii="Times New Roman" w:hAnsi="Times New Roman" w:cs="Times New Roman"/>
          <w:sz w:val="24"/>
          <w:szCs w:val="24"/>
        </w:rPr>
        <w:t xml:space="preserve"> Tokio sudėtingo herojaus vidiniam pasauliui išreikšti pasitelkiamas rašytojo aplinkos kontekstas ir </w:t>
      </w:r>
      <w:proofErr w:type="spellStart"/>
      <w:r w:rsidR="00705F8E">
        <w:rPr>
          <w:rFonts w:ascii="Times New Roman" w:hAnsi="Times New Roman" w:cs="Times New Roman"/>
          <w:sz w:val="24"/>
          <w:szCs w:val="24"/>
        </w:rPr>
        <w:t>intertekstai</w:t>
      </w:r>
      <w:proofErr w:type="spellEnd"/>
      <w:r w:rsidR="00705F8E">
        <w:rPr>
          <w:rFonts w:ascii="Times New Roman" w:hAnsi="Times New Roman" w:cs="Times New Roman"/>
          <w:sz w:val="24"/>
          <w:szCs w:val="24"/>
        </w:rPr>
        <w:t>, susiejantys vienas kylančias mintis su kitomis. Kone ryškiausias intelektualaus protagonisto pavyzdys</w:t>
      </w:r>
      <w:r w:rsidR="0010095B">
        <w:rPr>
          <w:rFonts w:ascii="Times New Roman" w:hAnsi="Times New Roman" w:cs="Times New Roman"/>
          <w:sz w:val="24"/>
          <w:szCs w:val="24"/>
        </w:rPr>
        <w:t xml:space="preserve"> lietuvių literatūroje</w:t>
      </w:r>
      <w:r w:rsidR="00705F8E">
        <w:rPr>
          <w:rFonts w:ascii="Times New Roman" w:hAnsi="Times New Roman" w:cs="Times New Roman"/>
          <w:sz w:val="24"/>
          <w:szCs w:val="24"/>
        </w:rPr>
        <w:t xml:space="preserve"> yra XX a. išeivijos rašytojo</w:t>
      </w:r>
      <w:r w:rsidR="00A73149">
        <w:rPr>
          <w:rFonts w:ascii="Times New Roman" w:hAnsi="Times New Roman" w:cs="Times New Roman"/>
          <w:sz w:val="24"/>
          <w:szCs w:val="24"/>
        </w:rPr>
        <w:t xml:space="preserve"> modernisto, literatūros kritiko Antano Škėmos romane „Balta drobulė“. Kūrinyje vaizduojamas poeto emigranto Antano Garšvos dramatiškas gyvenimas Niujorke, dirbant žeminantį lifto operatoriaus darbą. Daugiaplanis kūrinys, parašytas sąmonės srautas principu, nuosekliai perteikia liftininko išgyvenimus, prisiminimus, ir, svarbiausia, juos siejančias mintis.</w:t>
      </w:r>
      <w:r w:rsidR="0010095B">
        <w:rPr>
          <w:rFonts w:ascii="Times New Roman" w:hAnsi="Times New Roman" w:cs="Times New Roman"/>
          <w:sz w:val="24"/>
          <w:szCs w:val="24"/>
        </w:rPr>
        <w:t xml:space="preserve"> Neurastenik</w:t>
      </w:r>
      <w:r w:rsidR="0074331C">
        <w:rPr>
          <w:rFonts w:ascii="Times New Roman" w:hAnsi="Times New Roman" w:cs="Times New Roman"/>
          <w:sz w:val="24"/>
          <w:szCs w:val="24"/>
        </w:rPr>
        <w:t>o</w:t>
      </w:r>
      <w:r w:rsidR="0010095B">
        <w:rPr>
          <w:rFonts w:ascii="Times New Roman" w:hAnsi="Times New Roman" w:cs="Times New Roman"/>
          <w:sz w:val="24"/>
          <w:szCs w:val="24"/>
        </w:rPr>
        <w:t xml:space="preserve"> Garšv</w:t>
      </w:r>
      <w:r w:rsidR="0074331C">
        <w:rPr>
          <w:rFonts w:ascii="Times New Roman" w:hAnsi="Times New Roman" w:cs="Times New Roman"/>
          <w:sz w:val="24"/>
          <w:szCs w:val="24"/>
        </w:rPr>
        <w:t>os</w:t>
      </w:r>
      <w:r w:rsidR="0010095B">
        <w:rPr>
          <w:rFonts w:ascii="Times New Roman" w:hAnsi="Times New Roman" w:cs="Times New Roman"/>
          <w:sz w:val="24"/>
          <w:szCs w:val="24"/>
        </w:rPr>
        <w:t xml:space="preserve">, </w:t>
      </w:r>
      <w:r w:rsidR="0074331C">
        <w:rPr>
          <w:rFonts w:ascii="Times New Roman" w:hAnsi="Times New Roman" w:cs="Times New Roman"/>
          <w:sz w:val="24"/>
          <w:szCs w:val="24"/>
        </w:rPr>
        <w:t xml:space="preserve">kylančio ir besileidžiančio savo metaliniame „narve“ išvaizda ir elgesys yra suvaržyti, jis pirštinėmis net turi paslėpti gimtinę primenantį senelės žiedą, tačiau jo mintys </w:t>
      </w:r>
      <w:r w:rsidR="00E97B9F">
        <w:rPr>
          <w:rFonts w:ascii="Times New Roman" w:hAnsi="Times New Roman" w:cs="Times New Roman"/>
          <w:sz w:val="24"/>
          <w:szCs w:val="24"/>
        </w:rPr>
        <w:t xml:space="preserve">iš realaus pasaulio nuolat keliauja į šeimos ir gyvenimo Lietuvoje vaizdinius. Vienas šių prisiminimų – nepavykusi savižudybė, kurią paskatino niūrios </w:t>
      </w:r>
      <w:r w:rsidR="009B4BBD">
        <w:rPr>
          <w:rFonts w:ascii="Times New Roman" w:hAnsi="Times New Roman" w:cs="Times New Roman"/>
          <w:sz w:val="24"/>
          <w:szCs w:val="24"/>
        </w:rPr>
        <w:t xml:space="preserve">Artūro Šopenhauerio </w:t>
      </w:r>
      <w:r w:rsidR="00E97B9F">
        <w:rPr>
          <w:rFonts w:ascii="Times New Roman" w:hAnsi="Times New Roman" w:cs="Times New Roman"/>
          <w:sz w:val="24"/>
          <w:szCs w:val="24"/>
        </w:rPr>
        <w:t>filosofinės idėjos</w:t>
      </w:r>
      <w:r w:rsidR="009B4BBD">
        <w:rPr>
          <w:rFonts w:ascii="Times New Roman" w:hAnsi="Times New Roman" w:cs="Times New Roman"/>
          <w:sz w:val="24"/>
          <w:szCs w:val="24"/>
        </w:rPr>
        <w:t xml:space="preserve">: </w:t>
      </w:r>
      <w:bookmarkStart w:id="1" w:name="_Hlk32927714"/>
      <w:r w:rsidR="009B4BBD" w:rsidRPr="009B4BBD">
        <w:rPr>
          <w:rFonts w:ascii="Times New Roman" w:hAnsi="Times New Roman" w:cs="Times New Roman"/>
          <w:b/>
          <w:bCs/>
          <w:sz w:val="24"/>
          <w:szCs w:val="24"/>
        </w:rPr>
        <w:t xml:space="preserve">„Mes  esame  nelaimingi  vieni,  ir  mes  nelaimingi  bendruomenėje;  vedę  ir  nevedę;  </w:t>
      </w:r>
      <w:r w:rsidR="009B4BBD">
        <w:rPr>
          <w:rFonts w:ascii="Times New Roman" w:hAnsi="Times New Roman" w:cs="Times New Roman"/>
          <w:b/>
          <w:bCs/>
          <w:sz w:val="24"/>
          <w:szCs w:val="24"/>
        </w:rPr>
        <w:t>&lt;...&gt;</w:t>
      </w:r>
      <w:r w:rsidR="009B4BBD" w:rsidRPr="009B4BBD">
        <w:rPr>
          <w:rFonts w:ascii="Times New Roman" w:hAnsi="Times New Roman" w:cs="Times New Roman"/>
          <w:b/>
          <w:bCs/>
          <w:sz w:val="24"/>
          <w:szCs w:val="24"/>
        </w:rPr>
        <w:t xml:space="preserve"> mums nepatogu, kai mes sugrūsti, ir mes dar nelaimingesni išsiskyrę; </w:t>
      </w:r>
      <w:r w:rsidR="009B4BBD">
        <w:rPr>
          <w:rFonts w:ascii="Times New Roman" w:hAnsi="Times New Roman" w:cs="Times New Roman"/>
          <w:b/>
          <w:bCs/>
          <w:sz w:val="24"/>
          <w:szCs w:val="24"/>
        </w:rPr>
        <w:t>&lt;...&gt;</w:t>
      </w:r>
      <w:r w:rsidR="009B4BBD" w:rsidRPr="009B4BBD">
        <w:rPr>
          <w:rFonts w:ascii="Times New Roman" w:hAnsi="Times New Roman" w:cs="Times New Roman"/>
          <w:b/>
          <w:bCs/>
          <w:sz w:val="24"/>
          <w:szCs w:val="24"/>
        </w:rPr>
        <w:t xml:space="preserve"> kuo  tobulesnis  organizmas, tuo tobulesnis kentėjimas“</w:t>
      </w:r>
      <w:bookmarkEnd w:id="1"/>
      <w:r w:rsidR="00E97B9F">
        <w:rPr>
          <w:rFonts w:ascii="Times New Roman" w:hAnsi="Times New Roman" w:cs="Times New Roman"/>
          <w:sz w:val="24"/>
          <w:szCs w:val="24"/>
        </w:rPr>
        <w:t xml:space="preserve">. Intelektualas Garšva, </w:t>
      </w:r>
      <w:r w:rsidR="009B4BBD">
        <w:rPr>
          <w:rFonts w:ascii="Times New Roman" w:hAnsi="Times New Roman" w:cs="Times New Roman"/>
          <w:sz w:val="24"/>
          <w:szCs w:val="24"/>
        </w:rPr>
        <w:t>skaitydamas tokias knygas, nusip</w:t>
      </w:r>
      <w:r w:rsidR="00585F37">
        <w:rPr>
          <w:rFonts w:ascii="Times New Roman" w:hAnsi="Times New Roman" w:cs="Times New Roman"/>
          <w:sz w:val="24"/>
          <w:szCs w:val="24"/>
        </w:rPr>
        <w:t>e</w:t>
      </w:r>
      <w:r w:rsidR="009B4BBD">
        <w:rPr>
          <w:rFonts w:ascii="Times New Roman" w:hAnsi="Times New Roman" w:cs="Times New Roman"/>
          <w:sz w:val="24"/>
          <w:szCs w:val="24"/>
        </w:rPr>
        <w:t>rk</w:t>
      </w:r>
      <w:r w:rsidR="00585F37">
        <w:rPr>
          <w:rFonts w:ascii="Times New Roman" w:hAnsi="Times New Roman" w:cs="Times New Roman"/>
          <w:sz w:val="24"/>
          <w:szCs w:val="24"/>
        </w:rPr>
        <w:t>a</w:t>
      </w:r>
      <w:r w:rsidR="009B4BBD">
        <w:rPr>
          <w:rFonts w:ascii="Times New Roman" w:hAnsi="Times New Roman" w:cs="Times New Roman"/>
          <w:sz w:val="24"/>
          <w:szCs w:val="24"/>
        </w:rPr>
        <w:t xml:space="preserve"> tris metrus virvės ir nesėkmingai band</w:t>
      </w:r>
      <w:r w:rsidR="00585F37">
        <w:rPr>
          <w:rFonts w:ascii="Times New Roman" w:hAnsi="Times New Roman" w:cs="Times New Roman"/>
          <w:sz w:val="24"/>
          <w:szCs w:val="24"/>
        </w:rPr>
        <w:t>o</w:t>
      </w:r>
      <w:r w:rsidR="009B4BBD">
        <w:rPr>
          <w:rFonts w:ascii="Times New Roman" w:hAnsi="Times New Roman" w:cs="Times New Roman"/>
          <w:sz w:val="24"/>
          <w:szCs w:val="24"/>
        </w:rPr>
        <w:t xml:space="preserve"> pasikarti. </w:t>
      </w:r>
      <w:r w:rsidR="00585F37">
        <w:rPr>
          <w:rFonts w:ascii="Times New Roman" w:hAnsi="Times New Roman" w:cs="Times New Roman"/>
          <w:sz w:val="24"/>
          <w:szCs w:val="24"/>
        </w:rPr>
        <w:t xml:space="preserve">Šis epizodas skaitytojui, kuris žino egzistencialistines Šopenhauerio teorijas apie meno prigimtį iš kančios, atskleidžia vidinius kūrybinius ir emocinius Garšvos troškimus, tuo metu </w:t>
      </w:r>
      <w:proofErr w:type="spellStart"/>
      <w:r w:rsidR="00585F37">
        <w:rPr>
          <w:rFonts w:ascii="Times New Roman" w:hAnsi="Times New Roman" w:cs="Times New Roman"/>
          <w:sz w:val="24"/>
          <w:szCs w:val="24"/>
        </w:rPr>
        <w:t>interteksto</w:t>
      </w:r>
      <w:proofErr w:type="spellEnd"/>
      <w:r w:rsidR="00585F37">
        <w:rPr>
          <w:rFonts w:ascii="Times New Roman" w:hAnsi="Times New Roman" w:cs="Times New Roman"/>
          <w:sz w:val="24"/>
          <w:szCs w:val="24"/>
        </w:rPr>
        <w:t xml:space="preserve"> nesupratusiajam tai tik niūri knyga, turėjusi dramatišką įtaką jauno žmogaus pasaulėžiūrai. Žinoma, kūrinyje galima rasti ir ne tokių nykių </w:t>
      </w:r>
      <w:proofErr w:type="spellStart"/>
      <w:r w:rsidR="00585F37">
        <w:rPr>
          <w:rFonts w:ascii="Times New Roman" w:hAnsi="Times New Roman" w:cs="Times New Roman"/>
          <w:sz w:val="24"/>
          <w:szCs w:val="24"/>
        </w:rPr>
        <w:t>intertekstualumo</w:t>
      </w:r>
      <w:proofErr w:type="spellEnd"/>
      <w:r w:rsidR="00585F37">
        <w:rPr>
          <w:rFonts w:ascii="Times New Roman" w:hAnsi="Times New Roman" w:cs="Times New Roman"/>
          <w:sz w:val="24"/>
          <w:szCs w:val="24"/>
        </w:rPr>
        <w:t xml:space="preserve"> pavyzdžių. Tiek prisimin</w:t>
      </w:r>
      <w:r w:rsidR="00637935">
        <w:rPr>
          <w:rFonts w:ascii="Times New Roman" w:hAnsi="Times New Roman" w:cs="Times New Roman"/>
          <w:sz w:val="24"/>
          <w:szCs w:val="24"/>
        </w:rPr>
        <w:t>damas praeitį</w:t>
      </w:r>
      <w:r w:rsidR="00585F37">
        <w:rPr>
          <w:rFonts w:ascii="Times New Roman" w:hAnsi="Times New Roman" w:cs="Times New Roman"/>
          <w:sz w:val="24"/>
          <w:szCs w:val="24"/>
        </w:rPr>
        <w:t xml:space="preserve">, tiek </w:t>
      </w:r>
      <w:r w:rsidR="00637935">
        <w:rPr>
          <w:rFonts w:ascii="Times New Roman" w:hAnsi="Times New Roman" w:cs="Times New Roman"/>
          <w:sz w:val="24"/>
          <w:szCs w:val="24"/>
        </w:rPr>
        <w:t xml:space="preserve">mąstydamas apie savo dabartinę aplinką, protagonistas itin dažnai atkreipia dėmesį į įvairius lyrinius tekstus, pavyzdžiui, XIX a. </w:t>
      </w:r>
      <w:r w:rsidR="00E26318">
        <w:rPr>
          <w:rFonts w:ascii="Times New Roman" w:hAnsi="Times New Roman" w:cs="Times New Roman"/>
          <w:sz w:val="24"/>
          <w:szCs w:val="24"/>
        </w:rPr>
        <w:t xml:space="preserve">vokiečių </w:t>
      </w:r>
      <w:r w:rsidR="00637935">
        <w:rPr>
          <w:rFonts w:ascii="Times New Roman" w:hAnsi="Times New Roman" w:cs="Times New Roman"/>
          <w:sz w:val="24"/>
          <w:szCs w:val="24"/>
        </w:rPr>
        <w:t xml:space="preserve">poeto Henriko </w:t>
      </w:r>
      <w:proofErr w:type="spellStart"/>
      <w:r w:rsidR="00637935">
        <w:rPr>
          <w:rFonts w:ascii="Times New Roman" w:hAnsi="Times New Roman" w:cs="Times New Roman"/>
          <w:sz w:val="24"/>
          <w:szCs w:val="24"/>
        </w:rPr>
        <w:t>Heinės</w:t>
      </w:r>
      <w:proofErr w:type="spellEnd"/>
      <w:r w:rsidR="00637935">
        <w:rPr>
          <w:rFonts w:ascii="Times New Roman" w:hAnsi="Times New Roman" w:cs="Times New Roman"/>
          <w:sz w:val="24"/>
          <w:szCs w:val="24"/>
        </w:rPr>
        <w:t xml:space="preserve"> eilėraštį „Piemenėlis“: </w:t>
      </w:r>
      <w:bookmarkStart w:id="2" w:name="_Hlk32927741"/>
      <w:r w:rsidR="00637935" w:rsidRPr="00637935">
        <w:rPr>
          <w:rFonts w:ascii="Times New Roman" w:hAnsi="Times New Roman" w:cs="Times New Roman"/>
          <w:b/>
          <w:bCs/>
          <w:sz w:val="24"/>
          <w:szCs w:val="24"/>
        </w:rPr>
        <w:t>„Piemenėlis – čia karalius, / Sostas jo – žalia kalva, / Aukso saule vainikuota / Jo karališka galva“</w:t>
      </w:r>
      <w:r w:rsidR="00637935">
        <w:rPr>
          <w:rFonts w:ascii="Times New Roman" w:hAnsi="Times New Roman" w:cs="Times New Roman"/>
          <w:sz w:val="24"/>
          <w:szCs w:val="24"/>
        </w:rPr>
        <w:t xml:space="preserve">. </w:t>
      </w:r>
      <w:bookmarkEnd w:id="2"/>
      <w:r w:rsidR="00637935">
        <w:rPr>
          <w:rFonts w:ascii="Times New Roman" w:hAnsi="Times New Roman" w:cs="Times New Roman"/>
          <w:sz w:val="24"/>
          <w:szCs w:val="24"/>
        </w:rPr>
        <w:t xml:space="preserve">Atrodo, jog šio  paprasto, lyg vaikiško, eilėraščio citavimas neturi jokios reikšmės tekstui, tačiau apžvelgus visus </w:t>
      </w:r>
      <w:proofErr w:type="spellStart"/>
      <w:r w:rsidR="00637935">
        <w:rPr>
          <w:rFonts w:ascii="Times New Roman" w:hAnsi="Times New Roman" w:cs="Times New Roman"/>
          <w:sz w:val="24"/>
          <w:szCs w:val="24"/>
        </w:rPr>
        <w:t>intertekstais</w:t>
      </w:r>
      <w:proofErr w:type="spellEnd"/>
      <w:r w:rsidR="00637935">
        <w:rPr>
          <w:rFonts w:ascii="Times New Roman" w:hAnsi="Times New Roman" w:cs="Times New Roman"/>
          <w:sz w:val="24"/>
          <w:szCs w:val="24"/>
        </w:rPr>
        <w:t xml:space="preserve"> naudojamus poetinius kūrinius suprantam</w:t>
      </w:r>
      <w:r w:rsidR="00EA55B2">
        <w:rPr>
          <w:rFonts w:ascii="Times New Roman" w:hAnsi="Times New Roman" w:cs="Times New Roman"/>
          <w:sz w:val="24"/>
          <w:szCs w:val="24"/>
        </w:rPr>
        <w:t>a</w:t>
      </w:r>
      <w:r w:rsidR="00637935">
        <w:rPr>
          <w:rFonts w:ascii="Times New Roman" w:hAnsi="Times New Roman" w:cs="Times New Roman"/>
          <w:sz w:val="24"/>
          <w:szCs w:val="24"/>
        </w:rPr>
        <w:t>, jog poezija, taigi ir kūryba, yra iš tiesų labai svarbi intelektualui, dirbančiam fizinį darbą</w:t>
      </w:r>
      <w:r w:rsidR="00AB4F54">
        <w:rPr>
          <w:rFonts w:ascii="Times New Roman" w:hAnsi="Times New Roman" w:cs="Times New Roman"/>
          <w:sz w:val="24"/>
          <w:szCs w:val="24"/>
        </w:rPr>
        <w:t>, todėl ji užima didelę dalį Garšvos prisiminimų ir yra dažnai akcentuojama</w:t>
      </w:r>
      <w:r w:rsidR="00637935">
        <w:rPr>
          <w:rFonts w:ascii="Times New Roman" w:hAnsi="Times New Roman" w:cs="Times New Roman"/>
          <w:sz w:val="24"/>
          <w:szCs w:val="24"/>
        </w:rPr>
        <w:t xml:space="preserve">. </w:t>
      </w:r>
      <w:r w:rsidR="00583E60">
        <w:rPr>
          <w:rFonts w:ascii="Times New Roman" w:hAnsi="Times New Roman" w:cs="Times New Roman"/>
          <w:sz w:val="24"/>
          <w:szCs w:val="24"/>
        </w:rPr>
        <w:t xml:space="preserve">Dar vienas  žeminančias gyvenimo sąlygas priverstas kęsti herojus </w:t>
      </w:r>
      <w:r w:rsidR="00583E60">
        <w:rPr>
          <w:rFonts w:ascii="Times New Roman" w:hAnsi="Times New Roman" w:cs="Times New Roman"/>
          <w:sz w:val="24"/>
          <w:szCs w:val="24"/>
        </w:rPr>
        <w:lastRenderedPageBreak/>
        <w:t xml:space="preserve">vaizduojamas Balio Sruogos, </w:t>
      </w:r>
      <w:r w:rsidR="00EA55B2">
        <w:rPr>
          <w:rFonts w:ascii="Times New Roman" w:hAnsi="Times New Roman" w:cs="Times New Roman"/>
          <w:sz w:val="24"/>
          <w:szCs w:val="24"/>
        </w:rPr>
        <w:t xml:space="preserve">lietuvių rašytojo, </w:t>
      </w:r>
      <w:r w:rsidR="00583E60">
        <w:rPr>
          <w:rFonts w:ascii="Times New Roman" w:hAnsi="Times New Roman" w:cs="Times New Roman"/>
          <w:sz w:val="24"/>
          <w:szCs w:val="24"/>
        </w:rPr>
        <w:t xml:space="preserve">II pasaulinio karo metais išvežto į </w:t>
      </w:r>
      <w:proofErr w:type="spellStart"/>
      <w:r w:rsidR="00583E60">
        <w:rPr>
          <w:rFonts w:ascii="Times New Roman" w:hAnsi="Times New Roman" w:cs="Times New Roman"/>
          <w:sz w:val="24"/>
          <w:szCs w:val="24"/>
        </w:rPr>
        <w:t>Štuthofo</w:t>
      </w:r>
      <w:proofErr w:type="spellEnd"/>
      <w:r w:rsidR="00583E60">
        <w:rPr>
          <w:rFonts w:ascii="Times New Roman" w:hAnsi="Times New Roman" w:cs="Times New Roman"/>
          <w:sz w:val="24"/>
          <w:szCs w:val="24"/>
        </w:rPr>
        <w:t xml:space="preserve"> koncentracijos stovyklą, memuarų knygoje „Dievų miškas“. </w:t>
      </w:r>
      <w:r w:rsidR="002064B5">
        <w:rPr>
          <w:rFonts w:ascii="Times New Roman" w:hAnsi="Times New Roman" w:cs="Times New Roman"/>
          <w:sz w:val="24"/>
          <w:szCs w:val="24"/>
        </w:rPr>
        <w:t xml:space="preserve">Autorius, kęsdamas gyvuliais virtusių karininkų ir kalinių elgesį, teigia, jog išgyveno tik dėl juoko ir ironiško požiūrio į visas negandas. </w:t>
      </w:r>
      <w:r w:rsidR="00D83CB8">
        <w:rPr>
          <w:rFonts w:ascii="Times New Roman" w:hAnsi="Times New Roman" w:cs="Times New Roman"/>
          <w:sz w:val="24"/>
          <w:szCs w:val="24"/>
        </w:rPr>
        <w:t>Š</w:t>
      </w:r>
      <w:r w:rsidR="002064B5">
        <w:rPr>
          <w:rFonts w:ascii="Times New Roman" w:hAnsi="Times New Roman" w:cs="Times New Roman"/>
          <w:sz w:val="24"/>
          <w:szCs w:val="24"/>
        </w:rPr>
        <w:t xml:space="preserve">į požiūrį perteikti romane </w:t>
      </w:r>
      <w:r w:rsidR="00D83CB8">
        <w:rPr>
          <w:rFonts w:ascii="Times New Roman" w:hAnsi="Times New Roman" w:cs="Times New Roman"/>
          <w:sz w:val="24"/>
          <w:szCs w:val="24"/>
        </w:rPr>
        <w:t xml:space="preserve">universaliam autoriui, intelektualui </w:t>
      </w:r>
      <w:r w:rsidR="002064B5">
        <w:rPr>
          <w:rFonts w:ascii="Times New Roman" w:hAnsi="Times New Roman" w:cs="Times New Roman"/>
          <w:sz w:val="24"/>
          <w:szCs w:val="24"/>
        </w:rPr>
        <w:t xml:space="preserve">taip pat padeda kitų kūrinių užuominos, </w:t>
      </w:r>
      <w:r w:rsidR="00527924">
        <w:rPr>
          <w:rFonts w:ascii="Times New Roman" w:hAnsi="Times New Roman" w:cs="Times New Roman"/>
          <w:sz w:val="24"/>
          <w:szCs w:val="24"/>
        </w:rPr>
        <w:t xml:space="preserve">pasitelkiamos, </w:t>
      </w:r>
      <w:r w:rsidR="002064B5">
        <w:rPr>
          <w:rFonts w:ascii="Times New Roman" w:hAnsi="Times New Roman" w:cs="Times New Roman"/>
          <w:sz w:val="24"/>
          <w:szCs w:val="24"/>
        </w:rPr>
        <w:t xml:space="preserve">pavyzdžiui, vadovaujančio vyro staugimą lyginant su operos solisto balsu: </w:t>
      </w:r>
      <w:bookmarkStart w:id="3" w:name="_Hlk32927758"/>
      <w:r w:rsidR="002064B5" w:rsidRPr="002064B5">
        <w:rPr>
          <w:rFonts w:ascii="Times New Roman" w:hAnsi="Times New Roman" w:cs="Times New Roman"/>
          <w:b/>
          <w:bCs/>
          <w:sz w:val="24"/>
          <w:szCs w:val="24"/>
        </w:rPr>
        <w:t xml:space="preserve">„du juodu vyru &lt;...&gt; Storomis lazdomis </w:t>
      </w:r>
      <w:proofErr w:type="spellStart"/>
      <w:r w:rsidR="002064B5" w:rsidRPr="002064B5">
        <w:rPr>
          <w:rFonts w:ascii="Times New Roman" w:hAnsi="Times New Roman" w:cs="Times New Roman"/>
          <w:b/>
          <w:bCs/>
          <w:sz w:val="24"/>
          <w:szCs w:val="24"/>
        </w:rPr>
        <w:t>mostakuodami</w:t>
      </w:r>
      <w:proofErr w:type="spellEnd"/>
      <w:r w:rsidR="002064B5" w:rsidRPr="002064B5">
        <w:rPr>
          <w:rFonts w:ascii="Times New Roman" w:hAnsi="Times New Roman" w:cs="Times New Roman"/>
          <w:b/>
          <w:bCs/>
          <w:sz w:val="24"/>
          <w:szCs w:val="24"/>
        </w:rPr>
        <w:t xml:space="preserve">, tekini atbėgo </w:t>
      </w:r>
      <w:proofErr w:type="spellStart"/>
      <w:r w:rsidR="002064B5" w:rsidRPr="002064B5">
        <w:rPr>
          <w:rFonts w:ascii="Times New Roman" w:hAnsi="Times New Roman" w:cs="Times New Roman"/>
          <w:b/>
          <w:bCs/>
          <w:sz w:val="24"/>
          <w:szCs w:val="24"/>
        </w:rPr>
        <w:t>int</w:t>
      </w:r>
      <w:proofErr w:type="spellEnd"/>
      <w:r w:rsidR="002064B5" w:rsidRPr="002064B5">
        <w:rPr>
          <w:rFonts w:ascii="Times New Roman" w:hAnsi="Times New Roman" w:cs="Times New Roman"/>
          <w:b/>
          <w:bCs/>
          <w:sz w:val="24"/>
          <w:szCs w:val="24"/>
        </w:rPr>
        <w:t xml:space="preserve"> mus. Vienas aukštas ir diržingas su balsu, kuriuo pasižymi slibinas vokiškoj operoj, </w:t>
      </w:r>
      <w:proofErr w:type="spellStart"/>
      <w:r w:rsidR="002064B5" w:rsidRPr="002064B5">
        <w:rPr>
          <w:rFonts w:ascii="Times New Roman" w:hAnsi="Times New Roman" w:cs="Times New Roman"/>
          <w:b/>
          <w:bCs/>
          <w:sz w:val="24"/>
          <w:szCs w:val="24"/>
        </w:rPr>
        <w:t>Siegfriedą</w:t>
      </w:r>
      <w:proofErr w:type="spellEnd"/>
      <w:r w:rsidR="002064B5" w:rsidRPr="002064B5">
        <w:rPr>
          <w:rFonts w:ascii="Times New Roman" w:hAnsi="Times New Roman" w:cs="Times New Roman"/>
          <w:b/>
          <w:bCs/>
          <w:sz w:val="24"/>
          <w:szCs w:val="24"/>
        </w:rPr>
        <w:t xml:space="preserve"> begiedant“</w:t>
      </w:r>
      <w:bookmarkEnd w:id="3"/>
      <w:r w:rsidR="002064B5" w:rsidRPr="002064B5">
        <w:rPr>
          <w:rFonts w:ascii="Times New Roman" w:hAnsi="Times New Roman" w:cs="Times New Roman"/>
          <w:sz w:val="24"/>
          <w:szCs w:val="24"/>
        </w:rPr>
        <w:t>.</w:t>
      </w:r>
      <w:r w:rsidR="002064B5">
        <w:rPr>
          <w:rFonts w:ascii="Times New Roman" w:hAnsi="Times New Roman" w:cs="Times New Roman"/>
          <w:sz w:val="24"/>
          <w:szCs w:val="24"/>
        </w:rPr>
        <w:t xml:space="preserve"> Katorgininkui, </w:t>
      </w:r>
      <w:r w:rsidR="00527924">
        <w:rPr>
          <w:rFonts w:ascii="Times New Roman" w:hAnsi="Times New Roman" w:cs="Times New Roman"/>
          <w:sz w:val="24"/>
          <w:szCs w:val="24"/>
        </w:rPr>
        <w:t xml:space="preserve">pašaipiai žvelgiančiam į aplink jį vykstančius žiaurumus, kasdienybę apibūdinti taip pat padeda grožinių kūrinių siužetas: </w:t>
      </w:r>
      <w:bookmarkStart w:id="4" w:name="_Hlk32927785"/>
      <w:r w:rsidR="00527924" w:rsidRPr="00527924">
        <w:rPr>
          <w:rFonts w:ascii="Times New Roman" w:hAnsi="Times New Roman" w:cs="Times New Roman"/>
          <w:b/>
          <w:bCs/>
          <w:sz w:val="24"/>
          <w:szCs w:val="24"/>
        </w:rPr>
        <w:t xml:space="preserve">„Atvykdavo </w:t>
      </w:r>
      <w:r w:rsidR="00527924">
        <w:rPr>
          <w:rFonts w:ascii="Times New Roman" w:hAnsi="Times New Roman" w:cs="Times New Roman"/>
          <w:b/>
          <w:bCs/>
          <w:sz w:val="24"/>
          <w:szCs w:val="24"/>
        </w:rPr>
        <w:t>&lt;...&gt;</w:t>
      </w:r>
      <w:r w:rsidR="00527924" w:rsidRPr="00527924">
        <w:rPr>
          <w:rFonts w:ascii="Times New Roman" w:hAnsi="Times New Roman" w:cs="Times New Roman"/>
          <w:b/>
          <w:bCs/>
          <w:sz w:val="24"/>
          <w:szCs w:val="24"/>
        </w:rPr>
        <w:t xml:space="preserve"> viršininkas</w:t>
      </w:r>
      <w:r w:rsidR="00527924">
        <w:rPr>
          <w:rFonts w:ascii="Times New Roman" w:hAnsi="Times New Roman" w:cs="Times New Roman"/>
          <w:b/>
          <w:bCs/>
          <w:sz w:val="24"/>
          <w:szCs w:val="24"/>
        </w:rPr>
        <w:t xml:space="preserve"> &lt;...&gt;.</w:t>
      </w:r>
      <w:r w:rsidR="00527924" w:rsidRPr="00527924">
        <w:rPr>
          <w:rFonts w:ascii="Times New Roman" w:hAnsi="Times New Roman" w:cs="Times New Roman"/>
          <w:b/>
          <w:bCs/>
          <w:sz w:val="24"/>
          <w:szCs w:val="24"/>
        </w:rPr>
        <w:t xml:space="preserve"> Prieš jį išrikiuoja kalinių minią. Įmonės direktorius apeina kalinius, apžiūri, raumenis pačiupinėja ir pasirenka sau vergus, visai kaip „Dėdės Tomo lūšnelėje“</w:t>
      </w:r>
      <w:bookmarkEnd w:id="4"/>
      <w:r w:rsidR="00527924" w:rsidRPr="00527924">
        <w:rPr>
          <w:rFonts w:ascii="Times New Roman" w:hAnsi="Times New Roman" w:cs="Times New Roman"/>
          <w:sz w:val="24"/>
          <w:szCs w:val="24"/>
        </w:rPr>
        <w:t>.</w:t>
      </w:r>
      <w:r w:rsidR="00527924">
        <w:rPr>
          <w:rFonts w:ascii="Times New Roman" w:hAnsi="Times New Roman" w:cs="Times New Roman"/>
          <w:sz w:val="24"/>
          <w:szCs w:val="24"/>
        </w:rPr>
        <w:t xml:space="preserve"> Taigi, išreikšti intelektualaus žmogaus būseną, požiūrį į aplinką bei akcentuoti tai, kas jam svarbiausia, išties galima cituojant literatūrinius kūrinius arba apie juos užsimenant.</w:t>
      </w:r>
    </w:p>
    <w:p w14:paraId="44E0159D" w14:textId="79F1EA10" w:rsidR="000C4BE2" w:rsidRPr="003B78A8" w:rsidRDefault="0019472C" w:rsidP="00FF01CD">
      <w:pPr>
        <w:ind w:firstLine="720"/>
        <w:jc w:val="both"/>
        <w:rPr>
          <w:rFonts w:ascii="Times New Roman" w:hAnsi="Times New Roman" w:cs="Times New Roman"/>
          <w:sz w:val="24"/>
          <w:szCs w:val="24"/>
          <w:lang w:val="en-US"/>
        </w:rPr>
      </w:pPr>
      <w:r>
        <w:rPr>
          <w:rFonts w:ascii="Times New Roman" w:hAnsi="Times New Roman" w:cs="Times New Roman"/>
          <w:sz w:val="24"/>
          <w:szCs w:val="24"/>
        </w:rPr>
        <w:t>Ši meninė priemonė taip pat pasitelkiama siekiant suteikti</w:t>
      </w:r>
      <w:r w:rsidRPr="0019472C">
        <w:rPr>
          <w:rFonts w:ascii="Times New Roman" w:hAnsi="Times New Roman" w:cs="Times New Roman"/>
          <w:sz w:val="24"/>
          <w:szCs w:val="24"/>
        </w:rPr>
        <w:t xml:space="preserve"> kūriniui gilesnę potekstę, o skaitytojui – interpretacijos laisvę.</w:t>
      </w:r>
      <w:r>
        <w:rPr>
          <w:rFonts w:ascii="Times New Roman" w:hAnsi="Times New Roman" w:cs="Times New Roman"/>
          <w:sz w:val="24"/>
          <w:szCs w:val="24"/>
        </w:rPr>
        <w:t xml:space="preserve"> Tai ypač aktualu poezijoje, kurioje kūrinio idėja itin dažnai pasakoma perkeltinėmis prasmėmis, alegorijomis, o ne tiesiogiai išsakoma žodžiais. </w:t>
      </w:r>
      <w:r w:rsidR="00E26318">
        <w:rPr>
          <w:rFonts w:ascii="Times New Roman" w:hAnsi="Times New Roman" w:cs="Times New Roman"/>
          <w:sz w:val="24"/>
          <w:szCs w:val="24"/>
        </w:rPr>
        <w:t xml:space="preserve">Tokiuose kūriniuose </w:t>
      </w:r>
      <w:proofErr w:type="spellStart"/>
      <w:r w:rsidR="00E26318">
        <w:rPr>
          <w:rFonts w:ascii="Times New Roman" w:hAnsi="Times New Roman" w:cs="Times New Roman"/>
          <w:sz w:val="24"/>
          <w:szCs w:val="24"/>
        </w:rPr>
        <w:t>i</w:t>
      </w:r>
      <w:r>
        <w:rPr>
          <w:rFonts w:ascii="Times New Roman" w:hAnsi="Times New Roman" w:cs="Times New Roman"/>
          <w:sz w:val="24"/>
          <w:szCs w:val="24"/>
        </w:rPr>
        <w:t>ntertekstualumas</w:t>
      </w:r>
      <w:proofErr w:type="spellEnd"/>
      <w:r>
        <w:rPr>
          <w:rFonts w:ascii="Times New Roman" w:hAnsi="Times New Roman" w:cs="Times New Roman"/>
          <w:sz w:val="24"/>
          <w:szCs w:val="24"/>
        </w:rPr>
        <w:t xml:space="preserve"> </w:t>
      </w:r>
      <w:r w:rsidR="00E26318">
        <w:rPr>
          <w:rFonts w:ascii="Times New Roman" w:hAnsi="Times New Roman" w:cs="Times New Roman"/>
          <w:sz w:val="24"/>
          <w:szCs w:val="24"/>
        </w:rPr>
        <w:t>gali susieti</w:t>
      </w:r>
      <w:r>
        <w:rPr>
          <w:rFonts w:ascii="Times New Roman" w:hAnsi="Times New Roman" w:cs="Times New Roman"/>
          <w:sz w:val="24"/>
          <w:szCs w:val="24"/>
        </w:rPr>
        <w:t xml:space="preserve"> </w:t>
      </w:r>
      <w:r w:rsidR="00E26318">
        <w:rPr>
          <w:rFonts w:ascii="Times New Roman" w:hAnsi="Times New Roman" w:cs="Times New Roman"/>
          <w:sz w:val="24"/>
          <w:szCs w:val="24"/>
        </w:rPr>
        <w:t xml:space="preserve">tekstą </w:t>
      </w:r>
      <w:r>
        <w:rPr>
          <w:rFonts w:ascii="Times New Roman" w:hAnsi="Times New Roman" w:cs="Times New Roman"/>
          <w:sz w:val="24"/>
          <w:szCs w:val="24"/>
        </w:rPr>
        <w:t xml:space="preserve">su autoriaus epocha, </w:t>
      </w:r>
      <w:r w:rsidR="00E26318">
        <w:rPr>
          <w:rFonts w:ascii="Times New Roman" w:hAnsi="Times New Roman" w:cs="Times New Roman"/>
          <w:sz w:val="24"/>
          <w:szCs w:val="24"/>
        </w:rPr>
        <w:t xml:space="preserve">jos įvykiais, tačiau gali ir pabrėžti dabarties bei praeities kontrastą, jeigu interpretuojamas, pavyzdžiui, senosios literatūros tekstas. Įvairus </w:t>
      </w:r>
      <w:proofErr w:type="spellStart"/>
      <w:r w:rsidR="00E26318">
        <w:rPr>
          <w:rFonts w:ascii="Times New Roman" w:hAnsi="Times New Roman" w:cs="Times New Roman"/>
          <w:sz w:val="24"/>
          <w:szCs w:val="24"/>
        </w:rPr>
        <w:t>intertekstus</w:t>
      </w:r>
      <w:proofErr w:type="spellEnd"/>
      <w:r w:rsidR="00E26318">
        <w:rPr>
          <w:rFonts w:ascii="Times New Roman" w:hAnsi="Times New Roman" w:cs="Times New Roman"/>
          <w:sz w:val="24"/>
          <w:szCs w:val="24"/>
        </w:rPr>
        <w:t xml:space="preserve"> savo kūryboje itin dažnai naudojo XX a. vidurio poetas, egzodo atstovas lietuvių lyrikoje Henrikas Radauskas. Autorius, gyvenęs JAV,  </w:t>
      </w:r>
      <w:r w:rsidR="00336998">
        <w:rPr>
          <w:rFonts w:ascii="Times New Roman" w:hAnsi="Times New Roman" w:cs="Times New Roman"/>
          <w:sz w:val="24"/>
          <w:szCs w:val="24"/>
        </w:rPr>
        <w:t xml:space="preserve">kūrė netikėtus, originalius modernistinės poezijos kūrinius ir nesistengė priklausyti jokiai literatūros krypčiai ar judėjimui. Šio autoriaus kūryboje galime rasti pačių įvairiausių užuominų į kitų kūrėjų darbus – nuo Antikinės iki amžininkų kūrybos. Štai iš eilėraščio „Apolonas“ pavadinimo jau suprantame, jog kūrinyje minimas senovės graikų kūrybos ir saulės dievas. </w:t>
      </w:r>
      <w:r w:rsidR="00FC5CA1">
        <w:rPr>
          <w:rFonts w:ascii="Times New Roman" w:hAnsi="Times New Roman" w:cs="Times New Roman"/>
          <w:sz w:val="24"/>
          <w:szCs w:val="24"/>
        </w:rPr>
        <w:t xml:space="preserve">Eilėraštyje šis galingas personažas yra sustingęs lyg statula šaltame muziejuje, taip pabrėžiant menininko jausmus, apmąstant to meto kūrybą. Poetas pasenusias, bejausmes poezijos tradicijas lygina su veržliu, jausmingu graikų dievu, ir teigia: </w:t>
      </w:r>
      <w:bookmarkStart w:id="5" w:name="_Hlk32927803"/>
      <w:r w:rsidR="00FC5CA1" w:rsidRPr="00E023B8">
        <w:rPr>
          <w:rFonts w:ascii="Times New Roman" w:hAnsi="Times New Roman" w:cs="Times New Roman"/>
          <w:b/>
          <w:bCs/>
          <w:sz w:val="24"/>
          <w:szCs w:val="24"/>
        </w:rPr>
        <w:t>„Stiklinis jojo lyros aidas / Erdvėj baimingų kambarių / Ir šaltas marmurinis veidas / Žiaurioj nakty, ir aš turiu / Dainuot pavargusias, senas / Numirusių žmonių dainas“</w:t>
      </w:r>
      <w:bookmarkEnd w:id="5"/>
      <w:r w:rsidR="00FC5CA1">
        <w:rPr>
          <w:rFonts w:ascii="Times New Roman" w:hAnsi="Times New Roman" w:cs="Times New Roman"/>
          <w:sz w:val="24"/>
          <w:szCs w:val="24"/>
        </w:rPr>
        <w:t xml:space="preserve">. Pasitelkiamas senovės mitas </w:t>
      </w:r>
      <w:r w:rsidR="00E023B8">
        <w:rPr>
          <w:rFonts w:ascii="Times New Roman" w:hAnsi="Times New Roman" w:cs="Times New Roman"/>
          <w:sz w:val="24"/>
          <w:szCs w:val="24"/>
        </w:rPr>
        <w:t>itin sustiprina įspūdį, jog toks kūrybos suvaržymas yra neteisingas</w:t>
      </w:r>
      <w:r w:rsidR="00FC5CA1">
        <w:rPr>
          <w:rFonts w:ascii="Times New Roman" w:hAnsi="Times New Roman" w:cs="Times New Roman"/>
          <w:sz w:val="24"/>
          <w:szCs w:val="24"/>
        </w:rPr>
        <w:t xml:space="preserve"> </w:t>
      </w:r>
      <w:r w:rsidR="00E023B8">
        <w:rPr>
          <w:rFonts w:ascii="Times New Roman" w:hAnsi="Times New Roman" w:cs="Times New Roman"/>
          <w:sz w:val="24"/>
          <w:szCs w:val="24"/>
        </w:rPr>
        <w:t xml:space="preserve">ir skaudus. Eilėraščio pabaigoje vaizduojama kūrybos laisvė, kurios trokšta kalbantysis: </w:t>
      </w:r>
      <w:bookmarkStart w:id="6" w:name="_Hlk32927811"/>
      <w:r w:rsidR="00E023B8" w:rsidRPr="00E023B8">
        <w:rPr>
          <w:rFonts w:ascii="Times New Roman" w:hAnsi="Times New Roman" w:cs="Times New Roman"/>
          <w:b/>
          <w:bCs/>
          <w:sz w:val="24"/>
          <w:szCs w:val="24"/>
        </w:rPr>
        <w:t xml:space="preserve">„Danguj </w:t>
      </w:r>
      <w:proofErr w:type="spellStart"/>
      <w:r w:rsidR="00E023B8" w:rsidRPr="00E023B8">
        <w:rPr>
          <w:rFonts w:ascii="Times New Roman" w:hAnsi="Times New Roman" w:cs="Times New Roman"/>
          <w:b/>
          <w:bCs/>
          <w:sz w:val="24"/>
          <w:szCs w:val="24"/>
        </w:rPr>
        <w:t>kryžiuojas</w:t>
      </w:r>
      <w:proofErr w:type="spellEnd"/>
      <w:r w:rsidR="00E023B8" w:rsidRPr="00E023B8">
        <w:rPr>
          <w:rFonts w:ascii="Times New Roman" w:hAnsi="Times New Roman" w:cs="Times New Roman"/>
          <w:b/>
          <w:bCs/>
          <w:sz w:val="24"/>
          <w:szCs w:val="24"/>
        </w:rPr>
        <w:t xml:space="preserve"> kregždės greitos, / Miškely šoka linksmos fleitos, / Ir saulė skambantį peizažą / Rausvai kaip moterį nudažo“</w:t>
      </w:r>
      <w:bookmarkEnd w:id="6"/>
      <w:r w:rsidR="00E023B8">
        <w:rPr>
          <w:rFonts w:ascii="Times New Roman" w:hAnsi="Times New Roman" w:cs="Times New Roman"/>
          <w:sz w:val="24"/>
          <w:szCs w:val="24"/>
        </w:rPr>
        <w:t xml:space="preserve">. Šiuo kūriniu autorius kritikuoja, jo manymu, amoralų norą suvaržyti modernių menininkų poeziją pagal jau </w:t>
      </w:r>
      <w:r w:rsidR="00F16220">
        <w:rPr>
          <w:rFonts w:ascii="Times New Roman" w:hAnsi="Times New Roman" w:cs="Times New Roman"/>
          <w:sz w:val="24"/>
          <w:szCs w:val="24"/>
        </w:rPr>
        <w:t>pasenusių</w:t>
      </w:r>
      <w:r w:rsidR="00E023B8">
        <w:rPr>
          <w:rFonts w:ascii="Times New Roman" w:hAnsi="Times New Roman" w:cs="Times New Roman"/>
          <w:sz w:val="24"/>
          <w:szCs w:val="24"/>
        </w:rPr>
        <w:t xml:space="preserve"> kūrėjų tradicijas. Kiek kitoks kontekstas pasitelkiamas eilėraštyje „</w:t>
      </w:r>
      <w:r w:rsidR="00DB5F79">
        <w:rPr>
          <w:rFonts w:ascii="Times New Roman" w:hAnsi="Times New Roman" w:cs="Times New Roman"/>
          <w:sz w:val="24"/>
          <w:szCs w:val="24"/>
        </w:rPr>
        <w:t xml:space="preserve">Dainos gimimas“, kuriame lyrinis „aš“, taip pat poetas, artimas pačiam autoriui, išsako savo meno tikslo sampratą. Jau pirma eilėraščio strofa </w:t>
      </w:r>
      <w:r w:rsidR="00DB5F79" w:rsidRPr="00DB5F79">
        <w:rPr>
          <w:rFonts w:ascii="Times New Roman" w:hAnsi="Times New Roman" w:cs="Times New Roman"/>
          <w:b/>
          <w:bCs/>
          <w:sz w:val="24"/>
          <w:szCs w:val="24"/>
        </w:rPr>
        <w:t>(</w:t>
      </w:r>
      <w:bookmarkStart w:id="7" w:name="_Hlk32927828"/>
      <w:r w:rsidR="00DB5F79" w:rsidRPr="00DB5F79">
        <w:rPr>
          <w:rFonts w:ascii="Times New Roman" w:hAnsi="Times New Roman" w:cs="Times New Roman"/>
          <w:b/>
          <w:bCs/>
          <w:sz w:val="24"/>
          <w:szCs w:val="24"/>
        </w:rPr>
        <w:t>„Aš nestatau namų, aš nevedu tautos, / Aš sėdžiu po šakom akacijos baltos“</w:t>
      </w:r>
      <w:r w:rsidR="00DB5F79">
        <w:rPr>
          <w:rFonts w:ascii="Times New Roman" w:hAnsi="Times New Roman" w:cs="Times New Roman"/>
          <w:sz w:val="24"/>
          <w:szCs w:val="24"/>
        </w:rPr>
        <w:t xml:space="preserve">) </w:t>
      </w:r>
      <w:bookmarkEnd w:id="7"/>
      <w:r w:rsidR="00DB5F79">
        <w:rPr>
          <w:rFonts w:ascii="Times New Roman" w:hAnsi="Times New Roman" w:cs="Times New Roman"/>
          <w:sz w:val="24"/>
          <w:szCs w:val="24"/>
        </w:rPr>
        <w:t xml:space="preserve">yra užuomina į </w:t>
      </w:r>
      <w:r w:rsidR="006F3B40">
        <w:rPr>
          <w:rFonts w:ascii="Times New Roman" w:hAnsi="Times New Roman" w:cs="Times New Roman"/>
          <w:sz w:val="24"/>
          <w:szCs w:val="24"/>
        </w:rPr>
        <w:t>amžininko</w:t>
      </w:r>
      <w:r w:rsidR="00DB5F79">
        <w:rPr>
          <w:rFonts w:ascii="Times New Roman" w:hAnsi="Times New Roman" w:cs="Times New Roman"/>
          <w:sz w:val="24"/>
          <w:szCs w:val="24"/>
        </w:rPr>
        <w:t xml:space="preserve"> poeto Bernardo Brazdžionio eilėraštį „Šaukiu aš tautą“: </w:t>
      </w:r>
      <w:bookmarkStart w:id="8" w:name="_Hlk32927849"/>
      <w:r w:rsidR="00DB5F79" w:rsidRPr="00DB5F79">
        <w:rPr>
          <w:rFonts w:ascii="Times New Roman" w:hAnsi="Times New Roman" w:cs="Times New Roman"/>
          <w:b/>
          <w:bCs/>
          <w:sz w:val="24"/>
          <w:szCs w:val="24"/>
        </w:rPr>
        <w:t>„Šaukiu aš tautą, GPU užguitą / Ir blaškomą, it rudenio lapus: / Į naują vieškelį, į naują buitį, / Kur niekad šiaurūs v</w:t>
      </w:r>
      <w:r w:rsidR="002860B8">
        <w:rPr>
          <w:rFonts w:ascii="Times New Roman" w:hAnsi="Times New Roman" w:cs="Times New Roman"/>
          <w:b/>
          <w:bCs/>
          <w:sz w:val="24"/>
          <w:szCs w:val="24"/>
        </w:rPr>
        <w:t>ė</w:t>
      </w:r>
      <w:r w:rsidR="00DB5F79" w:rsidRPr="00DB5F79">
        <w:rPr>
          <w:rFonts w:ascii="Times New Roman" w:hAnsi="Times New Roman" w:cs="Times New Roman"/>
          <w:b/>
          <w:bCs/>
          <w:sz w:val="24"/>
          <w:szCs w:val="24"/>
        </w:rPr>
        <w:t>jai neužpūs“</w:t>
      </w:r>
      <w:bookmarkEnd w:id="8"/>
      <w:r w:rsidR="00DB5F79" w:rsidRPr="00DB5F79">
        <w:rPr>
          <w:rFonts w:ascii="Times New Roman" w:hAnsi="Times New Roman" w:cs="Times New Roman"/>
          <w:sz w:val="24"/>
          <w:szCs w:val="24"/>
        </w:rPr>
        <w:t>.</w:t>
      </w:r>
      <w:r w:rsidR="00DB5F79">
        <w:rPr>
          <w:rFonts w:ascii="Times New Roman" w:hAnsi="Times New Roman" w:cs="Times New Roman"/>
          <w:sz w:val="24"/>
          <w:szCs w:val="24"/>
        </w:rPr>
        <w:t xml:space="preserve"> Šiuo </w:t>
      </w:r>
      <w:proofErr w:type="spellStart"/>
      <w:r w:rsidR="00DB5F79">
        <w:rPr>
          <w:rFonts w:ascii="Times New Roman" w:hAnsi="Times New Roman" w:cs="Times New Roman"/>
          <w:sz w:val="24"/>
          <w:szCs w:val="24"/>
        </w:rPr>
        <w:t>intertekstu</w:t>
      </w:r>
      <w:proofErr w:type="spellEnd"/>
      <w:r w:rsidR="00DB5F79">
        <w:rPr>
          <w:rFonts w:ascii="Times New Roman" w:hAnsi="Times New Roman" w:cs="Times New Roman"/>
          <w:sz w:val="24"/>
          <w:szCs w:val="24"/>
        </w:rPr>
        <w:t xml:space="preserve"> kūrėjas pabrėžia Brazdžionio ir savo poezijos tikslų kontrastą: perfrazuojamame eilėraštyje poetas siekia tapti tautos vedliu, skatinančiu tautinį atgimimą, tuo metu pa</w:t>
      </w:r>
      <w:r w:rsidR="00C642D8">
        <w:rPr>
          <w:rFonts w:ascii="Times New Roman" w:hAnsi="Times New Roman" w:cs="Times New Roman"/>
          <w:sz w:val="24"/>
          <w:szCs w:val="24"/>
        </w:rPr>
        <w:t>čiam</w:t>
      </w:r>
      <w:r w:rsidR="00DB5F79">
        <w:rPr>
          <w:rFonts w:ascii="Times New Roman" w:hAnsi="Times New Roman" w:cs="Times New Roman"/>
          <w:sz w:val="24"/>
          <w:szCs w:val="24"/>
        </w:rPr>
        <w:t xml:space="preserve"> Radausk</w:t>
      </w:r>
      <w:r w:rsidR="00C642D8">
        <w:rPr>
          <w:rFonts w:ascii="Times New Roman" w:hAnsi="Times New Roman" w:cs="Times New Roman"/>
          <w:sz w:val="24"/>
          <w:szCs w:val="24"/>
        </w:rPr>
        <w:t>ui, tikinčiam „menas menui“ teorija, kūryba turi tik vieną tikslą – kurti grožį</w:t>
      </w:r>
      <w:r w:rsidR="00F82593">
        <w:rPr>
          <w:rFonts w:ascii="Times New Roman" w:hAnsi="Times New Roman" w:cs="Times New Roman"/>
          <w:sz w:val="24"/>
          <w:szCs w:val="24"/>
        </w:rPr>
        <w:t>. Taip pat tai atskleidžia ir vaizduojama idiliška gamta, kurios apsuptyje poetas, rodos, gali sėdėti amžinai.</w:t>
      </w:r>
      <w:r w:rsidR="00C642D8">
        <w:rPr>
          <w:rFonts w:ascii="Times New Roman" w:hAnsi="Times New Roman" w:cs="Times New Roman"/>
          <w:sz w:val="24"/>
          <w:szCs w:val="24"/>
        </w:rPr>
        <w:t xml:space="preserve"> </w:t>
      </w:r>
      <w:r w:rsidR="00F82593">
        <w:rPr>
          <w:rFonts w:ascii="Times New Roman" w:hAnsi="Times New Roman" w:cs="Times New Roman"/>
          <w:sz w:val="24"/>
          <w:szCs w:val="24"/>
        </w:rPr>
        <w:t>Eilėraštyje</w:t>
      </w:r>
      <w:r w:rsidR="00C642D8">
        <w:rPr>
          <w:rFonts w:ascii="Times New Roman" w:hAnsi="Times New Roman" w:cs="Times New Roman"/>
          <w:sz w:val="24"/>
          <w:szCs w:val="24"/>
        </w:rPr>
        <w:t xml:space="preserve"> pavartotas </w:t>
      </w:r>
      <w:proofErr w:type="spellStart"/>
      <w:r w:rsidR="00C642D8">
        <w:rPr>
          <w:rFonts w:ascii="Times New Roman" w:hAnsi="Times New Roman" w:cs="Times New Roman"/>
          <w:sz w:val="24"/>
          <w:szCs w:val="24"/>
        </w:rPr>
        <w:t>intertekstualumas</w:t>
      </w:r>
      <w:proofErr w:type="spellEnd"/>
      <w:r w:rsidR="00C642D8">
        <w:rPr>
          <w:rFonts w:ascii="Times New Roman" w:hAnsi="Times New Roman" w:cs="Times New Roman"/>
          <w:sz w:val="24"/>
          <w:szCs w:val="24"/>
        </w:rPr>
        <w:t xml:space="preserve"> subtiliai pabrėžia dviejų autorių skirtumus, todėl kūrinys tampa daugiaplani</w:t>
      </w:r>
      <w:r w:rsidR="00950FD3">
        <w:rPr>
          <w:rFonts w:ascii="Times New Roman" w:hAnsi="Times New Roman" w:cs="Times New Roman"/>
          <w:sz w:val="24"/>
          <w:szCs w:val="24"/>
        </w:rPr>
        <w:t>s</w:t>
      </w:r>
      <w:r w:rsidR="00B402F6">
        <w:rPr>
          <w:rFonts w:ascii="Times New Roman" w:hAnsi="Times New Roman" w:cs="Times New Roman"/>
          <w:sz w:val="24"/>
          <w:szCs w:val="24"/>
        </w:rPr>
        <w:t>, suprantam</w:t>
      </w:r>
      <w:r w:rsidR="00950FD3">
        <w:rPr>
          <w:rFonts w:ascii="Times New Roman" w:hAnsi="Times New Roman" w:cs="Times New Roman"/>
          <w:sz w:val="24"/>
          <w:szCs w:val="24"/>
        </w:rPr>
        <w:t>as</w:t>
      </w:r>
      <w:r w:rsidR="00B402F6">
        <w:rPr>
          <w:rFonts w:ascii="Times New Roman" w:hAnsi="Times New Roman" w:cs="Times New Roman"/>
          <w:sz w:val="24"/>
          <w:szCs w:val="24"/>
        </w:rPr>
        <w:t xml:space="preserve"> </w:t>
      </w:r>
      <w:r w:rsidR="00950FD3">
        <w:rPr>
          <w:rFonts w:ascii="Times New Roman" w:hAnsi="Times New Roman" w:cs="Times New Roman"/>
          <w:sz w:val="24"/>
          <w:szCs w:val="24"/>
        </w:rPr>
        <w:t>įvairaus išprusimo skaitytojams</w:t>
      </w:r>
      <w:r w:rsidR="00B402F6">
        <w:rPr>
          <w:rFonts w:ascii="Times New Roman" w:hAnsi="Times New Roman" w:cs="Times New Roman"/>
          <w:sz w:val="24"/>
          <w:szCs w:val="24"/>
        </w:rPr>
        <w:t>.</w:t>
      </w:r>
      <w:r w:rsidR="00F82593">
        <w:rPr>
          <w:rFonts w:ascii="Times New Roman" w:hAnsi="Times New Roman" w:cs="Times New Roman"/>
          <w:sz w:val="24"/>
          <w:szCs w:val="24"/>
        </w:rPr>
        <w:t xml:space="preserve"> </w:t>
      </w:r>
      <w:r w:rsidR="00D31B35">
        <w:rPr>
          <w:rFonts w:ascii="Times New Roman" w:hAnsi="Times New Roman" w:cs="Times New Roman"/>
          <w:sz w:val="24"/>
          <w:szCs w:val="24"/>
        </w:rPr>
        <w:t>Radausko eilėraščius skaitė ir savo mokytoju jį laikė</w:t>
      </w:r>
      <w:r w:rsidR="006F3B40">
        <w:rPr>
          <w:rFonts w:ascii="Times New Roman" w:hAnsi="Times New Roman" w:cs="Times New Roman"/>
          <w:sz w:val="24"/>
          <w:szCs w:val="24"/>
        </w:rPr>
        <w:t xml:space="preserve"> ir </w:t>
      </w:r>
      <w:r w:rsidR="00D31B35">
        <w:rPr>
          <w:rFonts w:ascii="Times New Roman" w:hAnsi="Times New Roman" w:cs="Times New Roman"/>
          <w:sz w:val="24"/>
          <w:szCs w:val="24"/>
        </w:rPr>
        <w:t xml:space="preserve">šiuolaikinis postmodernistinis poetas </w:t>
      </w:r>
      <w:r w:rsidR="006F3B40">
        <w:rPr>
          <w:rFonts w:ascii="Times New Roman" w:hAnsi="Times New Roman" w:cs="Times New Roman"/>
          <w:sz w:val="24"/>
          <w:szCs w:val="24"/>
        </w:rPr>
        <w:t>Aidas Marčėnas</w:t>
      </w:r>
      <w:r w:rsidR="00D31B35">
        <w:rPr>
          <w:rFonts w:ascii="Times New Roman" w:hAnsi="Times New Roman" w:cs="Times New Roman"/>
          <w:sz w:val="24"/>
          <w:szCs w:val="24"/>
        </w:rPr>
        <w:t>.</w:t>
      </w:r>
      <w:r w:rsidR="006F3B40">
        <w:rPr>
          <w:rFonts w:ascii="Times New Roman" w:hAnsi="Times New Roman" w:cs="Times New Roman"/>
          <w:sz w:val="24"/>
          <w:szCs w:val="24"/>
        </w:rPr>
        <w:t xml:space="preserve"> </w:t>
      </w:r>
      <w:r w:rsidR="00D31B35">
        <w:rPr>
          <w:rFonts w:ascii="Times New Roman" w:hAnsi="Times New Roman" w:cs="Times New Roman"/>
          <w:sz w:val="24"/>
          <w:szCs w:val="24"/>
        </w:rPr>
        <w:t xml:space="preserve">Jo </w:t>
      </w:r>
      <w:r w:rsidR="006F3B40">
        <w:rPr>
          <w:rFonts w:ascii="Times New Roman" w:hAnsi="Times New Roman" w:cs="Times New Roman"/>
          <w:sz w:val="24"/>
          <w:szCs w:val="24"/>
        </w:rPr>
        <w:t xml:space="preserve">kūryboje taip pat </w:t>
      </w:r>
      <w:r w:rsidR="006F3B40">
        <w:rPr>
          <w:rFonts w:ascii="Times New Roman" w:hAnsi="Times New Roman" w:cs="Times New Roman"/>
          <w:sz w:val="24"/>
          <w:szCs w:val="24"/>
        </w:rPr>
        <w:lastRenderedPageBreak/>
        <w:t xml:space="preserve">gausu </w:t>
      </w:r>
      <w:proofErr w:type="spellStart"/>
      <w:r w:rsidR="006F3B40">
        <w:rPr>
          <w:rFonts w:ascii="Times New Roman" w:hAnsi="Times New Roman" w:cs="Times New Roman"/>
          <w:sz w:val="24"/>
          <w:szCs w:val="24"/>
        </w:rPr>
        <w:t>intertekstualumo</w:t>
      </w:r>
      <w:proofErr w:type="spellEnd"/>
      <w:r w:rsidR="006F3B40">
        <w:rPr>
          <w:rFonts w:ascii="Times New Roman" w:hAnsi="Times New Roman" w:cs="Times New Roman"/>
          <w:sz w:val="24"/>
          <w:szCs w:val="24"/>
        </w:rPr>
        <w:t>, pavyzdžiui, perfrazuotų biblinių istorijų ir tekstų.</w:t>
      </w:r>
      <w:r w:rsidR="00D31B35">
        <w:rPr>
          <w:rFonts w:ascii="Times New Roman" w:hAnsi="Times New Roman" w:cs="Times New Roman"/>
          <w:sz w:val="24"/>
          <w:szCs w:val="24"/>
        </w:rPr>
        <w:t xml:space="preserve"> Štai eilėraštyje „Metai be žiogo“ kūrėjas </w:t>
      </w:r>
      <w:r w:rsidR="00D83CB8">
        <w:rPr>
          <w:rFonts w:ascii="Times New Roman" w:hAnsi="Times New Roman" w:cs="Times New Roman"/>
          <w:sz w:val="24"/>
          <w:szCs w:val="24"/>
        </w:rPr>
        <w:t>vaizduoja</w:t>
      </w:r>
      <w:r w:rsidR="00D31B35">
        <w:rPr>
          <w:rFonts w:ascii="Times New Roman" w:hAnsi="Times New Roman" w:cs="Times New Roman"/>
          <w:sz w:val="24"/>
          <w:szCs w:val="24"/>
        </w:rPr>
        <w:t xml:space="preserve"> kiek niūroką meno padėtį Lietuvoje, atgavusioje nepriklausomybę. Kūrinyje, parašytame praėjus ketveriems metams nuo valstybingumo atkūrimo, atskleidžiamos kūrėjų, ieškančių naujo poezijos tikslo laisvame pasaulyje, kančios ir </w:t>
      </w:r>
      <w:r w:rsidR="001604AB">
        <w:rPr>
          <w:rFonts w:ascii="Times New Roman" w:hAnsi="Times New Roman" w:cs="Times New Roman"/>
          <w:sz w:val="24"/>
          <w:szCs w:val="24"/>
        </w:rPr>
        <w:t>eilių</w:t>
      </w:r>
      <w:r w:rsidR="00D31B35">
        <w:rPr>
          <w:rFonts w:ascii="Times New Roman" w:hAnsi="Times New Roman" w:cs="Times New Roman"/>
          <w:sz w:val="24"/>
          <w:szCs w:val="24"/>
        </w:rPr>
        <w:t xml:space="preserve"> nesuprantančios minios skundai. </w:t>
      </w:r>
      <w:r w:rsidR="00D31B35" w:rsidRPr="00D83CB8">
        <w:rPr>
          <w:rFonts w:ascii="Times New Roman" w:hAnsi="Times New Roman" w:cs="Times New Roman"/>
          <w:b/>
          <w:bCs/>
          <w:sz w:val="24"/>
          <w:szCs w:val="24"/>
        </w:rPr>
        <w:t>„Nubusk ir melskis: „Tėve nebe mūsų, / neduok daugiau jiems duonos kasdieninės, – / pyrago duok“</w:t>
      </w:r>
      <w:r w:rsidR="00D31B35">
        <w:rPr>
          <w:rFonts w:ascii="Times New Roman" w:hAnsi="Times New Roman" w:cs="Times New Roman"/>
          <w:sz w:val="24"/>
          <w:szCs w:val="24"/>
        </w:rPr>
        <w:t xml:space="preserve">, – vieną svarbiausių krikščioniškųjų maldų savaip </w:t>
      </w:r>
      <w:r w:rsidR="001604AB">
        <w:rPr>
          <w:rFonts w:ascii="Times New Roman" w:hAnsi="Times New Roman" w:cs="Times New Roman"/>
          <w:sz w:val="24"/>
          <w:szCs w:val="24"/>
        </w:rPr>
        <w:t>supranta</w:t>
      </w:r>
      <w:r w:rsidR="00D31B35">
        <w:rPr>
          <w:rFonts w:ascii="Times New Roman" w:hAnsi="Times New Roman" w:cs="Times New Roman"/>
          <w:sz w:val="24"/>
          <w:szCs w:val="24"/>
        </w:rPr>
        <w:t xml:space="preserve"> </w:t>
      </w:r>
      <w:proofErr w:type="spellStart"/>
      <w:r w:rsidR="00D31B35">
        <w:rPr>
          <w:rFonts w:ascii="Times New Roman" w:hAnsi="Times New Roman" w:cs="Times New Roman"/>
          <w:sz w:val="24"/>
          <w:szCs w:val="24"/>
        </w:rPr>
        <w:t>pragmatiškas</w:t>
      </w:r>
      <w:proofErr w:type="spellEnd"/>
      <w:r w:rsidR="00D31B35">
        <w:rPr>
          <w:rFonts w:ascii="Times New Roman" w:hAnsi="Times New Roman" w:cs="Times New Roman"/>
          <w:sz w:val="24"/>
          <w:szCs w:val="24"/>
        </w:rPr>
        <w:t xml:space="preserve">, egoistiškas naujosios Lietuvos žmogus. </w:t>
      </w:r>
      <w:r w:rsidR="001604AB">
        <w:rPr>
          <w:rFonts w:ascii="Times New Roman" w:hAnsi="Times New Roman" w:cs="Times New Roman"/>
          <w:sz w:val="24"/>
          <w:szCs w:val="24"/>
        </w:rPr>
        <w:t>Kritikuojamas ir dirbtinis patosas, apsimestinis religingumas, užsimenant apie biblinę istoriją, teigiančią, jog net mažiausi</w:t>
      </w:r>
      <w:r w:rsidR="003B78A8">
        <w:rPr>
          <w:rFonts w:ascii="Times New Roman" w:hAnsi="Times New Roman" w:cs="Times New Roman"/>
          <w:sz w:val="24"/>
          <w:szCs w:val="24"/>
        </w:rPr>
        <w:t>as,</w:t>
      </w:r>
      <w:r w:rsidR="001604AB">
        <w:rPr>
          <w:rFonts w:ascii="Times New Roman" w:hAnsi="Times New Roman" w:cs="Times New Roman"/>
          <w:sz w:val="24"/>
          <w:szCs w:val="24"/>
        </w:rPr>
        <w:t xml:space="preserve"> garstyčios grūdelio vertas tikėjimas gali kurti stebuklus: </w:t>
      </w:r>
      <w:r w:rsidR="001604AB" w:rsidRPr="003B78A8">
        <w:rPr>
          <w:rFonts w:ascii="Times New Roman" w:hAnsi="Times New Roman" w:cs="Times New Roman"/>
          <w:b/>
          <w:bCs/>
          <w:sz w:val="24"/>
          <w:szCs w:val="24"/>
        </w:rPr>
        <w:t>„Teliko himnas, o giesmė užduso &lt;...&gt;</w:t>
      </w:r>
      <w:r w:rsidR="00D31B35" w:rsidRPr="003B78A8">
        <w:rPr>
          <w:rFonts w:ascii="Times New Roman" w:hAnsi="Times New Roman" w:cs="Times New Roman"/>
          <w:b/>
          <w:bCs/>
          <w:sz w:val="24"/>
          <w:szCs w:val="24"/>
        </w:rPr>
        <w:t xml:space="preserve"> </w:t>
      </w:r>
      <w:r w:rsidR="001604AB" w:rsidRPr="003B78A8">
        <w:rPr>
          <w:rFonts w:ascii="Times New Roman" w:hAnsi="Times New Roman" w:cs="Times New Roman"/>
          <w:b/>
          <w:bCs/>
          <w:sz w:val="24"/>
          <w:szCs w:val="24"/>
        </w:rPr>
        <w:t>Joks šventraštis neišaugins garstyčios“</w:t>
      </w:r>
      <w:r w:rsidR="001604AB">
        <w:rPr>
          <w:rFonts w:ascii="Times New Roman" w:hAnsi="Times New Roman" w:cs="Times New Roman"/>
          <w:sz w:val="24"/>
          <w:szCs w:val="24"/>
        </w:rPr>
        <w:t xml:space="preserve">. </w:t>
      </w:r>
      <w:r w:rsidR="00D83CB8">
        <w:rPr>
          <w:rFonts w:ascii="Times New Roman" w:hAnsi="Times New Roman" w:cs="Times New Roman"/>
          <w:sz w:val="24"/>
          <w:szCs w:val="24"/>
        </w:rPr>
        <w:t>Nepaisant visos išsakomos kritikos laisvę atgavusiai visuomenei, lyrinis subjektas dar turi vilties, jog kūryba nežus</w:t>
      </w:r>
      <w:r w:rsidR="003B78A8">
        <w:rPr>
          <w:rFonts w:ascii="Times New Roman" w:hAnsi="Times New Roman" w:cs="Times New Roman"/>
          <w:sz w:val="24"/>
          <w:szCs w:val="24"/>
        </w:rPr>
        <w:t xml:space="preserve">. </w:t>
      </w:r>
      <w:r w:rsidR="00FF01CD">
        <w:rPr>
          <w:rFonts w:ascii="Times New Roman" w:hAnsi="Times New Roman" w:cs="Times New Roman"/>
          <w:sz w:val="24"/>
          <w:szCs w:val="24"/>
        </w:rPr>
        <w:t xml:space="preserve">Jis skatina ir kitus kūrėjus neprarasti šios vilties, suvokia poeto, kaip tautos sąžinės ir tikėjimo puoselėtojo, padėtį visuomenėje, o šiai pareigai stiprybės prašo lyg malda, nuoširdžia ir paprasta: </w:t>
      </w:r>
      <w:r w:rsidR="00FF01CD" w:rsidRPr="00FF01CD">
        <w:rPr>
          <w:rFonts w:ascii="Times New Roman" w:hAnsi="Times New Roman" w:cs="Times New Roman"/>
          <w:b/>
          <w:bCs/>
          <w:sz w:val="24"/>
          <w:szCs w:val="24"/>
        </w:rPr>
        <w:t>„Gimimo dienai dovanok man vėją. / Gimimo nakčiai – dar šiek tiek gyvybės“</w:t>
      </w:r>
      <w:r w:rsidR="00FF01CD">
        <w:rPr>
          <w:rFonts w:ascii="Times New Roman" w:hAnsi="Times New Roman" w:cs="Times New Roman"/>
          <w:sz w:val="24"/>
          <w:szCs w:val="24"/>
        </w:rPr>
        <w:t xml:space="preserve">. Taigi, </w:t>
      </w:r>
      <w:proofErr w:type="spellStart"/>
      <w:r w:rsidR="00FF01CD">
        <w:rPr>
          <w:rFonts w:ascii="Times New Roman" w:hAnsi="Times New Roman" w:cs="Times New Roman"/>
          <w:sz w:val="24"/>
          <w:szCs w:val="24"/>
        </w:rPr>
        <w:t>intertekstus</w:t>
      </w:r>
      <w:proofErr w:type="spellEnd"/>
      <w:r w:rsidR="00FF01CD">
        <w:rPr>
          <w:rFonts w:ascii="Times New Roman" w:hAnsi="Times New Roman" w:cs="Times New Roman"/>
          <w:sz w:val="24"/>
          <w:szCs w:val="24"/>
        </w:rPr>
        <w:t xml:space="preserve"> pasitelkiantys autoriai savo kūriniams gali suteikti paslėptų prasmių, </w:t>
      </w:r>
      <w:r w:rsidR="002F2439">
        <w:rPr>
          <w:rFonts w:ascii="Times New Roman" w:hAnsi="Times New Roman" w:cs="Times New Roman"/>
          <w:sz w:val="24"/>
          <w:szCs w:val="24"/>
        </w:rPr>
        <w:t xml:space="preserve">jomis </w:t>
      </w:r>
      <w:r w:rsidR="00FF01CD">
        <w:rPr>
          <w:rFonts w:ascii="Times New Roman" w:hAnsi="Times New Roman" w:cs="Times New Roman"/>
          <w:sz w:val="24"/>
          <w:szCs w:val="24"/>
        </w:rPr>
        <w:t xml:space="preserve">ironizuoti, </w:t>
      </w:r>
      <w:r w:rsidR="002F2439">
        <w:rPr>
          <w:rFonts w:ascii="Times New Roman" w:hAnsi="Times New Roman" w:cs="Times New Roman"/>
          <w:sz w:val="24"/>
          <w:szCs w:val="24"/>
        </w:rPr>
        <w:t>atskleisti kelių žmonių ar reiškinių priešpriešą, nekliudant kūrinio savaip suprasti jų neatpažįstančiam skaitytojui.</w:t>
      </w:r>
    </w:p>
    <w:p w14:paraId="0A8A11E6" w14:textId="0E47DAEF" w:rsidR="000C4BE2" w:rsidRPr="002860B8" w:rsidRDefault="00EA55B2" w:rsidP="000C4BE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Apibendrindamas galiu teigti, jog </w:t>
      </w:r>
      <w:proofErr w:type="spellStart"/>
      <w:r>
        <w:rPr>
          <w:rFonts w:ascii="Times New Roman" w:hAnsi="Times New Roman" w:cs="Times New Roman"/>
          <w:sz w:val="24"/>
          <w:szCs w:val="24"/>
        </w:rPr>
        <w:t>i</w:t>
      </w:r>
      <w:r w:rsidR="000C4BE2">
        <w:rPr>
          <w:rFonts w:ascii="Times New Roman" w:hAnsi="Times New Roman" w:cs="Times New Roman"/>
          <w:sz w:val="24"/>
          <w:szCs w:val="24"/>
        </w:rPr>
        <w:t>ntertekstualumas</w:t>
      </w:r>
      <w:proofErr w:type="spellEnd"/>
      <w:r w:rsidR="000C4BE2">
        <w:rPr>
          <w:rFonts w:ascii="Times New Roman" w:hAnsi="Times New Roman" w:cs="Times New Roman"/>
          <w:sz w:val="24"/>
          <w:szCs w:val="24"/>
        </w:rPr>
        <w:t xml:space="preserve"> moderniojoje lietuvių literatūroje iš tiesų yra itin reikšmingas. Svarbiausias jo panaudojimo tikslas – kūriniu sudominti išsilavinusį, intelektualų skaitytoją ir sužadinti jo mąstymą. Kitų literatūrinių kūrinių užuominomis galima akcentuoti veikėjo inteligenciją, jo savitą pasaulėžiūrą bei kontrastą su pasauliu, tačiau taip pat – suteikti kūriniui paslėptą idėją, taip sukuriant daugiaplanį </w:t>
      </w:r>
      <w:r w:rsidR="00673EBA">
        <w:rPr>
          <w:rFonts w:ascii="Times New Roman" w:hAnsi="Times New Roman" w:cs="Times New Roman"/>
          <w:sz w:val="24"/>
          <w:szCs w:val="24"/>
        </w:rPr>
        <w:t>tekstą</w:t>
      </w:r>
      <w:r w:rsidR="000C4BE2">
        <w:rPr>
          <w:rFonts w:ascii="Times New Roman" w:hAnsi="Times New Roman" w:cs="Times New Roman"/>
          <w:sz w:val="24"/>
          <w:szCs w:val="24"/>
        </w:rPr>
        <w:t xml:space="preserve">, </w:t>
      </w:r>
      <w:r w:rsidR="008B2812">
        <w:rPr>
          <w:rFonts w:ascii="Times New Roman" w:hAnsi="Times New Roman" w:cs="Times New Roman"/>
          <w:sz w:val="24"/>
          <w:szCs w:val="24"/>
        </w:rPr>
        <w:t>turintį kelis prasmės lygmenis, prieinamus skirtingo išsilavinimo skaitytojams</w:t>
      </w:r>
      <w:r w:rsidR="000C4BE2">
        <w:rPr>
          <w:rFonts w:ascii="Times New Roman" w:hAnsi="Times New Roman" w:cs="Times New Roman"/>
          <w:sz w:val="24"/>
          <w:szCs w:val="24"/>
        </w:rPr>
        <w:t xml:space="preserve">. </w:t>
      </w:r>
    </w:p>
    <w:sectPr w:rsidR="000C4BE2" w:rsidRPr="002860B8">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327AF"/>
    <w:multiLevelType w:val="hybridMultilevel"/>
    <w:tmpl w:val="4CA0EEB8"/>
    <w:lvl w:ilvl="0" w:tplc="FFAC2D7C">
      <w:start w:val="1"/>
      <w:numFmt w:val="lowerLetter"/>
      <w:lvlText w:val="%1)"/>
      <w:lvlJc w:val="left"/>
      <w:pPr>
        <w:ind w:left="1080" w:hanging="360"/>
      </w:pPr>
      <w:rPr>
        <w:rFonts w:hint="default"/>
        <w:b w:val="0"/>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349F7C7F"/>
    <w:multiLevelType w:val="hybridMultilevel"/>
    <w:tmpl w:val="ADA08790"/>
    <w:lvl w:ilvl="0" w:tplc="94006DBE">
      <w:numFmt w:val="bullet"/>
      <w:lvlText w:val="-"/>
      <w:lvlJc w:val="left"/>
      <w:pPr>
        <w:ind w:left="1080" w:hanging="360"/>
      </w:pPr>
      <w:rPr>
        <w:rFonts w:ascii="Times New Roman" w:eastAsiaTheme="minorHAnsi"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3AC14A25"/>
    <w:multiLevelType w:val="hybridMultilevel"/>
    <w:tmpl w:val="5DE483F6"/>
    <w:lvl w:ilvl="0" w:tplc="F94094F0">
      <w:start w:val="1"/>
      <w:numFmt w:val="bullet"/>
      <w:lvlText w:val="-"/>
      <w:lvlJc w:val="left"/>
      <w:pPr>
        <w:ind w:left="1080" w:hanging="360"/>
      </w:pPr>
      <w:rPr>
        <w:rFonts w:ascii="Times New Roman" w:eastAsiaTheme="minorHAnsi"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 w15:restartNumberingAfterBreak="0">
    <w:nsid w:val="4A153CF5"/>
    <w:multiLevelType w:val="multilevel"/>
    <w:tmpl w:val="A3A8DAD6"/>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D3"/>
    <w:rsid w:val="00004A9D"/>
    <w:rsid w:val="000C4BE2"/>
    <w:rsid w:val="0010095B"/>
    <w:rsid w:val="001604AB"/>
    <w:rsid w:val="0019472C"/>
    <w:rsid w:val="002064B5"/>
    <w:rsid w:val="002860B8"/>
    <w:rsid w:val="002976D3"/>
    <w:rsid w:val="002F2439"/>
    <w:rsid w:val="00336998"/>
    <w:rsid w:val="003B78A8"/>
    <w:rsid w:val="00441830"/>
    <w:rsid w:val="00527924"/>
    <w:rsid w:val="00583E60"/>
    <w:rsid w:val="00585F37"/>
    <w:rsid w:val="006147E5"/>
    <w:rsid w:val="00637935"/>
    <w:rsid w:val="00673EBA"/>
    <w:rsid w:val="006F3B40"/>
    <w:rsid w:val="00705F8E"/>
    <w:rsid w:val="0074331C"/>
    <w:rsid w:val="008B2812"/>
    <w:rsid w:val="00950FD3"/>
    <w:rsid w:val="009B4BBD"/>
    <w:rsid w:val="009E7061"/>
    <w:rsid w:val="00A4463B"/>
    <w:rsid w:val="00A73149"/>
    <w:rsid w:val="00AB4F54"/>
    <w:rsid w:val="00AD1BA2"/>
    <w:rsid w:val="00B36492"/>
    <w:rsid w:val="00B402F6"/>
    <w:rsid w:val="00B74EC0"/>
    <w:rsid w:val="00C642D8"/>
    <w:rsid w:val="00D25A2B"/>
    <w:rsid w:val="00D31B35"/>
    <w:rsid w:val="00D61209"/>
    <w:rsid w:val="00D721A7"/>
    <w:rsid w:val="00D83CB8"/>
    <w:rsid w:val="00DB1794"/>
    <w:rsid w:val="00DB5F79"/>
    <w:rsid w:val="00E023B8"/>
    <w:rsid w:val="00E1393E"/>
    <w:rsid w:val="00E26318"/>
    <w:rsid w:val="00E43EA2"/>
    <w:rsid w:val="00E97B9F"/>
    <w:rsid w:val="00EA55B2"/>
    <w:rsid w:val="00EA7CFD"/>
    <w:rsid w:val="00F16220"/>
    <w:rsid w:val="00F82593"/>
    <w:rsid w:val="00FC5CA1"/>
    <w:rsid w:val="00FF01C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06E5"/>
  <w15:chartTrackingRefBased/>
  <w15:docId w15:val="{19BC2CFD-376A-4DC2-877D-290CA18B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CFD"/>
    <w:pPr>
      <w:ind w:left="720"/>
      <w:contextualSpacing/>
    </w:pPr>
  </w:style>
  <w:style w:type="character" w:styleId="CommentReference">
    <w:name w:val="annotation reference"/>
    <w:basedOn w:val="DefaultParagraphFont"/>
    <w:uiPriority w:val="99"/>
    <w:semiHidden/>
    <w:unhideWhenUsed/>
    <w:rsid w:val="00705F8E"/>
    <w:rPr>
      <w:sz w:val="16"/>
      <w:szCs w:val="16"/>
    </w:rPr>
  </w:style>
  <w:style w:type="paragraph" w:styleId="CommentText">
    <w:name w:val="annotation text"/>
    <w:basedOn w:val="Normal"/>
    <w:link w:val="CommentTextChar"/>
    <w:uiPriority w:val="99"/>
    <w:semiHidden/>
    <w:unhideWhenUsed/>
    <w:rsid w:val="00705F8E"/>
    <w:pPr>
      <w:spacing w:line="240" w:lineRule="auto"/>
    </w:pPr>
    <w:rPr>
      <w:sz w:val="20"/>
      <w:szCs w:val="20"/>
    </w:rPr>
  </w:style>
  <w:style w:type="character" w:customStyle="1" w:styleId="CommentTextChar">
    <w:name w:val="Comment Text Char"/>
    <w:basedOn w:val="DefaultParagraphFont"/>
    <w:link w:val="CommentText"/>
    <w:uiPriority w:val="99"/>
    <w:semiHidden/>
    <w:rsid w:val="00705F8E"/>
    <w:rPr>
      <w:sz w:val="20"/>
      <w:szCs w:val="20"/>
    </w:rPr>
  </w:style>
  <w:style w:type="paragraph" w:styleId="CommentSubject">
    <w:name w:val="annotation subject"/>
    <w:basedOn w:val="CommentText"/>
    <w:next w:val="CommentText"/>
    <w:link w:val="CommentSubjectChar"/>
    <w:uiPriority w:val="99"/>
    <w:semiHidden/>
    <w:unhideWhenUsed/>
    <w:rsid w:val="00705F8E"/>
    <w:rPr>
      <w:b/>
      <w:bCs/>
    </w:rPr>
  </w:style>
  <w:style w:type="character" w:customStyle="1" w:styleId="CommentSubjectChar">
    <w:name w:val="Comment Subject Char"/>
    <w:basedOn w:val="CommentTextChar"/>
    <w:link w:val="CommentSubject"/>
    <w:uiPriority w:val="99"/>
    <w:semiHidden/>
    <w:rsid w:val="00705F8E"/>
    <w:rPr>
      <w:b/>
      <w:bCs/>
      <w:sz w:val="20"/>
      <w:szCs w:val="20"/>
    </w:rPr>
  </w:style>
  <w:style w:type="paragraph" w:styleId="BalloonText">
    <w:name w:val="Balloon Text"/>
    <w:basedOn w:val="Normal"/>
    <w:link w:val="BalloonTextChar"/>
    <w:uiPriority w:val="99"/>
    <w:semiHidden/>
    <w:unhideWhenUsed/>
    <w:rsid w:val="00705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F8E"/>
    <w:rPr>
      <w:rFonts w:ascii="Segoe UI" w:hAnsi="Segoe UI" w:cs="Segoe UI"/>
      <w:sz w:val="18"/>
      <w:szCs w:val="18"/>
    </w:rPr>
  </w:style>
  <w:style w:type="character" w:customStyle="1" w:styleId="highlight">
    <w:name w:val="highlight"/>
    <w:basedOn w:val="DefaultParagraphFont"/>
    <w:rsid w:val="009B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0327">
      <w:bodyDiv w:val="1"/>
      <w:marLeft w:val="0"/>
      <w:marRight w:val="0"/>
      <w:marTop w:val="0"/>
      <w:marBottom w:val="0"/>
      <w:divBdr>
        <w:top w:val="none" w:sz="0" w:space="0" w:color="auto"/>
        <w:left w:val="none" w:sz="0" w:space="0" w:color="auto"/>
        <w:bottom w:val="none" w:sz="0" w:space="0" w:color="auto"/>
        <w:right w:val="none" w:sz="0" w:space="0" w:color="auto"/>
      </w:divBdr>
    </w:div>
    <w:div w:id="1202327142">
      <w:bodyDiv w:val="1"/>
      <w:marLeft w:val="0"/>
      <w:marRight w:val="0"/>
      <w:marTop w:val="0"/>
      <w:marBottom w:val="0"/>
      <w:divBdr>
        <w:top w:val="none" w:sz="0" w:space="0" w:color="auto"/>
        <w:left w:val="none" w:sz="0" w:space="0" w:color="auto"/>
        <w:bottom w:val="none" w:sz="0" w:space="0" w:color="auto"/>
        <w:right w:val="none" w:sz="0" w:space="0" w:color="auto"/>
      </w:divBdr>
    </w:div>
    <w:div w:id="1621455208">
      <w:bodyDiv w:val="1"/>
      <w:marLeft w:val="0"/>
      <w:marRight w:val="0"/>
      <w:marTop w:val="0"/>
      <w:marBottom w:val="0"/>
      <w:divBdr>
        <w:top w:val="none" w:sz="0" w:space="0" w:color="auto"/>
        <w:left w:val="none" w:sz="0" w:space="0" w:color="auto"/>
        <w:bottom w:val="none" w:sz="0" w:space="0" w:color="auto"/>
        <w:right w:val="none" w:sz="0" w:space="0" w:color="auto"/>
      </w:divBdr>
    </w:div>
    <w:div w:id="16842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6526</Words>
  <Characters>3721</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Eidenis Kasperavičius</dc:creator>
  <cp:keywords/>
  <dc:description/>
  <cp:lastModifiedBy>Eidenis Kasperavičius</cp:lastModifiedBy>
  <cp:revision>20</cp:revision>
  <dcterms:created xsi:type="dcterms:W3CDTF">2020-02-16T08:34:00Z</dcterms:created>
  <dcterms:modified xsi:type="dcterms:W3CDTF">2020-05-31T08:53:00Z</dcterms:modified>
</cp:coreProperties>
</file>