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207"/>
        <w:gridCol w:w="2207"/>
        <w:gridCol w:w="2207"/>
        <w:gridCol w:w="2207"/>
      </w:tblGrid>
      <w:tr w:rsidR="00130037" w:rsidTr="00130037">
        <w:tc>
          <w:tcPr>
            <w:tcW w:w="2207" w:type="dxa"/>
          </w:tcPr>
          <w:p w:rsidR="00130037" w:rsidRDefault="00130037"/>
        </w:tc>
        <w:tc>
          <w:tcPr>
            <w:tcW w:w="2207" w:type="dxa"/>
          </w:tcPr>
          <w:p w:rsidR="00130037" w:rsidRDefault="00130037">
            <w:r>
              <w:t>IDS</w:t>
            </w:r>
          </w:p>
        </w:tc>
        <w:tc>
          <w:tcPr>
            <w:tcW w:w="2207" w:type="dxa"/>
          </w:tcPr>
          <w:p w:rsidR="00130037" w:rsidRDefault="00130037">
            <w:r>
              <w:t>Simple Manhattan Heuristic</w:t>
            </w:r>
          </w:p>
        </w:tc>
        <w:tc>
          <w:tcPr>
            <w:tcW w:w="2207" w:type="dxa"/>
          </w:tcPr>
          <w:p w:rsidR="00130037" w:rsidRDefault="00130037">
            <w:r>
              <w:t>Double Manhattan Heuristic</w:t>
            </w:r>
          </w:p>
        </w:tc>
      </w:tr>
      <w:tr w:rsidR="00130037" w:rsidTr="00130037">
        <w:tc>
          <w:tcPr>
            <w:tcW w:w="2207" w:type="dxa"/>
          </w:tcPr>
          <w:p w:rsidR="00130037" w:rsidRDefault="00130037">
            <w:r>
              <w:t>Board1</w:t>
            </w:r>
          </w:p>
        </w:tc>
        <w:tc>
          <w:tcPr>
            <w:tcW w:w="2207" w:type="dxa"/>
          </w:tcPr>
          <w:p w:rsidR="00130037" w:rsidRDefault="00130037">
            <w:r>
              <w:t>0.014s – 6 steps</w:t>
            </w:r>
          </w:p>
        </w:tc>
        <w:tc>
          <w:tcPr>
            <w:tcW w:w="2207" w:type="dxa"/>
          </w:tcPr>
          <w:p w:rsidR="00130037" w:rsidRDefault="00130037">
            <w:r>
              <w:t>0.008s – 6 steps</w:t>
            </w:r>
          </w:p>
        </w:tc>
        <w:tc>
          <w:tcPr>
            <w:tcW w:w="2207" w:type="dxa"/>
          </w:tcPr>
          <w:p w:rsidR="00130037" w:rsidRDefault="00130037">
            <w:r>
              <w:t>0.004s – 8 steps</w:t>
            </w:r>
          </w:p>
        </w:tc>
      </w:tr>
      <w:tr w:rsidR="00130037" w:rsidTr="00130037">
        <w:tc>
          <w:tcPr>
            <w:tcW w:w="2207" w:type="dxa"/>
          </w:tcPr>
          <w:p w:rsidR="00130037" w:rsidRDefault="00130037">
            <w:r>
              <w:t>Board2</w:t>
            </w:r>
          </w:p>
        </w:tc>
        <w:tc>
          <w:tcPr>
            <w:tcW w:w="2207" w:type="dxa"/>
          </w:tcPr>
          <w:p w:rsidR="00130037" w:rsidRDefault="00130037">
            <w:r>
              <w:t>8.323s – 13 steps</w:t>
            </w:r>
          </w:p>
        </w:tc>
        <w:tc>
          <w:tcPr>
            <w:tcW w:w="2207" w:type="dxa"/>
          </w:tcPr>
          <w:p w:rsidR="00130037" w:rsidRDefault="00130037">
            <w:r>
              <w:t>0.106s – 41 steps</w:t>
            </w:r>
          </w:p>
        </w:tc>
        <w:tc>
          <w:tcPr>
            <w:tcW w:w="2207" w:type="dxa"/>
          </w:tcPr>
          <w:p w:rsidR="00130037" w:rsidRDefault="00130037">
            <w:r>
              <w:t>0.279s – 43 steps</w:t>
            </w:r>
          </w:p>
        </w:tc>
      </w:tr>
      <w:tr w:rsidR="00130037" w:rsidTr="00130037">
        <w:tc>
          <w:tcPr>
            <w:tcW w:w="2207" w:type="dxa"/>
          </w:tcPr>
          <w:p w:rsidR="00130037" w:rsidRDefault="00130037">
            <w:r>
              <w:t>Board3</w:t>
            </w:r>
          </w:p>
        </w:tc>
        <w:tc>
          <w:tcPr>
            <w:tcW w:w="2207" w:type="dxa"/>
          </w:tcPr>
          <w:p w:rsidR="00130037" w:rsidRDefault="00130037">
            <w:r>
              <w:t>1.418s – 12 steps</w:t>
            </w:r>
          </w:p>
        </w:tc>
        <w:tc>
          <w:tcPr>
            <w:tcW w:w="2207" w:type="dxa"/>
          </w:tcPr>
          <w:p w:rsidR="00130037" w:rsidRDefault="00130037">
            <w:r>
              <w:t>0.009s – 12 steps</w:t>
            </w:r>
          </w:p>
        </w:tc>
        <w:tc>
          <w:tcPr>
            <w:tcW w:w="2207" w:type="dxa"/>
          </w:tcPr>
          <w:p w:rsidR="00130037" w:rsidRDefault="00130037">
            <w:r>
              <w:t>0.009s – 12 steps</w:t>
            </w:r>
          </w:p>
        </w:tc>
      </w:tr>
      <w:tr w:rsidR="00130037" w:rsidTr="00130037">
        <w:tc>
          <w:tcPr>
            <w:tcW w:w="2207" w:type="dxa"/>
          </w:tcPr>
          <w:p w:rsidR="00130037" w:rsidRDefault="00130037">
            <w:r>
              <w:t>Board4</w:t>
            </w:r>
          </w:p>
        </w:tc>
        <w:tc>
          <w:tcPr>
            <w:tcW w:w="2207" w:type="dxa"/>
          </w:tcPr>
          <w:p w:rsidR="00130037" w:rsidRDefault="00130037">
            <w:r>
              <w:t>681.191s – 16 steps</w:t>
            </w:r>
          </w:p>
        </w:tc>
        <w:tc>
          <w:tcPr>
            <w:tcW w:w="2207" w:type="dxa"/>
          </w:tcPr>
          <w:p w:rsidR="00130037" w:rsidRDefault="00130037">
            <w:r>
              <w:t>3.746s – 82 steps</w:t>
            </w:r>
          </w:p>
        </w:tc>
        <w:tc>
          <w:tcPr>
            <w:tcW w:w="2207" w:type="dxa"/>
          </w:tcPr>
          <w:p w:rsidR="00130037" w:rsidRDefault="00130037">
            <w:r>
              <w:t>1.537s – 52 steps</w:t>
            </w:r>
          </w:p>
        </w:tc>
      </w:tr>
    </w:tbl>
    <w:p w:rsidR="008847B2" w:rsidRDefault="008847B2"/>
    <w:p w:rsidR="00130037" w:rsidRDefault="00130037" w:rsidP="00130037">
      <w:pPr>
        <w:pStyle w:val="Prrafodelista"/>
        <w:numPr>
          <w:ilvl w:val="0"/>
          <w:numId w:val="1"/>
        </w:numPr>
      </w:pPr>
      <w:r>
        <w:t xml:space="preserve">Experiments were executed in the azure </w:t>
      </w:r>
      <w:proofErr w:type="spellStart"/>
      <w:r>
        <w:t>jupyter</w:t>
      </w:r>
      <w:proofErr w:type="spellEnd"/>
      <w:r>
        <w:t xml:space="preserve"> notebooks server.</w:t>
      </w:r>
    </w:p>
    <w:p w:rsidR="00130037" w:rsidRDefault="00AF7975" w:rsidP="00130037">
      <w:pPr>
        <w:pStyle w:val="Prrafodelista"/>
        <w:numPr>
          <w:ilvl w:val="0"/>
          <w:numId w:val="1"/>
        </w:numPr>
      </w:pPr>
      <w:r>
        <w:t>Iterative Deepening Search (IDS) is used as the comparison uninformed search algorithm because it is frequently used in practice due to its low memory requirement and decent performance.</w:t>
      </w:r>
    </w:p>
    <w:p w:rsidR="00AF7975" w:rsidRDefault="00AF7975" w:rsidP="00130037">
      <w:pPr>
        <w:pStyle w:val="Prrafodelista"/>
        <w:numPr>
          <w:ilvl w:val="0"/>
          <w:numId w:val="1"/>
        </w:numPr>
      </w:pPr>
      <w:r>
        <w:t xml:space="preserve">Simple Manhattan Heuristic evaluates the states by computing the </w:t>
      </w:r>
      <w:proofErr w:type="spellStart"/>
      <w:r>
        <w:t>manhattan</w:t>
      </w:r>
      <w:proofErr w:type="spellEnd"/>
      <w:r>
        <w:t xml:space="preserve"> distance from the movable piece to the target.</w:t>
      </w:r>
    </w:p>
    <w:p w:rsidR="00AF7975" w:rsidRDefault="00AF7975" w:rsidP="00130037">
      <w:pPr>
        <w:pStyle w:val="Prrafodelista"/>
        <w:numPr>
          <w:ilvl w:val="0"/>
          <w:numId w:val="1"/>
        </w:numPr>
      </w:pPr>
      <w:r>
        <w:t xml:space="preserve">Double Manhattan Heuristic evaluates the states by computing </w:t>
      </w:r>
      <w:proofErr w:type="spellStart"/>
      <w:r>
        <w:t>manhattan</w:t>
      </w:r>
      <w:proofErr w:type="spellEnd"/>
      <w:r>
        <w:t xml:space="preserve"> distance from the movable piece to the target and then summing that to the </w:t>
      </w:r>
      <w:proofErr w:type="spellStart"/>
      <w:r>
        <w:t>manhattan</w:t>
      </w:r>
      <w:proofErr w:type="spellEnd"/>
      <w:r>
        <w:t xml:space="preserve"> distance from the agent to the piece. One is deducted from the final calculation as the agent can never be in the same spot as the piece and its goal is only to be adjacent to it.</w:t>
      </w:r>
    </w:p>
    <w:p w:rsidR="00AF7975" w:rsidRDefault="00AF7975" w:rsidP="00130037">
      <w:pPr>
        <w:pStyle w:val="Prrafodelista"/>
        <w:numPr>
          <w:ilvl w:val="0"/>
          <w:numId w:val="1"/>
        </w:numPr>
      </w:pPr>
      <w:r>
        <w:t xml:space="preserve">Both heuristics are ran in the </w:t>
      </w:r>
      <w:proofErr w:type="spellStart"/>
      <w:r>
        <w:t>greedy_best_first_search</w:t>
      </w:r>
      <w:proofErr w:type="spellEnd"/>
      <w:r>
        <w:t xml:space="preserve"> method as A* star method is not useful for this problem due to all nodes having the same path cost.</w:t>
      </w:r>
      <w:bookmarkStart w:id="0" w:name="_GoBack"/>
      <w:bookmarkEnd w:id="0"/>
    </w:p>
    <w:sectPr w:rsidR="00AF79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47F96"/>
    <w:multiLevelType w:val="hybridMultilevel"/>
    <w:tmpl w:val="993C3496"/>
    <w:lvl w:ilvl="0" w:tplc="851E4356">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037"/>
    <w:rsid w:val="00130037"/>
    <w:rsid w:val="008847B2"/>
    <w:rsid w:val="00AF79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271EB-48A6-4E54-8092-974C9F3E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00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30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180</Words>
  <Characters>994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cp:revision>
  <dcterms:created xsi:type="dcterms:W3CDTF">2019-09-07T19:30:00Z</dcterms:created>
  <dcterms:modified xsi:type="dcterms:W3CDTF">2019-09-07T19:46:00Z</dcterms:modified>
</cp:coreProperties>
</file>