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995DA72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10EBE9D" w14:textId="49883036" w:rsidR="00692703" w:rsidRPr="00CF1A49" w:rsidRDefault="00596CFA" w:rsidP="00913946">
            <w:pPr>
              <w:pStyle w:val="Title"/>
            </w:pPr>
            <w:r>
              <w:t>jam</w:t>
            </w:r>
            <w:r w:rsidR="0022157F">
              <w:t>es</w:t>
            </w:r>
            <w:r>
              <w:t xml:space="preserve"> thomas</w:t>
            </w:r>
          </w:p>
          <w:p w14:paraId="7DB33DF6" w14:textId="53435D40" w:rsidR="00692703" w:rsidRPr="00CF1A49" w:rsidRDefault="00A43D50" w:rsidP="00913946">
            <w:pPr>
              <w:pStyle w:val="ContactInfo"/>
              <w:contextualSpacing w:val="0"/>
            </w:pPr>
            <w:r w:rsidRPr="00A43D50">
              <w:t>72 Park Way</w:t>
            </w:r>
            <w:r w:rsidR="00596CFA">
              <w:t xml:space="preserve">, Coventry, </w:t>
            </w:r>
            <w:r w:rsidRPr="00A43D50">
              <w:t>CV3 4TU</w:t>
            </w:r>
            <w:sdt>
              <w:sdtPr>
                <w:alias w:val="Divider dot:"/>
                <w:tag w:val="Divider dot:"/>
                <w:id w:val="-1459182552"/>
                <w:placeholder>
                  <w:docPart w:val="2C3EA67021D84A70826775F8F0E90C9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A43D50">
              <w:t>+448829948175</w:t>
            </w:r>
          </w:p>
          <w:p w14:paraId="605CF7A8" w14:textId="77777777" w:rsidR="00692703" w:rsidRPr="00CF1A49" w:rsidRDefault="00596CFA" w:rsidP="00913946">
            <w:pPr>
              <w:pStyle w:val="ContactInfoEmphasis"/>
              <w:contextualSpacing w:val="0"/>
            </w:pPr>
            <w:r>
              <w:t>Jamie07123@gmail.com</w:t>
            </w:r>
          </w:p>
        </w:tc>
      </w:tr>
      <w:tr w:rsidR="009571D8" w:rsidRPr="00CF1A49" w14:paraId="1724141B" w14:textId="77777777" w:rsidTr="00692703">
        <w:tc>
          <w:tcPr>
            <w:tcW w:w="9360" w:type="dxa"/>
            <w:tcMar>
              <w:top w:w="432" w:type="dxa"/>
            </w:tcMar>
          </w:tcPr>
          <w:p w14:paraId="44F57239" w14:textId="0D49BAC5" w:rsidR="001755A8" w:rsidRDefault="00EB4A19" w:rsidP="00913946">
            <w:pPr>
              <w:contextualSpacing w:val="0"/>
            </w:pPr>
            <w:r>
              <w:t>A</w:t>
            </w:r>
            <w:r w:rsidR="00596CFA">
              <w:t xml:space="preserve"> highly motivated </w:t>
            </w:r>
            <w:r w:rsidR="0022157F">
              <w:t>student</w:t>
            </w:r>
            <w:r w:rsidR="00596CFA">
              <w:t xml:space="preserve"> who takes great joy in solving difficult problems through lateral thinking and hard work. </w:t>
            </w:r>
            <w:r>
              <w:t>While p</w:t>
            </w:r>
            <w:r w:rsidR="00596CFA">
              <w:t>rogress</w:t>
            </w:r>
            <w:r>
              <w:t>ing</w:t>
            </w:r>
            <w:r w:rsidR="00596CFA">
              <w:t xml:space="preserve"> through </w:t>
            </w:r>
            <w:r>
              <w:t>a</w:t>
            </w:r>
            <w:r w:rsidR="00596CFA">
              <w:t xml:space="preserve"> </w:t>
            </w:r>
            <w:r w:rsidR="00C07F40">
              <w:t>degree,</w:t>
            </w:r>
            <w:r w:rsidR="00596CFA">
              <w:t xml:space="preserve"> hope</w:t>
            </w:r>
            <w:r>
              <w:t>s</w:t>
            </w:r>
            <w:r w:rsidR="00596CFA">
              <w:t xml:space="preserve"> to enhance </w:t>
            </w:r>
            <w:r>
              <w:t>skills</w:t>
            </w:r>
            <w:r w:rsidR="00596CFA">
              <w:t xml:space="preserve"> through working with others and taking each challenge as a fresh opportunity to better </w:t>
            </w:r>
            <w:r>
              <w:t>themselves and the way they work. Always</w:t>
            </w:r>
            <w:r w:rsidR="00596CFA">
              <w:t xml:space="preserve"> </w:t>
            </w:r>
            <w:r>
              <w:t>prefers</w:t>
            </w:r>
            <w:r w:rsidR="00596CFA">
              <w:t xml:space="preserve"> to complete work to </w:t>
            </w:r>
            <w:r>
              <w:t>their</w:t>
            </w:r>
            <w:r w:rsidR="00596CFA">
              <w:t xml:space="preserve"> highest standard and encourage others around </w:t>
            </w:r>
            <w:r>
              <w:t>them</w:t>
            </w:r>
            <w:r w:rsidR="00596CFA">
              <w:t xml:space="preserve"> to do the same</w:t>
            </w:r>
            <w:r>
              <w:t xml:space="preserve"> through solid leadership skills</w:t>
            </w:r>
            <w:r w:rsidR="00596CFA">
              <w:t>.</w:t>
            </w:r>
          </w:p>
          <w:p w14:paraId="34EA2F44" w14:textId="1282F4C9" w:rsidR="00CA2326" w:rsidRPr="00CF1A49" w:rsidRDefault="00CA2326" w:rsidP="00913946">
            <w:pPr>
              <w:contextualSpacing w:val="0"/>
            </w:pPr>
          </w:p>
        </w:tc>
      </w:tr>
    </w:tbl>
    <w:sdt>
      <w:sdtPr>
        <w:alias w:val="Education:"/>
        <w:tag w:val="Education:"/>
        <w:id w:val="-1908763273"/>
        <w:placeholder>
          <w:docPart w:val="06483554773545EE8425950FB59456C4"/>
        </w:placeholder>
        <w:temporary/>
        <w:showingPlcHdr/>
        <w15:appearance w15:val="hidden"/>
      </w:sdtPr>
      <w:sdtEndPr/>
      <w:sdtContent>
        <w:p w14:paraId="7BCD627E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13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589"/>
      </w:tblGrid>
      <w:tr w:rsidR="001D0BF1" w:rsidRPr="00CF1A49" w14:paraId="69EA9D5A" w14:textId="77777777" w:rsidTr="00681542">
        <w:trPr>
          <w:trHeight w:val="18"/>
        </w:trPr>
        <w:tc>
          <w:tcPr>
            <w:tcW w:w="9590" w:type="dxa"/>
          </w:tcPr>
          <w:p w14:paraId="0547104E" w14:textId="77777777" w:rsidR="00681542" w:rsidRDefault="00681542" w:rsidP="00681542">
            <w:pPr>
              <w:pStyle w:val="Heading3"/>
              <w:contextualSpacing w:val="0"/>
              <w:outlineLvl w:val="2"/>
            </w:pPr>
          </w:p>
          <w:p w14:paraId="05B5B781" w14:textId="2D53DCB6" w:rsidR="00681542" w:rsidRPr="00CF1A49" w:rsidRDefault="00681542" w:rsidP="00681542">
            <w:pPr>
              <w:pStyle w:val="Heading3"/>
              <w:contextualSpacing w:val="0"/>
              <w:outlineLvl w:val="2"/>
            </w:pPr>
            <w:r>
              <w:t>2019-Present</w:t>
            </w:r>
          </w:p>
          <w:p w14:paraId="274D8C1C" w14:textId="77777777" w:rsidR="00681542" w:rsidRDefault="00681542" w:rsidP="00681542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Ethical Hacking and cyber security</w:t>
            </w:r>
            <w:r w:rsidRPr="00CF1A49">
              <w:t xml:space="preserve">, </w:t>
            </w:r>
            <w:r w:rsidRPr="00596CFA">
              <w:rPr>
                <w:rStyle w:val="SubtleReference"/>
              </w:rPr>
              <w:t>Coventry University</w:t>
            </w:r>
          </w:p>
          <w:p w14:paraId="6504DA23" w14:textId="77777777" w:rsidR="00681542" w:rsidRDefault="00681542" w:rsidP="00681542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</w:p>
          <w:p w14:paraId="063168B7" w14:textId="572B4E70" w:rsidR="00681542" w:rsidRDefault="00681542" w:rsidP="00681542">
            <w:r>
              <w:t xml:space="preserve">University gave me my first opportunity to work as part of a </w:t>
            </w:r>
            <w:r w:rsidR="00EB4A19">
              <w:t xml:space="preserve">successful </w:t>
            </w:r>
            <w:r>
              <w:t>group project</w:t>
            </w:r>
            <w:r w:rsidR="00EB4A19">
              <w:t xml:space="preserve"> in an education setting</w:t>
            </w:r>
            <w:r>
              <w:t xml:space="preserve"> with tangible results at the end. These projects alongside various modules have enabled me to become </w:t>
            </w:r>
            <w:r w:rsidRPr="00CA2326">
              <w:t xml:space="preserve">knowledgeable </w:t>
            </w:r>
            <w:r>
              <w:t>in areas key to the cyber security industry such as:</w:t>
            </w:r>
            <w:r w:rsidR="00EA4348">
              <w:t xml:space="preserve"> I</w:t>
            </w:r>
            <w:r w:rsidR="00EA4348" w:rsidRPr="00EA4348">
              <w:t>ncident response</w:t>
            </w:r>
            <w:r w:rsidR="00EA4348">
              <w:t>,</w:t>
            </w:r>
            <w:r>
              <w:t xml:space="preserve"> Python, Bash and other programming languages, Linux and Windows systems and investigative skills such as lateral thinking and evidence analysis.</w:t>
            </w:r>
          </w:p>
          <w:p w14:paraId="308AF72B" w14:textId="77777777" w:rsidR="00681542" w:rsidRPr="0073578A" w:rsidRDefault="00681542" w:rsidP="00681542"/>
          <w:tbl>
            <w:tblPr>
              <w:tblStyle w:val="TableGrid"/>
              <w:tblW w:w="8940" w:type="dxa"/>
              <w:tblInd w:w="28" w:type="dxa"/>
              <w:tblLook w:val="04A0" w:firstRow="1" w:lastRow="0" w:firstColumn="1" w:lastColumn="0" w:noHBand="0" w:noVBand="1"/>
            </w:tblPr>
            <w:tblGrid>
              <w:gridCol w:w="4846"/>
              <w:gridCol w:w="4094"/>
            </w:tblGrid>
            <w:tr w:rsidR="00681542" w14:paraId="5A49EC18" w14:textId="77777777" w:rsidTr="00681542">
              <w:trPr>
                <w:trHeight w:val="2995"/>
              </w:trPr>
              <w:tc>
                <w:tcPr>
                  <w:tcW w:w="4846" w:type="dxa"/>
                </w:tcPr>
                <w:p w14:paraId="5E38F96C" w14:textId="77777777" w:rsidR="00681542" w:rsidRPr="00C07F40" w:rsidRDefault="00681542" w:rsidP="00681542">
                  <w:r w:rsidRPr="00C07F40">
                    <w:t>Modules completed:</w:t>
                  </w:r>
                </w:p>
                <w:p w14:paraId="4AC5850B" w14:textId="77777777" w:rsidR="00681542" w:rsidRPr="00C07F40" w:rsidRDefault="00681542" w:rsidP="00681542">
                  <w:pPr>
                    <w:pStyle w:val="ListParagraph"/>
                    <w:numPr>
                      <w:ilvl w:val="0"/>
                      <w:numId w:val="14"/>
                    </w:numPr>
                  </w:pPr>
                  <w:r w:rsidRPr="00C07F40">
                    <w:t>Logic and Sets</w:t>
                  </w:r>
                </w:p>
                <w:p w14:paraId="168DC48D" w14:textId="77777777" w:rsidR="00681542" w:rsidRPr="00C07F40" w:rsidRDefault="00681542" w:rsidP="00681542">
                  <w:pPr>
                    <w:pStyle w:val="ListParagraph"/>
                    <w:numPr>
                      <w:ilvl w:val="0"/>
                      <w:numId w:val="14"/>
                    </w:numPr>
                  </w:pPr>
                  <w:r w:rsidRPr="00C07F40">
                    <w:t>Introduction to Algorithms</w:t>
                  </w:r>
                </w:p>
                <w:p w14:paraId="57BA089F" w14:textId="77777777" w:rsidR="00681542" w:rsidRPr="00C07F40" w:rsidRDefault="00681542" w:rsidP="00681542">
                  <w:pPr>
                    <w:pStyle w:val="ListParagraph"/>
                    <w:numPr>
                      <w:ilvl w:val="0"/>
                      <w:numId w:val="14"/>
                    </w:numPr>
                  </w:pPr>
                  <w:r w:rsidRPr="00C07F40">
                    <w:t>Introduction to Computing</w:t>
                  </w:r>
                </w:p>
                <w:p w14:paraId="16E9ACD5" w14:textId="77777777" w:rsidR="00681542" w:rsidRPr="00C07F40" w:rsidRDefault="00681542" w:rsidP="00681542">
                  <w:pPr>
                    <w:pStyle w:val="ListParagraph"/>
                    <w:numPr>
                      <w:ilvl w:val="0"/>
                      <w:numId w:val="14"/>
                    </w:numPr>
                  </w:pPr>
                  <w:r w:rsidRPr="00C07F40">
                    <w:t>Computer Architecture and Networks</w:t>
                  </w:r>
                </w:p>
                <w:p w14:paraId="1D981E87" w14:textId="77777777" w:rsidR="00681542" w:rsidRPr="00C07F40" w:rsidRDefault="00681542" w:rsidP="00681542">
                  <w:pPr>
                    <w:pStyle w:val="ListParagraph"/>
                    <w:numPr>
                      <w:ilvl w:val="0"/>
                      <w:numId w:val="14"/>
                    </w:numPr>
                  </w:pPr>
                  <w:r w:rsidRPr="00C07F40">
                    <w:t>Introduction to Computer Security</w:t>
                  </w:r>
                </w:p>
                <w:p w14:paraId="6FD7EEE4" w14:textId="77777777" w:rsidR="00681542" w:rsidRDefault="00681542" w:rsidP="00681542">
                  <w:pPr>
                    <w:pStyle w:val="ListParagraph"/>
                    <w:numPr>
                      <w:ilvl w:val="0"/>
                      <w:numId w:val="14"/>
                    </w:numPr>
                  </w:pPr>
                  <w:r w:rsidRPr="00C07F40">
                    <w:t>Digital Forensics Fundamentals</w:t>
                  </w:r>
                </w:p>
                <w:p w14:paraId="49F49677" w14:textId="77777777" w:rsidR="00681542" w:rsidRPr="00C07F40" w:rsidRDefault="00681542" w:rsidP="00681542">
                  <w:pPr>
                    <w:pStyle w:val="ListParagraph"/>
                    <w:numPr>
                      <w:ilvl w:val="0"/>
                      <w:numId w:val="14"/>
                    </w:numPr>
                  </w:pPr>
                  <w:r w:rsidRPr="00681542">
                    <w:t xml:space="preserve">Computer Systems and Networking </w:t>
                  </w:r>
                </w:p>
              </w:tc>
              <w:tc>
                <w:tcPr>
                  <w:tcW w:w="4094" w:type="dxa"/>
                </w:tcPr>
                <w:p w14:paraId="473D33F6" w14:textId="77777777" w:rsidR="00681542" w:rsidRPr="00C07F40" w:rsidRDefault="00681542" w:rsidP="00681542">
                  <w:r w:rsidRPr="00C07F40">
                    <w:t>Grade:</w:t>
                  </w:r>
                </w:p>
                <w:p w14:paraId="11FF5151" w14:textId="77777777" w:rsidR="00681542" w:rsidRPr="00C07F40" w:rsidRDefault="00681542" w:rsidP="00681542">
                  <w:r w:rsidRPr="00C07F40">
                    <w:t>1</w:t>
                  </w:r>
                  <w:r w:rsidRPr="00C07F40">
                    <w:rPr>
                      <w:vertAlign w:val="superscript"/>
                    </w:rPr>
                    <w:t>st</w:t>
                  </w:r>
                </w:p>
                <w:p w14:paraId="0ADF47F4" w14:textId="77777777" w:rsidR="00681542" w:rsidRPr="00C07F40" w:rsidRDefault="00681542" w:rsidP="00681542">
                  <w:r w:rsidRPr="00C07F40">
                    <w:t>1</w:t>
                  </w:r>
                  <w:r w:rsidRPr="00C07F40">
                    <w:rPr>
                      <w:vertAlign w:val="superscript"/>
                    </w:rPr>
                    <w:t>st</w:t>
                  </w:r>
                </w:p>
                <w:p w14:paraId="32D7FF9B" w14:textId="77777777" w:rsidR="00681542" w:rsidRPr="00C07F40" w:rsidRDefault="00681542" w:rsidP="00681542">
                  <w:r w:rsidRPr="00C07F40">
                    <w:t>1</w:t>
                  </w:r>
                  <w:r w:rsidRPr="00C07F40">
                    <w:rPr>
                      <w:vertAlign w:val="superscript"/>
                    </w:rPr>
                    <w:t>st</w:t>
                  </w:r>
                </w:p>
                <w:p w14:paraId="2375BE58" w14:textId="77777777" w:rsidR="00681542" w:rsidRPr="00C07F40" w:rsidRDefault="00681542" w:rsidP="00681542">
                  <w:pPr>
                    <w:rPr>
                      <w:vertAlign w:val="superscript"/>
                    </w:rPr>
                  </w:pPr>
                  <w:r w:rsidRPr="00C07F40">
                    <w:t>1</w:t>
                  </w:r>
                  <w:r w:rsidRPr="00C07F40">
                    <w:rPr>
                      <w:vertAlign w:val="superscript"/>
                    </w:rPr>
                    <w:t>st</w:t>
                  </w:r>
                </w:p>
                <w:p w14:paraId="7713F20F" w14:textId="77777777" w:rsidR="00681542" w:rsidRPr="00C07F40" w:rsidRDefault="00681542" w:rsidP="00681542">
                  <w:r w:rsidRPr="00C07F40">
                    <w:t>1</w:t>
                  </w:r>
                  <w:r w:rsidRPr="00C07F40">
                    <w:rPr>
                      <w:vertAlign w:val="superscript"/>
                    </w:rPr>
                    <w:t>st</w:t>
                  </w:r>
                </w:p>
                <w:p w14:paraId="533A1D36" w14:textId="77777777" w:rsidR="00681542" w:rsidRDefault="00681542" w:rsidP="00681542">
                  <w:pPr>
                    <w:rPr>
                      <w:vertAlign w:val="superscript"/>
                    </w:rPr>
                  </w:pPr>
                  <w:r w:rsidRPr="00C07F40">
                    <w:t>1</w:t>
                  </w:r>
                  <w:r w:rsidRPr="00C07F40">
                    <w:rPr>
                      <w:vertAlign w:val="superscript"/>
                    </w:rPr>
                    <w:t>st</w:t>
                  </w:r>
                </w:p>
                <w:p w14:paraId="777F92E1" w14:textId="77777777" w:rsidR="00681542" w:rsidRDefault="00681542" w:rsidP="00681542">
                  <w:r>
                    <w:t>1</w:t>
                  </w:r>
                  <w:r w:rsidRPr="00681542">
                    <w:rPr>
                      <w:vertAlign w:val="superscript"/>
                    </w:rPr>
                    <w:t>st</w:t>
                  </w:r>
                </w:p>
                <w:p w14:paraId="7432C203" w14:textId="77777777" w:rsidR="00681542" w:rsidRPr="00681542" w:rsidRDefault="00681542" w:rsidP="00681542"/>
              </w:tc>
            </w:tr>
          </w:tbl>
          <w:p w14:paraId="11488652" w14:textId="52BEF340" w:rsidR="001D0BF1" w:rsidRPr="00CF1A49" w:rsidRDefault="00596CFA" w:rsidP="001D0BF1">
            <w:pPr>
              <w:pStyle w:val="Heading3"/>
              <w:contextualSpacing w:val="0"/>
              <w:outlineLvl w:val="2"/>
            </w:pPr>
            <w:r>
              <w:t>2016-2019</w:t>
            </w:r>
          </w:p>
          <w:p w14:paraId="30DE36D4" w14:textId="60BDF0D3" w:rsidR="00C07F40" w:rsidRDefault="00596CFA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A-levels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Penwith College</w:t>
            </w:r>
          </w:p>
          <w:p w14:paraId="71CCB946" w14:textId="77777777" w:rsidR="00CA2326" w:rsidRPr="0073578A" w:rsidRDefault="00CA2326" w:rsidP="001D0BF1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</w:p>
          <w:tbl>
            <w:tblPr>
              <w:tblStyle w:val="TableGrid"/>
              <w:tblW w:w="0" w:type="auto"/>
              <w:tblInd w:w="28" w:type="dxa"/>
              <w:tblLook w:val="04A0" w:firstRow="1" w:lastRow="0" w:firstColumn="1" w:lastColumn="0" w:noHBand="0" w:noVBand="1"/>
            </w:tblPr>
            <w:tblGrid>
              <w:gridCol w:w="4770"/>
              <w:gridCol w:w="3782"/>
            </w:tblGrid>
            <w:tr w:rsidR="00C07F40" w14:paraId="5694A59F" w14:textId="77777777" w:rsidTr="00681542">
              <w:trPr>
                <w:trHeight w:val="340"/>
              </w:trPr>
              <w:tc>
                <w:tcPr>
                  <w:tcW w:w="4770" w:type="dxa"/>
                </w:tcPr>
                <w:p w14:paraId="190FD9E9" w14:textId="6C994F78" w:rsidR="00C07F40" w:rsidRDefault="00C07F40" w:rsidP="007538DC">
                  <w:r>
                    <w:t>Course:</w:t>
                  </w:r>
                </w:p>
              </w:tc>
              <w:tc>
                <w:tcPr>
                  <w:tcW w:w="3782" w:type="dxa"/>
                </w:tcPr>
                <w:p w14:paraId="10278136" w14:textId="6C5BD2E8" w:rsidR="00C07F40" w:rsidRDefault="00C07F40" w:rsidP="007538DC">
                  <w:r>
                    <w:t>Grade:</w:t>
                  </w:r>
                </w:p>
              </w:tc>
            </w:tr>
            <w:tr w:rsidR="00C07F40" w14:paraId="3C5BFB8E" w14:textId="77777777" w:rsidTr="00681542">
              <w:trPr>
                <w:trHeight w:val="315"/>
              </w:trPr>
              <w:tc>
                <w:tcPr>
                  <w:tcW w:w="4770" w:type="dxa"/>
                </w:tcPr>
                <w:p w14:paraId="3C382C94" w14:textId="47F82974" w:rsidR="00C07F40" w:rsidRDefault="00C07F40" w:rsidP="00C07F40">
                  <w:pPr>
                    <w:pStyle w:val="ListParagraph"/>
                    <w:numPr>
                      <w:ilvl w:val="0"/>
                      <w:numId w:val="15"/>
                    </w:numPr>
                  </w:pPr>
                  <w:r>
                    <w:t>Computer Science</w:t>
                  </w:r>
                </w:p>
              </w:tc>
              <w:tc>
                <w:tcPr>
                  <w:tcW w:w="3782" w:type="dxa"/>
                </w:tcPr>
                <w:p w14:paraId="5212F55E" w14:textId="19B6F336" w:rsidR="00C07F40" w:rsidRDefault="00C07F40" w:rsidP="007538DC">
                  <w:r>
                    <w:t>C</w:t>
                  </w:r>
                </w:p>
              </w:tc>
            </w:tr>
            <w:tr w:rsidR="00C07F40" w14:paraId="6958ED60" w14:textId="77777777" w:rsidTr="00681542">
              <w:trPr>
                <w:trHeight w:val="300"/>
              </w:trPr>
              <w:tc>
                <w:tcPr>
                  <w:tcW w:w="4770" w:type="dxa"/>
                </w:tcPr>
                <w:p w14:paraId="1FA296A9" w14:textId="7AF847EB" w:rsidR="00C07F40" w:rsidRDefault="00C07F40" w:rsidP="00C07F40">
                  <w:pPr>
                    <w:pStyle w:val="ListParagraph"/>
                    <w:numPr>
                      <w:ilvl w:val="0"/>
                      <w:numId w:val="15"/>
                    </w:numPr>
                  </w:pPr>
                  <w:r>
                    <w:t>Maths</w:t>
                  </w:r>
                </w:p>
              </w:tc>
              <w:tc>
                <w:tcPr>
                  <w:tcW w:w="3782" w:type="dxa"/>
                </w:tcPr>
                <w:p w14:paraId="3B7A9954" w14:textId="1A9D2BDF" w:rsidR="00C07F40" w:rsidRDefault="00C07F40" w:rsidP="007538DC">
                  <w:r>
                    <w:t>B</w:t>
                  </w:r>
                </w:p>
              </w:tc>
            </w:tr>
            <w:tr w:rsidR="00C07F40" w14:paraId="7FB62D7D" w14:textId="77777777" w:rsidTr="00681542">
              <w:trPr>
                <w:trHeight w:val="587"/>
              </w:trPr>
              <w:tc>
                <w:tcPr>
                  <w:tcW w:w="4770" w:type="dxa"/>
                </w:tcPr>
                <w:p w14:paraId="13976F1E" w14:textId="5DCE6304" w:rsidR="00C07F40" w:rsidRDefault="00C07F40" w:rsidP="00C07F40">
                  <w:pPr>
                    <w:pStyle w:val="ListParagraph"/>
                    <w:numPr>
                      <w:ilvl w:val="0"/>
                      <w:numId w:val="15"/>
                    </w:numPr>
                  </w:pPr>
                  <w:r>
                    <w:t>Physics</w:t>
                  </w:r>
                </w:p>
              </w:tc>
              <w:tc>
                <w:tcPr>
                  <w:tcW w:w="3782" w:type="dxa"/>
                </w:tcPr>
                <w:p w14:paraId="338E9350" w14:textId="1AA8C7E8" w:rsidR="00C07F40" w:rsidRDefault="00C07F40" w:rsidP="007538DC">
                  <w:r>
                    <w:t>C</w:t>
                  </w:r>
                </w:p>
              </w:tc>
            </w:tr>
          </w:tbl>
          <w:p w14:paraId="3EC36AF2" w14:textId="47012619" w:rsidR="007538DC" w:rsidRPr="00CF1A49" w:rsidRDefault="007538DC" w:rsidP="007538DC">
            <w:pPr>
              <w:contextualSpacing w:val="0"/>
            </w:pPr>
          </w:p>
        </w:tc>
      </w:tr>
      <w:tr w:rsidR="00F61DF9" w:rsidRPr="00CF1A49" w14:paraId="1BAC7675" w14:textId="77777777" w:rsidTr="00681542">
        <w:trPr>
          <w:trHeight w:val="50"/>
        </w:trPr>
        <w:tc>
          <w:tcPr>
            <w:tcW w:w="9590" w:type="dxa"/>
            <w:tcMar>
              <w:top w:w="216" w:type="dxa"/>
            </w:tcMar>
          </w:tcPr>
          <w:p w14:paraId="031A1BE3" w14:textId="6D90F685" w:rsidR="00DD783F" w:rsidRDefault="00DD783F" w:rsidP="00C07F40"/>
        </w:tc>
      </w:tr>
    </w:tbl>
    <w:p w14:paraId="368E404C" w14:textId="5ADED9CE" w:rsidR="0073578A" w:rsidRPr="00CF1A49" w:rsidRDefault="008C0EE5" w:rsidP="0073578A">
      <w:pPr>
        <w:pStyle w:val="Heading1"/>
      </w:pPr>
      <w:sdt>
        <w:sdtPr>
          <w:alias w:val="Experience:"/>
          <w:tag w:val="Experience:"/>
          <w:id w:val="-1983300934"/>
          <w:placeholder>
            <w:docPart w:val="5FD486CE1A574F28B273F464151250B1"/>
          </w:placeholder>
          <w:temporary/>
          <w:showingPlcHdr/>
          <w15:appearance w15:val="hidden"/>
        </w:sdtPr>
        <w:sdtEndPr/>
        <w:sdtContent>
          <w:r w:rsidR="0073578A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73578A" w:rsidRPr="00CF1A49" w14:paraId="1B82881C" w14:textId="77777777" w:rsidTr="0073578A">
        <w:tc>
          <w:tcPr>
            <w:tcW w:w="9290" w:type="dxa"/>
          </w:tcPr>
          <w:p w14:paraId="0A457F8D" w14:textId="77777777" w:rsidR="0073578A" w:rsidRPr="00CF1A49" w:rsidRDefault="0073578A" w:rsidP="00B26420">
            <w:pPr>
              <w:pStyle w:val="Heading3"/>
              <w:contextualSpacing w:val="0"/>
              <w:outlineLvl w:val="2"/>
            </w:pPr>
            <w:r>
              <w:t>2016</w:t>
            </w:r>
            <w:r w:rsidRPr="00CF1A49">
              <w:t xml:space="preserve"> – </w:t>
            </w:r>
            <w:r>
              <w:t>2018</w:t>
            </w:r>
          </w:p>
          <w:p w14:paraId="273AF2D4" w14:textId="77777777" w:rsidR="0073578A" w:rsidRPr="00CF1A49" w:rsidRDefault="0073578A" w:rsidP="00B26420">
            <w:pPr>
              <w:pStyle w:val="Heading2"/>
              <w:contextualSpacing w:val="0"/>
              <w:outlineLvl w:val="1"/>
            </w:pPr>
            <w:r>
              <w:t>General Assistant</w:t>
            </w:r>
            <w:r w:rsidRPr="00CF1A49">
              <w:t xml:space="preserve">, </w:t>
            </w:r>
            <w:r>
              <w:t>J R Sainsburys</w:t>
            </w:r>
          </w:p>
        </w:tc>
      </w:tr>
      <w:tr w:rsidR="0073578A" w:rsidRPr="00CF1A49" w14:paraId="7535A734" w14:textId="77777777" w:rsidTr="0073578A">
        <w:tc>
          <w:tcPr>
            <w:tcW w:w="9290" w:type="dxa"/>
            <w:tcMar>
              <w:top w:w="216" w:type="dxa"/>
            </w:tcMar>
          </w:tcPr>
          <w:p w14:paraId="246F8240" w14:textId="4FB00486" w:rsidR="0022157F" w:rsidRDefault="0073578A" w:rsidP="00B26420">
            <w:r>
              <w:t>During my time as a general assistant I learned to deal with situations under time pressure, making sure that the work was always up to company standards</w:t>
            </w:r>
            <w:r w:rsidR="0022157F">
              <w:t>. Being available for every area of the store</w:t>
            </w:r>
            <w:r>
              <w:t xml:space="preserve"> helped me become more adaptable and flexible in the way I work; I try to carry this into current projects.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27"/>
              <w:gridCol w:w="5835"/>
            </w:tblGrid>
            <w:tr w:rsidR="0073578A" w14:paraId="1F314044" w14:textId="77777777" w:rsidTr="0073578A">
              <w:trPr>
                <w:trHeight w:val="637"/>
              </w:trPr>
              <w:tc>
                <w:tcPr>
                  <w:tcW w:w="2727" w:type="dxa"/>
                </w:tcPr>
                <w:p w14:paraId="24F76BBD" w14:textId="77777777" w:rsidR="0073578A" w:rsidRDefault="0073578A" w:rsidP="00B26420"/>
                <w:p w14:paraId="60D8510A" w14:textId="77777777" w:rsidR="00681542" w:rsidRDefault="00681542" w:rsidP="00B26420"/>
                <w:p w14:paraId="69909CAB" w14:textId="1D8A61D8" w:rsidR="0073578A" w:rsidRDefault="0073578A" w:rsidP="00B26420">
                  <w:r>
                    <w:t>Skills Developed:</w:t>
                  </w:r>
                </w:p>
              </w:tc>
              <w:tc>
                <w:tcPr>
                  <w:tcW w:w="5835" w:type="dxa"/>
                </w:tcPr>
                <w:p w14:paraId="085AFD77" w14:textId="77777777" w:rsidR="0073578A" w:rsidRDefault="0073578A" w:rsidP="0073578A">
                  <w:pPr>
                    <w:pStyle w:val="ListParagraph"/>
                    <w:numPr>
                      <w:ilvl w:val="0"/>
                      <w:numId w:val="16"/>
                    </w:numPr>
                  </w:pPr>
                  <w:r>
                    <w:t>Working in a team with different members everyday</w:t>
                  </w:r>
                </w:p>
                <w:p w14:paraId="2A6888C3" w14:textId="77777777" w:rsidR="0073578A" w:rsidRDefault="0073578A" w:rsidP="0073578A">
                  <w:pPr>
                    <w:pStyle w:val="ListParagraph"/>
                    <w:numPr>
                      <w:ilvl w:val="0"/>
                      <w:numId w:val="16"/>
                    </w:numPr>
                  </w:pPr>
                  <w:r>
                    <w:t>Working under pressure to hit deadlines</w:t>
                  </w:r>
                </w:p>
                <w:p w14:paraId="1705D30A" w14:textId="22BD3960" w:rsidR="0073578A" w:rsidRDefault="0073578A" w:rsidP="0073578A">
                  <w:pPr>
                    <w:pStyle w:val="ListParagraph"/>
                    <w:numPr>
                      <w:ilvl w:val="0"/>
                      <w:numId w:val="16"/>
                    </w:numPr>
                  </w:pPr>
                  <w:r>
                    <w:t>Face to face interaction with customers</w:t>
                  </w:r>
                </w:p>
                <w:p w14:paraId="7B44F328" w14:textId="4BDD9339" w:rsidR="0022157F" w:rsidRDefault="00CA2326" w:rsidP="0022157F">
                  <w:pPr>
                    <w:pStyle w:val="ListParagraph"/>
                    <w:numPr>
                      <w:ilvl w:val="0"/>
                      <w:numId w:val="16"/>
                    </w:numPr>
                  </w:pPr>
                  <w:r>
                    <w:t>Being proactive in looking for additional work</w:t>
                  </w:r>
                </w:p>
              </w:tc>
            </w:tr>
          </w:tbl>
          <w:p w14:paraId="3F7B388F" w14:textId="77777777" w:rsidR="0073578A" w:rsidRDefault="0073578A" w:rsidP="00B26420"/>
        </w:tc>
      </w:tr>
    </w:tbl>
    <w:p w14:paraId="270F1487" w14:textId="77777777" w:rsidR="00EA4348" w:rsidRDefault="00EA4348" w:rsidP="0073578A">
      <w:pPr>
        <w:pStyle w:val="Heading1"/>
      </w:pPr>
    </w:p>
    <w:sdt>
      <w:sdtPr>
        <w:alias w:val="Skills:"/>
        <w:tag w:val="Skills:"/>
        <w:id w:val="-1392877668"/>
        <w:placeholder>
          <w:docPart w:val="D0CCB579D6DB4C2C80D5E79C143CF46E"/>
        </w:placeholder>
        <w:temporary/>
        <w:showingPlcHdr/>
        <w15:appearance w15:val="hidden"/>
      </w:sdtPr>
      <w:sdtEndPr/>
      <w:sdtContent>
        <w:p w14:paraId="67830925" w14:textId="6418D0CC" w:rsidR="0073578A" w:rsidRPr="00CF1A49" w:rsidRDefault="0073578A" w:rsidP="0073578A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73578A" w:rsidRPr="006E1507" w14:paraId="3F7BB905" w14:textId="77777777" w:rsidTr="0073578A">
        <w:tc>
          <w:tcPr>
            <w:tcW w:w="4680" w:type="dxa"/>
          </w:tcPr>
          <w:p w14:paraId="2902BC6A" w14:textId="0F4D507A" w:rsidR="0073578A" w:rsidRPr="006E1507" w:rsidRDefault="00681542" w:rsidP="00B26420">
            <w:pPr>
              <w:pStyle w:val="ListBullet"/>
              <w:contextualSpacing w:val="0"/>
            </w:pPr>
            <w:r>
              <w:t xml:space="preserve">Lateral thinking </w:t>
            </w:r>
          </w:p>
          <w:p w14:paraId="54C1B016" w14:textId="77777777" w:rsidR="0073578A" w:rsidRDefault="00681542" w:rsidP="00B26420">
            <w:pPr>
              <w:pStyle w:val="ListBullet"/>
              <w:contextualSpacing w:val="0"/>
            </w:pPr>
            <w:r>
              <w:t>Data interpretation</w:t>
            </w:r>
          </w:p>
          <w:p w14:paraId="6902FE87" w14:textId="0FD9B84A" w:rsidR="00681542" w:rsidRPr="006E1507" w:rsidRDefault="00681542" w:rsidP="00B26420">
            <w:pPr>
              <w:pStyle w:val="ListBullet"/>
              <w:contextualSpacing w:val="0"/>
            </w:pPr>
            <w:r>
              <w:t>Comfortable in leadership roles</w:t>
            </w:r>
          </w:p>
        </w:tc>
        <w:tc>
          <w:tcPr>
            <w:tcW w:w="4680" w:type="dxa"/>
            <w:tcMar>
              <w:left w:w="360" w:type="dxa"/>
            </w:tcMar>
          </w:tcPr>
          <w:p w14:paraId="32EB80F2" w14:textId="233B52CB" w:rsidR="0073578A" w:rsidRPr="006E1507" w:rsidRDefault="00681542" w:rsidP="00B26420">
            <w:pPr>
              <w:pStyle w:val="ListBullet"/>
              <w:contextualSpacing w:val="0"/>
            </w:pPr>
            <w:r>
              <w:t>Technologically minded</w:t>
            </w:r>
          </w:p>
          <w:p w14:paraId="0FBEA014" w14:textId="2D9B1221" w:rsidR="0073578A" w:rsidRPr="006E1507" w:rsidRDefault="00681542" w:rsidP="00B26420">
            <w:pPr>
              <w:pStyle w:val="ListBullet"/>
              <w:contextualSpacing w:val="0"/>
            </w:pPr>
            <w:r>
              <w:t>Customer service</w:t>
            </w:r>
          </w:p>
          <w:p w14:paraId="1F0FE2C7" w14:textId="4D113C68" w:rsidR="0073578A" w:rsidRPr="006E1507" w:rsidRDefault="00681542" w:rsidP="00B26420">
            <w:pPr>
              <w:pStyle w:val="ListBullet"/>
              <w:contextualSpacing w:val="0"/>
            </w:pPr>
            <w:r>
              <w:t>Staying calm under pressure</w:t>
            </w:r>
          </w:p>
        </w:tc>
      </w:tr>
    </w:tbl>
    <w:p w14:paraId="4BA275FF" w14:textId="77777777" w:rsidR="00EA4348" w:rsidRDefault="00EA4348" w:rsidP="00EA4348">
      <w:pPr>
        <w:pStyle w:val="Heading1"/>
      </w:pPr>
    </w:p>
    <w:sdt>
      <w:sdtPr>
        <w:alias w:val="Activities:"/>
        <w:tag w:val="Activities:"/>
        <w:id w:val="1223332893"/>
        <w:placeholder>
          <w:docPart w:val="C590EB0971434428AA6002EA3A997F17"/>
        </w:placeholder>
        <w:temporary/>
        <w:showingPlcHdr/>
        <w15:appearance w15:val="hidden"/>
      </w:sdtPr>
      <w:sdtEndPr/>
      <w:sdtContent>
        <w:p w14:paraId="5590FEDD" w14:textId="4B8515CF" w:rsidR="0073578A" w:rsidRDefault="0073578A" w:rsidP="00EA4348">
          <w:pPr>
            <w:pStyle w:val="Heading1"/>
          </w:pPr>
          <w:r w:rsidRPr="00CF1A49">
            <w:t>Activities</w:t>
          </w:r>
        </w:p>
      </w:sdtContent>
    </w:sdt>
    <w:p w14:paraId="297E7E20" w14:textId="4D814CF5" w:rsidR="00EA4348" w:rsidRDefault="00EA4348" w:rsidP="006E1507">
      <w:r>
        <w:t>In my spare time I like to keep up to date with</w:t>
      </w:r>
      <w:r w:rsidR="00FB23E8">
        <w:t xml:space="preserve"> and research</w:t>
      </w:r>
      <w:r>
        <w:t xml:space="preserve"> tech news, specifically hardware news. As most of my work revolves around software, I find reading and listening to hardware news, reviews and breakdowns a refreshing break. Accompanying this hobby, I enjoy building, maintaining and repairing computer hardware, mainly for friends and family. I’ve found most of the</w:t>
      </w:r>
      <w:r w:rsidR="00AC7E4D">
        <w:t xml:space="preserve"> technical</w:t>
      </w:r>
      <w:r>
        <w:t xml:space="preserve"> skills I’ve developed through these hobbies to be transferable to my degree, further enforcing how much I enjoy them. </w:t>
      </w:r>
      <w:r w:rsidR="00EB4A19">
        <w:t xml:space="preserve">Researching ways to work more efficiently is a regular pastime, including learning to touch type with 10 fingers and practicing methods such as the </w:t>
      </w:r>
      <w:r w:rsidR="00EB4A19" w:rsidRPr="00EB4A19">
        <w:t>pomodoro technique</w:t>
      </w:r>
      <w:r w:rsidR="00EB4A19">
        <w:t xml:space="preserve">. </w:t>
      </w:r>
      <w:r>
        <w:t xml:space="preserve">When I’m not dealing with tech, I enjoy </w:t>
      </w:r>
      <w:r w:rsidR="00EF5CDB">
        <w:t>solving puzzles</w:t>
      </w:r>
      <w:r>
        <w:t>, practicing mindfulness through meditation and spending time with my friends.</w:t>
      </w:r>
    </w:p>
    <w:p w14:paraId="34539AB8" w14:textId="1531574B" w:rsidR="00026BFD" w:rsidRDefault="00026BFD" w:rsidP="006E1507"/>
    <w:p w14:paraId="20EE91DE" w14:textId="7B5EBF45" w:rsidR="00026BFD" w:rsidRDefault="00026BFD" w:rsidP="006E1507"/>
    <w:p w14:paraId="7CDCC129" w14:textId="3BEB2EEA" w:rsidR="00026BFD" w:rsidRDefault="00026BFD" w:rsidP="006E1507"/>
    <w:p w14:paraId="4873ABF0" w14:textId="1897E35E" w:rsidR="00026BFD" w:rsidRDefault="00026BFD" w:rsidP="006E1507"/>
    <w:p w14:paraId="15FA4413" w14:textId="3D1245D9" w:rsidR="00026BFD" w:rsidRDefault="00026BFD" w:rsidP="006E1507"/>
    <w:p w14:paraId="010E7179" w14:textId="2223E80E" w:rsidR="00026BFD" w:rsidRDefault="00026BFD" w:rsidP="006E1507"/>
    <w:p w14:paraId="568A244C" w14:textId="0C9F5A55" w:rsidR="00026BFD" w:rsidRDefault="00026BFD" w:rsidP="006E1507"/>
    <w:p w14:paraId="58591B16" w14:textId="6D70FB46" w:rsidR="00026BFD" w:rsidRDefault="00026BFD" w:rsidP="006E1507"/>
    <w:p w14:paraId="226495EE" w14:textId="07D89BB7" w:rsidR="00026BFD" w:rsidRDefault="00026BFD" w:rsidP="006E1507"/>
    <w:p w14:paraId="1BDA5D33" w14:textId="23363D54" w:rsidR="00026BFD" w:rsidRDefault="00026BFD" w:rsidP="006E1507"/>
    <w:p w14:paraId="72DB8426" w14:textId="6A698E54" w:rsidR="00026BFD" w:rsidRDefault="00026BFD" w:rsidP="006E1507"/>
    <w:p w14:paraId="6E861556" w14:textId="28ED88DE" w:rsidR="00026BFD" w:rsidRDefault="00026BFD" w:rsidP="006E1507"/>
    <w:p w14:paraId="3BA8739B" w14:textId="4867DBAC" w:rsidR="00026BFD" w:rsidRDefault="00026BFD" w:rsidP="006E1507"/>
    <w:p w14:paraId="53633192" w14:textId="1F7190F2" w:rsidR="00026BFD" w:rsidRDefault="00026BFD" w:rsidP="006E1507"/>
    <w:p w14:paraId="62D264C3" w14:textId="3C70664E" w:rsidR="00026BFD" w:rsidRDefault="00026BFD" w:rsidP="006E1507"/>
    <w:p w14:paraId="64A9A921" w14:textId="5BCA3F10" w:rsidR="00026BFD" w:rsidRDefault="00026BFD" w:rsidP="006E1507"/>
    <w:p w14:paraId="78E22E1D" w14:textId="0C820641" w:rsidR="00026BFD" w:rsidRPr="00580C8F" w:rsidRDefault="00026BFD" w:rsidP="00026BFD">
      <w:pPr>
        <w:spacing w:after="160" w:line="259" w:lineRule="auto"/>
        <w:rPr>
          <w:rFonts w:ascii="Calibri" w:eastAsia="Calibri" w:hAnsi="Calibri" w:cs="Times New Roman"/>
          <w:color w:val="auto"/>
          <w:sz w:val="18"/>
          <w:szCs w:val="18"/>
          <w:lang w:val="en-GB"/>
        </w:rPr>
      </w:pPr>
      <w:r w:rsidRPr="00026BFD">
        <w:rPr>
          <w:rFonts w:ascii="Calibri" w:eastAsia="Calibri" w:hAnsi="Calibri" w:cs="Times New Roman"/>
          <w:color w:val="auto"/>
          <w:lang w:val="en-GB"/>
        </w:rPr>
        <w:t xml:space="preserve"> </w:t>
      </w:r>
    </w:p>
    <w:sectPr w:rsidR="00026BFD" w:rsidRPr="00580C8F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0CAA7" w14:textId="77777777" w:rsidR="008C0EE5" w:rsidRDefault="008C0EE5" w:rsidP="0068194B">
      <w:r>
        <w:separator/>
      </w:r>
    </w:p>
    <w:p w14:paraId="366B19BF" w14:textId="77777777" w:rsidR="008C0EE5" w:rsidRDefault="008C0EE5"/>
    <w:p w14:paraId="45C78D40" w14:textId="77777777" w:rsidR="008C0EE5" w:rsidRDefault="008C0EE5"/>
  </w:endnote>
  <w:endnote w:type="continuationSeparator" w:id="0">
    <w:p w14:paraId="1936A9D6" w14:textId="77777777" w:rsidR="008C0EE5" w:rsidRDefault="008C0EE5" w:rsidP="0068194B">
      <w:r>
        <w:continuationSeparator/>
      </w:r>
    </w:p>
    <w:p w14:paraId="611E4018" w14:textId="77777777" w:rsidR="008C0EE5" w:rsidRDefault="008C0EE5"/>
    <w:p w14:paraId="608DD240" w14:textId="77777777" w:rsidR="008C0EE5" w:rsidRDefault="008C0E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55AF3C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725D5C" w14:textId="77777777" w:rsidR="008C0EE5" w:rsidRDefault="008C0EE5" w:rsidP="0068194B">
      <w:r>
        <w:separator/>
      </w:r>
    </w:p>
    <w:p w14:paraId="3074576F" w14:textId="77777777" w:rsidR="008C0EE5" w:rsidRDefault="008C0EE5"/>
    <w:p w14:paraId="7A4AFBF6" w14:textId="77777777" w:rsidR="008C0EE5" w:rsidRDefault="008C0EE5"/>
  </w:footnote>
  <w:footnote w:type="continuationSeparator" w:id="0">
    <w:p w14:paraId="0761989E" w14:textId="77777777" w:rsidR="008C0EE5" w:rsidRDefault="008C0EE5" w:rsidP="0068194B">
      <w:r>
        <w:continuationSeparator/>
      </w:r>
    </w:p>
    <w:p w14:paraId="4628A5B0" w14:textId="77777777" w:rsidR="008C0EE5" w:rsidRDefault="008C0EE5"/>
    <w:p w14:paraId="206924EF" w14:textId="77777777" w:rsidR="008C0EE5" w:rsidRDefault="008C0E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712D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B4E7222" wp14:editId="0B7D6CA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CB5CBF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D2325F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81532A9"/>
    <w:multiLevelType w:val="hybridMultilevel"/>
    <w:tmpl w:val="797AA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EC1521"/>
    <w:multiLevelType w:val="hybridMultilevel"/>
    <w:tmpl w:val="B2C475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08A7279"/>
    <w:multiLevelType w:val="hybridMultilevel"/>
    <w:tmpl w:val="43D6E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FA"/>
    <w:rsid w:val="000001EF"/>
    <w:rsid w:val="00007322"/>
    <w:rsid w:val="00007728"/>
    <w:rsid w:val="00024584"/>
    <w:rsid w:val="00024730"/>
    <w:rsid w:val="00026BFD"/>
    <w:rsid w:val="00055E95"/>
    <w:rsid w:val="0007021F"/>
    <w:rsid w:val="000B2BA5"/>
    <w:rsid w:val="000F2F8C"/>
    <w:rsid w:val="0010006E"/>
    <w:rsid w:val="00101199"/>
    <w:rsid w:val="001045A8"/>
    <w:rsid w:val="00114A91"/>
    <w:rsid w:val="001427E1"/>
    <w:rsid w:val="00163668"/>
    <w:rsid w:val="00165D6A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157F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3507E"/>
    <w:rsid w:val="00566A35"/>
    <w:rsid w:val="0056701E"/>
    <w:rsid w:val="005740D7"/>
    <w:rsid w:val="00580C8F"/>
    <w:rsid w:val="00596CFA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542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3578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4FBB"/>
    <w:rsid w:val="00801140"/>
    <w:rsid w:val="00803404"/>
    <w:rsid w:val="00834955"/>
    <w:rsid w:val="00855B59"/>
    <w:rsid w:val="00860461"/>
    <w:rsid w:val="0086487C"/>
    <w:rsid w:val="00870B20"/>
    <w:rsid w:val="008829F8"/>
    <w:rsid w:val="00884564"/>
    <w:rsid w:val="00885897"/>
    <w:rsid w:val="008A6538"/>
    <w:rsid w:val="008C0EE5"/>
    <w:rsid w:val="008C7056"/>
    <w:rsid w:val="008E54EE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D50"/>
    <w:rsid w:val="00A46E63"/>
    <w:rsid w:val="00A51DC5"/>
    <w:rsid w:val="00A53DE1"/>
    <w:rsid w:val="00A615E1"/>
    <w:rsid w:val="00A64B65"/>
    <w:rsid w:val="00A755E8"/>
    <w:rsid w:val="00A93A5D"/>
    <w:rsid w:val="00AB32F8"/>
    <w:rsid w:val="00AB610B"/>
    <w:rsid w:val="00AC3FAF"/>
    <w:rsid w:val="00AC7E4D"/>
    <w:rsid w:val="00AD360E"/>
    <w:rsid w:val="00AD40FB"/>
    <w:rsid w:val="00AD782D"/>
    <w:rsid w:val="00AE7650"/>
    <w:rsid w:val="00B10EBE"/>
    <w:rsid w:val="00B236F1"/>
    <w:rsid w:val="00B26420"/>
    <w:rsid w:val="00B467F0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07F40"/>
    <w:rsid w:val="00C47FA6"/>
    <w:rsid w:val="00C57FC6"/>
    <w:rsid w:val="00C66A7D"/>
    <w:rsid w:val="00C779DA"/>
    <w:rsid w:val="00C814F7"/>
    <w:rsid w:val="00CA2326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783F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4348"/>
    <w:rsid w:val="00EA5099"/>
    <w:rsid w:val="00EB4A19"/>
    <w:rsid w:val="00EC1351"/>
    <w:rsid w:val="00EC4CBF"/>
    <w:rsid w:val="00EE2CA8"/>
    <w:rsid w:val="00EF17E8"/>
    <w:rsid w:val="00EF51D9"/>
    <w:rsid w:val="00EF5CDB"/>
    <w:rsid w:val="00F130DD"/>
    <w:rsid w:val="00F14952"/>
    <w:rsid w:val="00F24884"/>
    <w:rsid w:val="00F476C4"/>
    <w:rsid w:val="00F61DF9"/>
    <w:rsid w:val="00F81960"/>
    <w:rsid w:val="00F8769D"/>
    <w:rsid w:val="00F9350C"/>
    <w:rsid w:val="00F94EB5"/>
    <w:rsid w:val="00F9624D"/>
    <w:rsid w:val="00FB23E8"/>
    <w:rsid w:val="00FB31C1"/>
    <w:rsid w:val="00FB58F2"/>
    <w:rsid w:val="00FB7432"/>
    <w:rsid w:val="00FC6AEA"/>
    <w:rsid w:val="00FD26E6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6FC29"/>
  <w15:chartTrackingRefBased/>
  <w15:docId w15:val="{B80CA55A-FE26-4486-A4E6-7E7A4080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40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i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C3EA67021D84A70826775F8F0E90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E8D6D-93D6-48CB-812B-E7622C52EFEC}"/>
      </w:docPartPr>
      <w:docPartBody>
        <w:p w:rsidR="003169FC" w:rsidRDefault="003169FC">
          <w:pPr>
            <w:pStyle w:val="2C3EA67021D84A70826775F8F0E90C99"/>
          </w:pPr>
          <w:r w:rsidRPr="00CF1A49">
            <w:t>·</w:t>
          </w:r>
        </w:p>
      </w:docPartBody>
    </w:docPart>
    <w:docPart>
      <w:docPartPr>
        <w:name w:val="06483554773545EE8425950FB5945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497EF-6848-4B95-B828-F0CD7AFC32A7}"/>
      </w:docPartPr>
      <w:docPartBody>
        <w:p w:rsidR="003169FC" w:rsidRDefault="003169FC">
          <w:pPr>
            <w:pStyle w:val="06483554773545EE8425950FB59456C4"/>
          </w:pPr>
          <w:r w:rsidRPr="00CF1A49">
            <w:t>Education</w:t>
          </w:r>
        </w:p>
      </w:docPartBody>
    </w:docPart>
    <w:docPart>
      <w:docPartPr>
        <w:name w:val="5FD486CE1A574F28B273F46415125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38697-8276-4C3C-A272-86ECF67FA108}"/>
      </w:docPartPr>
      <w:docPartBody>
        <w:p w:rsidR="00FA4244" w:rsidRDefault="002E054F">
          <w:pPr>
            <w:pStyle w:val="5FD486CE1A574F28B273F464151250B1"/>
          </w:pPr>
          <w:r w:rsidRPr="00CF1A49">
            <w:t>Experience</w:t>
          </w:r>
        </w:p>
      </w:docPartBody>
    </w:docPart>
    <w:docPart>
      <w:docPartPr>
        <w:name w:val="D0CCB579D6DB4C2C80D5E79C143CF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54795-49C5-4524-A9F3-1E56EF83B97D}"/>
      </w:docPartPr>
      <w:docPartBody>
        <w:p w:rsidR="00FA4244" w:rsidRDefault="002E054F">
          <w:pPr>
            <w:pStyle w:val="D0CCB579D6DB4C2C80D5E79C143CF46E"/>
          </w:pPr>
          <w:r w:rsidRPr="00CF1A49">
            <w:t>Skills</w:t>
          </w:r>
        </w:p>
      </w:docPartBody>
    </w:docPart>
    <w:docPart>
      <w:docPartPr>
        <w:name w:val="C590EB0971434428AA6002EA3A997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C58DD-12C2-4D8E-8C08-BDE4AF481569}"/>
      </w:docPartPr>
      <w:docPartBody>
        <w:p w:rsidR="00FA4244" w:rsidRDefault="002E054F">
          <w:pPr>
            <w:pStyle w:val="C590EB0971434428AA6002EA3A997F17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FC"/>
    <w:rsid w:val="002E054F"/>
    <w:rsid w:val="003169FC"/>
    <w:rsid w:val="00433F8F"/>
    <w:rsid w:val="00C77BF2"/>
    <w:rsid w:val="00FA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1B89F5D5D4436AB62E5410F70692EE">
    <w:name w:val="A71B89F5D5D4436AB62E5410F70692E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10B6C8958C8479C94BA6EBA01D59C86">
    <w:name w:val="C10B6C8958C8479C94BA6EBA01D59C86"/>
  </w:style>
  <w:style w:type="paragraph" w:customStyle="1" w:styleId="13126A1B0C8B4BCC939C8AC08820A4F5">
    <w:name w:val="13126A1B0C8B4BCC939C8AC08820A4F5"/>
  </w:style>
  <w:style w:type="paragraph" w:customStyle="1" w:styleId="2C3EA67021D84A70826775F8F0E90C99">
    <w:name w:val="2C3EA67021D84A70826775F8F0E90C99"/>
  </w:style>
  <w:style w:type="paragraph" w:customStyle="1" w:styleId="405D973BB9724DCFA7AA7C168D15D699">
    <w:name w:val="405D973BB9724DCFA7AA7C168D15D699"/>
  </w:style>
  <w:style w:type="paragraph" w:customStyle="1" w:styleId="09AE43971CE0419FA706242FF55BED77">
    <w:name w:val="09AE43971CE0419FA706242FF55BED77"/>
  </w:style>
  <w:style w:type="paragraph" w:customStyle="1" w:styleId="24B63E59246C454E9891791E8A2C9DA1">
    <w:name w:val="24B63E59246C454E9891791E8A2C9DA1"/>
  </w:style>
  <w:style w:type="paragraph" w:customStyle="1" w:styleId="D50A45A03FF54E819423A13E2B8DD39B">
    <w:name w:val="D50A45A03FF54E819423A13E2B8DD39B"/>
  </w:style>
  <w:style w:type="paragraph" w:customStyle="1" w:styleId="9CA55BB67ED54F04943897C53C10CD9D">
    <w:name w:val="9CA55BB67ED54F04943897C53C10CD9D"/>
  </w:style>
  <w:style w:type="paragraph" w:customStyle="1" w:styleId="674D4DAF4AC444B189024D88769F89E2">
    <w:name w:val="674D4DAF4AC444B189024D88769F89E2"/>
  </w:style>
  <w:style w:type="paragraph" w:customStyle="1" w:styleId="AACCA28E3A1849929A6C8A38C1FF8E3C">
    <w:name w:val="AACCA28E3A1849929A6C8A38C1FF8E3C"/>
  </w:style>
  <w:style w:type="paragraph" w:customStyle="1" w:styleId="FDC3EBCC49B94D4BBA7B988D18FA1470">
    <w:name w:val="FDC3EBCC49B94D4BBA7B988D18FA1470"/>
  </w:style>
  <w:style w:type="paragraph" w:customStyle="1" w:styleId="C61FA4D4B14E49B59F977631A51B3264">
    <w:name w:val="C61FA4D4B14E49B59F977631A51B3264"/>
  </w:style>
  <w:style w:type="paragraph" w:customStyle="1" w:styleId="06AF4DB57A614A349CFCB57DA3EF2F0D">
    <w:name w:val="06AF4DB57A614A349CFCB57DA3EF2F0D"/>
  </w:style>
  <w:style w:type="paragraph" w:customStyle="1" w:styleId="EF04A1BFEB3D4025A06CD2A2E8BE6DDA">
    <w:name w:val="EF04A1BFEB3D4025A06CD2A2E8BE6DD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608F1D3DA664A1E98C5B21A6B0D998A">
    <w:name w:val="7608F1D3DA664A1E98C5B21A6B0D998A"/>
  </w:style>
  <w:style w:type="paragraph" w:customStyle="1" w:styleId="85886F91997242E789095F58F428AC0B">
    <w:name w:val="85886F91997242E789095F58F428AC0B"/>
  </w:style>
  <w:style w:type="paragraph" w:customStyle="1" w:styleId="8BDFF9923B3A4E4DB67D2FF62C0AA45E">
    <w:name w:val="8BDFF9923B3A4E4DB67D2FF62C0AA45E"/>
  </w:style>
  <w:style w:type="paragraph" w:customStyle="1" w:styleId="56C3283CD8D04F98BB7EAAD3C8366FCE">
    <w:name w:val="56C3283CD8D04F98BB7EAAD3C8366FCE"/>
  </w:style>
  <w:style w:type="paragraph" w:customStyle="1" w:styleId="15426258DA844C5291A183E39581795B">
    <w:name w:val="15426258DA844C5291A183E39581795B"/>
  </w:style>
  <w:style w:type="paragraph" w:customStyle="1" w:styleId="EAF412A7D0E84162B5F58B045C11525C">
    <w:name w:val="EAF412A7D0E84162B5F58B045C11525C"/>
  </w:style>
  <w:style w:type="paragraph" w:customStyle="1" w:styleId="D9C019FCFFCF44509C9798B77CC91AAF">
    <w:name w:val="D9C019FCFFCF44509C9798B77CC91AAF"/>
  </w:style>
  <w:style w:type="paragraph" w:customStyle="1" w:styleId="06483554773545EE8425950FB59456C4">
    <w:name w:val="06483554773545EE8425950FB59456C4"/>
  </w:style>
  <w:style w:type="paragraph" w:customStyle="1" w:styleId="20D4840675124C60B11C3144A27A1794">
    <w:name w:val="20D4840675124C60B11C3144A27A1794"/>
  </w:style>
  <w:style w:type="paragraph" w:customStyle="1" w:styleId="6A087ACBEDC34FA98D7F7F5C6CCAA588">
    <w:name w:val="6A087ACBEDC34FA98D7F7F5C6CCAA588"/>
  </w:style>
  <w:style w:type="paragraph" w:customStyle="1" w:styleId="32D6DF9E67964939BF96973A02276680">
    <w:name w:val="32D6DF9E67964939BF96973A02276680"/>
  </w:style>
  <w:style w:type="paragraph" w:customStyle="1" w:styleId="9630CCCC55A247DA87B2327CA9FA2E00">
    <w:name w:val="9630CCCC55A247DA87B2327CA9FA2E00"/>
  </w:style>
  <w:style w:type="paragraph" w:customStyle="1" w:styleId="40BB4B28959F4666AAA4B12E3111BBB3">
    <w:name w:val="40BB4B28959F4666AAA4B12E3111BBB3"/>
  </w:style>
  <w:style w:type="paragraph" w:customStyle="1" w:styleId="D9C2462AB5704601B6A3D43389640C42">
    <w:name w:val="D9C2462AB5704601B6A3D43389640C42"/>
  </w:style>
  <w:style w:type="paragraph" w:customStyle="1" w:styleId="172A613C4BF94D7BBF1E0E89B64CD941">
    <w:name w:val="172A613C4BF94D7BBF1E0E89B64CD941"/>
  </w:style>
  <w:style w:type="paragraph" w:customStyle="1" w:styleId="0F271A6B903F40BF96734FB48A9BFEB2">
    <w:name w:val="0F271A6B903F40BF96734FB48A9BFEB2"/>
  </w:style>
  <w:style w:type="paragraph" w:customStyle="1" w:styleId="20B472C7BA374A06A1A399D2CC16DFAE">
    <w:name w:val="20B472C7BA374A06A1A399D2CC16DFAE"/>
  </w:style>
  <w:style w:type="paragraph" w:customStyle="1" w:styleId="602F79CA71044771ABEC18EC2A07166C">
    <w:name w:val="602F79CA71044771ABEC18EC2A07166C"/>
  </w:style>
  <w:style w:type="paragraph" w:customStyle="1" w:styleId="1846023E034E45CA949BC659AD93E533">
    <w:name w:val="1846023E034E45CA949BC659AD93E533"/>
  </w:style>
  <w:style w:type="paragraph" w:customStyle="1" w:styleId="51B0A22E60364B98957F5A219AAA2D48">
    <w:name w:val="51B0A22E60364B98957F5A219AAA2D48"/>
  </w:style>
  <w:style w:type="paragraph" w:customStyle="1" w:styleId="E11E32E3412A4D30B860CA4DA5537BDC">
    <w:name w:val="E11E32E3412A4D30B860CA4DA5537BDC"/>
  </w:style>
  <w:style w:type="paragraph" w:customStyle="1" w:styleId="96A7E67F6B8F44CC9900E6F2F4EFC7D9">
    <w:name w:val="96A7E67F6B8F44CC9900E6F2F4EFC7D9"/>
  </w:style>
  <w:style w:type="paragraph" w:customStyle="1" w:styleId="7C17F686A2F745838405E71F0328AC8D">
    <w:name w:val="7C17F686A2F745838405E71F0328AC8D"/>
  </w:style>
  <w:style w:type="paragraph" w:customStyle="1" w:styleId="62DB24D4E6DE4A62A5472CF1835A5169">
    <w:name w:val="62DB24D4E6DE4A62A5472CF1835A5169"/>
  </w:style>
  <w:style w:type="paragraph" w:customStyle="1" w:styleId="D2C898BFF82C45299BD7B7B67B101C89">
    <w:name w:val="D2C898BFF82C45299BD7B7B67B101C89"/>
  </w:style>
  <w:style w:type="paragraph" w:customStyle="1" w:styleId="A35631E9CDEB4024B3DB2285318FA762">
    <w:name w:val="A35631E9CDEB4024B3DB2285318FA762"/>
  </w:style>
  <w:style w:type="paragraph" w:customStyle="1" w:styleId="5FD486CE1A574F28B273F464151250B1">
    <w:name w:val="5FD486CE1A574F28B273F464151250B1"/>
  </w:style>
  <w:style w:type="paragraph" w:customStyle="1" w:styleId="4DB702E674FF48DB9A8E7C3E439043B9">
    <w:name w:val="4DB702E674FF48DB9A8E7C3E439043B9"/>
  </w:style>
  <w:style w:type="paragraph" w:customStyle="1" w:styleId="EAA633C2A5294EA9802E533E9BB23644">
    <w:name w:val="EAA633C2A5294EA9802E533E9BB23644"/>
  </w:style>
  <w:style w:type="paragraph" w:customStyle="1" w:styleId="D0CCB579D6DB4C2C80D5E79C143CF46E">
    <w:name w:val="D0CCB579D6DB4C2C80D5E79C143CF46E"/>
  </w:style>
  <w:style w:type="paragraph" w:customStyle="1" w:styleId="E1AF53E7008A45AABE2E5BC317571C49">
    <w:name w:val="E1AF53E7008A45AABE2E5BC317571C49"/>
  </w:style>
  <w:style w:type="paragraph" w:customStyle="1" w:styleId="078A794EBF8E4FD79988788C169B883E">
    <w:name w:val="078A794EBF8E4FD79988788C169B883E"/>
  </w:style>
  <w:style w:type="paragraph" w:customStyle="1" w:styleId="545BF62B00034248A3FA8B7F4E370072">
    <w:name w:val="545BF62B00034248A3FA8B7F4E370072"/>
  </w:style>
  <w:style w:type="paragraph" w:customStyle="1" w:styleId="90CDB5DB77714646B2B25AC56E116D3F">
    <w:name w:val="90CDB5DB77714646B2B25AC56E116D3F"/>
  </w:style>
  <w:style w:type="paragraph" w:customStyle="1" w:styleId="A741DA59372C4C17B8427D04A54AD7B0">
    <w:name w:val="A741DA59372C4C17B8427D04A54AD7B0"/>
  </w:style>
  <w:style w:type="paragraph" w:customStyle="1" w:styleId="C590EB0971434428AA6002EA3A997F17">
    <w:name w:val="C590EB0971434428AA6002EA3A997F17"/>
  </w:style>
  <w:style w:type="paragraph" w:customStyle="1" w:styleId="68FAC701183E445DA48482BB7BC7AF52">
    <w:name w:val="68FAC701183E445DA48482BB7BC7AF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1559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thomas</dc:creator>
  <cp:keywords/>
  <dc:description/>
  <cp:lastModifiedBy>jamie thomas</cp:lastModifiedBy>
  <cp:revision>5</cp:revision>
  <dcterms:created xsi:type="dcterms:W3CDTF">2020-11-22T10:47:00Z</dcterms:created>
  <dcterms:modified xsi:type="dcterms:W3CDTF">2021-05-19T07:05:00Z</dcterms:modified>
  <cp:category/>
</cp:coreProperties>
</file>