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rFonts w:ascii="Arial" w:cs="Arial" w:eastAsia="Arial" w:hAnsi="Arial"/>
          <w:sz w:val="22"/>
          <w:szCs w:val="22"/>
        </w:rPr>
        <w:t xml:space="preserve"/>
      </w:r>
    </w:p>
    <w:p>
      <w:pPr>
        <w:spacing w:after="120"/>
        <w:jc w:val="center"/>
      </w:pPr>
      <w:r>
        <w:rPr>
          <w:rFonts w:ascii="Arial" w:cs="Arial" w:eastAsia="Arial" w:hAnsi="Arial"/>
          <w:b/>
          <w:bCs/>
          <w:color w:val="1A5276"/>
          <w:sz w:val="56"/>
          <w:szCs w:val="56"/>
        </w:rPr>
        <w:t xml:space="preserve">📱 POS Cuba</w:t>
      </w:r>
    </w:p>
    <w:p>
      <w:pPr>
        <w:spacing w:after="80"/>
        <w:jc w:val="center"/>
      </w:pPr>
      <w:r>
        <w:rPr>
          <w:rFonts w:ascii="Arial" w:cs="Arial" w:eastAsia="Arial" w:hAnsi="Arial"/>
          <w:color w:val="2E86C1"/>
          <w:sz w:val="32"/>
          <w:szCs w:val="32"/>
        </w:rPr>
        <w:t xml:space="preserve">Sistema Punto de Venta Movil para Cuba</w:t>
      </w:r>
    </w:p>
    <w:p>
      <w:pPr>
        <w:spacing w:after="600"/>
        <w:jc w:val="center"/>
      </w:pPr>
      <w:r>
        <w:rPr>
          <w:rFonts w:ascii="Arial" w:cs="Arial" w:eastAsia="Arial" w:hAnsi="Arial"/>
          <w:color w:val="7F8C8D"/>
          <w:sz w:val="26"/>
          <w:szCs w:val="26"/>
        </w:rPr>
        <w:t xml:space="preserve">Documento de Especificacion de Requerimientos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68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Version</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1.4 (actualizado Marzo 8, 2026)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Fecha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Marzo 8, 2026</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Estado</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Borrador Activo - Documento vivo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Herramienta principal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Google Antigravity (IDE Agente)</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Stack movil</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Flutter 3.x + Dart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Auth + Base de datos en la nube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Supabase (PostgreSQL + Supabase Auth)</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Capa de sincronizacion offline</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PowerSync (SQLite local &lt;-&gt; Supabase Postgres)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Base de datos local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SQLite via PowerSync SDK (compatible con Drift)</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Logica de servidor</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Supabase Edge Functions (Deno/TypeScript)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Autor / Propietario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Eidzer</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500"/>
        <w:gridCol w:w="1760"/>
      </w:tblGrid>
      <w:tr>
        <w:trPr>
          <w:tblHeader/>
        </w:trPr>
        <w:tc>
          <w:tcPr>
            <w:tcW w:type="dxa" w:w="9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w:t>
            </w:r>
          </w:p>
        </w:tc>
        <w:tc>
          <w:tcPr>
            <w:tcW w:type="dxa" w:w="5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 del Cambio</w:t>
            </w:r>
          </w:p>
        </w:tc>
        <w:tc>
          <w:tcPr>
            <w:tcW w:type="dxa" w:w="17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Autor</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v1.0</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Mar 8, 2026</w:t>
            </w:r>
          </w:p>
        </w:tc>
        <w:tc>
          <w:tcPr>
            <w:tcW w:type="dxa" w:w="5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Version inicial. Estructura completa del documento, inventario de la PWA, stack tecnico, schema de BD, requerimientos funcionales, plan de fases.</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Eidzer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Mar 8, 2026</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Correccion de referencias a Firebase residuales. Estructura de carpetas alineada con TECH_SPEC. Tabla workers añadida al schema SQLite.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Eidzer</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v1.2</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Mar 8, 2026</w:t>
            </w:r>
          </w:p>
        </w:tc>
        <w:tc>
          <w:tcPr>
            <w:tcW w:type="dxa" w:w="5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Correccion en seccion de seguridad (Cloud Functions → Edge Functions, Firestore Rules → RLS). Stack definido como Riverpod definitivo + GoRouter. Tabla businesses añadida a SQLite local.</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Eidzer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Mar 8, 2026</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Correccion de firestore_service.dart → supabase_client.dart. Eliminada capa domain/ erronea. Providers movidos al nivel correcto.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Eidzer</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v1.4</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Mar 8, 2026</w:t>
            </w:r>
          </w:p>
        </w:tc>
        <w:tc>
          <w:tcPr>
            <w:tcW w:type="dxa" w:w="5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Renumeracion de seccion 7B → 8. Añadidos Requerimientos No Funcionales (Seccion 12). Historial de versiones añadido. Unificacion de PIN a 4-6 digitos. Correccion de indices del documento.</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Eidzer</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Indice de Contenido</w:t>
      </w:r>
    </w:p>
    <w:p>
      <w:pPr>
        <w:spacing w:after="120"/>
      </w:pPr>
      <w:r>
        <w:rPr>
          <w:rFonts w:ascii="Arial" w:cs="Arial" w:eastAsia="Arial" w:hAnsi="Arial"/>
          <w:b/>
          <w:bCs/>
          <w:color w:val="1C2833"/>
          <w:sz w:val="22"/>
          <w:szCs w:val="22"/>
        </w:rPr>
        <w:t xml:space="preserve">1. Proposito y Alcance del Documento</w:t>
      </w:r>
    </w:p>
    <w:p>
      <w:pPr>
        <w:spacing w:after="120"/>
      </w:pPr>
      <w:r>
        <w:rPr>
          <w:rFonts w:ascii="Arial" w:cs="Arial" w:eastAsia="Arial" w:hAnsi="Arial"/>
          <w:b/>
          <w:bCs/>
          <w:color w:val="1C2833"/>
          <w:sz w:val="22"/>
          <w:szCs w:val="22"/>
        </w:rPr>
        <w:t xml:space="preserve">2. Como Usar Este Documento con Google Antigravity</w:t>
      </w:r>
    </w:p>
    <w:p>
      <w:pPr>
        <w:spacing w:after="120"/>
      </w:pPr>
      <w:r>
        <w:rPr>
          <w:rFonts w:ascii="Arial" w:cs="Arial" w:eastAsia="Arial" w:hAnsi="Arial"/>
          <w:b/>
          <w:bCs/>
          <w:color w:val="1C2833"/>
          <w:sz w:val="22"/>
          <w:szCs w:val="22"/>
        </w:rPr>
        <w:t xml:space="preserve">3. Descripcion del Sistema Actual (PWA)</w:t>
      </w:r>
    </w:p>
    <w:p>
      <w:pPr>
        <w:spacing w:after="120"/>
      </w:pPr>
      <w:r>
        <w:rPr>
          <w:rFonts w:ascii="Arial" w:cs="Arial" w:eastAsia="Arial" w:hAnsi="Arial"/>
          <w:b/>
          <w:bCs/>
          <w:color w:val="1C2833"/>
          <w:sz w:val="22"/>
          <w:szCs w:val="22"/>
        </w:rPr>
        <w:t xml:space="preserve">4. Vision del Nuevo Sistema (App Movil Nativa)</w:t>
      </w:r>
    </w:p>
    <w:p>
      <w:pPr>
        <w:spacing w:after="120"/>
      </w:pPr>
      <w:r>
        <w:rPr>
          <w:rFonts w:ascii="Arial" w:cs="Arial" w:eastAsia="Arial" w:hAnsi="Arial"/>
          <w:b/>
          <w:bCs/>
          <w:color w:val="1C2833"/>
          <w:sz w:val="22"/>
          <w:szCs w:val="22"/>
        </w:rPr>
        <w:t xml:space="preserve">5. Tecnologia Recomendada: Por Que Flutter</w:t>
      </w:r>
    </w:p>
    <w:p>
      <w:pPr>
        <w:spacing w:after="120"/>
      </w:pPr>
      <w:r>
        <w:rPr>
          <w:rFonts w:ascii="Arial" w:cs="Arial" w:eastAsia="Arial" w:hAnsi="Arial"/>
          <w:b/>
          <w:bCs/>
          <w:color w:val="1C2833"/>
          <w:sz w:val="22"/>
          <w:szCs w:val="22"/>
        </w:rPr>
        <w:t xml:space="preserve">6. Google Antigravity: El IDE para Este Proyecto</w:t>
      </w:r>
    </w:p>
    <w:p>
      <w:pPr>
        <w:spacing w:after="120"/>
      </w:pPr>
      <w:r>
        <w:rPr>
          <w:rFonts w:ascii="Arial" w:cs="Arial" w:eastAsia="Arial" w:hAnsi="Arial"/>
          <w:b/>
          <w:bCs/>
          <w:color w:val="1C2833"/>
          <w:sz w:val="22"/>
          <w:szCs w:val="22"/>
        </w:rPr>
        <w:t xml:space="preserve">7. Stack Tecnologico Completo</w:t>
      </w:r>
    </w:p>
    <w:p>
      <w:pPr>
        <w:spacing w:after="120"/>
      </w:pPr>
      <w:r>
        <w:rPr>
          <w:rFonts w:ascii="Arial" w:cs="Arial" w:eastAsia="Arial" w:hAnsi="Arial"/>
          <w:b/>
          <w:bCs/>
          <w:color w:val="1C2833"/>
          <w:sz w:val="22"/>
          <w:szCs w:val="22"/>
        </w:rPr>
        <w:t xml:space="preserve">7B. Decision de Backend: Por Que Supabase + PowerSync (y no Firebase)</w:t>
      </w:r>
    </w:p>
    <w:p>
      <w:pPr>
        <w:spacing w:after="120"/>
      </w:pPr>
      <w:r>
        <w:rPr>
          <w:rFonts w:ascii="Arial" w:cs="Arial" w:eastAsia="Arial" w:hAnsi="Arial"/>
          <w:b/>
          <w:bCs/>
          <w:color w:val="1C2833"/>
          <w:sz w:val="22"/>
          <w:szCs w:val="22"/>
        </w:rPr>
        <w:t xml:space="preserve">8. Sistema de Licencias y Suscripcion Mensual</w:t>
      </w:r>
    </w:p>
    <w:p>
      <w:pPr>
        <w:spacing w:after="120"/>
      </w:pPr>
      <w:r>
        <w:rPr>
          <w:rFonts w:ascii="Arial" w:cs="Arial" w:eastAsia="Arial" w:hAnsi="Arial"/>
          <w:b/>
          <w:bCs/>
          <w:color w:val="1C2833"/>
          <w:sz w:val="22"/>
          <w:szCs w:val="22"/>
        </w:rPr>
        <w:t xml:space="preserve">9. Arquitectura Offline-First con Sincronizacion</w:t>
      </w:r>
    </w:p>
    <w:p>
      <w:pPr>
        <w:spacing w:after="120"/>
      </w:pPr>
      <w:r>
        <w:rPr>
          <w:rFonts w:ascii="Arial" w:cs="Arial" w:eastAsia="Arial" w:hAnsi="Arial"/>
          <w:b/>
          <w:bCs/>
          <w:color w:val="1C2833"/>
          <w:sz w:val="22"/>
          <w:szCs w:val="22"/>
        </w:rPr>
        <w:t xml:space="preserve">10. Requerimientos Funcionales Detallados</w:t>
      </w:r>
    </w:p>
    <w:p>
      <w:pPr>
        <w:spacing w:after="120"/>
      </w:pPr>
      <w:r>
        <w:rPr>
          <w:rFonts w:ascii="Arial" w:cs="Arial" w:eastAsia="Arial" w:hAnsi="Arial"/>
          <w:b/>
          <w:bCs/>
          <w:color w:val="1C2833"/>
          <w:sz w:val="22"/>
          <w:szCs w:val="22"/>
        </w:rPr>
        <w:t xml:space="preserve">11. Bugs y Errores Encontrados en el Codigo Actual</w:t>
      </w:r>
    </w:p>
    <w:p>
      <w:pPr>
        <w:spacing w:after="120"/>
      </w:pPr>
      <w:r>
        <w:rPr>
          <w:rFonts w:ascii="Arial" w:cs="Arial" w:eastAsia="Arial" w:hAnsi="Arial"/>
          <w:b/>
          <w:bCs/>
          <w:color w:val="1C2833"/>
          <w:sz w:val="22"/>
          <w:szCs w:val="22"/>
        </w:rPr>
        <w:t xml:space="preserve">12. Mejoras Inspiradas en los Mejores POS del Mercado</w:t>
      </w:r>
    </w:p>
    <w:p>
      <w:pPr>
        <w:spacing w:after="120"/>
      </w:pPr>
      <w:r>
        <w:rPr>
          <w:rFonts w:ascii="Arial" w:cs="Arial" w:eastAsia="Arial" w:hAnsi="Arial"/>
          <w:b/>
          <w:bCs/>
          <w:color w:val="1C2833"/>
          <w:sz w:val="22"/>
          <w:szCs w:val="22"/>
        </w:rPr>
        <w:t xml:space="preserve">13. Buenas Practicas de Desarrollo</w:t>
      </w:r>
    </w:p>
    <w:p>
      <w:pPr>
        <w:spacing w:after="120"/>
      </w:pPr>
      <w:r>
        <w:rPr>
          <w:rFonts w:ascii="Arial" w:cs="Arial" w:eastAsia="Arial" w:hAnsi="Arial"/>
          <w:b/>
          <w:bCs/>
          <w:color w:val="1C2833"/>
          <w:sz w:val="22"/>
          <w:szCs w:val="22"/>
        </w:rPr>
        <w:t xml:space="preserve">14. Plan de Fases de Desarrollo</w:t>
      </w:r>
    </w:p>
    <w:p>
      <w:pPr>
        <w:spacing w:after="120"/>
      </w:pPr>
      <w:r>
        <w:rPr>
          <w:rFonts w:ascii="Arial" w:cs="Arial" w:eastAsia="Arial" w:hAnsi="Arial"/>
          <w:b/>
          <w:bCs/>
          <w:color w:val="1C2833"/>
          <w:sz w:val="22"/>
          <w:szCs w:val="22"/>
        </w:rPr>
        <w:t xml:space="preserve">15. Instrucciones para el Agente de IA (Antigravity)</w:t>
      </w:r>
    </w:p>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 Proposito y Alcance del Documento</w:t>
      </w:r>
    </w:p>
    <w:p>
      <w:pPr>
        <w:spacing w:after="120"/>
      </w:pPr>
      <w:r>
        <w:rPr>
          <w:rFonts w:ascii="Arial" w:cs="Arial" w:eastAsia="Arial" w:hAnsi="Arial"/>
          <w:color w:val="1C2833"/>
          <w:sz w:val="22"/>
          <w:szCs w:val="22"/>
        </w:rPr>
        <w:t xml:space="preserve">Este documento es el </w:t>
      </w:r>
      <w:r>
        <w:rPr>
          <w:rFonts w:ascii="Arial" w:cs="Arial" w:eastAsia="Arial" w:hAnsi="Arial"/>
          <w:b/>
          <w:bCs/>
          <w:color w:val="1C2833"/>
          <w:sz w:val="22"/>
          <w:szCs w:val="22"/>
        </w:rPr>
        <w:t xml:space="preserve">plano maestro del proyecto POS Cuba</w:t>
      </w:r>
      <w:r>
        <w:rPr>
          <w:rFonts w:ascii="Arial" w:cs="Arial" w:eastAsia="Arial" w:hAnsi="Arial"/>
          <w:color w:val="1C2833"/>
          <w:sz w:val="22"/>
          <w:szCs w:val="22"/>
        </w:rPr>
        <w:t xml:space="preserve">. Cumple dos funciones simultaneas:</w:t>
      </w:r>
    </w:p>
    <w:p>
      <w:pPr>
        <w:pStyle w:val="ListParagraph"/>
        <w:numPr>
          <w:ilvl w:val="0"/>
          <w:numId w:val="2"/>
        </w:numPr>
        <w:spacing w:after="80"/>
      </w:pPr>
      <w:r>
        <w:rPr>
          <w:rFonts w:ascii="Arial" w:cs="Arial" w:eastAsia="Arial" w:hAnsi="Arial"/>
          <w:color w:val="1C2833"/>
          <w:sz w:val="22"/>
          <w:szCs w:val="22"/>
        </w:rPr>
        <w:t xml:space="preserve">Guia de desarrollo para el propietario del proyecto, con decisiones tecnicas explicadas en lenguaje claro.</w:t>
      </w:r>
    </w:p>
    <w:p>
      <w:pPr>
        <w:pStyle w:val="ListParagraph"/>
        <w:numPr>
          <w:ilvl w:val="0"/>
          <w:numId w:val="2"/>
        </w:numPr>
        <w:spacing w:after="80"/>
      </w:pPr>
      <w:r>
        <w:rPr>
          <w:rFonts w:ascii="Arial" w:cs="Arial" w:eastAsia="Arial" w:hAnsi="Arial"/>
          <w:color w:val="1C2833"/>
          <w:sz w:val="22"/>
          <w:szCs w:val="22"/>
        </w:rPr>
        <w:t xml:space="preserve">Prompt gigante y contexto persistente para el agente de IA de Google Antigravity, de forma que cada vez que se abra el proyecto el agente sepa exactamente que debe hacer, que no debe hacer, y en que estado esta el trabajo.</w:t>
      </w:r>
    </w:p>
    <w:p>
      <w:pPr>
        <w:spacing w:after="80"/>
      </w:pPr>
      <w:r>
        <w:t xml:space="preserve"/>
      </w:r>
    </w:p>
    <w:p>
      <w:pPr>
        <w:spacing w:after="120"/>
      </w:pPr>
      <w:r>
        <w:rPr>
          <w:rFonts w:ascii="Arial" w:cs="Arial" w:eastAsia="Arial" w:hAnsi="Arial"/>
          <w:b/>
          <w:bCs/>
          <w:color w:val="1C2833"/>
          <w:sz w:val="22"/>
          <w:szCs w:val="22"/>
        </w:rPr>
        <w:t xml:space="preserve">Alcance del proyecto:</w:t>
      </w:r>
    </w:p>
    <w:p>
      <w:pPr>
        <w:pStyle w:val="ListParagraph"/>
        <w:numPr>
          <w:ilvl w:val="0"/>
          <w:numId w:val="3"/>
        </w:numPr>
        <w:spacing w:after="80"/>
      </w:pPr>
      <w:r>
        <w:rPr>
          <w:rFonts w:ascii="Arial" w:cs="Arial" w:eastAsia="Arial" w:hAnsi="Arial"/>
          <w:color w:val="1C2833"/>
          <w:sz w:val="22"/>
          <w:szCs w:val="22"/>
        </w:rPr>
        <w:t xml:space="preserve">Convertir la PWA (Progressive Web App) existente a una app movil nativa que funcione en Android y iOS usando un unico codigo fuente (Flutter).</w:t>
      </w:r>
    </w:p>
    <w:p>
      <w:pPr>
        <w:pStyle w:val="ListParagraph"/>
        <w:numPr>
          <w:ilvl w:val="0"/>
          <w:numId w:val="3"/>
        </w:numPr>
        <w:spacing w:after="80"/>
      </w:pPr>
      <w:r>
        <w:rPr>
          <w:rFonts w:ascii="Arial" w:cs="Arial" w:eastAsia="Arial" w:hAnsi="Arial"/>
          <w:color w:val="1C2833"/>
          <w:sz w:val="22"/>
          <w:szCs w:val="22"/>
        </w:rPr>
        <w:t xml:space="preserve">Implementar un sistema de suscripcion mensual que funcione de forma offline-first, adaptado a la realidad de conectividad limitada en Cuba.</w:t>
      </w:r>
    </w:p>
    <w:p>
      <w:pPr>
        <w:pStyle w:val="ListParagraph"/>
        <w:numPr>
          <w:ilvl w:val="0"/>
          <w:numId w:val="3"/>
        </w:numPr>
        <w:spacing w:after="80"/>
      </w:pPr>
      <w:r>
        <w:rPr>
          <w:rFonts w:ascii="Arial" w:cs="Arial" w:eastAsia="Arial" w:hAnsi="Arial"/>
          <w:color w:val="1C2833"/>
          <w:sz w:val="22"/>
          <w:szCs w:val="22"/>
        </w:rPr>
        <w:t xml:space="preserve">Corregir los bugs existentes, aplicar buenas practicas y anadir mejoras inspiradas en los mejores sistemas POS del mundo.</w:t>
      </w:r>
    </w:p>
    <w:p>
      <w:pPr>
        <w:pStyle w:val="ListParagraph"/>
        <w:numPr>
          <w:ilvl w:val="0"/>
          <w:numId w:val="3"/>
        </w:numPr>
        <w:spacing w:after="80"/>
      </w:pPr>
      <w:r>
        <w:rPr>
          <w:rFonts w:ascii="Arial" w:cs="Arial" w:eastAsia="Arial" w:hAnsi="Arial"/>
          <w:color w:val="1C2833"/>
          <w:sz w:val="22"/>
          <w:szCs w:val="22"/>
        </w:rPr>
        <w:t xml:space="preserve">Mantener el nucleo offline-first: la app debe funcionar 100% sin internet y sincronizar cuando haya conexion.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ADBD8" w:val="clear"/>
            <w:tcMar>
              <w:top w:type="dxa" w:w="100"/>
              <w:left w:type="dxa" w:w="200"/>
              <w:bottom w:type="dxa" w:w="100"/>
              <w:right w:type="dxa" w:w="200"/>
            </w:tcMar>
          </w:tcPr>
          <w:p>
            <w:r>
              <w:rPr>
                <w:rFonts w:ascii="Arial" w:cs="Arial" w:eastAsia="Arial" w:hAnsi="Arial"/>
                <w:b/>
                <w:bCs/>
                <w:color w:val="C0392B"/>
                <w:sz w:val="22"/>
                <w:szCs w:val="22"/>
              </w:rPr>
              <w:t xml:space="preserve">⚠️  REGLA ABSOLUTA Núm. 1 para el Agente de IA</w:t>
            </w:r>
          </w:p>
          <w:p>
            <w:pPr>
              <w:spacing w:after="40"/>
            </w:pPr>
            <w:r>
              <w:rPr>
                <w:rFonts w:ascii="Arial" w:cs="Arial" w:eastAsia="Arial" w:hAnsi="Arial"/>
                <w:color w:val="1C2833"/>
                <w:sz w:val="20"/>
                <w:szCs w:val="20"/>
              </w:rPr>
              <w:t xml:space="preserve">La app SIEMPRE debe funcionar sin conexion a internet. Jamas bloquear funcionalidades core (vender, ver inventario, ver reportes) por falta de conexion. La unica excepcion es la verificacion de licencia al primer uso despues de 7 dias sin conexion.</w:t>
            </w:r>
          </w:p>
          <w:p>
            <w:pPr>
              <w:spacing w:after="40"/>
            </w:pPr>
            <w:r>
              <w:rPr>
                <w:rFonts w:ascii="Arial" w:cs="Arial" w:eastAsia="Arial" w:hAnsi="Arial"/>
                <w:color w:val="1C2833"/>
                <w:sz w:val="20"/>
                <w:szCs w:val="20"/>
              </w:rPr>
              <w:t xml:space="preserve">Cuba tiene conectividad limitada e irregular. Este principio no es negociable.</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2. Como Usar Este Documento con Google Antigravity</w:t>
      </w:r>
    </w:p>
    <w:p>
      <w:pPr>
        <w:spacing w:after="120"/>
      </w:pPr>
      <w:r>
        <w:rPr>
          <w:rFonts w:ascii="Arial" w:cs="Arial" w:eastAsia="Arial" w:hAnsi="Arial"/>
          <w:color w:val="1C2833"/>
          <w:sz w:val="22"/>
          <w:szCs w:val="22"/>
        </w:rPr>
        <w:t xml:space="preserve">Google Antigravity es la herramienta principal de desarrollo de este proyecto. Es un IDE agente lanzado por Google en noviembre de 2025, disponible </w:t>
      </w:r>
      <w:r>
        <w:rPr>
          <w:rFonts w:ascii="Arial" w:cs="Arial" w:eastAsia="Arial" w:hAnsi="Arial"/>
          <w:b/>
          <w:bCs/>
          <w:color w:val="1C2833"/>
          <w:sz w:val="22"/>
          <w:szCs w:val="22"/>
        </w:rPr>
        <w:t xml:space="preserve">gratis</w:t>
      </w:r>
      <w:r>
        <w:rPr>
          <w:rFonts w:ascii="Arial" w:cs="Arial" w:eastAsia="Arial" w:hAnsi="Arial"/>
          <w:color w:val="1C2833"/>
          <w:sz w:val="22"/>
          <w:szCs w:val="22"/>
        </w:rPr>
        <w:t xml:space="preserve"> para individuos en preview publica. Se descarga desde </w:t>
      </w:r>
      <w:r>
        <w:rPr>
          <w:rFonts w:ascii="Arial" w:cs="Arial" w:eastAsia="Arial" w:hAnsi="Arial"/>
          <w:color w:val="2E86C1"/>
          <w:sz w:val="22"/>
          <w:szCs w:val="22"/>
          <w:u w:val="single"/>
        </w:rPr>
        <w:t xml:space="preserve">antigravity.google/download</w:t>
      </w:r>
      <w:r>
        <w:rPr>
          <w:rFonts w:ascii="Arial" w:cs="Arial" w:eastAsia="Arial" w:hAnsi="Arial"/>
          <w:color w:val="1C2833"/>
          <w:sz w:val="22"/>
          <w:szCs w:val="22"/>
        </w:rPr>
        <w:t xml:space="preserve">.</w:t>
      </w:r>
    </w:p>
    <w:p>
      <w:pPr>
        <w:pStyle w:val="Heading3"/>
        <w:spacing w:before="240" w:after="100"/>
      </w:pPr>
      <w:r>
        <w:rPr>
          <w:rFonts w:ascii="Arial" w:cs="Arial" w:eastAsia="Arial" w:hAnsi="Arial"/>
          <w:b/>
          <w:bCs/>
          <w:color w:val="1A5276"/>
          <w:sz w:val="24"/>
          <w:szCs w:val="24"/>
        </w:rPr>
        <w:t xml:space="preserve">Como agregar este documento al Knowledge Base de Antigravity</w:t>
      </w:r>
    </w:p>
    <w:p>
      <w:pPr>
        <w:pStyle w:val="ListParagraph"/>
        <w:numPr>
          <w:ilvl w:val="0"/>
          <w:numId w:val="2"/>
        </w:numPr>
        <w:spacing w:after="80"/>
      </w:pPr>
      <w:r>
        <w:rPr>
          <w:rFonts w:ascii="Arial" w:cs="Arial" w:eastAsia="Arial" w:hAnsi="Arial"/>
          <w:color w:val="1C2833"/>
          <w:sz w:val="22"/>
          <w:szCs w:val="22"/>
        </w:rPr>
        <w:t xml:space="preserve">Abrir Antigravity e ir al Agent Manager (pantalla principal).</w:t>
      </w:r>
    </w:p>
    <w:p>
      <w:pPr>
        <w:pStyle w:val="ListParagraph"/>
        <w:numPr>
          <w:ilvl w:val="0"/>
          <w:numId w:val="2"/>
        </w:numPr>
        <w:spacing w:after="80"/>
      </w:pPr>
      <w:r>
        <w:rPr>
          <w:rFonts w:ascii="Arial" w:cs="Arial" w:eastAsia="Arial" w:hAnsi="Arial"/>
          <w:color w:val="1C2833"/>
          <w:sz w:val="22"/>
          <w:szCs w:val="22"/>
        </w:rPr>
        <w:t xml:space="preserve">Crear o abrir el workspace del proyecto POS Cuba.</w:t>
      </w:r>
    </w:p>
    <w:p>
      <w:pPr>
        <w:pStyle w:val="ListParagraph"/>
        <w:numPr>
          <w:ilvl w:val="0"/>
          <w:numId w:val="2"/>
        </w:numPr>
        <w:spacing w:after="80"/>
      </w:pPr>
      <w:r>
        <w:rPr>
          <w:rFonts w:ascii="Arial" w:cs="Arial" w:eastAsia="Arial" w:hAnsi="Arial"/>
          <w:color w:val="1C2833"/>
          <w:sz w:val="22"/>
          <w:szCs w:val="22"/>
        </w:rPr>
        <w:t xml:space="preserve">Buscar la opcion "Knowledge Base" o "Project Context" en la barra lateral izquierda.</w:t>
      </w:r>
    </w:p>
    <w:p>
      <w:pPr>
        <w:pStyle w:val="ListParagraph"/>
        <w:numPr>
          <w:ilvl w:val="0"/>
          <w:numId w:val="2"/>
        </w:numPr>
        <w:spacing w:after="80"/>
      </w:pPr>
      <w:r>
        <w:rPr>
          <w:rFonts w:ascii="Arial" w:cs="Arial" w:eastAsia="Arial" w:hAnsi="Arial"/>
          <w:color w:val="1C2833"/>
          <w:sz w:val="22"/>
          <w:szCs w:val="22"/>
        </w:rPr>
        <w:t xml:space="preserve">Arrastrar este archivo SRS.docx (o la version .md exportada) al Knowledge Base.</w:t>
      </w:r>
    </w:p>
    <w:p>
      <w:pPr>
        <w:pStyle w:val="ListParagraph"/>
        <w:numPr>
          <w:ilvl w:val="0"/>
          <w:numId w:val="2"/>
        </w:numPr>
        <w:spacing w:after="80"/>
      </w:pPr>
      <w:r>
        <w:rPr>
          <w:rFonts w:ascii="Arial" w:cs="Arial" w:eastAsia="Arial" w:hAnsi="Arial"/>
          <w:color w:val="1C2833"/>
          <w:sz w:val="22"/>
          <w:szCs w:val="22"/>
        </w:rPr>
        <w:t xml:space="preserve">El agente leera este documento al inicio de cada tarea y tendra todo el contexto necesario.</w:t>
      </w:r>
    </w:p>
    <w:p>
      <w:pPr>
        <w:spacing w:after="80"/>
      </w:pPr>
      <w:r>
        <w:t xml:space="preserve"/>
      </w:r>
    </w:p>
    <w:p>
      <w:pPr>
        <w:pStyle w:val="Heading3"/>
        <w:spacing w:before="240" w:after="100"/>
      </w:pPr>
      <w:r>
        <w:rPr>
          <w:rFonts w:ascii="Arial" w:cs="Arial" w:eastAsia="Arial" w:hAnsi="Arial"/>
          <w:b/>
          <w:bCs/>
          <w:color w:val="1A5276"/>
          <w:sz w:val="24"/>
          <w:szCs w:val="24"/>
        </w:rPr>
        <w:t xml:space="preserve">Como dar ordenes al agente de forma efectiva</w:t>
      </w:r>
    </w:p>
    <w:p>
      <w:pPr>
        <w:spacing w:after="120"/>
      </w:pPr>
      <w:r>
        <w:rPr>
          <w:rFonts w:ascii="Arial" w:cs="Arial" w:eastAsia="Arial" w:hAnsi="Arial"/>
          <w:color w:val="1C2833"/>
          <w:sz w:val="22"/>
          <w:szCs w:val="22"/>
        </w:rPr>
        <w:t xml:space="preserve">Los prompts para Antigravity deben ser directivos y detallados, no conversacionales. Usa este patron: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1E8449" w:sz="4"/>
            </w:tcBorders>
            <w:shd w:fill="D5F5E3" w:val="clear"/>
            <w:tcMar>
              <w:top w:type="dxa" w:w="100"/>
              <w:left w:type="dxa" w:w="200"/>
              <w:bottom w:type="dxa" w:w="100"/>
              <w:right w:type="dxa" w:w="200"/>
            </w:tcMar>
          </w:tcPr>
          <w:p>
            <w:r>
              <w:rPr>
                <w:rFonts w:ascii="Arial" w:cs="Arial" w:eastAsia="Arial" w:hAnsi="Arial"/>
                <w:b/>
                <w:bCs/>
                <w:color w:val="1E8449"/>
                <w:sz w:val="22"/>
                <w:szCs w:val="22"/>
              </w:rPr>
              <w:t xml:space="preserve">✅  Patron de Prompt Recomendado para Antigravity</w:t>
            </w:r>
          </w:p>
          <w:p>
            <w:pPr>
              <w:spacing w:after="40"/>
            </w:pPr>
            <w:r>
              <w:rPr>
                <w:rFonts w:ascii="Arial" w:cs="Arial" w:eastAsia="Arial" w:hAnsi="Arial"/>
                <w:color w:val="1C2833"/>
                <w:sz w:val="20"/>
                <w:szCs w:val="20"/>
              </w:rPr>
              <w:t xml:space="preserve">OBJETIVO: [Que quieres lograr en lenguaje claro]</w:t>
            </w:r>
          </w:p>
          <w:p>
            <w:pPr>
              <w:spacing w:after="40"/>
            </w:pPr>
            <w:r>
              <w:rPr>
                <w:rFonts w:ascii="Arial" w:cs="Arial" w:eastAsia="Arial" w:hAnsi="Arial"/>
                <w:color w:val="1C2833"/>
                <w:sz w:val="20"/>
                <w:szCs w:val="20"/>
              </w:rPr>
              <w:t xml:space="preserve">CONTEXTO: [Referencia a la seccion del SRS relevante]</w:t>
            </w:r>
          </w:p>
          <w:p>
            <w:pPr>
              <w:spacing w:after="40"/>
            </w:pPr>
            <w:r>
              <w:rPr>
                <w:rFonts w:ascii="Arial" w:cs="Arial" w:eastAsia="Arial" w:hAnsi="Arial"/>
                <w:color w:val="1C2833"/>
                <w:sz w:val="20"/>
                <w:szCs w:val="20"/>
              </w:rPr>
              <w:t xml:space="preserve">RESTRICCIONES: [Lo que NO debe hacer / tecnologias a usar]</w:t>
            </w:r>
          </w:p>
          <w:p>
            <w:pPr>
              <w:spacing w:after="40"/>
            </w:pPr>
            <w:r>
              <w:rPr>
                <w:rFonts w:ascii="Arial" w:cs="Arial" w:eastAsia="Arial" w:hAnsi="Arial"/>
                <w:color w:val="1C2833"/>
                <w:sz w:val="20"/>
                <w:szCs w:val="20"/>
              </w:rPr>
              <w:t xml:space="preserve">ENTREGABLE: [Que archivo(s) esperas como resultado]</w:t>
            </w:r>
          </w:p>
          <w:p>
            <w:pPr>
              <w:spacing w:after="40"/>
            </w:pPr>
            <w:r>
              <w:rPr>
                <w:rFonts w:ascii="Arial" w:cs="Arial" w:eastAsia="Arial" w:hAnsi="Arial"/>
                <w:color w:val="1C2833"/>
                <w:sz w:val="20"/>
                <w:szCs w:val="20"/>
              </w:rPr>
              <w:t xml:space="preserve">PLAN PRIMERO: "Antes de escribir codigo, genera un plan detallado y pide mi aprobacion."</w:t>
            </w:r>
          </w:p>
          <w:p>
            <w:pPr>
              <w:spacing w:after="40"/>
            </w:pPr>
            <w:r>
              <w:rPr>
                <w:rFonts w:ascii="Arial" w:cs="Arial" w:eastAsia="Arial" w:hAnsi="Arial"/>
                <w:color w:val="1C2833"/>
                <w:sz w:val="20"/>
                <w:szCs w:val="20"/>
              </w:rPr>
              <w:t xml:space="preserve"/>
            </w:r>
          </w:p>
          <w:p>
            <w:pPr>
              <w:spacing w:after="40"/>
            </w:pPr>
            <w:r>
              <w:rPr>
                <w:rFonts w:ascii="Arial" w:cs="Arial" w:eastAsia="Arial" w:hAnsi="Arial"/>
                <w:color w:val="1C2833"/>
                <w:sz w:val="20"/>
                <w:szCs w:val="20"/>
              </w:rPr>
              <w:t xml:space="preserve">Ejemplo: "OBJETIVO: Implementar la pantalla de login de la Seccion 8 del SRS. CONTEXTO: Ver seccion 8.2 sobre autenticacion local con PIN. RESTRICCIONES: Usar Supabase Auth para el dueno y PIN local hasheado para trabajadores. ENTREGABLE: lib/screens/auth/login_screen.dart. PLAN PRIMERO: si."</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3. Descripcion del Sistema Actual (PWA)</w:t>
      </w:r>
    </w:p>
    <w:p>
      <w:pPr>
        <w:pStyle w:val="Heading2"/>
        <w:spacing w:before="320" w:after="140"/>
      </w:pPr>
      <w:r>
        <w:rPr>
          <w:rFonts w:ascii="Arial" w:cs="Arial" w:eastAsia="Arial" w:hAnsi="Arial"/>
          <w:b/>
          <w:bCs/>
          <w:color w:val="2E86C1"/>
          <w:sz w:val="28"/>
          <w:szCs w:val="28"/>
        </w:rPr>
        <w:t xml:space="preserve">3.1 Arquitectura actual</w:t>
      </w:r>
    </w:p>
    <w:p>
      <w:pPr>
        <w:spacing w:after="120"/>
      </w:pPr>
      <w:r>
        <w:rPr>
          <w:rFonts w:ascii="Arial" w:cs="Arial" w:eastAsia="Arial" w:hAnsi="Arial"/>
          <w:color w:val="1C2833"/>
          <w:sz w:val="22"/>
          <w:szCs w:val="22"/>
        </w:rPr>
        <w:t xml:space="preserve">El sistema actual es una Progressive Web App (PWA) construida con las siguientes tecnologias: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26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Tecnologia</w:t>
            </w:r>
          </w:p>
        </w:tc>
        <w:tc>
          <w:tcPr>
            <w:tcW w:type="dxa" w:w="4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Proposito</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UI / Estructura</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HTML5 + Bootstrap 5.3</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Interfaz de usuario responsive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Logica de negocio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JavaScript (vanilla ES6+)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Toda la logica del POS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Base de datos local</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Dexie.js (wrapper de IndexedDB)</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Almacenamiento offline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Graficas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Chart.js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Reportes visuales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Notificaciones</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Toastify.js</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Feedback al usuario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Offline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Service Worker + Cache API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Funcionalidad sin internet</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Build tool</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Vite 6.x</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Empaquetador de desarrollo</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3.2 Funcionalidades existentes</w:t>
      </w:r>
    </w:p>
    <w:p>
      <w:pPr>
        <w:pStyle w:val="ListParagraph"/>
        <w:numPr>
          <w:ilvl w:val="0"/>
          <w:numId w:val="3"/>
        </w:numPr>
        <w:spacing w:after="80"/>
      </w:pPr>
      <w:r>
        <w:rPr>
          <w:rFonts w:ascii="Arial" w:cs="Arial" w:eastAsia="Arial" w:hAnsi="Arial"/>
          <w:color w:val="1C2833"/>
          <w:sz w:val="22"/>
          <w:szCs w:val="22"/>
        </w:rPr>
        <w:t xml:space="preserve">Dashboard con metricas del dia (ventas, ganancias, cobro del trabajador, transferencias, transacciones).</w:t>
      </w:r>
    </w:p>
    <w:p>
      <w:pPr>
        <w:pStyle w:val="ListParagraph"/>
        <w:numPr>
          <w:ilvl w:val="0"/>
          <w:numId w:val="3"/>
        </w:numPr>
        <w:spacing w:after="80"/>
      </w:pPr>
      <w:r>
        <w:rPr>
          <w:rFonts w:ascii="Arial" w:cs="Arial" w:eastAsia="Arial" w:hAnsi="Arial"/>
          <w:color w:val="1C2833"/>
          <w:sz w:val="22"/>
          <w:szCs w:val="22"/>
        </w:rPr>
        <w:t xml:space="preserve">Modulo de ventas con carrito, busqueda por nombre, filtros por categoria.</w:t>
      </w:r>
    </w:p>
    <w:p>
      <w:pPr>
        <w:pStyle w:val="ListParagraph"/>
        <w:numPr>
          <w:ilvl w:val="0"/>
          <w:numId w:val="3"/>
        </w:numPr>
        <w:spacing w:after="80"/>
      </w:pPr>
      <w:r>
        <w:rPr>
          <w:rFonts w:ascii="Arial" w:cs="Arial" w:eastAsia="Arial" w:hAnsi="Arial"/>
          <w:color w:val="1C2833"/>
          <w:sz w:val="22"/>
          <w:szCs w:val="22"/>
        </w:rPr>
        <w:t xml:space="preserve">Inventario con CRUD de productos, importacion/exportacion CSV, historial de movimientos de stock.</w:t>
      </w:r>
    </w:p>
    <w:p>
      <w:pPr>
        <w:pStyle w:val="ListParagraph"/>
        <w:numPr>
          <w:ilvl w:val="0"/>
          <w:numId w:val="3"/>
        </w:numPr>
        <w:spacing w:after="80"/>
      </w:pPr>
      <w:r>
        <w:rPr>
          <w:rFonts w:ascii="Arial" w:cs="Arial" w:eastAsia="Arial" w:hAnsi="Arial"/>
          <w:color w:val="1C2833"/>
          <w:sz w:val="22"/>
          <w:szCs w:val="22"/>
        </w:rPr>
        <w:t xml:space="preserve">Caja con sesiones de caja (apertura, cierre, movimientos de entrada/salida).</w:t>
      </w:r>
    </w:p>
    <w:p>
      <w:pPr>
        <w:pStyle w:val="ListParagraph"/>
        <w:numPr>
          <w:ilvl w:val="0"/>
          <w:numId w:val="3"/>
        </w:numPr>
        <w:spacing w:after="80"/>
      </w:pPr>
      <w:r>
        <w:rPr>
          <w:rFonts w:ascii="Arial" w:cs="Arial" w:eastAsia="Arial" w:hAnsi="Arial"/>
          <w:color w:val="1C2833"/>
          <w:sz w:val="22"/>
          <w:szCs w:val="22"/>
        </w:rPr>
        <w:t xml:space="preserve">Reportes con graficas de ventas, ganancias y ventas por categoria.</w:t>
      </w:r>
    </w:p>
    <w:p>
      <w:pPr>
        <w:pStyle w:val="ListParagraph"/>
        <w:numPr>
          <w:ilvl w:val="0"/>
          <w:numId w:val="3"/>
        </w:numPr>
        <w:spacing w:after="80"/>
      </w:pPr>
      <w:r>
        <w:rPr>
          <w:rFonts w:ascii="Arial" w:cs="Arial" w:eastAsia="Arial" w:hAnsi="Arial"/>
          <w:color w:val="1C2833"/>
          <w:sz w:val="22"/>
          <w:szCs w:val="22"/>
        </w:rPr>
        <w:t xml:space="preserve">Configuracion con gestion de categorias, PIN de admin, configuracion de pago al trabajador (% o fijo).</w:t>
      </w:r>
    </w:p>
    <w:p>
      <w:pPr>
        <w:pStyle w:val="ListParagraph"/>
        <w:numPr>
          <w:ilvl w:val="0"/>
          <w:numId w:val="3"/>
        </w:numPr>
        <w:spacing w:after="80"/>
      </w:pPr>
      <w:r>
        <w:rPr>
          <w:rFonts w:ascii="Arial" w:cs="Arial" w:eastAsia="Arial" w:hAnsi="Arial"/>
          <w:color w:val="1C2833"/>
          <w:sz w:val="22"/>
          <w:szCs w:val="22"/>
        </w:rPr>
        <w:t xml:space="preserve">Sistema de roles: Trabajador (acceso limitado) y Admin (acceso total via PIN de 4 a 6 digitos).</w:t>
      </w:r>
    </w:p>
    <w:p>
      <w:pPr>
        <w:pStyle w:val="ListParagraph"/>
        <w:numPr>
          <w:ilvl w:val="0"/>
          <w:numId w:val="3"/>
        </w:numPr>
        <w:spacing w:after="80"/>
      </w:pPr>
      <w:r>
        <w:rPr>
          <w:rFonts w:ascii="Arial" w:cs="Arial" w:eastAsia="Arial" w:hAnsi="Arial"/>
          <w:color w:val="1C2833"/>
          <w:sz w:val="22"/>
          <w:szCs w:val="22"/>
        </w:rPr>
        <w:t xml:space="preserve">Modo oscuro / claro con persistencia en localStorage.</w:t>
      </w:r>
    </w:p>
    <w:p>
      <w:pPr>
        <w:pStyle w:val="ListParagraph"/>
        <w:numPr>
          <w:ilvl w:val="0"/>
          <w:numId w:val="3"/>
        </w:numPr>
        <w:spacing w:after="80"/>
      </w:pPr>
      <w:r>
        <w:rPr>
          <w:rFonts w:ascii="Arial" w:cs="Arial" w:eastAsia="Arial" w:hAnsi="Arial"/>
          <w:color w:val="1C2833"/>
          <w:sz w:val="22"/>
          <w:szCs w:val="22"/>
        </w:rPr>
        <w:t xml:space="preserve">Exportar e importar backup completo de la base de datos (JSON).</w:t>
      </w:r>
    </w:p>
    <w:p>
      <w:pPr>
        <w:spacing w:after="80"/>
      </w:pPr>
      <w:r>
        <w:t xml:space="preserve"/>
      </w:r>
    </w:p>
    <w:p>
      <w:pPr>
        <w:pStyle w:val="Heading2"/>
        <w:spacing w:before="320" w:after="140"/>
      </w:pPr>
      <w:r>
        <w:rPr>
          <w:rFonts w:ascii="Arial" w:cs="Arial" w:eastAsia="Arial" w:hAnsi="Arial"/>
          <w:b/>
          <w:bCs/>
          <w:color w:val="2E86C1"/>
          <w:sz w:val="28"/>
          <w:szCs w:val="28"/>
        </w:rPr>
        <w:t xml:space="preserve">3.3 Limitaciones de la PWA actual</w:t>
      </w:r>
    </w:p>
    <w:p>
      <w:pPr>
        <w:pStyle w:val="ListParagraph"/>
        <w:numPr>
          <w:ilvl w:val="0"/>
          <w:numId w:val="3"/>
        </w:numPr>
        <w:spacing w:after="80"/>
      </w:pPr>
      <w:r>
        <w:rPr>
          <w:rFonts w:ascii="Arial" w:cs="Arial" w:eastAsia="Arial" w:hAnsi="Arial"/>
          <w:color w:val="1C2833"/>
          <w:sz w:val="22"/>
          <w:szCs w:val="22"/>
        </w:rPr>
        <w:t xml:space="preserve">No es una app nativa: no aparece en las tiendas de aplicaciones (Google Play / App Store).</w:t>
      </w:r>
    </w:p>
    <w:p>
      <w:pPr>
        <w:pStyle w:val="ListParagraph"/>
        <w:numPr>
          <w:ilvl w:val="0"/>
          <w:numId w:val="3"/>
        </w:numPr>
        <w:spacing w:after="80"/>
      </w:pPr>
      <w:r>
        <w:rPr>
          <w:rFonts w:ascii="Arial" w:cs="Arial" w:eastAsia="Arial" w:hAnsi="Arial"/>
          <w:color w:val="1C2833"/>
          <w:sz w:val="22"/>
          <w:szCs w:val="22"/>
        </w:rPr>
        <w:t xml:space="preserve">Dependiente del navegador: el rendimiento varia entre dispositivos y navegadores.</w:t>
      </w:r>
    </w:p>
    <w:p>
      <w:pPr>
        <w:pStyle w:val="ListParagraph"/>
        <w:numPr>
          <w:ilvl w:val="0"/>
          <w:numId w:val="3"/>
        </w:numPr>
        <w:spacing w:after="80"/>
      </w:pPr>
      <w:r>
        <w:rPr>
          <w:rFonts w:ascii="Arial" w:cs="Arial" w:eastAsia="Arial" w:hAnsi="Arial"/>
          <w:color w:val="1C2833"/>
          <w:sz w:val="22"/>
          <w:szCs w:val="22"/>
        </w:rPr>
        <w:t xml:space="preserve">No tiene sistema de licencias/suscripcion.</w:t>
      </w:r>
    </w:p>
    <w:p>
      <w:pPr>
        <w:pStyle w:val="ListParagraph"/>
        <w:numPr>
          <w:ilvl w:val="0"/>
          <w:numId w:val="3"/>
        </w:numPr>
        <w:spacing w:after="80"/>
      </w:pPr>
      <w:r>
        <w:rPr>
          <w:rFonts w:ascii="Arial" w:cs="Arial" w:eastAsia="Arial" w:hAnsi="Arial"/>
          <w:color w:val="1C2833"/>
          <w:sz w:val="22"/>
          <w:szCs w:val="22"/>
        </w:rPr>
        <w:t xml:space="preserve">No tiene sincronizacion en la nube ni backup automatico.</w:t>
      </w:r>
    </w:p>
    <w:p>
      <w:pPr>
        <w:pStyle w:val="ListParagraph"/>
        <w:numPr>
          <w:ilvl w:val="0"/>
          <w:numId w:val="3"/>
        </w:numPr>
        <w:spacing w:after="80"/>
      </w:pPr>
      <w:r>
        <w:rPr>
          <w:rFonts w:ascii="Arial" w:cs="Arial" w:eastAsia="Arial" w:hAnsi="Arial"/>
          <w:color w:val="1C2833"/>
          <w:sz w:val="22"/>
          <w:szCs w:val="22"/>
        </w:rPr>
        <w:t xml:space="preserve">Las fotos de productos no estan implementadas.</w:t>
      </w:r>
    </w:p>
    <w:p>
      <w:pPr>
        <w:pStyle w:val="ListParagraph"/>
        <w:numPr>
          <w:ilvl w:val="0"/>
          <w:numId w:val="3"/>
        </w:numPr>
        <w:spacing w:after="80"/>
      </w:pPr>
      <w:r>
        <w:rPr>
          <w:rFonts w:ascii="Arial" w:cs="Arial" w:eastAsia="Arial" w:hAnsi="Arial"/>
          <w:color w:val="1C2833"/>
          <w:sz w:val="22"/>
          <w:szCs w:val="22"/>
        </w:rPr>
        <w:t xml:space="preserve">El PIN de admin se guarda sin cifrado en IndexedDB (vulnerabilidad de seguridad).</w:t>
      </w:r>
    </w:p>
    <w:p>
      <w:pPr>
        <w:pStyle w:val="ListParagraph"/>
        <w:numPr>
          <w:ilvl w:val="0"/>
          <w:numId w:val="3"/>
        </w:numPr>
        <w:spacing w:after="80"/>
      </w:pPr>
      <w:r>
        <w:rPr>
          <w:rFonts w:ascii="Arial" w:cs="Arial" w:eastAsia="Arial" w:hAnsi="Arial"/>
          <w:color w:val="1C2833"/>
          <w:sz w:val="22"/>
          <w:szCs w:val="22"/>
        </w:rPr>
        <w:t xml:space="preserve">Hay varios bugs identificados (detallados en Seccion 13).</w:t>
      </w:r>
    </w:p>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4. Vision del Nuevo Sistema (App Movil Nativa)</w:t>
      </w:r>
    </w:p>
    <w:p>
      <w:pPr>
        <w:spacing w:after="120"/>
      </w:pPr>
      <w:r>
        <w:rPr>
          <w:rFonts w:ascii="Arial" w:cs="Arial" w:eastAsia="Arial" w:hAnsi="Arial"/>
          <w:color w:val="1C2833"/>
          <w:sz w:val="22"/>
          <w:szCs w:val="22"/>
        </w:rPr>
        <w:t xml:space="preserve">POS Cuba pasara de ser una PWA a una </w:t>
      </w:r>
      <w:r>
        <w:rPr>
          <w:rFonts w:ascii="Arial" w:cs="Arial" w:eastAsia="Arial" w:hAnsi="Arial"/>
          <w:b/>
          <w:bCs/>
          <w:color w:val="1C2833"/>
          <w:sz w:val="22"/>
          <w:szCs w:val="22"/>
        </w:rPr>
        <w:t xml:space="preserve">aplicacion movil nativa multiplataforma</w:t>
      </w:r>
      <w:r>
        <w:rPr>
          <w:rFonts w:ascii="Arial" w:cs="Arial" w:eastAsia="Arial" w:hAnsi="Arial"/>
          <w:color w:val="1C2833"/>
          <w:sz w:val="22"/>
          <w:szCs w:val="22"/>
        </w:rPr>
        <w:t xml:space="preserve"> construida con Flutter. El objetivo central es que un dueno de negocio en Cuba pueda usar un telefono Android economico o una tablet como su sistema completo de punto de venta, sin necesidad de una computadora.</w:t>
      </w:r>
    </w:p>
    <w:p>
      <w:pPr>
        <w:spacing w:after="80"/>
      </w:pPr>
      <w:r>
        <w:t xml:space="preserve"/>
      </w:r>
    </w:p>
    <w:p>
      <w:pPr>
        <w:pStyle w:val="Heading2"/>
        <w:spacing w:before="320" w:after="140"/>
      </w:pPr>
      <w:r>
        <w:rPr>
          <w:rFonts w:ascii="Arial" w:cs="Arial" w:eastAsia="Arial" w:hAnsi="Arial"/>
          <w:b/>
          <w:bCs/>
          <w:color w:val="2E86C1"/>
          <w:sz w:val="28"/>
          <w:szCs w:val="28"/>
        </w:rPr>
        <w:t xml:space="preserve">4.1 Principios de diseno del nuevo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Principio</w:t>
            </w:r>
          </w:p>
        </w:tc>
        <w:tc>
          <w:tcPr>
            <w:tcW w:type="dxa" w:w="6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Offline-First</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Todo funciona sin internet. La conexion es opcional y solo se usa para sincronizar y verificar licencia.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Mobile-First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Disenado para pantallas de 5" a 12". Botones grandes, tactil, sin hover states de escritorio.</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Simple y rapido</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Una venta debe completarse en menos de 15 segundos. Interfaz minimalista.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Robusto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debe crashear. Manejo de errores en toda operacion critica.</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Seguro</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Datos cifrados localmente. PIN hasheado. Comunicacion con servidor via HTTPS/JWT.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Cuba-first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Disenado para conectividad intermitente, dispositivos de gama media-baja, y sin necesidad de metodos de pago en linea.</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4.2 Usuarios objetivo</w:t>
      </w:r>
    </w:p>
    <w:p>
      <w:pPr>
        <w:pStyle w:val="ListParagraph"/>
        <w:numPr>
          <w:ilvl w:val="0"/>
          <w:numId w:val="3"/>
        </w:numPr>
        <w:spacing w:after="80"/>
      </w:pPr>
      <w:r>
        <w:rPr>
          <w:rFonts w:ascii="Arial" w:cs="Arial" w:eastAsia="Arial" w:hAnsi="Arial"/>
          <w:color w:val="1C2833"/>
          <w:sz w:val="22"/>
          <w:szCs w:val="22"/>
        </w:rPr>
        <w:t xml:space="preserve">Duenos de tiendas, bodegas, puestos de mercado, negocios de servicios en Cuba.</w:t>
      </w:r>
    </w:p>
    <w:p>
      <w:pPr>
        <w:pStyle w:val="ListParagraph"/>
        <w:numPr>
          <w:ilvl w:val="0"/>
          <w:numId w:val="3"/>
        </w:numPr>
        <w:spacing w:after="80"/>
      </w:pPr>
      <w:r>
        <w:rPr>
          <w:rFonts w:ascii="Arial" w:cs="Arial" w:eastAsia="Arial" w:hAnsi="Arial"/>
          <w:color w:val="1C2833"/>
          <w:sz w:val="22"/>
          <w:szCs w:val="22"/>
        </w:rPr>
        <w:t xml:space="preserve">Trabajadores que atienden el mostrador (acceso limitado sin PIN).</w:t>
      </w:r>
    </w:p>
    <w:p>
      <w:pPr>
        <w:pStyle w:val="ListParagraph"/>
        <w:numPr>
          <w:ilvl w:val="0"/>
          <w:numId w:val="3"/>
        </w:numPr>
        <w:spacing w:after="80"/>
      </w:pPr>
      <w:r>
        <w:rPr>
          <w:rFonts w:ascii="Arial" w:cs="Arial" w:eastAsia="Arial" w:hAnsi="Arial"/>
          <w:color w:val="1C2833"/>
          <w:sz w:val="22"/>
          <w:szCs w:val="22"/>
        </w:rPr>
        <w:t xml:space="preserve">Administradores del negocio (acceso total con PIN).</w:t>
      </w:r>
    </w:p>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5. Tecnologia Recomendada: Por Que Flutter</w:t>
      </w:r>
    </w:p>
    <w:p>
      <w:pPr>
        <w:spacing w:after="120"/>
      </w:pPr>
      <w:r>
        <w:rPr>
          <w:rFonts w:ascii="Arial" w:cs="Arial" w:eastAsia="Arial" w:hAnsi="Arial"/>
          <w:color w:val="1C2833"/>
          <w:sz w:val="22"/>
          <w:szCs w:val="22"/>
        </w:rPr>
        <w:t xml:space="preserve">Despues de investigar las opciones disponibles a marzo de 2026, </w:t>
      </w:r>
      <w:r>
        <w:rPr>
          <w:rFonts w:ascii="Arial" w:cs="Arial" w:eastAsia="Arial" w:hAnsi="Arial"/>
          <w:b/>
          <w:bCs/>
          <w:color w:val="1C2833"/>
          <w:sz w:val="22"/>
          <w:szCs w:val="22"/>
        </w:rPr>
        <w:t xml:space="preserve">Flutter es la eleccion correcta para este proyecto</w:t>
      </w:r>
      <w:r>
        <w:rPr>
          <w:rFonts w:ascii="Arial" w:cs="Arial" w:eastAsia="Arial" w:hAnsi="Arial"/>
          <w:color w:val="1C2833"/>
          <w:sz w:val="22"/>
          <w:szCs w:val="22"/>
        </w:rPr>
        <w:t xml:space="preserve">. Aqui esta el analisis: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20"/>
        <w:gridCol w:w="1620"/>
        <w:gridCol w:w="1620"/>
        <w:gridCol w:w="1620"/>
      </w:tblGrid>
      <w:tr>
        <w:trPr>
          <w:tblHeader/>
        </w:trPr>
        <w:tc>
          <w:tcPr>
            <w:tcW w:type="dxa" w:w="2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w:t>
            </w:r>
          </w:p>
        </w:tc>
        <w:tc>
          <w:tcPr>
            <w:tcW w:type="dxa" w:w="162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Flutter</w:t>
            </w:r>
          </w:p>
        </w:tc>
        <w:tc>
          <w:tcPr>
            <w:tcW w:type="dxa" w:w="162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React Native</w:t>
            </w:r>
          </w:p>
        </w:tc>
        <w:tc>
          <w:tcPr>
            <w:tcW w:type="dxa" w:w="162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Nativo (Kotlin/Swift)</w:t>
            </w:r>
          </w:p>
        </w:tc>
        <w:tc>
          <w:tcPr>
            <w:tcW w:type="dxa" w:w="162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PWA (actual)</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Un solo codigo para Android e iOS</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 (2 codigos)</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 (pero con limitaciones)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Rendimiento en gama media-baja</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EXCELENTE</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BUENO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EXCELENTE</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Funciona 100% offline</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PARCIAL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Acceso a APIs nativas (camara, almacenamiento)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 NATIVO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LIMITADO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Distribucion via Google Play / App Store</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Aprendible con ayuda de IA (sin ser experto)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ALTO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ALTO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BAJO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MUY ALTO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Soporte de Google Antigravity</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EXCELENTE (tutorial oficial)</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BUENO</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BUENO</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EXCELENTE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Mercado 2026</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46% del mercado cross-platform</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35% del mercado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Para equipos grandes</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ideal para movil nativo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Recomendacion para este proyecto</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PRIMERA OPCION</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Segunda opcion</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Descartar</w:t>
            </w:r>
          </w:p>
        </w:tc>
        <w:tc>
          <w:tcPr>
            <w:tcW w:type="dxa" w:w="16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Mantener como fallback web</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5.1 Por que NO React Native para este caso</w:t>
      </w:r>
    </w:p>
    <w:p>
      <w:pPr>
        <w:pStyle w:val="ListParagraph"/>
        <w:numPr>
          <w:ilvl w:val="0"/>
          <w:numId w:val="3"/>
        </w:numPr>
        <w:spacing w:after="80"/>
      </w:pPr>
      <w:r>
        <w:rPr>
          <w:rFonts w:ascii="Arial" w:cs="Arial" w:eastAsia="Arial" w:hAnsi="Arial"/>
          <w:color w:val="1C2833"/>
          <w:sz w:val="22"/>
          <w:szCs w:val="22"/>
        </w:rPr>
        <w:t xml:space="preserve">Aunque el desarrollador tiene mas experiencia con JavaScript (el lenguaje de la PWA actual), el agente de IA escribira la mayoria del codigo, por lo que el lenguaje base importa menos.</w:t>
      </w:r>
    </w:p>
    <w:p>
      <w:pPr>
        <w:pStyle w:val="ListParagraph"/>
        <w:numPr>
          <w:ilvl w:val="0"/>
          <w:numId w:val="3"/>
        </w:numPr>
        <w:spacing w:after="80"/>
      </w:pPr>
      <w:r>
        <w:rPr>
          <w:rFonts w:ascii="Arial" w:cs="Arial" w:eastAsia="Arial" w:hAnsi="Arial"/>
          <w:color w:val="1C2833"/>
          <w:sz w:val="22"/>
          <w:szCs w:val="22"/>
        </w:rPr>
        <w:t xml:space="preserve">Flutter tiene mejor rendimiento en dispositivos de gama media-baja, que son los mas comunes en Cuba.</w:t>
      </w:r>
    </w:p>
    <w:p>
      <w:pPr>
        <w:pStyle w:val="ListParagraph"/>
        <w:numPr>
          <w:ilvl w:val="0"/>
          <w:numId w:val="3"/>
        </w:numPr>
        <w:spacing w:after="80"/>
      </w:pPr>
      <w:r>
        <w:rPr>
          <w:rFonts w:ascii="Arial" w:cs="Arial" w:eastAsia="Arial" w:hAnsi="Arial"/>
          <w:color w:val="1C2833"/>
          <w:sz w:val="22"/>
          <w:szCs w:val="22"/>
        </w:rPr>
        <w:t xml:space="preserve">Flutter tiene soporte nativo para SQLite (via Drift/Sqflite), ideal para la arquitectura offline-first.</w:t>
      </w:r>
    </w:p>
    <w:p>
      <w:pPr>
        <w:pStyle w:val="ListParagraph"/>
        <w:numPr>
          <w:ilvl w:val="0"/>
          <w:numId w:val="3"/>
        </w:numPr>
        <w:spacing w:after="80"/>
      </w:pPr>
      <w:r>
        <w:rPr>
          <w:rFonts w:ascii="Arial" w:cs="Arial" w:eastAsia="Arial" w:hAnsi="Arial"/>
          <w:color w:val="1C2833"/>
          <w:sz w:val="22"/>
          <w:szCs w:val="22"/>
        </w:rPr>
        <w:t xml:space="preserve">Google Antigravity tiene un tutorial oficial de Flutter, lo que significa mejor soporte del agente.</w:t>
      </w:r>
    </w:p>
    <w:p>
      <w:pPr>
        <w:pStyle w:val="ListParagraph"/>
        <w:numPr>
          <w:ilvl w:val="0"/>
          <w:numId w:val="3"/>
        </w:numPr>
        <w:spacing w:after="80"/>
      </w:pPr>
      <w:r>
        <w:rPr>
          <w:rFonts w:ascii="Arial" w:cs="Arial" w:eastAsia="Arial" w:hAnsi="Arial"/>
          <w:color w:val="1C2833"/>
          <w:sz w:val="22"/>
          <w:szCs w:val="22"/>
        </w:rPr>
        <w:t xml:space="preserve">Flutter genera UIs identicas en Android e iOS sin depender de componentes nativos del sistema operativo, lo que garantiza consistencia visual.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1E8449" w:sz="4"/>
            </w:tcBorders>
            <w:shd w:fill="D5F5E3" w:val="clear"/>
            <w:tcMar>
              <w:top w:type="dxa" w:w="100"/>
              <w:left w:type="dxa" w:w="200"/>
              <w:bottom w:type="dxa" w:w="100"/>
              <w:right w:type="dxa" w:w="200"/>
            </w:tcMar>
          </w:tcPr>
          <w:p>
            <w:r>
              <w:rPr>
                <w:rFonts w:ascii="Arial" w:cs="Arial" w:eastAsia="Arial" w:hAnsi="Arial"/>
                <w:b/>
                <w:bCs/>
                <w:color w:val="1E8449"/>
                <w:sz w:val="22"/>
                <w:szCs w:val="22"/>
              </w:rPr>
              <w:t xml:space="preserve">✅  Decision Final: Flutter + Dart</w:t>
            </w:r>
          </w:p>
          <w:p>
            <w:pPr>
              <w:spacing w:after="40"/>
            </w:pPr>
            <w:r>
              <w:rPr>
                <w:rFonts w:ascii="Arial" w:cs="Arial" w:eastAsia="Arial" w:hAnsi="Arial"/>
                <w:color w:val="1C2833"/>
                <w:sz w:val="20"/>
                <w:szCs w:val="20"/>
              </w:rPr>
              <w:t xml:space="preserve">Usar Flutter como framework principal. El codigo Dart que el agente generara es el unico codigo que necesita aprender el desarrollador a nivel de supervision y revision.</w:t>
            </w:r>
          </w:p>
          <w:p>
            <w:pPr>
              <w:spacing w:after="40"/>
            </w:pPr>
            <w:r>
              <w:rPr>
                <w:rFonts w:ascii="Arial" w:cs="Arial" w:eastAsia="Arial" w:hAnsi="Arial"/>
                <w:color w:val="1C2833"/>
                <w:sz w:val="20"/>
                <w:szCs w:val="20"/>
              </w:rPr>
              <w:t xml:space="preserve">Dart es mas simple que JavaScript para la logica de negocio y tiene verificacion de tipos en tiempo de compilacion, lo que reduce bugs.</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6. Google Antigravity: El IDE para Este Proyecto</w:t>
      </w:r>
    </w:p>
    <w:p>
      <w:pPr>
        <w:spacing w:after="120"/>
      </w:pPr>
      <w:r>
        <w:rPr>
          <w:rFonts w:ascii="Arial" w:cs="Arial" w:eastAsia="Arial" w:hAnsi="Arial"/>
          <w:color w:val="1C2833"/>
          <w:sz w:val="22"/>
          <w:szCs w:val="22"/>
        </w:rPr>
        <w:t xml:space="preserve">Google Antigravity es un IDE agente lanzado el 18 de noviembre de 2025. Es </w:t>
      </w:r>
      <w:r>
        <w:rPr>
          <w:rFonts w:ascii="Arial" w:cs="Arial" w:eastAsia="Arial" w:hAnsi="Arial"/>
          <w:b/>
          <w:bCs/>
          <w:color w:val="1C2833"/>
          <w:sz w:val="22"/>
          <w:szCs w:val="22"/>
        </w:rPr>
        <w:t xml:space="preserve">gratuito para individuos en su preview publica</w:t>
      </w:r>
      <w:r>
        <w:rPr>
          <w:rFonts w:ascii="Arial" w:cs="Arial" w:eastAsia="Arial" w:hAnsi="Arial"/>
          <w:color w:val="1C2833"/>
          <w:sz w:val="22"/>
          <w:szCs w:val="22"/>
        </w:rPr>
        <w:t xml:space="preserve"> y es compatible con Windows, macOS y Linux. Se puede descargar desde </w:t>
      </w:r>
      <w:r>
        <w:rPr>
          <w:rFonts w:ascii="Arial" w:cs="Arial" w:eastAsia="Arial" w:hAnsi="Arial"/>
          <w:color w:val="2E86C1"/>
          <w:sz w:val="22"/>
          <w:szCs w:val="22"/>
        </w:rPr>
        <w:t xml:space="preserve">antigravity.google/download</w:t>
      </w:r>
      <w:r>
        <w:rPr>
          <w:rFonts w:ascii="Arial" w:cs="Arial" w:eastAsia="Arial" w:hAnsi="Arial"/>
          <w:color w:val="1C2833"/>
          <w:sz w:val="22"/>
          <w:szCs w:val="22"/>
        </w:rPr>
        <w:t xml:space="preserve">.</w:t>
      </w:r>
    </w:p>
    <w:p>
      <w:pPr>
        <w:spacing w:after="80"/>
      </w:pPr>
      <w:r>
        <w:t xml:space="preserve"/>
      </w:r>
    </w:p>
    <w:p>
      <w:pPr>
        <w:pStyle w:val="Heading2"/>
        <w:spacing w:before="320" w:after="140"/>
      </w:pPr>
      <w:r>
        <w:rPr>
          <w:rFonts w:ascii="Arial" w:cs="Arial" w:eastAsia="Arial" w:hAnsi="Arial"/>
          <w:b/>
          <w:bCs/>
          <w:color w:val="2E86C1"/>
          <w:sz w:val="28"/>
          <w:szCs w:val="28"/>
        </w:rPr>
        <w:t xml:space="preserve">6.1 Que es Antigravity y por que usarlo</w:t>
      </w:r>
    </w:p>
    <w:p>
      <w:pPr>
        <w:spacing w:after="120"/>
      </w:pPr>
      <w:r>
        <w:rPr>
          <w:rFonts w:ascii="Arial" w:cs="Arial" w:eastAsia="Arial" w:hAnsi="Arial"/>
          <w:color w:val="1C2833"/>
          <w:sz w:val="22"/>
          <w:szCs w:val="22"/>
        </w:rPr>
        <w:t xml:space="preserve">Antigravity no es un simple autocomplete como GitHub Copilot. Es una plataforma agente que puede:</w:t>
      </w:r>
    </w:p>
    <w:p>
      <w:pPr>
        <w:pStyle w:val="ListParagraph"/>
        <w:numPr>
          <w:ilvl w:val="0"/>
          <w:numId w:val="3"/>
        </w:numPr>
        <w:spacing w:after="80"/>
      </w:pPr>
      <w:r>
        <w:rPr>
          <w:rFonts w:ascii="Arial" w:cs="Arial" w:eastAsia="Arial" w:hAnsi="Arial"/>
          <w:color w:val="1C2833"/>
          <w:sz w:val="22"/>
          <w:szCs w:val="22"/>
        </w:rPr>
        <w:t xml:space="preserve">Leer toda la base de codigo del proyecto (ventana de contexto de 2 millones de tokens con Gemini 3.1 Pro).</w:t>
      </w:r>
    </w:p>
    <w:p>
      <w:pPr>
        <w:pStyle w:val="ListParagraph"/>
        <w:numPr>
          <w:ilvl w:val="0"/>
          <w:numId w:val="3"/>
        </w:numPr>
        <w:spacing w:after="80"/>
      </w:pPr>
      <w:r>
        <w:rPr>
          <w:rFonts w:ascii="Arial" w:cs="Arial" w:eastAsia="Arial" w:hAnsi="Arial"/>
          <w:color w:val="1C2833"/>
          <w:sz w:val="22"/>
          <w:szCs w:val="22"/>
        </w:rPr>
        <w:t xml:space="preserve">Ejecutar comandos de terminal autonomamente (crear archivos, instalar dependencias, ejecutar flutter run).</w:t>
      </w:r>
    </w:p>
    <w:p>
      <w:pPr>
        <w:pStyle w:val="ListParagraph"/>
        <w:numPr>
          <w:ilvl w:val="0"/>
          <w:numId w:val="3"/>
        </w:numPr>
        <w:spacing w:after="80"/>
      </w:pPr>
      <w:r>
        <w:rPr>
          <w:rFonts w:ascii="Arial" w:cs="Arial" w:eastAsia="Arial" w:hAnsi="Arial"/>
          <w:color w:val="1C2833"/>
          <w:sz w:val="22"/>
          <w:szCs w:val="22"/>
        </w:rPr>
        <w:t xml:space="preserve">Navegar el navegador para buscar documentacion o hacer pruebas.</w:t>
      </w:r>
    </w:p>
    <w:p>
      <w:pPr>
        <w:pStyle w:val="ListParagraph"/>
        <w:numPr>
          <w:ilvl w:val="0"/>
          <w:numId w:val="3"/>
        </w:numPr>
        <w:spacing w:after="80"/>
      </w:pPr>
      <w:r>
        <w:rPr>
          <w:rFonts w:ascii="Arial" w:cs="Arial" w:eastAsia="Arial" w:hAnsi="Arial"/>
          <w:color w:val="1C2833"/>
          <w:sz w:val="22"/>
          <w:szCs w:val="22"/>
        </w:rPr>
        <w:t xml:space="preserve">Generar Artifacts (planes, listas de tareas, capturas de pantalla) para que el desarrollador verifique antes de aprobar.</w:t>
      </w:r>
    </w:p>
    <w:p>
      <w:pPr>
        <w:pStyle w:val="ListParagraph"/>
        <w:numPr>
          <w:ilvl w:val="0"/>
          <w:numId w:val="3"/>
        </w:numPr>
        <w:spacing w:after="80"/>
      </w:pPr>
      <w:r>
        <w:rPr>
          <w:rFonts w:ascii="Arial" w:cs="Arial" w:eastAsia="Arial" w:hAnsi="Arial"/>
          <w:color w:val="1C2833"/>
          <w:sz w:val="22"/>
          <w:szCs w:val="22"/>
        </w:rPr>
        <w:t xml:space="preserve">Mantener una Knowledge Base persistente donde guarda contexto del proyecto entre sesiones.</w:t>
      </w:r>
    </w:p>
    <w:p>
      <w:pPr>
        <w:pStyle w:val="ListParagraph"/>
        <w:numPr>
          <w:ilvl w:val="0"/>
          <w:numId w:val="3"/>
        </w:numPr>
        <w:spacing w:after="80"/>
      </w:pPr>
      <w:r>
        <w:rPr>
          <w:rFonts w:ascii="Arial" w:cs="Arial" w:eastAsia="Arial" w:hAnsi="Arial"/>
          <w:color w:val="1C2833"/>
          <w:sz w:val="22"/>
          <w:szCs w:val="22"/>
        </w:rPr>
        <w:t xml:space="preserve">Soportar multiples modelos: Gemini 3.1 Pro (principal), Claude Sonnet 4.6 y GPT-OSS-120B.</w:t>
      </w:r>
    </w:p>
    <w:p>
      <w:pPr>
        <w:spacing w:after="80"/>
      </w:pPr>
      <w:r>
        <w:t xml:space="preserve"/>
      </w:r>
    </w:p>
    <w:p>
      <w:pPr>
        <w:pStyle w:val="Heading2"/>
        <w:spacing w:before="320" w:after="140"/>
      </w:pPr>
      <w:r>
        <w:rPr>
          <w:rFonts w:ascii="Arial" w:cs="Arial" w:eastAsia="Arial" w:hAnsi="Arial"/>
          <w:b/>
          <w:bCs/>
          <w:color w:val="2E86C1"/>
          <w:sz w:val="28"/>
          <w:szCs w:val="28"/>
        </w:rPr>
        <w:t xml:space="preserve">6.2 Configuracion inicial de Antigravity para este proyecto</w:t>
      </w:r>
    </w:p>
    <w:p>
      <w:pPr>
        <w:pStyle w:val="ListParagraph"/>
        <w:numPr>
          <w:ilvl w:val="0"/>
          <w:numId w:val="2"/>
        </w:numPr>
        <w:spacing w:after="80"/>
      </w:pPr>
      <w:r>
        <w:rPr>
          <w:rFonts w:ascii="Arial" w:cs="Arial" w:eastAsia="Arial" w:hAnsi="Arial"/>
          <w:color w:val="1C2833"/>
          <w:sz w:val="22"/>
          <w:szCs w:val="22"/>
        </w:rPr>
        <w:t xml:space="preserve">Descargar e instalar Antigravity desde antigravity.google/download.</w:t>
      </w:r>
    </w:p>
    <w:p>
      <w:pPr>
        <w:pStyle w:val="ListParagraph"/>
        <w:numPr>
          <w:ilvl w:val="0"/>
          <w:numId w:val="2"/>
        </w:numPr>
        <w:spacing w:after="80"/>
      </w:pPr>
      <w:r>
        <w:rPr>
          <w:rFonts w:ascii="Arial" w:cs="Arial" w:eastAsia="Arial" w:hAnsi="Arial"/>
          <w:color w:val="1C2833"/>
          <w:sz w:val="22"/>
          <w:szCs w:val="22"/>
        </w:rPr>
        <w:t xml:space="preserve">Iniciar sesion con una cuenta de Google personal (gratuita).</w:t>
      </w:r>
    </w:p>
    <w:p>
      <w:pPr>
        <w:pStyle w:val="ListParagraph"/>
        <w:numPr>
          <w:ilvl w:val="0"/>
          <w:numId w:val="2"/>
        </w:numPr>
        <w:spacing w:after="80"/>
      </w:pPr>
      <w:r>
        <w:rPr>
          <w:rFonts w:ascii="Arial" w:cs="Arial" w:eastAsia="Arial" w:hAnsi="Arial"/>
          <w:color w:val="1C2833"/>
          <w:sz w:val="22"/>
          <w:szCs w:val="22"/>
        </w:rPr>
        <w:t xml:space="preserve">Seleccionar "Agent-assisted development" como modo (recomendado: equilibrio entre autonomia y control).</w:t>
      </w:r>
    </w:p>
    <w:p>
      <w:pPr>
        <w:pStyle w:val="ListParagraph"/>
        <w:numPr>
          <w:ilvl w:val="0"/>
          <w:numId w:val="2"/>
        </w:numPr>
        <w:spacing w:after="80"/>
      </w:pPr>
      <w:r>
        <w:rPr>
          <w:rFonts w:ascii="Arial" w:cs="Arial" w:eastAsia="Arial" w:hAnsi="Arial"/>
          <w:color w:val="1C2833"/>
          <w:sz w:val="22"/>
          <w:szCs w:val="22"/>
        </w:rPr>
        <w:t xml:space="preserve">Crear un nuevo workspace y seleccionar la carpeta del proyecto Flutter.</w:t>
      </w:r>
    </w:p>
    <w:p>
      <w:pPr>
        <w:pStyle w:val="ListParagraph"/>
        <w:numPr>
          <w:ilvl w:val="0"/>
          <w:numId w:val="2"/>
        </w:numPr>
        <w:spacing w:after="80"/>
      </w:pPr>
      <w:r>
        <w:rPr>
          <w:rFonts w:ascii="Arial" w:cs="Arial" w:eastAsia="Arial" w:hAnsi="Arial"/>
          <w:color w:val="1C2833"/>
          <w:sz w:val="22"/>
          <w:szCs w:val="22"/>
        </w:rPr>
        <w:t xml:space="preserve">Agregar este documento SRS al Knowledge Base del agente.</w:t>
      </w:r>
    </w:p>
    <w:p>
      <w:pPr>
        <w:pStyle w:val="ListParagraph"/>
        <w:numPr>
          <w:ilvl w:val="0"/>
          <w:numId w:val="2"/>
        </w:numPr>
        <w:spacing w:after="80"/>
      </w:pPr>
      <w:r>
        <w:rPr>
          <w:rFonts w:ascii="Arial" w:cs="Arial" w:eastAsia="Arial" w:hAnsi="Arial"/>
          <w:color w:val="1C2833"/>
          <w:sz w:val="22"/>
          <w:szCs w:val="22"/>
        </w:rPr>
        <w:t xml:space="preserve">En la Knowledge Base agregar tambien: arquitectura de carpetas del proyecto, convenciones de nombrado, y el stack tecnologico.</w:t>
      </w:r>
    </w:p>
    <w:p>
      <w:pPr>
        <w:spacing w:after="80"/>
      </w:pPr>
      <w:r>
        <w:t xml:space="preserve"/>
      </w:r>
    </w:p>
    <w:p>
      <w:pPr>
        <w:pStyle w:val="Heading2"/>
        <w:spacing w:before="320" w:after="140"/>
      </w:pPr>
      <w:r>
        <w:rPr>
          <w:rFonts w:ascii="Arial" w:cs="Arial" w:eastAsia="Arial" w:hAnsi="Arial"/>
          <w:b/>
          <w:bCs/>
          <w:color w:val="2E86C1"/>
          <w:sz w:val="28"/>
          <w:szCs w:val="28"/>
        </w:rPr>
        <w:t xml:space="preserve">6.3 Flujo de trabajo recomendado</w:t>
      </w:r>
    </w:p>
    <w:p>
      <w:pPr>
        <w:pStyle w:val="ListParagraph"/>
        <w:numPr>
          <w:ilvl w:val="0"/>
          <w:numId w:val="2"/>
        </w:numPr>
        <w:spacing w:after="80"/>
      </w:pPr>
      <w:r>
        <w:rPr>
          <w:rFonts w:ascii="Arial" w:cs="Arial" w:eastAsia="Arial" w:hAnsi="Arial"/>
          <w:color w:val="1C2833"/>
          <w:sz w:val="22"/>
          <w:szCs w:val="22"/>
        </w:rPr>
        <w:t xml:space="preserve">Escribir un prompt con el patron de la Seccion 2 de este documento.</w:t>
      </w:r>
    </w:p>
    <w:p>
      <w:pPr>
        <w:pStyle w:val="ListParagraph"/>
        <w:numPr>
          <w:ilvl w:val="0"/>
          <w:numId w:val="2"/>
        </w:numPr>
        <w:spacing w:after="80"/>
      </w:pPr>
      <w:r>
        <w:rPr>
          <w:rFonts w:ascii="Arial" w:cs="Arial" w:eastAsia="Arial" w:hAnsi="Arial"/>
          <w:color w:val="1C2833"/>
          <w:sz w:val="22"/>
          <w:szCs w:val="22"/>
        </w:rPr>
        <w:t xml:space="preserve">El agente genera un Plan Artifact (lista de pasos, archivos a crear/modificar).</w:t>
      </w:r>
    </w:p>
    <w:p>
      <w:pPr>
        <w:pStyle w:val="ListParagraph"/>
        <w:numPr>
          <w:ilvl w:val="0"/>
          <w:numId w:val="2"/>
        </w:numPr>
        <w:spacing w:after="80"/>
      </w:pPr>
      <w:r>
        <w:rPr>
          <w:rFonts w:ascii="Arial" w:cs="Arial" w:eastAsia="Arial" w:hAnsi="Arial"/>
          <w:color w:val="1C2833"/>
          <w:sz w:val="22"/>
          <w:szCs w:val="22"/>
        </w:rPr>
        <w:t xml:space="preserve">Revisar el plan. Si algo no cuadra con el SRS, comentar en el Artifact para corregirlo.</w:t>
      </w:r>
    </w:p>
    <w:p>
      <w:pPr>
        <w:pStyle w:val="ListParagraph"/>
        <w:numPr>
          <w:ilvl w:val="0"/>
          <w:numId w:val="2"/>
        </w:numPr>
        <w:spacing w:after="80"/>
      </w:pPr>
      <w:r>
        <w:rPr>
          <w:rFonts w:ascii="Arial" w:cs="Arial" w:eastAsia="Arial" w:hAnsi="Arial"/>
          <w:color w:val="1C2833"/>
          <w:sz w:val="22"/>
          <w:szCs w:val="22"/>
        </w:rPr>
        <w:t xml:space="preserve">Aprobar el plan. El agente ejecuta el trabajo autonomamente.</w:t>
      </w:r>
    </w:p>
    <w:p>
      <w:pPr>
        <w:pStyle w:val="ListParagraph"/>
        <w:numPr>
          <w:ilvl w:val="0"/>
          <w:numId w:val="2"/>
        </w:numPr>
        <w:spacing w:after="80"/>
      </w:pPr>
      <w:r>
        <w:rPr>
          <w:rFonts w:ascii="Arial" w:cs="Arial" w:eastAsia="Arial" w:hAnsi="Arial"/>
          <w:color w:val="1C2833"/>
          <w:sz w:val="22"/>
          <w:szCs w:val="22"/>
        </w:rPr>
        <w:t xml:space="preserve">Revisar el resultado en la vista de Editor.</w:t>
      </w:r>
    </w:p>
    <w:p>
      <w:pPr>
        <w:pStyle w:val="ListParagraph"/>
        <w:numPr>
          <w:ilvl w:val="0"/>
          <w:numId w:val="2"/>
        </w:numPr>
        <w:spacing w:after="80"/>
      </w:pPr>
      <w:r>
        <w:rPr>
          <w:rFonts w:ascii="Arial" w:cs="Arial" w:eastAsia="Arial" w:hAnsi="Arial"/>
          <w:color w:val="1C2833"/>
          <w:sz w:val="22"/>
          <w:szCs w:val="22"/>
        </w:rPr>
        <w:t xml:space="preserve">Si hay algo mal, comentar en el Artifact o dar instrucciones de correccion.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ADBD8" w:val="clear"/>
            <w:tcMar>
              <w:top w:type="dxa" w:w="100"/>
              <w:left w:type="dxa" w:w="200"/>
              <w:bottom w:type="dxa" w:w="100"/>
              <w:right w:type="dxa" w:w="200"/>
            </w:tcMar>
          </w:tcPr>
          <w:p>
            <w:r>
              <w:rPr>
                <w:rFonts w:ascii="Arial" w:cs="Arial" w:eastAsia="Arial" w:hAnsi="Arial"/>
                <w:b/>
                <w:bCs/>
                <w:color w:val="C0392B"/>
                <w:sz w:val="22"/>
                <w:szCs w:val="22"/>
              </w:rPr>
              <w:t xml:space="preserve">⚠️  Advertencia importante sobre Antigravity</w:t>
            </w:r>
          </w:p>
          <w:p>
            <w:pPr>
              <w:spacing w:after="40"/>
            </w:pPr>
            <w:r>
              <w:rPr>
                <w:rFonts w:ascii="Arial" w:cs="Arial" w:eastAsia="Arial" w:hAnsi="Arial"/>
                <w:color w:val="1C2833"/>
                <w:sz w:val="20"/>
                <w:szCs w:val="20"/>
              </w:rPr>
              <w:t xml:space="preserve">Antigravity puede cometer errores. Siempre revisar el plan antes de aprobarlo.</w:t>
            </w:r>
          </w:p>
          <w:p>
            <w:pPr>
              <w:spacing w:after="40"/>
            </w:pPr>
            <w:r>
              <w:rPr>
                <w:rFonts w:ascii="Arial" w:cs="Arial" w:eastAsia="Arial" w:hAnsi="Arial"/>
                <w:color w:val="1C2833"/>
                <w:sz w:val="20"/>
                <w:szCs w:val="20"/>
              </w:rPr>
              <w:t xml:space="preserve">Si el agente se desvía de las especificaciones de este SRS, detenerlo y redirigirlo citando la seccion correspondiente.</w:t>
            </w:r>
          </w:p>
          <w:p>
            <w:pPr>
              <w:spacing w:after="40"/>
            </w:pPr>
            <w:r>
              <w:rPr>
                <w:rFonts w:ascii="Arial" w:cs="Arial" w:eastAsia="Arial" w:hAnsi="Arial"/>
                <w:color w:val="1C2833"/>
                <w:sz w:val="20"/>
                <w:szCs w:val="20"/>
              </w:rPr>
              <w:t xml:space="preserve">Para cambios criticos (sistema de licencias, base de datos, autenticacion), siempre pedir "Plan primero" y revisar con cuidado antes de aprobar.</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7. Stack Tecnologico Completo</w:t>
      </w:r>
    </w:p>
    <w:p>
      <w:pPr>
        <w:pStyle w:val="Heading2"/>
        <w:spacing w:before="320" w:after="140"/>
      </w:pPr>
      <w:r>
        <w:rPr>
          <w:rFonts w:ascii="Arial" w:cs="Arial" w:eastAsia="Arial" w:hAnsi="Arial"/>
          <w:b/>
          <w:bCs/>
          <w:color w:val="2E86C1"/>
          <w:sz w:val="28"/>
          <w:szCs w:val="28"/>
        </w:rPr>
        <w:t xml:space="preserve">7.1 App Movil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200"/>
        <w:gridCol w:w="1760"/>
      </w:tblGrid>
      <w:tr>
        <w:trPr>
          <w:tblHeader/>
        </w:trPr>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Tecnologia</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Proposito</w:t>
            </w:r>
          </w:p>
        </w:tc>
        <w:tc>
          <w:tcPr>
            <w:tcW w:type="dxa" w:w="17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Flutter</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3.x (stable)</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Framework principal para la app</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3.x</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Lenguaje de programacion de Flutter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powersync</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SDK principal de sincronizacion. Embebe SQLite local y lo mantiene sincronizado con Supabase PostgreSQL. Reemplaza la necesidad de Drift para tablas sincronizadas.</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supabase_flutter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SDK oficial de Supabase para Flutter. Maneja autenticacion (Supabase Auth), llamadas a Edge Functions y consultas directas cuando hay internet.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flutter_riverpod</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Manejo de estado reactivo de la app. DECISION DEFINITIVA: usar Riverpod, no Provider ni BLoC.</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go_router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Navegacion declarativa con soporte de guardias de ruta (route guards para licencia y roles).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fl_chart</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Graficas y reportes visuales</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image_picker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Seleccionar fotos de productos desde camara/galeria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flutter_secure_storage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Almacenamiento seguro cifrado (para tokens de licencia JWT)</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connectivity_plus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Detectar estado de la conexion a internet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intl</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Formateo de fechas y moneda localizada</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Generacion de IDs unicos (necesario para PowerSync)</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bcrypt / crypto</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Hash del PIN de administrador</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shared_preferences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ultima estable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Configuraciones simples (tema, idioma)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7.2 Backend y Nube (Supabase + PowerSync)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4200"/>
        <w:gridCol w:w="2460"/>
      </w:tblGrid>
      <w:tr>
        <w:trPr>
          <w:tblHeader/>
        </w:trPr>
        <w:tc>
          <w:tcPr>
            <w:tcW w:type="dxa" w:w="2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Tecnologia</w:t>
            </w:r>
          </w:p>
        </w:tc>
        <w:tc>
          <w:tcPr>
            <w:tcW w:type="dxa" w:w="7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Proposito</w:t>
            </w:r>
          </w:p>
        </w:tc>
        <w:tc>
          <w:tcPr>
            <w:tcW w:type="dxa" w:w="24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Supabase</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SDK actual</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Plataforma backend open-source basada en PostgreSQL. Incluye base de datos, autenticacion, almacenamiento de archivos y funciones de servidor.</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Plan Free: 500MB DB, 50,000 MAU. Gratis para empezar.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Supabase Auth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Autenticacion de usuarios con email/password para el dueno del negocio. Incluye JWT automatico, manejo de sesiones y Row Level Security.</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Incluido en plan Free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Supabase PostgreSQL</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Base de datos relacional en la nube. Espejo del schema SQLite local. Permite SQL real con JOINs, vistas y agregaciones para reportes.</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Incluido en plan Free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Supabase Edge Functions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Funciones de servidor en Deno/TypeScript. Usadas para: generar tokens JWT de licencia, verificar estado de pago, enviar emails de aviso.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Incluido en plan Free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PowerSync</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SDK Flutter actual</w:t>
            </w:r>
          </w:p>
        </w:tc>
        <w:tc>
          <w:tcPr>
            <w:tcW w:type="dxa" w:w="4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CAPA CRITICA: sincronizacion bidireccional automatica entre el SQLite local del dispositivo y el PostgreSQL de Supabase. Maneja conflictos, cola offline y replicacion en tiempo real.</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Plan Free: 1 millon de operaciones/mes. Suficiente para los primeros 100+ clientes.</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7.3 Herramientas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w:t>
            </w:r>
          </w:p>
        </w:tc>
        <w:tc>
          <w:tcPr>
            <w:tcW w:type="dxa" w:w="5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Proposito</w:t>
            </w:r>
          </w:p>
        </w:tc>
        <w:tc>
          <w:tcPr>
            <w:tcW w:type="dxa" w:w="18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Google Antigravity</w:t>
            </w:r>
          </w:p>
        </w:tc>
        <w:tc>
          <w:tcPr>
            <w:tcW w:type="dxa" w:w="5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IDE agente principal. Escribe y ejecuta el codigo con IA.</w:t>
            </w:r>
          </w:p>
        </w:tc>
        <w:tc>
          <w:tcPr>
            <w:tcW w:type="dxa" w:w="1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 (preview)</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Android Studio / VS Code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Como editor secundario o emulador de Android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Flutter SDK</w:t>
            </w:r>
          </w:p>
        </w:tc>
        <w:tc>
          <w:tcPr>
            <w:tcW w:type="dxa" w:w="5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SDK oficial de Flutter</w:t>
            </w:r>
          </w:p>
        </w:tc>
        <w:tc>
          <w:tcPr>
            <w:tcW w:type="dxa" w:w="1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Supabase CLI</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Gestionar migraciones de BD, desplegar Edge Functions y configurar RLS desde la terminal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Git + GitHub</w:t>
            </w:r>
          </w:p>
        </w:tc>
        <w:tc>
          <w:tcPr>
            <w:tcW w:type="dxa" w:w="5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Control de versiones y backup del codigo</w:t>
            </w:r>
          </w:p>
        </w:tc>
        <w:tc>
          <w:tcPr>
            <w:tcW w:type="dxa" w:w="1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Gratuito (plan personal)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GitHub Actions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CI/CD: compilar la app automaticamente al hacer push</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Gratuito para repositorios publicos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1E8449" w:sz="4"/>
            </w:tcBorders>
            <w:shd w:fill="D5F5E3" w:val="clear"/>
            <w:tcMar>
              <w:top w:type="dxa" w:w="100"/>
              <w:left w:type="dxa" w:w="200"/>
              <w:bottom w:type="dxa" w:w="100"/>
              <w:right w:type="dxa" w:w="200"/>
            </w:tcMar>
          </w:tcPr>
          <w:p>
            <w:r>
              <w:rPr>
                <w:rFonts w:ascii="Arial" w:cs="Arial" w:eastAsia="Arial" w:hAnsi="Arial"/>
                <w:b/>
                <w:bCs/>
                <w:color w:val="1E8449"/>
                <w:sz w:val="22"/>
                <w:szCs w:val="22"/>
              </w:rPr>
              <w:t xml:space="preserve">✅  Costo total estimado para comenzar</w:t>
            </w:r>
          </w:p>
          <w:p>
            <w:pPr>
              <w:spacing w:after="40"/>
            </w:pPr>
            <w:r>
              <w:rPr>
                <w:rFonts w:ascii="Arial" w:cs="Arial" w:eastAsia="Arial" w:hAnsi="Arial"/>
                <w:color w:val="1C2833"/>
                <w:sz w:val="20"/>
                <w:szCs w:val="20"/>
              </w:rPr>
              <w:t xml:space="preserve">CERO dolares. Supabase Free + PowerSync Free + Flutter + Antigravity = stack completo sin costo.</w:t>
            </w:r>
          </w:p>
          <w:p>
            <w:pPr>
              <w:spacing w:after="40"/>
            </w:pPr>
            <w:r>
              <w:rPr>
                <w:rFonts w:ascii="Arial" w:cs="Arial" w:eastAsia="Arial" w:hAnsi="Arial"/>
                <w:color w:val="1C2833"/>
                <w:sz w:val="20"/>
                <w:szCs w:val="20"/>
              </w:rPr>
              <w:t xml:space="preserve">Cuando el proyecto crezca: Supabase Pro cuesta $25/mes (con 8GB de BD y funciones ilimitadas). PowerSync escala gradualmente con el uso real. Para los primeros 100 clientes, ambos planes gratuitos son mas que suficientes.</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8. Decision de Backend: Por Que Supabase + PowerSync (y no Firebase)</w:t>
      </w:r>
    </w:p>
    <w:p>
      <w:pPr>
        <w:spacing w:after="120"/>
      </w:pPr>
      <w:r>
        <w:rPr>
          <w:rFonts w:ascii="Arial" w:cs="Arial" w:eastAsia="Arial" w:hAnsi="Arial"/>
          <w:color w:val="1C2833"/>
          <w:sz w:val="22"/>
          <w:szCs w:val="22"/>
        </w:rPr>
        <w:t xml:space="preserve">Esta seccion documenta la decision tecnica de usar </w:t>
      </w:r>
      <w:r>
        <w:rPr>
          <w:rFonts w:ascii="Arial" w:cs="Arial" w:eastAsia="Arial" w:hAnsi="Arial"/>
          <w:b/>
          <w:bCs/>
          <w:color w:val="1C2833"/>
          <w:sz w:val="22"/>
          <w:szCs w:val="22"/>
        </w:rPr>
        <w:t xml:space="preserve">Supabase + PowerSync en lugar de Firebase</w:t>
      </w:r>
      <w:r>
        <w:rPr>
          <w:rFonts w:ascii="Arial" w:cs="Arial" w:eastAsia="Arial" w:hAnsi="Arial"/>
          <w:color w:val="1C2833"/>
          <w:sz w:val="22"/>
          <w:szCs w:val="22"/>
        </w:rPr>
        <w:t xml:space="preserve">. Es importante tenerla registrada para que el agente de IA no proponga revertir a Firebase en el futuro.</w:t>
      </w:r>
    </w:p>
    <w:p>
      <w:pPr>
        <w:spacing w:after="80"/>
      </w:pPr>
      <w:r>
        <w:t xml:space="preserve"/>
      </w:r>
    </w:p>
    <w:p>
      <w:pPr>
        <w:pStyle w:val="Heading2"/>
        <w:spacing w:before="320" w:after="140"/>
      </w:pPr>
      <w:r>
        <w:rPr>
          <w:rFonts w:ascii="Arial" w:cs="Arial" w:eastAsia="Arial" w:hAnsi="Arial"/>
          <w:b/>
          <w:bCs/>
          <w:color w:val="2E86C1"/>
          <w:sz w:val="28"/>
          <w:szCs w:val="28"/>
        </w:rPr>
        <w:t xml:space="preserve">8.1 Analisis comparativo para este proyecto especifico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w:t>
            </w:r>
          </w:p>
        </w:tc>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Firebase (descartado)</w:t>
            </w:r>
          </w:p>
        </w:tc>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Supabase + PowerSync (elegido)</w:t>
            </w:r>
          </w:p>
        </w:tc>
        <w:tc>
          <w:tcPr>
            <w:tcW w:type="dxa" w:w="29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 que importa para POS Cuba</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Tipo de base de datos</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NoSQL (Firestore): documentos JSON sin schema fijo</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PostgreSQL relacional con tablas, llaves foraneas y JOINs</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Un POS tiene datos 100% relacionales: ventas tienen items, items tienen productos, productos tienen categorias. PostgreSQL es el modelo correcto.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Offline-first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Excelente soporte nativo en Firebase SDK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Requiere PowerSync como capa adicional. Una vez configurado, es igualmente robusto.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PowerSync esta disenado especificamente para esto. El resultado final es equivalente o mejor que Firebase.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Consistencia del schema</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 BD local (SQLite) y la nube (Firestore) tienen modelos distintos (SQL vs NoSQL). Requiere traduccion constante.</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 BD local (SQLite via PowerSync) y la nube (PostgreSQL) tienen el MISMO modelo relacional. Sin traduccion.</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Con Supabase, el schema de la app y el del servidor son identicos. Menos bugs, menos codigo de sincronizacion.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Consultas y reportes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NoSQL require indices compuestos para cada combinacion de filtros. Los JOINs no existen: se deben hacer en el cliente.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SQL completo con JOINs, GROUP BY, vistas y procedimientos almacenados. Los reportes complejos son consultas SQL directas.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Los reportes del POS (ventas por categoria, ganancias por periodo, productos mas vendidos) son triviales en SQL y complejos en NoSQL.</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Autenticacion</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Firebase Auth: excelente, maduro, muchos providers</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Supabase Auth (basado en GoTrue): email/password, magic links, OTP. Con Row Level Security nativa en la BD.</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Para este proyecto solo se necesita email/password. Ambos lo soportan igual de bien.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Logica de servidor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Cloud Functions (Node.js). Bien documentado pero puede tener cold starts.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Edge Functions (Deno/TypeScript). Mas rapidas por correr en el edge. Misma facilidad de uso.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Para las funciones de licencia (generar JWT, verificar pago), ambas opciones son equivalentes.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Seguridad de datos por usuario</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Firebase Rules: lenguaje propio, relativamente simple</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Row Level Security (RLS) de PostgreSQL: mas poderoso, estandar SQL, permite reglas complejas por usuario</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Con RLS, cada negocio solo puede leer y escribir sus propios datos en Supabase, con una sola politica SQL.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Vendor lock-in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Propietario de Google. Migrar datos de Firestore es complicado.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100% open source. Puede migrarse a un PostgreSQL propio en cualquier momento con un dump estandar.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 algun dia Supabase sube precios o cambia terminos, los datos se pueden mover facilmente.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Costo a escala</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Billing por lectura/escritura puede escalar de forma impredecible y cara con muchos clientes</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Pricing predecible: $25/mes para Pro independientemente del numero de operaciones (dentro de limites generosos)</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Con clientes cubanos haciendo muchas ventas diarias, el modelo de pricing de Supabase es mas justo y predecible.</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8.2 El rol de PowerSync en la arquitectura</w:t>
      </w:r>
    </w:p>
    <w:p>
      <w:pPr>
        <w:spacing w:after="120"/>
      </w:pPr>
      <w:r>
        <w:rPr>
          <w:rFonts w:ascii="Arial" w:cs="Arial" w:eastAsia="Arial" w:hAnsi="Arial"/>
          <w:color w:val="1C2833"/>
          <w:sz w:val="22"/>
          <w:szCs w:val="22"/>
        </w:rPr>
        <w:t xml:space="preserve">PowerSync es la pieza que resuelve el </w:t>
      </w:r>
      <w:r>
        <w:rPr>
          <w:rFonts w:ascii="Arial" w:cs="Arial" w:eastAsia="Arial" w:hAnsi="Arial"/>
          <w:b/>
          <w:bCs/>
          <w:color w:val="1C2833"/>
          <w:sz w:val="22"/>
          <w:szCs w:val="22"/>
        </w:rPr>
        <w:t xml:space="preserve">unico punto debil de Supabase: el soporte offline-first</w:t>
      </w:r>
      <w:r>
        <w:rPr>
          <w:rFonts w:ascii="Arial" w:cs="Arial" w:eastAsia="Arial" w:hAnsi="Arial"/>
          <w:color w:val="1C2833"/>
          <w:sz w:val="22"/>
          <w:szCs w:val="22"/>
        </w:rPr>
        <w:t xml:space="preserve">. Supabase por si solo no tiene sincronizacion automatica offline para apps moviles. PowerSync lo agrega de forma elegante: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 hace PowerSync</w:t>
            </w:r>
          </w:p>
        </w:tc>
        <w:tc>
          <w:tcPr>
            <w:tcW w:type="dxa" w:w="68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Mantiene un SQLite local en el dispositivo</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PowerSync embebe su propio motor SQLite en la app. No necesitas configurar Drift por separado para las tablas sincronizadas (aunque si para tablas puramente locales).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Sincronizacion automatica en background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Cuando hay internet, PowerSync sincroniza silenciosamente los cambios entre el SQLite local y el PostgreSQL de Supabase sin interrumpir al usuario.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Cola de escrituras offline</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Las ventas, cambios de inventario y demas operaciones hechas sin internet se guardan en una cola local. Al reconectar, PowerSync las procesa automaticamente en orden.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Reglas de sincronizacion por usuario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 Sync Rules (archivo YAML), se configura que datos se sincronizan con que usuario. Cada negocio solo descarga sus propios datos al dispositivo.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Resolucion de conflictos</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Para este proyecto (un solo dispositivo por negocio), el conflicto es minimo. PowerSync usa "last-write-wins" por defecto, que es suficiente.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Reactive queries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Las consultas a la BD local de PowerSync son reactivas: cuando cambia un dato, la UI se actualiza automaticamente sin polling manual.</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8.3 Arquitectura de datos: como se ven los datos en cada capa</w:t>
      </w:r>
    </w:p>
    <w:p>
      <w:pPr>
        <w:spacing w:after="120"/>
      </w:pPr>
      <w:r>
        <w:rPr>
          <w:rFonts w:ascii="Courier New" w:cs="Courier New" w:eastAsia="Courier New" w:hAnsi="Courier New"/>
          <w:color w:val="922B21"/>
          <w:sz w:val="20"/>
          <w:szCs w:val="20"/>
        </w:rPr>
        <w:t xml:space="preserve">DISPOSITIVO (local, siempre disponible)
└── PowerSync SQLite Database
    ├── businesses        (datos del negocio activo: nombre, moneda, configuracion)
    ├── products          (tabla sincronizada con Supabase)
    ├── sales             (tabla sincronizada con Supabase)
    ├── sale_items        (tabla sincronizada con Supabase)
    ├── categories        (tabla sincronizada con Supabase)
    ├── workers           (tabla sincronizada con Supabase)
    ├── cash_sessions     (tabla sincronizada con Supabase)
    ├── cash_movements    (tabla sincronizada con Supabase)
    ├── stock_movements   (tabla sincronizada con Supabase)
    └── settings_local    (tabla SOLO local: PIN, tema, preferencias. NO se sincroniza.)
SUPABASE CLOUD (fuente de verdad remota)
└── PostgreSQL Database
    ├── businesses        (tabla maestra de negocios/clientes del POS)
    ├── products          (mirror de products del dispositivo)
    ├── sales             (mirror de sales del dispositivo)
    ├── sale_items        (mirror de sale_items)
    ├── categories        (mirror de categories)
    ├── workers           (mirror de workers: trabajadores del negocio)
    ├── cash_sessions     (mirror de cash_sessions)
    ├── cash_movements    (mirror de cash_movements)
    ├── stock_movements   (mirror de stock_movements)
    └── licenses          (tabla SOLO en servidor: estado de licencia, fecha de vencimiento, device_id)
POWERSYNC (capa de sincronizacion, en el medio)
└── Sync Rules YAML
    └── "Sincroniza solo los datos del business_id del usuario autenticado"</w:t>
      </w:r>
    </w:p>
    <w:p>
      <w:pPr>
        <w:spacing w:after="80"/>
      </w:pPr>
      <w:r>
        <w:t xml:space="preserve"/>
      </w:r>
    </w:p>
    <w:p>
      <w:pPr>
        <w:pStyle w:val="Heading2"/>
        <w:spacing w:before="320" w:after="140"/>
      </w:pPr>
      <w:r>
        <w:rPr>
          <w:rFonts w:ascii="Arial" w:cs="Arial" w:eastAsia="Arial" w:hAnsi="Arial"/>
          <w:b/>
          <w:bCs/>
          <w:color w:val="2E86C1"/>
          <w:sz w:val="28"/>
          <w:szCs w:val="28"/>
        </w:rPr>
        <w:t xml:space="preserve">8.4 Cuando considerar migrar de vuelta a Firebase</w:t>
      </w:r>
    </w:p>
    <w:p>
      <w:pPr>
        <w:spacing w:after="120"/>
      </w:pPr>
      <w:r>
        <w:rPr>
          <w:rFonts w:ascii="Arial" w:cs="Arial" w:eastAsia="Arial" w:hAnsi="Arial"/>
          <w:color w:val="1C2833"/>
          <w:sz w:val="22"/>
          <w:szCs w:val="22"/>
        </w:rPr>
        <w:t xml:space="preserve">Aunque Supabase es la eleccion correcta para este proyecto, hay escenarios en los que Firebase seria mejor. Documentar esto para que el agente no confunda contextos:</w:t>
      </w:r>
    </w:p>
    <w:p>
      <w:pPr>
        <w:pStyle w:val="ListParagraph"/>
        <w:numPr>
          <w:ilvl w:val="0"/>
          <w:numId w:val="3"/>
        </w:numPr>
        <w:spacing w:after="80"/>
      </w:pPr>
      <w:r>
        <w:rPr>
          <w:rFonts w:ascii="Arial" w:cs="Arial" w:eastAsia="Arial" w:hAnsi="Arial"/>
          <w:color w:val="1C2833"/>
          <w:sz w:val="22"/>
          <w:szCs w:val="22"/>
        </w:rPr>
        <w:t xml:space="preserve">Si el proyecto cambiara a ser un chat en tiempo real o herramienta colaborativa multi-usuario simultaneo: Firebase tendria ventaja en realtime.</w:t>
      </w:r>
    </w:p>
    <w:p>
      <w:pPr>
        <w:pStyle w:val="ListParagraph"/>
        <w:numPr>
          <w:ilvl w:val="0"/>
          <w:numId w:val="3"/>
        </w:numPr>
        <w:spacing w:after="80"/>
      </w:pPr>
      <w:r>
        <w:rPr>
          <w:rFonts w:ascii="Arial" w:cs="Arial" w:eastAsia="Arial" w:hAnsi="Arial"/>
          <w:color w:val="1C2833"/>
          <w:sz w:val="22"/>
          <w:szCs w:val="22"/>
        </w:rPr>
        <w:t xml:space="preserve">Si el desarrollador no puede aprender SQL basico ni con ayuda de IA: Firebase NoSQL es mas simple para consultas basicas.</w:t>
      </w:r>
    </w:p>
    <w:p>
      <w:pPr>
        <w:pStyle w:val="ListParagraph"/>
        <w:numPr>
          <w:ilvl w:val="0"/>
          <w:numId w:val="3"/>
        </w:numPr>
        <w:spacing w:after="80"/>
      </w:pPr>
      <w:r>
        <w:rPr>
          <w:rFonts w:ascii="Arial" w:cs="Arial" w:eastAsia="Arial" w:hAnsi="Arial"/>
          <w:color w:val="1C2833"/>
          <w:sz w:val="22"/>
          <w:szCs w:val="22"/>
        </w:rPr>
        <w:t xml:space="preserve">Ninguno de estos escenarios aplica a POS Cuba. La decision es definitiva: Supabase + PowerSync.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ADBD8" w:val="clear"/>
            <w:tcMar>
              <w:top w:type="dxa" w:w="100"/>
              <w:left w:type="dxa" w:w="200"/>
              <w:bottom w:type="dxa" w:w="100"/>
              <w:right w:type="dxa" w:w="200"/>
            </w:tcMar>
          </w:tcPr>
          <w:p>
            <w:r>
              <w:rPr>
                <w:rFonts w:ascii="Arial" w:cs="Arial" w:eastAsia="Arial" w:hAnsi="Arial"/>
                <w:b/>
                <w:bCs/>
                <w:color w:val="C0392B"/>
                <w:sz w:val="22"/>
                <w:szCs w:val="22"/>
              </w:rPr>
              <w:t xml:space="preserve">🚫  INSTRUCCION PARA EL AGENTE: Decision inamovible</w:t>
            </w:r>
          </w:p>
          <w:p>
            <w:pPr>
              <w:spacing w:after="40"/>
            </w:pPr>
            <w:r>
              <w:rPr>
                <w:rFonts w:ascii="Arial" w:cs="Arial" w:eastAsia="Arial" w:hAnsi="Arial"/>
                <w:color w:val="1C2833"/>
                <w:sz w:val="20"/>
                <w:szCs w:val="20"/>
              </w:rPr>
              <w:t xml:space="preserve">El backend de este proyecto es Supabase (PostgreSQL + Auth + Edge Functions) + PowerSync para sincronizacion offline.</w:t>
            </w:r>
          </w:p>
          <w:p>
            <w:pPr>
              <w:spacing w:after="40"/>
            </w:pPr>
            <w:r>
              <w:rPr>
                <w:rFonts w:ascii="Arial" w:cs="Arial" w:eastAsia="Arial" w:hAnsi="Arial"/>
                <w:color w:val="1C2833"/>
                <w:sz w:val="20"/>
                <w:szCs w:val="20"/>
              </w:rPr>
              <w:t xml:space="preserve">No proponer Firebase, Firestore, ni Cloud Functions de Google como alternativas.</w:t>
            </w:r>
          </w:p>
          <w:p>
            <w:pPr>
              <w:spacing w:after="40"/>
            </w:pPr>
            <w:r>
              <w:rPr>
                <w:rFonts w:ascii="Arial" w:cs="Arial" w:eastAsia="Arial" w:hAnsi="Arial"/>
                <w:color w:val="1C2833"/>
                <w:sz w:val="20"/>
                <w:szCs w:val="20"/>
              </w:rPr>
              <w:t xml:space="preserve">Si en algun momento el agente sugiere usar Firebase, el desarrollador debe redirigirlo citando esta Seccion 8.</w:t>
            </w:r>
          </w:p>
          <w:p>
            <w:pPr>
              <w:spacing w:after="40"/>
            </w:pPr>
            <w:r>
              <w:rPr>
                <w:rFonts w:ascii="Arial" w:cs="Arial" w:eastAsia="Arial" w:hAnsi="Arial"/>
                <w:color w:val="1C2833"/>
                <w:sz w:val="20"/>
                <w:szCs w:val="20"/>
              </w:rPr>
              <w:t xml:space="preserve">Toda logica de servidor va en Supabase Edge Functions (TypeScript/Deno). Toda sincronizacion usa el SDK de PowerSync.</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9. Sistema de Licencias y Suscripcion Mensual</w:t>
      </w:r>
    </w:p>
    <w:p>
      <w:pPr>
        <w:spacing w:after="120"/>
      </w:pPr>
      <w:r>
        <w:rPr>
          <w:rFonts w:ascii="Arial" w:cs="Arial" w:eastAsia="Arial" w:hAnsi="Arial"/>
          <w:color w:val="1C2833"/>
          <w:sz w:val="22"/>
          <w:szCs w:val="22"/>
        </w:rPr>
        <w:t xml:space="preserve">Este es uno de los modulos mas criticos del proyecto. Debe ser </w:t>
      </w:r>
      <w:r>
        <w:rPr>
          <w:rFonts w:ascii="Arial" w:cs="Arial" w:eastAsia="Arial" w:hAnsi="Arial"/>
          <w:b/>
          <w:bCs/>
          <w:color w:val="1C2833"/>
          <w:sz w:val="22"/>
          <w:szCs w:val="22"/>
        </w:rPr>
        <w:t xml:space="preserve">robusto, justo para el usuario cubano, y dificil de evadir</w:t>
      </w:r>
      <w:r>
        <w:rPr>
          <w:rFonts w:ascii="Arial" w:cs="Arial" w:eastAsia="Arial" w:hAnsi="Arial"/>
          <w:color w:val="1C2833"/>
          <w:sz w:val="22"/>
          <w:szCs w:val="22"/>
        </w:rPr>
        <w:t xml:space="preserve"> sin ser injusto con usuarios que no tienen acceso a internet constantemente.</w:t>
      </w:r>
    </w:p>
    <w:p>
      <w:pPr>
        <w:spacing w:after="80"/>
      </w:pPr>
      <w:r>
        <w:t xml:space="preserve"/>
      </w:r>
    </w:p>
    <w:p>
      <w:pPr>
        <w:pStyle w:val="Heading2"/>
        <w:spacing w:before="320" w:after="140"/>
      </w:pPr>
      <w:r>
        <w:rPr>
          <w:rFonts w:ascii="Arial" w:cs="Arial" w:eastAsia="Arial" w:hAnsi="Arial"/>
          <w:b/>
          <w:bCs/>
          <w:color w:val="2E86C1"/>
          <w:sz w:val="28"/>
          <w:szCs w:val="28"/>
        </w:rPr>
        <w:t xml:space="preserve">9.1 Arquitectura del sistema de licencias (Offline-First)</w:t>
      </w:r>
    </w:p>
    <w:p>
      <w:pPr>
        <w:spacing w:after="120"/>
      </w:pPr>
      <w:r>
        <w:rPr>
          <w:rFonts w:ascii="Arial" w:cs="Arial" w:eastAsia="Arial" w:hAnsi="Arial"/>
          <w:color w:val="1C2833"/>
          <w:sz w:val="22"/>
          <w:szCs w:val="22"/>
        </w:rPr>
        <w:t xml:space="preserve">El sistema de licencias funciona en capas, desde la mas local a la mas en la nube: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2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Donde vive</w:t>
            </w:r>
          </w:p>
        </w:tc>
        <w:tc>
          <w:tcPr>
            <w:tcW w:type="dxa" w:w="4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 hace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Capa 1: Token local cifrado</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flutter_secure_storage (en el dispositivo)</w:t>
            </w:r>
          </w:p>
        </w:tc>
        <w:tc>
          <w:tcPr>
            <w:tcW w:type="dxa" w:w="4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Guarda un token JWT firmado por el servidor con: ID del negocio, fecha de expiracion de la licencia, estado (activo/suspendido). Este token se lee SIN internet.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Capa 2: Verificacion en background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App Flutter + Supabase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Cada vez que hay conexion a internet, la app llama a una Supabase Edge Function en background que verifica el estado de la licencia sin interrumpir al usuario.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Capa 3: Grace Period (periodo de gracia)</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Logica local en Flutter</w:t>
            </w:r>
          </w:p>
        </w:tc>
        <w:tc>
          <w:tcPr>
            <w:tcW w:type="dxa" w:w="4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7 dias de periodo de gracia sin internet. Si el token local muestra que la licencia esta activa, la app funciona normal por hasta 7 dias sin conectarse.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Capa 4: Bloqueo suave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Pantalla de aviso en Flutter</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 pasan 7 dias sin conexion Y la licencia ya vencio, la app muestra aviso pero permite hacer 5 ventas mas para no perjudicar al negocio en momento critico.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Capa 5: Bloqueo total</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Pantalla de pago en Flutter</w:t>
            </w:r>
          </w:p>
        </w:tc>
        <w:tc>
          <w:tcPr>
            <w:tcW w:type="dxa" w:w="4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 el aviso fue ignorado y la licencia tiene mas de 14 dias vencida, la app bloquea el acceso mostrando instrucciones de como renovar.</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9.2 Flujo de activacion inicial</w:t>
      </w:r>
    </w:p>
    <w:p>
      <w:pPr>
        <w:pStyle w:val="ListParagraph"/>
        <w:numPr>
          <w:ilvl w:val="0"/>
          <w:numId w:val="2"/>
        </w:numPr>
        <w:spacing w:after="80"/>
      </w:pPr>
      <w:r>
        <w:rPr>
          <w:rFonts w:ascii="Arial" w:cs="Arial" w:eastAsia="Arial" w:hAnsi="Arial"/>
          <w:color w:val="1C2833"/>
          <w:sz w:val="22"/>
          <w:szCs w:val="22"/>
        </w:rPr>
        <w:t xml:space="preserve">El cliente descarga la app desde Google Play (o recibe el APK directamente).</w:t>
      </w:r>
    </w:p>
    <w:p>
      <w:pPr>
        <w:pStyle w:val="ListParagraph"/>
        <w:numPr>
          <w:ilvl w:val="0"/>
          <w:numId w:val="2"/>
        </w:numPr>
        <w:spacing w:after="80"/>
      </w:pPr>
      <w:r>
        <w:rPr>
          <w:rFonts w:ascii="Arial" w:cs="Arial" w:eastAsia="Arial" w:hAnsi="Arial"/>
          <w:color w:val="1C2833"/>
          <w:sz w:val="22"/>
          <w:szCs w:val="22"/>
        </w:rPr>
        <w:t xml:space="preserve">Al abrir por primera vez, ve una pantalla de Prueba Gratuita (7 dias sin registro).</w:t>
      </w:r>
    </w:p>
    <w:p>
      <w:pPr>
        <w:pStyle w:val="ListParagraph"/>
        <w:numPr>
          <w:ilvl w:val="0"/>
          <w:numId w:val="2"/>
        </w:numPr>
        <w:spacing w:after="80"/>
      </w:pPr>
      <w:r>
        <w:rPr>
          <w:rFonts w:ascii="Arial" w:cs="Arial" w:eastAsia="Arial" w:hAnsi="Arial"/>
          <w:color w:val="1C2833"/>
          <w:sz w:val="22"/>
          <w:szCs w:val="22"/>
        </w:rPr>
        <w:t xml:space="preserve">Para activar la prueba o suscribirse, crea una cuenta con email y contrasena (Supabase Auth).</w:t>
      </w:r>
    </w:p>
    <w:p>
      <w:pPr>
        <w:pStyle w:val="ListParagraph"/>
        <w:numPr>
          <w:ilvl w:val="0"/>
          <w:numId w:val="2"/>
        </w:numPr>
        <w:spacing w:after="80"/>
      </w:pPr>
      <w:r>
        <w:rPr>
          <w:rFonts w:ascii="Arial" w:cs="Arial" w:eastAsia="Arial" w:hAnsi="Arial"/>
          <w:color w:val="1C2833"/>
          <w:sz w:val="22"/>
          <w:szCs w:val="22"/>
        </w:rPr>
        <w:t xml:space="preserve">Una Supabase Edge Function genera un token JWT firmado con la fecha de expiracion y lo guarda en la tabla "licenses" de PostgreSQL y en el dispositivo (flutter_secure_storage).</w:t>
      </w:r>
    </w:p>
    <w:p>
      <w:pPr>
        <w:pStyle w:val="ListParagraph"/>
        <w:numPr>
          <w:ilvl w:val="0"/>
          <w:numId w:val="2"/>
        </w:numPr>
        <w:spacing w:after="80"/>
      </w:pPr>
      <w:r>
        <w:rPr>
          <w:rFonts w:ascii="Arial" w:cs="Arial" w:eastAsia="Arial" w:hAnsi="Arial"/>
          <w:color w:val="1C2833"/>
          <w:sz w:val="22"/>
          <w:szCs w:val="22"/>
        </w:rPr>
        <w:t xml:space="preserve">El desarrollador (Eidzer) puede activar, suspender o extender licencias desde el panel de administracion web (Supabase Dashboard o un panel personalizado que consulta la BD directamente via SQL).</w:t>
      </w:r>
    </w:p>
    <w:p>
      <w:pPr>
        <w:spacing w:after="80"/>
      </w:pPr>
      <w:r>
        <w:t xml:space="preserve"/>
      </w:r>
    </w:p>
    <w:p>
      <w:pPr>
        <w:pStyle w:val="Heading2"/>
        <w:spacing w:before="320" w:after="140"/>
      </w:pPr>
      <w:r>
        <w:rPr>
          <w:rFonts w:ascii="Arial" w:cs="Arial" w:eastAsia="Arial" w:hAnsi="Arial"/>
          <w:b/>
          <w:bCs/>
          <w:color w:val="2E86C1"/>
          <w:sz w:val="28"/>
          <w:szCs w:val="28"/>
        </w:rPr>
        <w:t xml:space="preserve">9.3 Flujo de pago y renovacion</w:t>
      </w:r>
    </w:p>
    <w:p>
      <w:pPr>
        <w:spacing w:after="120"/>
      </w:pPr>
      <w:r>
        <w:rPr>
          <w:rFonts w:ascii="Arial" w:cs="Arial" w:eastAsia="Arial" w:hAnsi="Arial"/>
          <w:b/>
          <w:bCs/>
          <w:color w:val="1C2833"/>
          <w:sz w:val="22"/>
          <w:szCs w:val="22"/>
        </w:rPr>
        <w:t xml:space="preserve">Como funciona el pago (adaptado a Cuba):</w:t>
      </w:r>
    </w:p>
    <w:p>
      <w:pPr>
        <w:pStyle w:val="ListParagraph"/>
        <w:numPr>
          <w:ilvl w:val="0"/>
          <w:numId w:val="3"/>
        </w:numPr>
        <w:spacing w:after="80"/>
      </w:pPr>
      <w:r>
        <w:rPr>
          <w:rFonts w:ascii="Arial" w:cs="Arial" w:eastAsia="Arial" w:hAnsi="Arial"/>
          <w:color w:val="1C2833"/>
          <w:sz w:val="22"/>
          <w:szCs w:val="22"/>
        </w:rPr>
        <w:t xml:space="preserve">El pago NO se procesa en la app automaticamente (Cuba no tiene acceso a Stripe, PayPal, etc.)</w:t>
      </w:r>
    </w:p>
    <w:p>
      <w:pPr>
        <w:pStyle w:val="ListParagraph"/>
        <w:numPr>
          <w:ilvl w:val="0"/>
          <w:numId w:val="3"/>
        </w:numPr>
        <w:spacing w:after="80"/>
      </w:pPr>
      <w:r>
        <w:rPr>
          <w:rFonts w:ascii="Arial" w:cs="Arial" w:eastAsia="Arial" w:hAnsi="Arial"/>
          <w:color w:val="1C2833"/>
          <w:sz w:val="22"/>
          <w:szCs w:val="22"/>
        </w:rPr>
        <w:t xml:space="preserve">El cliente contacta al desarrollador por WhatsApp, Telegram o el canal acordado.</w:t>
      </w:r>
    </w:p>
    <w:p>
      <w:pPr>
        <w:pStyle w:val="ListParagraph"/>
        <w:numPr>
          <w:ilvl w:val="0"/>
          <w:numId w:val="3"/>
        </w:numPr>
        <w:spacing w:after="80"/>
      </w:pPr>
      <w:r>
        <w:rPr>
          <w:rFonts w:ascii="Arial" w:cs="Arial" w:eastAsia="Arial" w:hAnsi="Arial"/>
          <w:color w:val="1C2833"/>
          <w:sz w:val="22"/>
          <w:szCs w:val="22"/>
        </w:rPr>
        <w:t xml:space="preserve">El cliente paga por el metodo acordado (transferencia bancaria, efectivo, etc.)</w:t>
      </w:r>
    </w:p>
    <w:p>
      <w:pPr>
        <w:pStyle w:val="ListParagraph"/>
        <w:numPr>
          <w:ilvl w:val="0"/>
          <w:numId w:val="3"/>
        </w:numPr>
        <w:spacing w:after="80"/>
      </w:pPr>
      <w:r>
        <w:rPr>
          <w:rFonts w:ascii="Arial" w:cs="Arial" w:eastAsia="Arial" w:hAnsi="Arial"/>
          <w:b/>
          <w:bCs/>
          <w:color w:val="1C2833"/>
          <w:sz w:val="22"/>
          <w:szCs w:val="22"/>
        </w:rPr>
        <w:t xml:space="preserve">El desarrollador activa la licencia manualmente</w:t>
      </w:r>
      <w:r>
        <w:rPr>
          <w:rFonts w:ascii="Arial" w:cs="Arial" w:eastAsia="Arial" w:hAnsi="Arial"/>
          <w:color w:val="1C2833"/>
          <w:sz w:val="22"/>
          <w:szCs w:val="22"/>
        </w:rPr>
        <w:t xml:space="preserve"> desde el panel de Supabase (tabla "licenses" en el Dashboard de Supabase o via una interfaz personalizada), lo que actualiza el token en el dispositivo del cliente en la proxima sincronizacion via PowerSync.</w:t>
      </w:r>
    </w:p>
    <w:p>
      <w:pPr>
        <w:pStyle w:val="ListParagraph"/>
        <w:numPr>
          <w:ilvl w:val="0"/>
          <w:numId w:val="3"/>
        </w:numPr>
        <w:spacing w:after="80"/>
      </w:pPr>
      <w:r>
        <w:rPr>
          <w:rFonts w:ascii="Arial" w:cs="Arial" w:eastAsia="Arial" w:hAnsi="Arial"/>
          <w:color w:val="1C2833"/>
          <w:sz w:val="22"/>
          <w:szCs w:val="22"/>
        </w:rPr>
        <w:t xml:space="preserve">La app detecta el nuevo token y muestra "Licencia activada - Gracias!" y desbloquea acceso completo.</w:t>
      </w:r>
    </w:p>
    <w:p>
      <w:pPr>
        <w:spacing w:after="80"/>
      </w:pPr>
      <w:r>
        <w:t xml:space="preserve"/>
      </w:r>
    </w:p>
    <w:p>
      <w:pPr>
        <w:pStyle w:val="Heading2"/>
        <w:spacing w:before="320" w:after="140"/>
      </w:pPr>
      <w:r>
        <w:rPr>
          <w:rFonts w:ascii="Arial" w:cs="Arial" w:eastAsia="Arial" w:hAnsi="Arial"/>
          <w:b/>
          <w:bCs/>
          <w:color w:val="2E86C1"/>
          <w:sz w:val="28"/>
          <w:szCs w:val="28"/>
        </w:rPr>
        <w:t xml:space="preserve">9.4 Como se EVITA que los usuarios evadan el sistema de licencias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Vector de ataque</w:t>
            </w:r>
          </w:p>
        </w:tc>
        <w:tc>
          <w:tcPr>
            <w:tcW w:type="dxa" w:w="6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Contramedia implementada</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Cambiar la fecha del dispositivo para extender el grace period</w:t>
            </w:r>
          </w:p>
        </w:tc>
        <w:tc>
          <w:tcPr>
            <w:tcW w:type="dxa" w:w="6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 token JWT tiene una fecha de creacion verificada contra la hora del servidor en cada sincronizacion. Si se detecta manipulacion de fecha, el token se invalida.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Copiar el APK a otro dispositivo</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El token esta vinculado al Device ID unico del dispositivo (Android ID / UUID del iOS). Un token de Device A no funciona en Device B.</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Borrar los datos de la app para reiniciar el trial</w:t>
            </w:r>
          </w:p>
        </w:tc>
        <w:tc>
          <w:tcPr>
            <w:tcW w:type="dxa" w:w="6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 Device ID sigue siendo el mismo. El servidor sabe que ese dispositivo ya uso el trial.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Modificar el APK (reverse engineering)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Usar Flutter con code obfuscation al compilar (--obfuscate --split-debug-info). La logica de licencia esta en Supabase Edge Functions del servidor, no en el cliente. La clave secreta de firma JWT nunca sale del servidor.</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Desconectarse permanentemente de internet</w:t>
            </w:r>
          </w:p>
        </w:tc>
        <w:tc>
          <w:tcPr>
            <w:tcW w:type="dxa" w:w="6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 grace period de 7 dias es el limite. Despues del bloqueo suave, 5 ventas mas. Luego bloqueo total. Para un negocio activo, 14 dias sin internet y sin pagar es el limite razonable.</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9.5 Panel de administracion de licencias (para el desarrollador)</w:t>
      </w:r>
    </w:p>
    <w:p>
      <w:pPr>
        <w:spacing w:after="120"/>
      </w:pPr>
      <w:r>
        <w:rPr>
          <w:rFonts w:ascii="Arial" w:cs="Arial" w:eastAsia="Arial" w:hAnsi="Arial"/>
          <w:color w:val="1C2833"/>
          <w:sz w:val="22"/>
          <w:szCs w:val="22"/>
        </w:rPr>
        <w:t xml:space="preserve">El desarrollador necesita un panel simple para gestionar todas las licencias. Se implementara en dos etapas:</w:t>
      </w:r>
    </w:p>
    <w:p>
      <w:pPr>
        <w:pStyle w:val="ListParagraph"/>
        <w:numPr>
          <w:ilvl w:val="0"/>
          <w:numId w:val="3"/>
        </w:numPr>
        <w:spacing w:after="80"/>
      </w:pPr>
      <w:r>
        <w:rPr>
          <w:rFonts w:ascii="Arial" w:cs="Arial" w:eastAsia="Arial" w:hAnsi="Arial"/>
          <w:b/>
          <w:bCs/>
          <w:color w:val="1C2833"/>
          <w:sz w:val="22"/>
          <w:szCs w:val="22"/>
        </w:rPr>
        <w:t xml:space="preserve">Etapa 1 (inmediata, sin codigo extra):</w:t>
      </w:r>
      <w:r>
        <w:rPr>
          <w:rFonts w:ascii="Arial" w:cs="Arial" w:eastAsia="Arial" w:hAnsi="Arial"/>
          <w:color w:val="1C2833"/>
          <w:sz w:val="22"/>
          <w:szCs w:val="22"/>
        </w:rPr>
        <w:t xml:space="preserve"> Usar el Dashboard de Supabase directamente. La tabla "licenses" en PostgreSQL es editable desde la interfaz web de Supabase con filtros, busqueda y edicion de filas. Accesible desde cualquier navegador sin instalar nada.</w:t>
      </w:r>
    </w:p>
    <w:p>
      <w:pPr>
        <w:pStyle w:val="ListParagraph"/>
        <w:numPr>
          <w:ilvl w:val="0"/>
          <w:numId w:val="3"/>
        </w:numPr>
        <w:spacing w:after="80"/>
      </w:pPr>
      <w:r>
        <w:rPr>
          <w:rFonts w:ascii="Arial" w:cs="Arial" w:eastAsia="Arial" w:hAnsi="Arial"/>
          <w:b/>
          <w:bCs/>
          <w:color w:val="1C2833"/>
          <w:sz w:val="22"/>
          <w:szCs w:val="22"/>
        </w:rPr>
        <w:t xml:space="preserve">Etapa 2 (cuando haya mas clientes):</w:t>
      </w:r>
      <w:r>
        <w:rPr>
          <w:rFonts w:ascii="Arial" w:cs="Arial" w:eastAsia="Arial" w:hAnsi="Arial"/>
          <w:color w:val="1C2833"/>
          <w:sz w:val="22"/>
          <w:szCs w:val="22"/>
        </w:rPr>
        <w:t xml:space="preserve"> Una pagina web minima (HTML + JavaScript + Supabase JS SDK) que consuma la API de Supabase para gestionar licencias con un click.</w:t>
      </w:r>
    </w:p>
    <w:p>
      <w:pPr>
        <w:spacing w:after="80"/>
      </w:pPr>
      <w:r>
        <w:t xml:space="preserve"/>
      </w:r>
    </w:p>
    <w:p>
      <w:pPr>
        <w:spacing w:after="120"/>
      </w:pPr>
      <w:r>
        <w:rPr>
          <w:rFonts w:ascii="Arial" w:cs="Arial" w:eastAsia="Arial" w:hAnsi="Arial"/>
          <w:b/>
          <w:bCs/>
          <w:color w:val="1C2833"/>
          <w:sz w:val="22"/>
          <w:szCs w:val="22"/>
        </w:rPr>
        <w:t xml:space="preserve">Datos visibles en el panel:</w:t>
      </w:r>
    </w:p>
    <w:p>
      <w:pPr>
        <w:pStyle w:val="ListParagraph"/>
        <w:numPr>
          <w:ilvl w:val="0"/>
          <w:numId w:val="3"/>
        </w:numPr>
        <w:spacing w:after="80"/>
      </w:pPr>
      <w:r>
        <w:rPr>
          <w:rFonts w:ascii="Arial" w:cs="Arial" w:eastAsia="Arial" w:hAnsi="Arial"/>
          <w:color w:val="1C2833"/>
          <w:sz w:val="22"/>
          <w:szCs w:val="22"/>
        </w:rPr>
        <w:t xml:space="preserve">Lista de todos los negocios registrados y su estado de licencia en tiempo real.</w:t>
      </w:r>
    </w:p>
    <w:p>
      <w:pPr>
        <w:pStyle w:val="ListParagraph"/>
        <w:numPr>
          <w:ilvl w:val="0"/>
          <w:numId w:val="3"/>
        </w:numPr>
        <w:spacing w:after="80"/>
      </w:pPr>
      <w:r>
        <w:rPr>
          <w:rFonts w:ascii="Arial" w:cs="Arial" w:eastAsia="Arial" w:hAnsi="Arial"/>
          <w:color w:val="1C2833"/>
          <w:sz w:val="22"/>
          <w:szCs w:val="22"/>
        </w:rPr>
        <w:t xml:space="preserve">Activar / extender / suspender licencias editando directamente en PostgreSQL via Supabase Dashboard.</w:t>
      </w:r>
    </w:p>
    <w:p>
      <w:pPr>
        <w:pStyle w:val="ListParagraph"/>
        <w:numPr>
          <w:ilvl w:val="0"/>
          <w:numId w:val="3"/>
        </w:numPr>
        <w:spacing w:after="80"/>
      </w:pPr>
      <w:r>
        <w:rPr>
          <w:rFonts w:ascii="Arial" w:cs="Arial" w:eastAsia="Arial" w:hAnsi="Arial"/>
          <w:color w:val="1C2833"/>
          <w:sz w:val="22"/>
          <w:szCs w:val="22"/>
        </w:rPr>
        <w:t xml:space="preserve">Ver fecha de ultimo acceso de cada dispositivo (campo last_seen_at en tabla licenses).</w:t>
      </w:r>
    </w:p>
    <w:p>
      <w:pPr>
        <w:pStyle w:val="ListParagraph"/>
        <w:numPr>
          <w:ilvl w:val="0"/>
          <w:numId w:val="3"/>
        </w:numPr>
        <w:spacing w:after="80"/>
      </w:pPr>
      <w:r>
        <w:rPr>
          <w:rFonts w:ascii="Arial" w:cs="Arial" w:eastAsia="Arial" w:hAnsi="Arial"/>
          <w:color w:val="1C2833"/>
          <w:sz w:val="22"/>
          <w:szCs w:val="22"/>
        </w:rPr>
        <w:t xml:space="preserve">Enviar email de aviso al cliente cuando la licencia vence pronto (Supabase Edge Function).</w:t>
      </w:r>
    </w:p>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10. Arquitectura Offline-First con Sincronizacion</w:t>
      </w:r>
    </w:p>
    <w:p>
      <w:pPr>
        <w:pStyle w:val="Heading2"/>
        <w:spacing w:before="320" w:after="140"/>
      </w:pPr>
      <w:r>
        <w:rPr>
          <w:rFonts w:ascii="Arial" w:cs="Arial" w:eastAsia="Arial" w:hAnsi="Arial"/>
          <w:b/>
          <w:bCs/>
          <w:color w:val="2E86C1"/>
          <w:sz w:val="28"/>
          <w:szCs w:val="28"/>
        </w:rPr>
        <w:t xml:space="preserve">10.1 Principio de la arquitectura</w:t>
      </w:r>
    </w:p>
    <w:p>
      <w:pPr>
        <w:spacing w:after="120"/>
      </w:pPr>
      <w:r>
        <w:rPr>
          <w:rFonts w:ascii="Arial" w:cs="Arial" w:eastAsia="Arial" w:hAnsi="Arial"/>
          <w:color w:val="1C2833"/>
          <w:sz w:val="22"/>
          <w:szCs w:val="22"/>
        </w:rPr>
        <w:t xml:space="preserve">El SQLite local (gestionado por PowerSync) es siempre la </w:t>
      </w:r>
      <w:r>
        <w:rPr>
          <w:rFonts w:ascii="Arial" w:cs="Arial" w:eastAsia="Arial" w:hAnsi="Arial"/>
          <w:b/>
          <w:bCs/>
          <w:color w:val="1C2833"/>
          <w:sz w:val="22"/>
          <w:szCs w:val="22"/>
        </w:rPr>
        <w:t xml:space="preserve">fuente de verdad para la app</w:t>
      </w:r>
      <w:r>
        <w:rPr>
          <w:rFonts w:ascii="Arial" w:cs="Arial" w:eastAsia="Arial" w:hAnsi="Arial"/>
          <w:color w:val="1C2833"/>
          <w:sz w:val="22"/>
          <w:szCs w:val="22"/>
        </w:rPr>
        <w:t xml:space="preserve">. Supabase PostgreSQL es la copia maestra en la nube. PowerSync es el puente que mantiene ambos en sincronía automaticamente cuando hay internet.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Accion del usuario</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 internet</w:t>
            </w:r>
          </w:p>
        </w:tc>
        <w:tc>
          <w:tcPr>
            <w:tcW w:type="dxa" w:w="3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 internet</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Hacer una venta</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PowerSync escribe en SQLite local + encola la escritura para subir a Supabase PostgreSQL en background</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PowerSync escribe en SQLite local + guarda en cola offline. Se sube automaticamente al reconectar.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Agregar un producto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PowerSync escribe en SQLite local + sincroniza a Supabase en background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PowerSync escribe en SQLite local. Se sincroniza al reconectar.</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Ver reportes</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Lee desde SQLite local (instantaneo, sin red)</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Lee desde SQLite local (sin diferencia alguna)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Backup de datos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PowerSync sincroniza automaticamente a Supabase en tiempo real</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Los datos se acumulan en la cola de PowerSync y se suben en bloque al reconectar</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Verificar licencia</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Llama a Supabase Edge Function en background y actualiza token local</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Lee token JWT local. App funciona hasta 7 dias sin verificacion.</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10.2 Estrategia de sincronizacion con PowerSync</w:t>
      </w:r>
    </w:p>
    <w:p>
      <w:pPr>
        <w:pStyle w:val="ListParagraph"/>
        <w:numPr>
          <w:ilvl w:val="0"/>
          <w:numId w:val="3"/>
        </w:numPr>
        <w:spacing w:after="80"/>
      </w:pPr>
      <w:r>
        <w:rPr>
          <w:rFonts w:ascii="Arial" w:cs="Arial" w:eastAsia="Arial" w:hAnsi="Arial"/>
          <w:b/>
          <w:bCs/>
          <w:color w:val="1C2833"/>
          <w:sz w:val="22"/>
          <w:szCs w:val="22"/>
        </w:rPr>
        <w:t xml:space="preserve">Sincronizacion automatica manejada por PowerSync:</w:t>
      </w:r>
      <w:r>
        <w:rPr>
          <w:rFonts w:ascii="Arial" w:cs="Arial" w:eastAsia="Arial" w:hAnsi="Arial"/>
          <w:color w:val="1C2833"/>
          <w:sz w:val="22"/>
          <w:szCs w:val="22"/>
        </w:rPr>
        <w:t xml:space="preserve"> No hay que escribir logica de sync manualmente. PowerSync rastrea todos los cambios y los sincroniza usando el WAL (Write-Ahead Log) de PostgreSQL.</w:t>
      </w:r>
    </w:p>
    <w:p>
      <w:pPr>
        <w:pStyle w:val="ListParagraph"/>
        <w:numPr>
          <w:ilvl w:val="0"/>
          <w:numId w:val="3"/>
        </w:numPr>
        <w:spacing w:after="80"/>
      </w:pPr>
      <w:r>
        <w:rPr>
          <w:rFonts w:ascii="Arial" w:cs="Arial" w:eastAsia="Arial" w:hAnsi="Arial"/>
          <w:b/>
          <w:bCs/>
          <w:color w:val="1C2833"/>
          <w:sz w:val="22"/>
          <w:szCs w:val="22"/>
        </w:rPr>
        <w:t xml:space="preserve">Cola de escrituras offline:</w:t>
      </w:r>
      <w:r>
        <w:rPr>
          <w:rFonts w:ascii="Arial" w:cs="Arial" w:eastAsia="Arial" w:hAnsi="Arial"/>
          <w:color w:val="1C2833"/>
          <w:sz w:val="22"/>
          <w:szCs w:val="22"/>
        </w:rPr>
        <w:t xml:space="preserve"> Las operaciones hechas sin internet se guardan en una upload queue interna de PowerSync y se procesan en orden al reconectar.</w:t>
      </w:r>
    </w:p>
    <w:p>
      <w:pPr>
        <w:pStyle w:val="ListParagraph"/>
        <w:numPr>
          <w:ilvl w:val="0"/>
          <w:numId w:val="3"/>
        </w:numPr>
        <w:spacing w:after="80"/>
      </w:pPr>
      <w:r>
        <w:rPr>
          <w:rFonts w:ascii="Arial" w:cs="Arial" w:eastAsia="Arial" w:hAnsi="Arial"/>
          <w:b/>
          <w:bCs/>
          <w:color w:val="1C2833"/>
          <w:sz w:val="22"/>
          <w:szCs w:val="22"/>
        </w:rPr>
        <w:t xml:space="preserve">Sync Rules (YAML):</w:t>
      </w:r>
      <w:r>
        <w:rPr>
          <w:rFonts w:ascii="Arial" w:cs="Arial" w:eastAsia="Arial" w:hAnsi="Arial"/>
          <w:color w:val="1C2833"/>
          <w:sz w:val="22"/>
          <w:szCs w:val="22"/>
        </w:rPr>
        <w:t xml:space="preserve"> Se configura que datos baja cada usuario. Cada negocio solo descarga sus propios datos al dispositivo, nunca los de otro negocio.</w:t>
      </w:r>
    </w:p>
    <w:p>
      <w:pPr>
        <w:pStyle w:val="ListParagraph"/>
        <w:numPr>
          <w:ilvl w:val="0"/>
          <w:numId w:val="3"/>
        </w:numPr>
        <w:spacing w:after="80"/>
      </w:pPr>
      <w:r>
        <w:rPr>
          <w:rFonts w:ascii="Arial" w:cs="Arial" w:eastAsia="Arial" w:hAnsi="Arial"/>
          <w:b/>
          <w:bCs/>
          <w:color w:val="1C2833"/>
          <w:sz w:val="22"/>
          <w:szCs w:val="22"/>
        </w:rPr>
        <w:t xml:space="preserve">Manejo de conflictos:</w:t>
      </w:r>
      <w:r>
        <w:rPr>
          <w:rFonts w:ascii="Arial" w:cs="Arial" w:eastAsia="Arial" w:hAnsi="Arial"/>
          <w:color w:val="1C2833"/>
          <w:sz w:val="22"/>
          <w:szCs w:val="22"/>
        </w:rPr>
        <w:t xml:space="preserve"> PowerSync usa "last-write-wins" por defecto. Para un POS de un solo dispositivo por negocio, esto es suficiente y correcto.</w:t>
      </w:r>
    </w:p>
    <w:p>
      <w:pPr>
        <w:pStyle w:val="ListParagraph"/>
        <w:numPr>
          <w:ilvl w:val="0"/>
          <w:numId w:val="3"/>
        </w:numPr>
        <w:spacing w:after="80"/>
      </w:pPr>
      <w:r>
        <w:rPr>
          <w:rFonts w:ascii="Arial" w:cs="Arial" w:eastAsia="Arial" w:hAnsi="Arial"/>
          <w:b/>
          <w:bCs/>
          <w:color w:val="1C2833"/>
          <w:sz w:val="22"/>
          <w:szCs w:val="22"/>
        </w:rPr>
        <w:t xml:space="preserve">Reactive queries:</w:t>
      </w:r>
      <w:r>
        <w:rPr>
          <w:rFonts w:ascii="Arial" w:cs="Arial" w:eastAsia="Arial" w:hAnsi="Arial"/>
          <w:color w:val="1C2833"/>
          <w:sz w:val="22"/>
          <w:szCs w:val="22"/>
        </w:rPr>
        <w:t xml:space="preserve"> Las consultas de PowerSync son reactivas. Cuando un producto cambia de stock, la UI se actualiza automaticamente sin codigo extra.</w:t>
      </w:r>
    </w:p>
    <w:p>
      <w:pPr>
        <w:spacing w:after="80"/>
      </w:pPr>
      <w:r>
        <w:t xml:space="preserve"/>
      </w:r>
    </w:p>
    <w:p>
      <w:pPr>
        <w:pStyle w:val="Heading2"/>
        <w:spacing w:before="320" w:after="140"/>
      </w:pPr>
      <w:r>
        <w:rPr>
          <w:rFonts w:ascii="Arial" w:cs="Arial" w:eastAsia="Arial" w:hAnsi="Arial"/>
          <w:b/>
          <w:bCs/>
          <w:color w:val="2E86C1"/>
          <w:sz w:val="28"/>
          <w:szCs w:val="28"/>
        </w:rPr>
        <w:t xml:space="preserve">10.3 Estructura de carpetas del proyecto Flutter</w:t>
      </w:r>
    </w:p>
    <w:p>
      <w:pPr>
        <w:spacing w:after="120"/>
      </w:pPr>
      <w:r>
        <w:rPr>
          <w:rFonts w:ascii="Courier New" w:cs="Courier New" w:eastAsia="Courier New" w:hAnsi="Courier New"/>
          <w:color w:val="922B21"/>
          <w:sz w:val="20"/>
          <w:szCs w:val="20"/>
        </w:rPr>
        <w:t xml:space="preserve">pos_cuba/
├── lib/
│   ├── main.dart                    # Punto de entrada. Inicializa Supabase y PowerSync.
│   ├── app.dart                     # MaterialApp, tema, rutas (GoRouter)
│   ├── core/
│   │   ├── constants/               # app_colors.dart, app_strings.dart, app_config.dart
│   │   ├── theme/                   # light_theme.dart, dark_theme.dart
│   │   └── utils/                   # currency_formatter.dart, date_formatter.dart, validators.dart
│   ├── data/
│   │   ├── local/                   # SQLite local gestionado por PowerSync SDK
│   │   │   ├── powersync_schema.dart  # Define las tablas para el SQLite de PowerSync
│   │   │   └── local_settings_dao.dart # Acceso a settings_local (NO sincroniza)
│   │   ├── remote/                  # Comunicacion con Supabase (Auth y Edge Functions)
│   │   │   ├── supabase_client.dart   # Singleton del cliente de Supabase
│   │   │   └── auth_remote_ds.dart    # Llamadas de autenticacion a Supabase Auth
│   │   ├── repositories/            # Una clase por modulo. Unico acceso a PowerSync.
│   │   │   ├── product_repository.dart
│   │   │   ├── sale_repository.dart
│   │   │   ├── category_repository.dart
│   │   │   ├── cash_session_repository.dart
│   │   │   ├── worker_repository.dart
│   │   │   └── report_repository.dart
│   │   └── models/                  # Clases Dart: Product, Sale, SaleItem, etc.
│   │       ├── business.dart
│   │       ├── product.dart
│   │       ├── category.dart
│   │       ├── sale.dart
│   │       ├── sale_item.dart
│   │       ├── stock_movement.dart
│   │       ├── cash_session.dart
│   │       ├── cash_movement.dart
│   │       └── worker.dart
│   ├── services/
│   │   ├── powersync_service.dart  # Configura e inicia PowerSync al abrir la app
│   │   └── license_service.dart    # Logica de verificacion y estado de licencia
│   ├── providers/                   # Estado global con Riverpod (a nivel de lib/, no dentro de presentation/)
│   │   ├── auth_provider.dart
│   │   ├── business_provider.dart
│   │   ├── cart_provider.dart
│   │   ├── theme_provider.dart
│   │   └── license_provider.dart
│   └── presentation/
│       ├── screens/
│       │   ├── splash/             # splash_screen.dart
│       │   ├── auth/               # login_screen.dart, register_screen.dart, worker_pin_screen.dart
│       │   ├── dashboard/          # dashboard_screen.dart
│       │   ├── sales/              # sales_screen.dart, cart_widget.dart, receipt_screen.dart
│       │   ├── inventory/          # inventory_screen.dart, product_form_screen.dart, stock_history_screen.dart
│       │   ├── cashbox/            # cashbox_screen.dart, cash_movement_form.dart
│       │   ├── reports/            # reports_screen.dart, sale_detail_screen.dart
│       │   ├── settings/           # settings_screen.dart, category_manager_screen.dart, worker_manager_screen.dart
│       │   └── license/            # trial_screen.dart, license_warning_screen.dart, license_blocked_screen.dart
│       └── widgets/                # Widgets reutilizables (app_button, product_card, etc.)
├── supabase/
│   ├── functions/                   # Supabase Edge Functions (Deno/TypeScript)
│   │   ├── verify-license/         # Verificar y renovar token de licencia
│   │   │   └── index.ts
│   │   └── send-expiry-email/      # Enviar email de aviso de vencimiento
│   │       └── index.ts
│   ├── migrations/                  # Migraciones de esquema PostgreSQL (SQL)
│   │   └── 20260308_initial.sql    # Schema inicial: businesses, licenses, products, sales...
│   └── seed.sql                    # Datos de prueba para desarrollo
├── powersync/
│   └── sync-rules.yaml             # Reglas de sincronizacion por usuario
├── android/                         # Configuracion especifica de Android
├── ios/                             # Configuracion especifica de iOS
├── pubspec.yaml                     # Dependencias de Flutter
└── SRS.md                          # Este documento (version Markdown)</w:t>
      </w:r>
    </w:p>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11. Requerimientos Funcionales Detallados</w:t>
      </w:r>
    </w:p>
    <w:p>
      <w:pPr>
        <w:spacing w:after="120"/>
      </w:pPr>
      <w:r>
        <w:rPr>
          <w:rFonts w:ascii="Arial" w:cs="Arial" w:eastAsia="Arial" w:hAnsi="Arial"/>
          <w:b/>
          <w:bCs/>
          <w:color w:val="1C2833"/>
          <w:sz w:val="22"/>
          <w:szCs w:val="22"/>
        </w:rPr>
        <w:t xml:space="preserve">LEYENDA DE ESTADO:  </w:t>
      </w:r>
      <w:r>
        <w:rPr>
          <w:rFonts w:ascii="Arial" w:cs="Arial" w:eastAsia="Arial" w:hAnsi="Arial"/>
          <w:b/>
          <w:bCs/>
          <w:color w:val="1C2833"/>
          <w:sz w:val="22"/>
          <w:szCs w:val="22"/>
        </w:rPr>
        <w:t xml:space="preserve">PORT</w:t>
      </w:r>
      <w:r>
        <w:rPr>
          <w:rFonts w:ascii="Arial" w:cs="Arial" w:eastAsia="Arial" w:hAnsi="Arial"/>
          <w:color w:val="1C2833"/>
          <w:sz w:val="22"/>
          <w:szCs w:val="22"/>
        </w:rPr>
        <w:t xml:space="preserve"> = Existe y funciona en la PWA. Portar a Flutter tal como esta.   </w:t>
      </w:r>
      <w:r>
        <w:rPr>
          <w:rFonts w:ascii="Arial" w:cs="Arial" w:eastAsia="Arial" w:hAnsi="Arial"/>
          <w:b/>
          <w:bCs/>
          <w:color w:val="1C2833"/>
          <w:sz w:val="22"/>
          <w:szCs w:val="22"/>
        </w:rPr>
        <w:t xml:space="preserve">PORT+FIX</w:t>
      </w:r>
      <w:r>
        <w:rPr>
          <w:rFonts w:ascii="Arial" w:cs="Arial" w:eastAsia="Arial" w:hAnsi="Arial"/>
          <w:color w:val="1C2833"/>
          <w:sz w:val="22"/>
          <w:szCs w:val="22"/>
        </w:rPr>
        <w:t xml:space="preserve"> = Existe en la PWA pero tiene un bug conocido. Portar Y corregir.   </w:t>
      </w:r>
      <w:r>
        <w:rPr>
          <w:rFonts w:ascii="Arial" w:cs="Arial" w:eastAsia="Arial" w:hAnsi="Arial"/>
          <w:b/>
          <w:bCs/>
          <w:color w:val="1C2833"/>
          <w:sz w:val="22"/>
          <w:szCs w:val="22"/>
        </w:rPr>
        <w:t xml:space="preserve">NUEVO</w:t>
      </w:r>
      <w:r>
        <w:rPr>
          <w:rFonts w:ascii="Arial" w:cs="Arial" w:eastAsia="Arial" w:hAnsi="Arial"/>
          <w:color w:val="1C2833"/>
          <w:sz w:val="22"/>
          <w:szCs w:val="22"/>
        </w:rPr>
        <w:t xml:space="preserve"> = No existe en la PWA. Construir desde cero en Flutter.</w:t>
      </w:r>
    </w:p>
    <w:p>
      <w:pPr>
        <w:spacing w:after="80"/>
      </w:pPr>
      <w:r>
        <w:t xml:space="preserve"/>
      </w:r>
    </w:p>
    <w:p>
      <w:pPr>
        <w:spacing w:after="120"/>
      </w:pPr>
      <w:r>
        <w:rPr>
          <w:rFonts w:ascii="Arial" w:cs="Arial" w:eastAsia="Arial" w:hAnsi="Arial"/>
          <w:b/>
          <w:bCs/>
          <w:color w:val="1C2833"/>
          <w:sz w:val="22"/>
          <w:szCs w:val="22"/>
        </w:rPr>
        <w:t xml:space="preserve">INSTRUCCION CRITICA PARA EL AGENTE:</w:t>
      </w:r>
      <w:r>
        <w:rPr>
          <w:rFonts w:ascii="Arial" w:cs="Arial" w:eastAsia="Arial" w:hAnsi="Arial"/>
          <w:color w:val="1C2833"/>
          <w:sz w:val="22"/>
          <w:szCs w:val="22"/>
        </w:rPr>
        <w:t xml:space="preserve"> Los requerimientos marcados PORT o PORT+FIX YA EXISTEN y funcionan en la PWA (index.js, 1604 lineas). NO los reimplementes de forma diferente sin razon. Portar fielmente a Flutter y aplicar las correcciones de bugs indicadas en Seccion 13.</w:t>
      </w:r>
    </w:p>
    <w:p>
      <w:pPr>
        <w:spacing w:after="80"/>
      </w:pPr>
      <w:r>
        <w:t xml:space="preserve"/>
      </w:r>
    </w:p>
    <w:p>
      <w:pPr>
        <w:pStyle w:val="Heading2"/>
        <w:spacing w:before="320" w:after="140"/>
      </w:pPr>
      <w:r>
        <w:rPr>
          <w:rFonts w:ascii="Arial" w:cs="Arial" w:eastAsia="Arial" w:hAnsi="Arial"/>
          <w:b/>
          <w:bCs/>
          <w:color w:val="2E86C1"/>
          <w:sz w:val="28"/>
          <w:szCs w:val="28"/>
        </w:rPr>
        <w:t xml:space="preserve">11.1 Modulo de Autenticacion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00"/>
        <w:gridCol w:w="3660"/>
      </w:tblGrid>
      <w:tr>
        <w:trPr>
          <w:tblHeader/>
        </w:trP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AUTH-01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Dos roles: "admin" (dueno) y "worker" (trabajador). El admin tiene acceso total, el worker no ve Inventario ni Configuracion.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PORT+FIX</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Bug: rol en sessionStorage se pierde al cerrar. Corregir con Riverpod provider persistente.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AUTH-02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PIN de 4 a 6 digitos numericos para activar el modo admin.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PORT+FIX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Bug critico: PIN guardado en texto plano. CORREGIR: hashear con SHA-256 antes de guardar. Soportar entre 4 y 6 digitos (no solo 4).</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AUTH-03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Cambiar el PIN admin desde Configuracion (requiere el PIN actual).</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y funciona con validaciones correctas.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AUTH-04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Registro de cuenta del dueno con email y contrasena (Supabase Auth).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existe en la PWA. La PWA no tiene backend ni cuentas de usuario.</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AUTH-05</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Login del dueno con email y contrasena (Supabase Auth).</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AUTH-06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Pantalla de splash que verifica el estado de licencia antes de abrir la app.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existe en la PWA (no hay sistema de licencias).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AUTH-07</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Token JWT de licencia almacenado cifrado en flutter_secure_storage.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AUTH-08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Periodo de gracia de 7 dias offline antes del bloqueo por licencia vencida.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AUTH-09</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Pantalla de licencia vencida con instrucciones de pago al desarrollador.</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AUTH-10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Verificacion de licencia en background al detectar conexion a internet.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AUTH-11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Prueba gratuita de 7 dias para nuevos negocios registrados.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11.2 Modulo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00"/>
        <w:gridCol w:w="3660"/>
      </w:tblGrid>
      <w:tr>
        <w:trPr>
          <w:tblHeader/>
        </w:trP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SALE-01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Grilla de productos con nombre, precio y stock. Click para agregar al carrito.</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con animacion fly-to-cart y badge de cantidad.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SALE-02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Carrito con cantidad ajustable por item y boton de eliminar.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Valida contra stock disponible en tiempo real.</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SALE-03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Busqueda de producto por nombre en tiempo real.</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SALE-04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Filtros por categoria como chips/botones horizontales.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SALE-05</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Modal de seleccion de metodo de pago (Efectivo / Transferencia).</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La venta en Efectivo requiere caja abierta.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SALE-06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Recibo de venta con detalle completo (productos, cantidades, total, metodo).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SALE-07</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Anular venta (solo admin): restaura el stock y descuenta del total del dia.</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con logica transaccional correcta. Crucial preservar esto.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SALE-08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Proteccion contra doble click en el boton de finalizar venta.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con flag isProcessingSale. Portar equivalente en Flutter.</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SALE-09</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Foto del producto visible en la grilla de ventas.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 PWA no tiene fotos. Nuevo campo image_path en el schema.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SALE-10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Imprimir recibo via Bluetooth a impresora termica.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La PWA tiene una version basica de impresion web (window.print), no Bluetooth.</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SALE-11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Descuento por venta (% o monto fijo, solo admin).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SALE-12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Escanear codigo de barras para buscar producto.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11.3 Modulo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00"/>
        <w:gridCol w:w="3660"/>
      </w:tblGrid>
      <w:tr>
        <w:trPr>
          <w:tblHeader/>
        </w:trP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INV-01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Grilla/lista de productos con nombre, categoria, stock y precios (solo admin).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Crear producto: nombre, categoria, precio venta, precio compra, cantidad.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con validaciones (precios no negativos, cantidad no negativa).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INV-03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Editar producto: todos los campos. Registra movimiento de stock si cambia la cantidad.</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Logica correcta: calcula la diferencia de cantidad y la loguea.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Eliminar producto con confirmacion (solo admin).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Tambien elimina el historial de stock del producto.</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INV-05</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Historial de movimientos de stock por producto (modal).</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con tabla completa: fecha, tipo, cambio, stock resultante, motivo.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Importar productos desde 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INV-07</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Exportar inventario a CSV.</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Busqueda de producto por nombre en el inventario.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INV-09</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Gestion de categorias: crear y listar (solo admin).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Crear via prompt(). En Flutter: usar un dialogo/pantalla dedicada.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Agregar foto al producto (camara o galeria).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INV-11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Alerta de stock bajo (badge/notificacion cuando stock &lt;= min_stock).</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 existe en la PWA. La PWA tiene el campo pero no alerta.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INV-12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Campo de codigo de barras por producto.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NUEVO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existe en la PWA.</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11.4 Modulo de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00"/>
        <w:gridCol w:w="3660"/>
      </w:tblGrid>
      <w:tr>
        <w:trPr>
          <w:tblHeader/>
        </w:trP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CASH-01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Abrir sesion de caja con monto inicial en efectivo.</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CASH-02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Visualizar resumen dinamico: monto inicial + ventas efectivo + entradas - salidas.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calcula en tiempo real desde la BD, no variables en memoria.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CASH-03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Agregar movimiento manual de caja (entrada o salida) con descripcion obligatoria.</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CASH-04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Lista de movimientos de la sesion actual.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CASH-05</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Cerrar sesion de caja: declarar monto contado, ver diferencia (sobrante/faltante).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Muestra diferencia en tiempo real mientras se escribe el monto.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CASH-06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Solo se puede tener una sesion de caja abierta a la vez.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PORT+FIX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logicamente. Bug: no hay restriccion UNIQUE en la BD. Corregir con constraint en SQLite.</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11.5 Modulo de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00"/>
        <w:gridCol w:w="3660"/>
      </w:tblGrid>
      <w:tr>
        <w:trPr>
          <w:tblHeader/>
        </w:trP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REP-01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Reporte de ventas por rango de fechas (fecha inicio - fecha fin).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Importante: usar logica getDayRange (00:00:00 a 23:59:59) para coherencia con dashboard.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REP-02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Filtrar reporte por metodo de pago (Todos / Efectivo / Transferencia).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REP-03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Grafica de barras: ventas por dia en el rango seleccionado.</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con Chart.js. En Flutter: usar fl_chart.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REP-04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Grafica de dona: ventas por categoria.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Usa el ID del producto para buscar su categoria en el momento del reporte.</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REP-05</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Tabla de detalle de ventas del periodo con opcion de anular (solo admin).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REP-06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Top 10 productos mas vendidos del periodo.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REP-07</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Totales del periodo: ventas, ganancias, cobro trabajador, transferencias.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y calcula correctamente.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REP-08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Exportar listado de ventas del periodo a 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funciona.</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11.6 Modulo de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00"/>
        <w:gridCol w:w="3660"/>
      </w:tblGrid>
      <w:tr>
        <w:trPr>
          <w:tblHeader/>
        </w:trP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DASH-01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KPI del dia: Total de ventas.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Calcula desde la BD con rango 00:00:00-23:59:59 del dia actual.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DASH-02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KPI del dia: Total de ganancias.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DASH-03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KPI del dia: Cobro calculado del trabajador (mayor entre % acumulado y salario fijo).</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con logica: max(comision_porcentaje_acumulada, salario_fijo).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DASH-04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KPI del dia: Total cobrado por transferencia.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DASH-05</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KPI del dia: Estado de la caja (abierta/cerrada, monto esperado).</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DASH-06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Los totales del dashboard se recalculan desde la BD, no de variables en memoria.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con funcion refreshGlobalData(). Crucial para evitar datos fantasma al anular ventas.</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11.7 Modulo de 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00"/>
        <w:gridCol w:w="3660"/>
      </w:tblGrid>
      <w:tr>
        <w:trPr>
          <w:tblHeader/>
        </w:trPr>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1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CFG-01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Configuracion de pago al trabajador: elegir entre % de ventas o salario fijo diario.</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con dos campos y validaciones.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CFG-02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 el % acumulado supera el salario fijo, se usa el %. Si no, se usa el fijo.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esta logica en el dashboard. Crucial preservarla.</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CFG-03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Modo oscuro / modo claro con boton toggle.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con persistencia en localStorage. En Flutter: shared_preferences.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CFG-04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Backup manual: exportar toda la BD a un archivo JSON descargable.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Existe y exporta todas las tablas de Dexie.</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CFG-05</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Restaurar backup: importar archivo JSON, reemplaza todos los datos actuales.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PORT</w:t>
            </w:r>
          </w:p>
        </w:tc>
        <w:tc>
          <w:tcPr>
            <w:tcW w:type="dxa" w:w="3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Existe con confirmacion obligatoria antes de borrar datos.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CFG-06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Configuracion del simbolo de moneda (personalizable por negocio).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PORT+FIX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Bug: la PWA tiene moneda fija como MXN (pesos mexicanos) con Intl "es-MX". Corregir: hacer el simbolo de moneda configurable desde Configuracion.</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12. Requerimientos No Funcionales</w:t>
      </w:r>
    </w:p>
    <w:p>
      <w:pPr>
        <w:spacing w:after="120"/>
      </w:pPr>
      <w:r>
        <w:rPr>
          <w:rFonts w:ascii="Arial" w:cs="Arial" w:eastAsia="Arial" w:hAnsi="Arial"/>
          <w:color w:val="1C2833"/>
          <w:sz w:val="22"/>
          <w:szCs w:val="22"/>
        </w:rPr>
        <w:t xml:space="preserve">Los requerimientos no funcionales definen </w:t>
      </w:r>
      <w:r>
        <w:rPr>
          <w:rFonts w:ascii="Arial" w:cs="Arial" w:eastAsia="Arial" w:hAnsi="Arial"/>
          <w:b/>
          <w:bCs/>
          <w:color w:val="1C2833"/>
          <w:sz w:val="22"/>
          <w:szCs w:val="22"/>
        </w:rPr>
        <w:t xml:space="preserve">como debe comportarse el sistema</w:t>
      </w:r>
      <w:r>
        <w:rPr>
          <w:rFonts w:ascii="Arial" w:cs="Arial" w:eastAsia="Arial" w:hAnsi="Arial"/>
          <w:color w:val="1C2833"/>
          <w:sz w:val="22"/>
          <w:szCs w:val="22"/>
        </w:rPr>
        <w:t xml:space="preserve">, no que debe hacer. El agente de IA debe verificar que cada pantalla y operacion cumpla estos criterios antes de considerar una tarea terminada.</w:t>
      </w:r>
    </w:p>
    <w:p>
      <w:pPr>
        <w:spacing w:after="80"/>
      </w:pPr>
      <w:r>
        <w:t xml:space="preserve"/>
      </w:r>
    </w:p>
    <w:p>
      <w:pPr>
        <w:pStyle w:val="Heading2"/>
        <w:spacing w:before="320" w:after="140"/>
      </w:pPr>
      <w:r>
        <w:rPr>
          <w:rFonts w:ascii="Arial" w:cs="Arial" w:eastAsia="Arial" w:hAnsi="Arial"/>
          <w:b/>
          <w:bCs/>
          <w:color w:val="2E86C1"/>
          <w:sz w:val="28"/>
          <w:szCs w:val="28"/>
        </w:rPr>
        <w:t xml:space="preserve">12.1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5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de aceptacion</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NFR-01</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Tiempo de respuesta de ventas</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 procesamiento de una venta (desde tap en "Cobrar" hasta confirmacion en pantalla) debe completarse en menos de 1 segundo en un dispositivo de gama media.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NFR-02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Carga de pantallas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Ninguna pantalla debe tardar mas de 2 segundos en cargar su contenido inicial desde el SQLite local.</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NFR-03</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Listas de productos</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 grilla de ventas debe renderizar 200 productos sin lag perceptible usando ListView.builder (virtualizacion).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NFR-04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Dispositivos objetivo</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La app debe funcionar correctamente en dispositivos Android con minimo 2GB de RAM, Android 8.0 (API 26) o superior. Resoluciones desde 720p.</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NFR-05</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Uso de almacenamiento</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 instalacion de la app (APK + SQLite vacio) no debe superar 80MB. Con datos normales de un negocio (1000 productos, 6 meses de ventas) no debe superar 500MB.</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12.2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5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de aceptacion</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NFR-06</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PIN hasheado</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 PIN nunca se almacena en texto plano en ninguna capa (SQLite, memoria, logs). Siempre como hash SHA-256 o bcrypt.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NFR-07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Token de licencia cifrado</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El JWT de licencia se almacena en flutter_secure_storage (cifrado por el sistema operativo), nunca en SharedPreferences ni logs.</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NFR-08</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Aislamiento de datos</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Cada negocio solo puede acceder a sus propios datos. Garantizado por Row Level Security (RLS) en Supabase y por filtro business_id obligatorio en cada query del repositorio.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NFR-09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Sin secretos en el codigo</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Las claves de Supabase y PowerSync nunca van en el codigo fuente. Se pasan como --dart-define al compilar.</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NFR-10</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Obfuscacion del APK</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 compilacion de release debe incluir --obfuscate --split-debug-info para dificultar la ingenieria inversa.</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12.3 Confiabilidad y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5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de aceptacion</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NFR-11</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Disponibilidad offline total</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Las funciones core (vender, ver inventario, ver reportes del dia, abrir/cerrar caja) deben funcionar 100% sin conexion a internet, sin degradacion de funcionalidad.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NFR-12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Integridad de datos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Ningun proceso (venta, anulacion, ajuste de stock) debe dejar la base de datos en estado inconsistente. Usar transacciones SQLite para operaciones que modifican multiples tablas.</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NFR-13</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Recuperacion ante fallos</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 la app se cierra inesperadamente durante una venta, al reabrirla el estado debe ser consistente: o la venta se completó o no existe. No puede quedar a medias.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NFR-14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Cola de sync robusta</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Las operaciones realizadas offline deben sincronizarse con Supabase en orden correcto y sin perdida de datos al reconectar, incluso despues de multiples dias sin conexion.</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12.4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w:t>
            </w:r>
          </w:p>
        </w:tc>
        <w:tc>
          <w:tcPr>
            <w:tcW w:type="dxa" w:w="56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de aceptacion</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NFR-15</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Interfaz en espanol</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Todos los textos de la UI deben estar en espanol. Sin textos hardcodeados en ingles visibles al usuario.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NFR-16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Modo oscuro</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Todas las pantallas deben soportar tanto el tema claro como el oscuro sin texto ilegible ni elementos visualmente rotos.</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NFR-17</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Feedback en operaciones lentas</w:t>
            </w:r>
          </w:p>
        </w:tc>
        <w:tc>
          <w:tcPr>
            <w:tcW w:type="dxa" w:w="56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Cualquier operacion que tome mas de 300ms debe mostrar un indicador de carga (CircularProgressIndicator o similar).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NFR-18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Manejo de errores visible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Los errores en operaciones criticas (fallo al guardar venta, fallo al abrir caja) deben mostrarse al usuario con un mensaje claro y una accion sugerida. Jamas un crash silencioso.</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13. Bugs y Errores Encontrados en el Codigo Actual</w:t>
      </w:r>
    </w:p>
    <w:p>
      <w:pPr>
        <w:spacing w:after="120"/>
      </w:pPr>
      <w:r>
        <w:rPr>
          <w:rFonts w:ascii="Arial" w:cs="Arial" w:eastAsia="Arial" w:hAnsi="Arial"/>
          <w:b/>
          <w:bCs/>
          <w:color w:val="1C2833"/>
          <w:sz w:val="22"/>
          <w:szCs w:val="22"/>
        </w:rPr>
        <w:t xml:space="preserve">INSTRUCCION PARA EL AGENTE:</w:t>
      </w:r>
      <w:r>
        <w:rPr>
          <w:rFonts w:ascii="Arial" w:cs="Arial" w:eastAsia="Arial" w:hAnsi="Arial"/>
          <w:color w:val="1C2833"/>
          <w:sz w:val="22"/>
          <w:szCs w:val="22"/>
        </w:rPr>
        <w:t xml:space="preserve"> Corregir todos los bugs de esta seccion al portar el codigo a Flutter. No trasladar estos errores al nuevo codigo.</w:t>
      </w:r>
    </w:p>
    <w:p>
      <w:pPr>
        <w:spacing w:after="80"/>
      </w:pPr>
      <w:r>
        <w:t xml:space="preserve"/>
      </w:r>
    </w:p>
    <w:p>
      <w:pPr>
        <w:pStyle w:val="Heading2"/>
        <w:spacing w:before="320" w:after="140"/>
      </w:pPr>
      <w:r>
        <w:rPr>
          <w:rFonts w:ascii="Arial" w:cs="Arial" w:eastAsia="Arial" w:hAnsi="Arial"/>
          <w:b/>
          <w:bCs/>
          <w:color w:val="2E86C1"/>
          <w:sz w:val="28"/>
          <w:szCs w:val="28"/>
        </w:rPr>
        <w:t xml:space="preserve">13.1 Bugs criticos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500"/>
        <w:gridCol w:w="1000"/>
        <w:gridCol w:w="2560"/>
      </w:tblGrid>
      <w:tr>
        <w:trPr>
          <w:tblHeader/>
        </w:trPr>
        <w:tc>
          <w:tcPr>
            <w:tcW w:type="dxa" w:w="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Ubicacion</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 del Bug</w:t>
            </w:r>
          </w:p>
        </w:tc>
        <w:tc>
          <w:tcPr>
            <w:tcW w:type="dxa" w:w="1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25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Correccion</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BUG-01</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index.html, linea 376</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Atributo HTML mal formado: data-bs-dismiss-modal" (falta el signo = y las comillas de apertura). El modal de confirmacion no se cierra correctamente.</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ALTA</w:t>
            </w:r>
          </w:p>
        </w:tc>
        <w:tc>
          <w:tcPr>
            <w:tcW w:type="dxa" w:w="2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Cambiar a data-bs-dismiss="modal"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BUG-02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index.html, linea 522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Se referencia un archivo inexistente: &lt;script src="/index.tsx"&gt;. El archivo real es index.js. Causa error en consola y posible falla de carga.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ALTA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Eliminar esa linea o cambiar a index.js</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BUG-03</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index.html, lineas 12-13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CSS duplicado: index.css se incluye dos veces (con y sin /). Carga doble innecesaria.</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BAJA</w:t>
            </w:r>
          </w:p>
        </w:tc>
        <w:tc>
          <w:tcPr>
            <w:tcW w:type="dxa" w:w="2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Eliminar la linea 13 (duplicada)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BUG-04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index.js, lineas 21 y 258-259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El PIN de administrador se guarda como texto plano en IndexedDB. Cualquiera con acceso a la consola del navegador puede leerlo con db.settings.get("adminPin").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CRITICA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En Flutter: usar bcrypt o SHA-256 para hashear el PIN antes de guardarlo. Nunca guardar el PIN en texto plano.</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BUG-05</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index.js, linea 37</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 rol de usuario se guarda en sessionStorage. Si el usuario cierra y reabre la pestaña, pierde el rol de admin y tiene que volver a poner el PIN, lo cual puede ser molesto en uso intensivo.</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MEDIA</w:t>
            </w:r>
          </w:p>
        </w:tc>
        <w:tc>
          <w:tcPr>
            <w:tcW w:type="dxa" w:w="2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En Flutter: gestionar el estado de sesion de forma mas inteligente con un timeout configurable.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BUG-06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index.js, loadCurrentCashSession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Si hay multiples sesiones de caja marcadas como "open" en la BD (por ejemplo por un bug anterior), la app puede comportarse de forma impredecible.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ALTA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En Flutter: agregar una restriccion UNIQUE en la BD para que solo pueda haber una sesion abierta a la vez, y agregar validacion al abrir sesion.</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BUG-07</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service-worker.js</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 service worker usa una estrategia "cache-first" para todo. Esto significa que si un archivo CDN (Bootstrap, Chart.js) se actualiza, la app podria quedar con versiones desactualizadas indefinidamente.</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MEDIA</w:t>
            </w:r>
          </w:p>
        </w:tc>
        <w:tc>
          <w:tcPr>
            <w:tcW w:type="dxa" w:w="2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En Flutter con SQLite: este problema desaparece. Las dependencias van dentro del APK.</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13.2 Problemas de UX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50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Mejora Propuesta</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UX-01</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El carrito movil (mobileCartModal) duplica los event listeners al abrirse varias veces, causando que se disparen multiples veces al hacer click.</w:t>
            </w:r>
          </w:p>
        </w:tc>
        <w:tc>
          <w:tcPr>
            <w:tcW w:type="dxa" w:w="5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En Flutter: los widgets tienen ciclo de vida limpio. No hay problemas de listeners duplicados.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UX-02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 hay feedback visual mientras se procesa una venta (isProcessingSale solo deshabilita el boton pero no muestra un spinner).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Agregar indicador de carga (CircularProgressIndicator en Flutter) durante el proceso de venta.</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UX-03</w:t>
            </w:r>
          </w:p>
        </w:tc>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 grilla de productos no recuerda la posicion del scroll al volver de otra seccion.</w:t>
            </w:r>
          </w:p>
        </w:tc>
        <w:tc>
          <w:tcPr>
            <w:tcW w:type="dxa" w:w="5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En Flutter: usar un ScrollController con estado persistente.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UX-04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Los reportes y el dashboard calculan el "dia de hoy" de manera que antes era inconsistente (ya corregido con getDayRange, pero hay que asegurarse de mantener esa logica en Flutter).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Mantener la funcion getDayRange en Flutter: usar timestamps de inicio y fin del dia local.</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14. Mejoras Nuevas Respecto a la PWA</w:t>
      </w:r>
    </w:p>
    <w:p>
      <w:pPr>
        <w:spacing w:after="120"/>
      </w:pPr>
      <w:r>
        <w:rPr>
          <w:rFonts w:ascii="Arial" w:cs="Arial" w:eastAsia="Arial" w:hAnsi="Arial"/>
          <w:color w:val="1C2833"/>
          <w:sz w:val="22"/>
          <w:szCs w:val="22"/>
        </w:rPr>
        <w:t xml:space="preserve">Las siguientes mejoras </w:t>
      </w:r>
      <w:r>
        <w:rPr>
          <w:rFonts w:ascii="Arial" w:cs="Arial" w:eastAsia="Arial" w:hAnsi="Arial"/>
          <w:b/>
          <w:bCs/>
          <w:color w:val="1C2833"/>
          <w:sz w:val="22"/>
          <w:szCs w:val="22"/>
        </w:rPr>
        <w:t xml:space="preserve">NO existen en la PWA actual</w:t>
      </w:r>
      <w:r>
        <w:rPr>
          <w:rFonts w:ascii="Arial" w:cs="Arial" w:eastAsia="Arial" w:hAnsi="Arial"/>
          <w:color w:val="1C2833"/>
          <w:sz w:val="22"/>
          <w:szCs w:val="22"/>
        </w:rPr>
        <w:t xml:space="preserve"> y representan funcionalidades genuinamente nuevas que se construiran en Flutter. No confundir con los requerimientos PORT/PORT+FIX de la Seccion 11, que ya existen y solo se portan.</w:t>
      </w:r>
    </w:p>
    <w:p>
      <w:pPr>
        <w:spacing w:after="80"/>
      </w:pPr>
      <w:r>
        <w:t xml:space="preserve"/>
      </w:r>
    </w:p>
    <w:p>
      <w:pPr>
        <w:pStyle w:val="Heading2"/>
        <w:spacing w:before="320" w:after="140"/>
      </w:pPr>
      <w:r>
        <w:rPr>
          <w:rFonts w:ascii="Arial" w:cs="Arial" w:eastAsia="Arial" w:hAnsi="Arial"/>
          <w:b/>
          <w:bCs/>
          <w:color w:val="2E86C1"/>
          <w:sz w:val="28"/>
          <w:szCs w:val="28"/>
        </w:rPr>
        <w:t xml:space="preserve">14.1 Mejoras de Alta Prioridad (Fase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Mejora</w:t>
            </w:r>
          </w:p>
        </w:tc>
        <w:tc>
          <w:tcPr>
            <w:tcW w:type="dxa" w:w="7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Fotos de productos</w:t>
            </w:r>
          </w:p>
        </w:tc>
        <w:tc>
          <w:tcPr>
            <w:tcW w:type="dxa" w:w="7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Agregar foto a cada producto (camara o galeria). Mostrar en la grilla de ventas e inventario. Almacenada como archivo local con ruta en la BD (image_path).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Escaneo de codigo de barras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Usar la camara del dispositivo como escaner QR/barcode. Busca el producto automaticamente al escanear. Requiere campo barcode en productos.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Alertas de stock bajo</w:t>
            </w:r>
          </w:p>
        </w:tc>
        <w:tc>
          <w:tcPr>
            <w:tcW w:type="dxa" w:w="7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Notificacion/badge dentro de la app cuando un producto baja del min_stock configurado. La PWA tiene el concepto pero no implementa la alerta.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Impresion Bluetooth termica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Conectar a impresoras termicas Bluetooth para imprimir recibos fisicos. La PWA tiene window.print() web, no Bluetooth.</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Descuentos por venta</w:t>
            </w:r>
          </w:p>
        </w:tc>
        <w:tc>
          <w:tcPr>
            <w:tcW w:type="dxa" w:w="7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Aplicar descuento de % o monto fijo a toda la venta (solo admin). Campo discount_amount en la tabla sales.</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14.2 Mejoras de Media Prioridad (Fase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Mejora</w:t>
            </w:r>
          </w:p>
        </w:tc>
        <w:tc>
          <w:tcPr>
            <w:tcW w:type="dxa" w:w="71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Modo kiosco</w:t>
            </w:r>
          </w:p>
        </w:tc>
        <w:tc>
          <w:tcPr>
            <w:tcW w:type="dxa" w:w="7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Pantalla de visualizacion del carrito orientada al cliente para que vea su total durante la venta.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Notas en ventas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Campo de texto libre opcional por venta. Ya esta en el schema (campo notes en sales).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Clientes frecuentes</w:t>
            </w:r>
          </w:p>
        </w:tc>
        <w:tc>
          <w:tcPr>
            <w:tcW w:type="dxa" w:w="7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Registro basico de clientes (nombre, telefono) y asignacion a ventas para historial. Inspirado en Loyverse CRM.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Variantes de productos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Tallas, colores u otras variantes del mismo producto con stock independiente.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Sync automatico en la nube</w:t>
            </w:r>
          </w:p>
        </w:tc>
        <w:tc>
          <w:tcPr>
            <w:tcW w:type="dxa" w:w="7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PowerSync sincroniza automaticamente los datos con Supabase. El backup manual JSON se mantiene para exportacion local sin internet.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Moneda configurable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El simbolo de moneda se configura por negocio. La PWA tiene MXN hardcodeado (bug PORT+FIX). En Flutter sera un campo en la tabla businesses.</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14.3 Mejoras de Baja Prioridad (Version Futura)</w:t>
      </w:r>
    </w:p>
    <w:p>
      <w:pPr>
        <w:pStyle w:val="ListParagraph"/>
        <w:numPr>
          <w:ilvl w:val="0"/>
          <w:numId w:val="3"/>
        </w:numPr>
        <w:spacing w:after="80"/>
      </w:pPr>
      <w:r>
        <w:rPr>
          <w:rFonts w:ascii="Arial" w:cs="Arial" w:eastAsia="Arial" w:hAnsi="Arial"/>
          <w:color w:val="1C2833"/>
          <w:sz w:val="22"/>
          <w:szCs w:val="22"/>
        </w:rPr>
        <w:t xml:space="preserve">Multi-negocio: Un usuario puede gestionar varios negocios desde la misma cuenta.</w:t>
      </w:r>
    </w:p>
    <w:p>
      <w:pPr>
        <w:pStyle w:val="ListParagraph"/>
        <w:numPr>
          <w:ilvl w:val="0"/>
          <w:numId w:val="3"/>
        </w:numPr>
        <w:spacing w:after="80"/>
      </w:pPr>
      <w:r>
        <w:rPr>
          <w:rFonts w:ascii="Arial" w:cs="Arial" w:eastAsia="Arial" w:hAnsi="Arial"/>
          <w:color w:val="1C2833"/>
          <w:sz w:val="22"/>
          <w:szCs w:val="22"/>
        </w:rPr>
        <w:t xml:space="preserve">Reportes avanzados con exportacion a PDF con diseno profesional.</w:t>
      </w:r>
    </w:p>
    <w:p>
      <w:pPr>
        <w:pStyle w:val="ListParagraph"/>
        <w:numPr>
          <w:ilvl w:val="0"/>
          <w:numId w:val="3"/>
        </w:numPr>
        <w:spacing w:after="80"/>
      </w:pPr>
      <w:r>
        <w:rPr>
          <w:rFonts w:ascii="Arial" w:cs="Arial" w:eastAsia="Arial" w:hAnsi="Arial"/>
          <w:color w:val="1C2833"/>
          <w:sz w:val="22"/>
          <w:szCs w:val="22"/>
        </w:rPr>
        <w:t xml:space="preserve">Integracion con WhatsApp Business para enviar recibos digitales.</w:t>
      </w:r>
    </w:p>
    <w:p>
      <w:pPr>
        <w:pStyle w:val="ListParagraph"/>
        <w:numPr>
          <w:ilvl w:val="0"/>
          <w:numId w:val="3"/>
        </w:numPr>
        <w:spacing w:after="80"/>
      </w:pPr>
      <w:r>
        <w:rPr>
          <w:rFonts w:ascii="Arial" w:cs="Arial" w:eastAsia="Arial" w:hAnsi="Arial"/>
          <w:color w:val="1C2833"/>
          <w:sz w:val="22"/>
          <w:szCs w:val="22"/>
        </w:rPr>
        <w:t xml:space="preserve">Notificaciones push cuando se acerca el vencimiento de la licencia.</w:t>
      </w:r>
    </w:p>
    <w:p>
      <w:pPr>
        <w:pStyle w:val="ListParagraph"/>
        <w:numPr>
          <w:ilvl w:val="0"/>
          <w:numId w:val="3"/>
        </w:numPr>
        <w:spacing w:after="80"/>
      </w:pPr>
      <w:r>
        <w:rPr>
          <w:rFonts w:ascii="Arial" w:cs="Arial" w:eastAsia="Arial" w:hAnsi="Arial"/>
          <w:color w:val="1C2833"/>
          <w:sz w:val="22"/>
          <w:szCs w:val="22"/>
        </w:rPr>
        <w:t xml:space="preserve">Modo multi-moneda (CUP, USD, MLC) para negocios que operan con varias monedas.</w:t>
      </w:r>
    </w:p>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15. Buenas Practicas de Desarrollo</w:t>
      </w:r>
    </w:p>
    <w:p>
      <w:pPr>
        <w:spacing w:after="120"/>
      </w:pPr>
      <w:r>
        <w:rPr>
          <w:rFonts w:ascii="Arial" w:cs="Arial" w:eastAsia="Arial" w:hAnsi="Arial"/>
          <w:b/>
          <w:bCs/>
          <w:color w:val="1C2833"/>
          <w:sz w:val="22"/>
          <w:szCs w:val="22"/>
        </w:rPr>
        <w:t xml:space="preserve">INSTRUCCION PARA EL AGENTE:</w:t>
      </w:r>
      <w:r>
        <w:rPr>
          <w:rFonts w:ascii="Arial" w:cs="Arial" w:eastAsia="Arial" w:hAnsi="Arial"/>
          <w:color w:val="1C2833"/>
          <w:sz w:val="22"/>
          <w:szCs w:val="22"/>
        </w:rPr>
        <w:t xml:space="preserve"> Aplicar TODAS estas practicas en el codigo generado sin excepcion.</w:t>
      </w:r>
    </w:p>
    <w:p>
      <w:pPr>
        <w:spacing w:after="80"/>
      </w:pPr>
      <w:r>
        <w:t xml:space="preserve"/>
      </w:r>
    </w:p>
    <w:p>
      <w:pPr>
        <w:pStyle w:val="Heading2"/>
        <w:spacing w:before="320" w:after="140"/>
      </w:pPr>
      <w:r>
        <w:rPr>
          <w:rFonts w:ascii="Arial" w:cs="Arial" w:eastAsia="Arial" w:hAnsi="Arial"/>
          <w:b/>
          <w:bCs/>
          <w:color w:val="2E86C1"/>
          <w:sz w:val="28"/>
          <w:szCs w:val="28"/>
        </w:rPr>
        <w:t xml:space="preserve">15.1 Codigo</w:t>
      </w:r>
    </w:p>
    <w:p>
      <w:pPr>
        <w:pStyle w:val="ListParagraph"/>
        <w:numPr>
          <w:ilvl w:val="0"/>
          <w:numId w:val="3"/>
        </w:numPr>
        <w:spacing w:after="80"/>
      </w:pPr>
      <w:r>
        <w:rPr>
          <w:rFonts w:ascii="Arial" w:cs="Arial" w:eastAsia="Arial" w:hAnsi="Arial"/>
          <w:b/>
          <w:bCs/>
          <w:color w:val="1C2833"/>
          <w:sz w:val="22"/>
          <w:szCs w:val="22"/>
        </w:rPr>
        <w:t xml:space="preserve">Separacion de responsabilidades:</w:t>
      </w:r>
      <w:r>
        <w:rPr>
          <w:rFonts w:ascii="Arial" w:cs="Arial" w:eastAsia="Arial" w:hAnsi="Arial"/>
          <w:color w:val="1C2833"/>
          <w:sz w:val="22"/>
          <w:szCs w:val="22"/>
        </w:rPr>
        <w:t xml:space="preserve"> La UI no debe contener logica de negocio. Usar la arquitectura de carpetas definida en Seccion 10.3.</w:t>
      </w:r>
    </w:p>
    <w:p>
      <w:pPr>
        <w:pStyle w:val="ListParagraph"/>
        <w:numPr>
          <w:ilvl w:val="0"/>
          <w:numId w:val="3"/>
        </w:numPr>
        <w:spacing w:after="80"/>
      </w:pPr>
      <w:r>
        <w:rPr>
          <w:rFonts w:ascii="Arial" w:cs="Arial" w:eastAsia="Arial" w:hAnsi="Arial"/>
          <w:b/>
          <w:bCs/>
          <w:color w:val="1C2833"/>
          <w:sz w:val="22"/>
          <w:szCs w:val="22"/>
        </w:rPr>
        <w:t xml:space="preserve">Repositorios:</w:t>
      </w:r>
      <w:r>
        <w:rPr>
          <w:rFonts w:ascii="Arial" w:cs="Arial" w:eastAsia="Arial" w:hAnsi="Arial"/>
          <w:color w:val="1C2833"/>
          <w:sz w:val="22"/>
          <w:szCs w:val="22"/>
        </w:rPr>
        <w:t xml:space="preserve"> Toda comunicacion con la BD (local o remota) pasa por un repositorio. Las pantallas nunca acceden directamente a PowerSync ni a Supabase.</w:t>
      </w:r>
    </w:p>
    <w:p>
      <w:pPr>
        <w:pStyle w:val="ListParagraph"/>
        <w:numPr>
          <w:ilvl w:val="0"/>
          <w:numId w:val="3"/>
        </w:numPr>
        <w:spacing w:after="80"/>
      </w:pPr>
      <w:r>
        <w:rPr>
          <w:rFonts w:ascii="Arial" w:cs="Arial" w:eastAsia="Arial" w:hAnsi="Arial"/>
          <w:b/>
          <w:bCs/>
          <w:color w:val="1C2833"/>
          <w:sz w:val="22"/>
          <w:szCs w:val="22"/>
        </w:rPr>
        <w:t xml:space="preserve">Manejo de errores:</w:t>
      </w:r>
      <w:r>
        <w:rPr>
          <w:rFonts w:ascii="Arial" w:cs="Arial" w:eastAsia="Arial" w:hAnsi="Arial"/>
          <w:color w:val="1C2833"/>
          <w:sz w:val="22"/>
          <w:szCs w:val="22"/>
        </w:rPr>
        <w:t xml:space="preserve"> TODA operacion asincrona debe tener try-catch. Los errores se deben loggear y mostrar feedback al usuario.</w:t>
      </w:r>
    </w:p>
    <w:p>
      <w:pPr>
        <w:pStyle w:val="ListParagraph"/>
        <w:numPr>
          <w:ilvl w:val="0"/>
          <w:numId w:val="3"/>
        </w:numPr>
        <w:spacing w:after="80"/>
      </w:pPr>
      <w:r>
        <w:rPr>
          <w:rFonts w:ascii="Arial" w:cs="Arial" w:eastAsia="Arial" w:hAnsi="Arial"/>
          <w:b/>
          <w:bCs/>
          <w:color w:val="1C2833"/>
          <w:sz w:val="22"/>
          <w:szCs w:val="22"/>
        </w:rPr>
        <w:t xml:space="preserve">Null safety:</w:t>
      </w:r>
      <w:r>
        <w:rPr>
          <w:rFonts w:ascii="Arial" w:cs="Arial" w:eastAsia="Arial" w:hAnsi="Arial"/>
          <w:color w:val="1C2833"/>
          <w:sz w:val="22"/>
          <w:szCs w:val="22"/>
        </w:rPr>
        <w:t xml:space="preserve"> Dart tiene null safety por defecto. Aprovecharla: nunca usar ! (force unwrap) sin estar 100% seguro.</w:t>
      </w:r>
    </w:p>
    <w:p>
      <w:pPr>
        <w:pStyle w:val="ListParagraph"/>
        <w:numPr>
          <w:ilvl w:val="0"/>
          <w:numId w:val="3"/>
        </w:numPr>
        <w:spacing w:after="80"/>
      </w:pPr>
      <w:r>
        <w:rPr>
          <w:rFonts w:ascii="Arial" w:cs="Arial" w:eastAsia="Arial" w:hAnsi="Arial"/>
          <w:b/>
          <w:bCs/>
          <w:color w:val="1C2833"/>
          <w:sz w:val="22"/>
          <w:szCs w:val="22"/>
        </w:rPr>
        <w:t xml:space="preserve">Nombres en espanol:</w:t>
      </w:r>
      <w:r>
        <w:rPr>
          <w:rFonts w:ascii="Arial" w:cs="Arial" w:eastAsia="Arial" w:hAnsi="Arial"/>
          <w:color w:val="1C2833"/>
          <w:sz w:val="22"/>
          <w:szCs w:val="22"/>
        </w:rPr>
        <w:t xml:space="preserve"> Los nombres de variables, funciones y clases pueden ser en espanol o ingles, pero deben ser consistentes. Preferir ingles para el codigo (convencion Flutter) y espanol para los strings mostrados al usuario.</w:t>
      </w:r>
    </w:p>
    <w:p>
      <w:pPr>
        <w:pStyle w:val="ListParagraph"/>
        <w:numPr>
          <w:ilvl w:val="0"/>
          <w:numId w:val="3"/>
        </w:numPr>
        <w:spacing w:after="80"/>
      </w:pPr>
      <w:r>
        <w:rPr>
          <w:rFonts w:ascii="Arial" w:cs="Arial" w:eastAsia="Arial" w:hAnsi="Arial"/>
          <w:b/>
          <w:bCs/>
          <w:color w:val="1C2833"/>
          <w:sz w:val="22"/>
          <w:szCs w:val="22"/>
        </w:rPr>
        <w:t xml:space="preserve">Sin magic numbers:</w:t>
      </w:r>
      <w:r>
        <w:rPr>
          <w:rFonts w:ascii="Arial" w:cs="Arial" w:eastAsia="Arial" w:hAnsi="Arial"/>
          <w:color w:val="1C2833"/>
          <w:sz w:val="22"/>
          <w:szCs w:val="22"/>
        </w:rPr>
        <w:t xml:space="preserve"> Todo numero o string usado en el codigo debe ser una constante nombrada.</w:t>
      </w:r>
    </w:p>
    <w:p>
      <w:pPr>
        <w:spacing w:after="80"/>
      </w:pPr>
      <w:r>
        <w:t xml:space="preserve"/>
      </w:r>
    </w:p>
    <w:p>
      <w:pPr>
        <w:pStyle w:val="Heading2"/>
        <w:spacing w:before="320" w:after="140"/>
      </w:pPr>
      <w:r>
        <w:rPr>
          <w:rFonts w:ascii="Arial" w:cs="Arial" w:eastAsia="Arial" w:hAnsi="Arial"/>
          <w:b/>
          <w:bCs/>
          <w:color w:val="2E86C1"/>
          <w:sz w:val="28"/>
          <w:szCs w:val="28"/>
        </w:rPr>
        <w:t xml:space="preserve">15.2 Seguridad</w:t>
      </w:r>
    </w:p>
    <w:p>
      <w:pPr>
        <w:pStyle w:val="ListParagraph"/>
        <w:numPr>
          <w:ilvl w:val="0"/>
          <w:numId w:val="3"/>
        </w:numPr>
        <w:spacing w:after="80"/>
      </w:pPr>
      <w:r>
        <w:rPr>
          <w:rFonts w:ascii="Arial" w:cs="Arial" w:eastAsia="Arial" w:hAnsi="Arial"/>
          <w:b/>
          <w:bCs/>
          <w:color w:val="1C2833"/>
          <w:sz w:val="22"/>
          <w:szCs w:val="22"/>
        </w:rPr>
        <w:t xml:space="preserve">PIN hasheado:</w:t>
      </w:r>
      <w:r>
        <w:rPr>
          <w:rFonts w:ascii="Arial" w:cs="Arial" w:eastAsia="Arial" w:hAnsi="Arial"/>
          <w:color w:val="1C2833"/>
          <w:sz w:val="22"/>
          <w:szCs w:val="22"/>
        </w:rPr>
        <w:t xml:space="preserve"> Nunca guardar el PIN en texto plano. Usar bcrypt o SHA-256 al guardar y comparar.</w:t>
      </w:r>
    </w:p>
    <w:p>
      <w:pPr>
        <w:pStyle w:val="ListParagraph"/>
        <w:numPr>
          <w:ilvl w:val="0"/>
          <w:numId w:val="3"/>
        </w:numPr>
        <w:spacing w:after="80"/>
      </w:pPr>
      <w:r>
        <w:rPr>
          <w:rFonts w:ascii="Arial" w:cs="Arial" w:eastAsia="Arial" w:hAnsi="Arial"/>
          <w:b/>
          <w:bCs/>
          <w:color w:val="1C2833"/>
          <w:sz w:val="22"/>
          <w:szCs w:val="22"/>
        </w:rPr>
        <w:t xml:space="preserve">Token JWT firmado:</w:t>
      </w:r>
      <w:r>
        <w:rPr>
          <w:rFonts w:ascii="Arial" w:cs="Arial" w:eastAsia="Arial" w:hAnsi="Arial"/>
          <w:color w:val="1C2833"/>
          <w:sz w:val="22"/>
          <w:szCs w:val="22"/>
        </w:rPr>
        <w:t xml:space="preserve"> El token de licencia debe ser firmado con una clave secreta guardada SOLO en el servidor (Supabase Edge Function via variable de entorno SUPABASE_JWT_SECRET). Nunca en el cliente.</w:t>
      </w:r>
    </w:p>
    <w:p>
      <w:pPr>
        <w:pStyle w:val="ListParagraph"/>
        <w:numPr>
          <w:ilvl w:val="0"/>
          <w:numId w:val="3"/>
        </w:numPr>
        <w:spacing w:after="80"/>
      </w:pPr>
      <w:r>
        <w:rPr>
          <w:rFonts w:ascii="Arial" w:cs="Arial" w:eastAsia="Arial" w:hAnsi="Arial"/>
          <w:b/>
          <w:bCs/>
          <w:color w:val="1C2833"/>
          <w:sz w:val="22"/>
          <w:szCs w:val="22"/>
        </w:rPr>
        <w:t xml:space="preserve">Row Level Security (RLS):</w:t>
      </w:r>
      <w:r>
        <w:rPr>
          <w:rFonts w:ascii="Arial" w:cs="Arial" w:eastAsia="Arial" w:hAnsi="Arial"/>
          <w:color w:val="1C2833"/>
          <w:sz w:val="22"/>
          <w:szCs w:val="22"/>
        </w:rPr>
        <w:t xml:space="preserve"> Configurar politicas RLS en Supabase para que cada negocio (business_id) solo pueda leer y escribir sus propios datos. Esta es la capa de seguridad principal del backend.</w:t>
      </w:r>
    </w:p>
    <w:p>
      <w:pPr>
        <w:pStyle w:val="ListParagraph"/>
        <w:numPr>
          <w:ilvl w:val="0"/>
          <w:numId w:val="3"/>
        </w:numPr>
        <w:spacing w:after="80"/>
      </w:pPr>
      <w:r>
        <w:rPr>
          <w:rFonts w:ascii="Arial" w:cs="Arial" w:eastAsia="Arial" w:hAnsi="Arial"/>
          <w:b/>
          <w:bCs/>
          <w:color w:val="1C2833"/>
          <w:sz w:val="22"/>
          <w:szCs w:val="22"/>
        </w:rPr>
        <w:t xml:space="preserve">No hardcodear secretos:</w:t>
      </w:r>
      <w:r>
        <w:rPr>
          <w:rFonts w:ascii="Arial" w:cs="Arial" w:eastAsia="Arial" w:hAnsi="Arial"/>
          <w:color w:val="1C2833"/>
          <w:sz w:val="22"/>
          <w:szCs w:val="22"/>
        </w:rPr>
        <w:t xml:space="preserve"> Las claves de API, URL y tokens de Supabase/PowerSync nunca van en el codigo fuente. Usar --dart-define al compilar o variables de entorno.</w:t>
      </w:r>
    </w:p>
    <w:p>
      <w:pPr>
        <w:spacing w:after="80"/>
      </w:pPr>
      <w:r>
        <w:t xml:space="preserve"/>
      </w:r>
    </w:p>
    <w:p>
      <w:pPr>
        <w:pStyle w:val="Heading2"/>
        <w:spacing w:before="320" w:after="140"/>
      </w:pPr>
      <w:r>
        <w:rPr>
          <w:rFonts w:ascii="Arial" w:cs="Arial" w:eastAsia="Arial" w:hAnsi="Arial"/>
          <w:b/>
          <w:bCs/>
          <w:color w:val="2E86C1"/>
          <w:sz w:val="28"/>
          <w:szCs w:val="28"/>
        </w:rPr>
        <w:t xml:space="preserve">15.3 Rendimiento para dispositivos de gama media-baja</w:t>
      </w:r>
    </w:p>
    <w:p>
      <w:pPr>
        <w:pStyle w:val="ListParagraph"/>
        <w:numPr>
          <w:ilvl w:val="0"/>
          <w:numId w:val="3"/>
        </w:numPr>
        <w:spacing w:after="80"/>
      </w:pPr>
      <w:r>
        <w:rPr>
          <w:rFonts w:ascii="Arial" w:cs="Arial" w:eastAsia="Arial" w:hAnsi="Arial"/>
          <w:b/>
          <w:bCs/>
          <w:color w:val="1C2833"/>
          <w:sz w:val="22"/>
          <w:szCs w:val="22"/>
        </w:rPr>
        <w:t xml:space="preserve">Listas virtualizadas:</w:t>
      </w:r>
      <w:r>
        <w:rPr>
          <w:rFonts w:ascii="Arial" w:cs="Arial" w:eastAsia="Arial" w:hAnsi="Arial"/>
          <w:color w:val="1C2833"/>
          <w:sz w:val="22"/>
          <w:szCs w:val="22"/>
        </w:rPr>
        <w:t xml:space="preserve"> Usar ListView.builder en lugar de Column para listas largas de productos.</w:t>
      </w:r>
    </w:p>
    <w:p>
      <w:pPr>
        <w:pStyle w:val="ListParagraph"/>
        <w:numPr>
          <w:ilvl w:val="0"/>
          <w:numId w:val="3"/>
        </w:numPr>
        <w:spacing w:after="80"/>
      </w:pPr>
      <w:r>
        <w:rPr>
          <w:rFonts w:ascii="Arial" w:cs="Arial" w:eastAsia="Arial" w:hAnsi="Arial"/>
          <w:b/>
          <w:bCs/>
          <w:color w:val="1C2833"/>
          <w:sz w:val="22"/>
          <w:szCs w:val="22"/>
        </w:rPr>
        <w:t xml:space="preserve">Imagenes optimizadas:</w:t>
      </w:r>
      <w:r>
        <w:rPr>
          <w:rFonts w:ascii="Arial" w:cs="Arial" w:eastAsia="Arial" w:hAnsi="Arial"/>
          <w:color w:val="1C2833"/>
          <w:sz w:val="22"/>
          <w:szCs w:val="22"/>
        </w:rPr>
        <w:t xml:space="preserve"> Cuando el usuario agrega una foto, redimensionarla a maxima 800x800px antes de guardarla.</w:t>
      </w:r>
    </w:p>
    <w:p>
      <w:pPr>
        <w:pStyle w:val="ListParagraph"/>
        <w:numPr>
          <w:ilvl w:val="0"/>
          <w:numId w:val="3"/>
        </w:numPr>
        <w:spacing w:after="80"/>
      </w:pPr>
      <w:r>
        <w:rPr>
          <w:rFonts w:ascii="Arial" w:cs="Arial" w:eastAsia="Arial" w:hAnsi="Arial"/>
          <w:b/>
          <w:bCs/>
          <w:color w:val="1C2833"/>
          <w:sz w:val="22"/>
          <w:szCs w:val="22"/>
        </w:rPr>
        <w:t xml:space="preserve">Queries eficientes:</w:t>
      </w:r>
      <w:r>
        <w:rPr>
          <w:rFonts w:ascii="Arial" w:cs="Arial" w:eastAsia="Arial" w:hAnsi="Arial"/>
          <w:color w:val="1C2833"/>
          <w:sz w:val="22"/>
          <w:szCs w:val="22"/>
        </w:rPr>
        <w:t xml:space="preserve"> Usar indices en la base de datos para columnas que se usan en busquedas frecuentes (nombre de producto, fecha de venta).</w:t>
      </w:r>
    </w:p>
    <w:p>
      <w:pPr>
        <w:pStyle w:val="ListParagraph"/>
        <w:numPr>
          <w:ilvl w:val="0"/>
          <w:numId w:val="3"/>
        </w:numPr>
        <w:spacing w:after="80"/>
      </w:pPr>
      <w:r>
        <w:rPr>
          <w:rFonts w:ascii="Arial" w:cs="Arial" w:eastAsia="Arial" w:hAnsi="Arial"/>
          <w:b/>
          <w:bCs/>
          <w:color w:val="1C2833"/>
          <w:sz w:val="22"/>
          <w:szCs w:val="22"/>
        </w:rPr>
        <w:t xml:space="preserve">No hacer rebuild innecesarios:</w:t>
      </w:r>
      <w:r>
        <w:rPr>
          <w:rFonts w:ascii="Arial" w:cs="Arial" w:eastAsia="Arial" w:hAnsi="Arial"/>
          <w:color w:val="1C2833"/>
          <w:sz w:val="22"/>
          <w:szCs w:val="22"/>
        </w:rPr>
        <w:t xml:space="preserve"> Usar Consumer/Selector de Riverpod para rebuildar solo los widgets que cambian.</w:t>
      </w:r>
    </w:p>
    <w:p>
      <w:pPr>
        <w:spacing w:after="80"/>
      </w:pPr>
      <w:r>
        <w:t xml:space="preserve"/>
      </w:r>
    </w:p>
    <w:p>
      <w:pPr>
        <w:pStyle w:val="Heading2"/>
        <w:spacing w:before="320" w:after="140"/>
      </w:pPr>
      <w:r>
        <w:rPr>
          <w:rFonts w:ascii="Arial" w:cs="Arial" w:eastAsia="Arial" w:hAnsi="Arial"/>
          <w:b/>
          <w:bCs/>
          <w:color w:val="2E86C1"/>
          <w:sz w:val="28"/>
          <w:szCs w:val="28"/>
        </w:rPr>
        <w:t xml:space="preserve">15.4 Git y control de versiones</w:t>
      </w:r>
    </w:p>
    <w:p>
      <w:pPr>
        <w:pStyle w:val="ListParagraph"/>
        <w:numPr>
          <w:ilvl w:val="0"/>
          <w:numId w:val="3"/>
        </w:numPr>
        <w:spacing w:after="80"/>
      </w:pPr>
      <w:r>
        <w:rPr>
          <w:rFonts w:ascii="Arial" w:cs="Arial" w:eastAsia="Arial" w:hAnsi="Arial"/>
          <w:color w:val="1C2833"/>
          <w:sz w:val="22"/>
          <w:szCs w:val="22"/>
        </w:rPr>
        <w:t xml:space="preserve">Crear un repositorio en GitHub (privado) al inicio del proyecto.</w:t>
      </w:r>
    </w:p>
    <w:p>
      <w:pPr>
        <w:pStyle w:val="ListParagraph"/>
        <w:numPr>
          <w:ilvl w:val="0"/>
          <w:numId w:val="3"/>
        </w:numPr>
        <w:spacing w:after="80"/>
      </w:pPr>
      <w:r>
        <w:rPr>
          <w:rFonts w:ascii="Arial" w:cs="Arial" w:eastAsia="Arial" w:hAnsi="Arial"/>
          <w:color w:val="1C2833"/>
          <w:sz w:val="22"/>
          <w:szCs w:val="22"/>
        </w:rPr>
        <w:t xml:space="preserve">Hacer commit despues de cada funcionalidad completada y funcionando.</w:t>
      </w:r>
    </w:p>
    <w:p>
      <w:pPr>
        <w:pStyle w:val="ListParagraph"/>
        <w:numPr>
          <w:ilvl w:val="0"/>
          <w:numId w:val="3"/>
        </w:numPr>
        <w:spacing w:after="80"/>
      </w:pPr>
      <w:r>
        <w:rPr>
          <w:rFonts w:ascii="Arial" w:cs="Arial" w:eastAsia="Arial" w:hAnsi="Arial"/>
          <w:color w:val="1C2833"/>
          <w:sz w:val="22"/>
          <w:szCs w:val="22"/>
        </w:rPr>
        <w:t xml:space="preserve">Usar mensajes de commit descriptivos en espanol: "feat: agregar pantalla de login con PIN" o "fix: corregir bug de sesion de caja duplicada".</w:t>
      </w:r>
    </w:p>
    <w:p>
      <w:pPr>
        <w:pStyle w:val="ListParagraph"/>
        <w:numPr>
          <w:ilvl w:val="0"/>
          <w:numId w:val="3"/>
        </w:numPr>
        <w:spacing w:after="80"/>
      </w:pPr>
      <w:r>
        <w:rPr>
          <w:rFonts w:ascii="Arial" w:cs="Arial" w:eastAsia="Arial" w:hAnsi="Arial"/>
          <w:color w:val="1C2833"/>
          <w:sz w:val="22"/>
          <w:szCs w:val="22"/>
        </w:rPr>
        <w:t xml:space="preserve">Nunca commitear el archivo .env al repositorio (contiene las claves de Supabase). Usar .env.example como plantilla. Agregar .env al .gitignore.</w:t>
      </w:r>
    </w:p>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16. Plan de Fases de Desarrollo</w:t>
      </w:r>
    </w:p>
    <w:p>
      <w:pPr>
        <w:spacing w:after="120"/>
      </w:pPr>
      <w:r>
        <w:rPr>
          <w:rFonts w:ascii="Arial" w:cs="Arial" w:eastAsia="Arial" w:hAnsi="Arial"/>
          <w:color w:val="1C2833"/>
          <w:sz w:val="22"/>
          <w:szCs w:val="22"/>
        </w:rPr>
        <w:t xml:space="preserve">El desarrollo se divide en 5 fases. Completar una fase antes de comenzar la siguiente.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000"/>
        <w:gridCol w:w="3060"/>
      </w:tblGrid>
      <w:tr>
        <w:trPr>
          <w:tblHeader/>
        </w:trPr>
        <w:tc>
          <w:tcPr>
            <w:tcW w:type="dxa" w:w="9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14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40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c>
          <w:tcPr>
            <w:tcW w:type="dxa" w:w="30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Objetivo</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FASE 1</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Fundamentos</w:t>
            </w:r>
          </w:p>
        </w:tc>
        <w:tc>
          <w:tcPr>
            <w:tcW w:type="dxa" w:w="4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Setup del proyecto Flutter. Estructura de carpetas. PowerSync + SQLite con todas las tablas. Pantalla de ventas basica (sin fotos, sin licencias). Inventario basico. Modo oscuro/claro.</w:t>
            </w:r>
          </w:p>
        </w:tc>
        <w:tc>
          <w:tcPr>
            <w:tcW w:type="dxa" w:w="3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Tener una app que funcione 100% offline y permita vender.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FASE 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Feature Parity con la PWA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Dashboard completo. Modulo de caja. Modulo de reportes. Sistema de roles (admin/worker con PIN). Backup/restaurar JSON. Importar/exportar CSV. Moneda configurable.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Tener TODAS las funciones de la PWA en la app movil, sin regresar.</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FASE 3</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Sistema de Licencias</w:t>
            </w:r>
          </w:p>
        </w:tc>
        <w:tc>
          <w:tcPr>
            <w:tcW w:type="dxa" w:w="4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Supabase Auth (registro/login del dueno). Token JWT de licencia generado por Edge Function. Periodo de gracia offline. Pantallas de licencia vencida. Panel de admin usando el Dashboard de Supabase.</w:t>
            </w:r>
          </w:p>
        </w:tc>
        <w:tc>
          <w:tcPr>
            <w:tcW w:type="dxa" w:w="3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Poder cobrar mensualidades a los clientes.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FASE 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Mejoras de Producto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Fotos de productos. Escaneo de codigo de barras. Alertas de stock bajo. Descuentos por venta. Impresion Bluetooth termica.</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Superar la PWA y ser competitivo con los mejores POS del mercado.</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FASE 5</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Sincronizacion y Publicacion</w:t>
            </w:r>
          </w:p>
        </w:tc>
        <w:tc>
          <w:tcPr>
            <w:tcW w:type="dxa" w:w="4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Sincronizacion bidireccional completa con PowerSync+Supabase. Publicacion en Google Play Store (Android). Eventual publicacion en App Store (iOS).</w:t>
            </w:r>
          </w:p>
        </w:tc>
        <w:tc>
          <w:tcPr>
            <w:tcW w:type="dxa" w:w="3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Lanzar la app al publico y activar el cobro por licencias.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12"/>
              <w:bottom w:val="single" w:color="1A5276" w:sz="4"/>
              <w:right w:val="single" w:color="1A5276" w:sz="4"/>
            </w:tcBorders>
            <w:shd w:fill="D6EAF8" w:val="clear"/>
            <w:tcMar>
              <w:top w:type="dxa" w:w="100"/>
              <w:left w:type="dxa" w:w="200"/>
              <w:bottom w:type="dxa" w:w="100"/>
              <w:right w:type="dxa" w:w="200"/>
            </w:tcMar>
          </w:tcPr>
          <w:p>
            <w:r>
              <w:rPr>
                <w:rFonts w:ascii="Arial" w:cs="Arial" w:eastAsia="Arial" w:hAnsi="Arial"/>
                <w:b/>
                <w:bCs/>
                <w:color w:val="1A5276"/>
                <w:sz w:val="22"/>
                <w:szCs w:val="22"/>
              </w:rPr>
              <w:t xml:space="preserve">⭐ Recomendacion: Empezar con Android solamente</w:t>
            </w:r>
          </w:p>
          <w:p>
            <w:pPr>
              <w:spacing w:after="40"/>
            </w:pPr>
            <w:r>
              <w:rPr>
                <w:rFonts w:ascii="Arial" w:cs="Arial" w:eastAsia="Arial" w:hAnsi="Arial"/>
                <w:color w:val="1C2833"/>
                <w:sz w:val="20"/>
                <w:szCs w:val="20"/>
              </w:rPr>
              <w:t xml:space="preserve">Para publicar en Google Play Store solo necesitas una cuenta de desarrollador de Google (pago unico de $25 USD, accesible con ayuda).</w:t>
            </w:r>
          </w:p>
          <w:p>
            <w:pPr>
              <w:spacing w:after="40"/>
            </w:pPr>
            <w:r>
              <w:rPr>
                <w:rFonts w:ascii="Arial" w:cs="Arial" w:eastAsia="Arial" w:hAnsi="Arial"/>
                <w:color w:val="1C2833"/>
                <w:sz w:val="20"/>
                <w:szCs w:val="20"/>
              </w:rPr>
              <w:t xml:space="preserve">Para publicar en App Store de Apple necesitas una cuenta de desarrollador de Apple ($99 USD/año) y una Mac para compilar. Esto puede esperar a la Fase 5.</w:t>
            </w:r>
          </w:p>
          <w:p>
            <w:pPr>
              <w:spacing w:after="40"/>
            </w:pPr>
            <w:r>
              <w:rPr>
                <w:rFonts w:ascii="Arial" w:cs="Arial" w:eastAsia="Arial" w:hAnsi="Arial"/>
                <w:color w:val="1C2833"/>
                <w:sz w:val="20"/>
                <w:szCs w:val="20"/>
              </w:rPr>
              <w:t xml:space="preserve">La mayoria de los dispositivos en Cuba son Android. Priorizar Android en las primeras fases.</w:t>
            </w:r>
          </w:p>
        </w:tc>
      </w:tr>
    </w:tbl>
    <w:p>
      <w:r>
        <w:br w:type="page"/>
      </w:r>
    </w:p>
    <w:p>
      <w:pPr>
        <w:pStyle w:val="Heading1"/>
        <w:pBdr>
          <w:bottom w:val="single" w:color="2E86C1" w:sz="6" w:space="1"/>
        </w:pBdr>
        <w:spacing w:before="400" w:after="200"/>
      </w:pPr>
      <w:r>
        <w:rPr>
          <w:rFonts w:ascii="Arial" w:cs="Arial" w:eastAsia="Arial" w:hAnsi="Arial"/>
          <w:b/>
          <w:bCs/>
          <w:color w:val="1A5276"/>
          <w:sz w:val="34"/>
          <w:szCs w:val="34"/>
        </w:rPr>
        <w:t xml:space="preserve">17. Instrucciones para el Agente de IA</w:t>
      </w:r>
    </w:p>
    <w:p>
      <w:pPr>
        <w:spacing w:after="120"/>
      </w:pPr>
      <w:r>
        <w:rPr>
          <w:rFonts w:ascii="Arial" w:cs="Arial" w:eastAsia="Arial" w:hAnsi="Arial"/>
          <w:b/>
          <w:bCs/>
          <w:color w:val="1C2833"/>
          <w:sz w:val="22"/>
          <w:szCs w:val="22"/>
        </w:rPr>
        <w:t xml:space="preserve">ESTA SECCION ES EL PROMPT MAESTRO DEL AGENTE. LEER EN CADA SESION.</w:t>
      </w:r>
    </w:p>
    <w:p>
      <w:pPr>
        <w:spacing w:after="80"/>
      </w:pPr>
      <w:r>
        <w:t xml:space="preserve"/>
      </w:r>
    </w:p>
    <w:p>
      <w:pPr>
        <w:pStyle w:val="Heading2"/>
        <w:spacing w:before="320" w:after="140"/>
      </w:pPr>
      <w:r>
        <w:rPr>
          <w:rFonts w:ascii="Arial" w:cs="Arial" w:eastAsia="Arial" w:hAnsi="Arial"/>
          <w:b/>
          <w:bCs/>
          <w:color w:val="2E86C1"/>
          <w:sz w:val="28"/>
          <w:szCs w:val="28"/>
        </w:rPr>
        <w:t xml:space="preserve">17.1 Identidad del proyecto</w:t>
      </w:r>
    </w:p>
    <w:p>
      <w:pPr>
        <w:spacing w:after="120"/>
      </w:pPr>
      <w:r>
        <w:rPr>
          <w:rFonts w:ascii="Arial" w:cs="Arial" w:eastAsia="Arial" w:hAnsi="Arial"/>
          <w:color w:val="1C2833"/>
          <w:sz w:val="22"/>
          <w:szCs w:val="22"/>
        </w:rPr>
        <w:t xml:space="preserve">Eres el agente de desarrollo del proyecto "POS Cuba", un sistema punto de venta movil nativo para negocios en Cuba. El proyecto usa Flutter + Dart para la app, Supabase (PostgreSQL + Auth + Edge Functions) para el backend, y PowerSync como capa de sincronizacion offline (SQLite local &lt;-&gt; Supabase PostgreSQL).</w:t>
      </w:r>
    </w:p>
    <w:p>
      <w:pPr>
        <w:spacing w:after="80"/>
      </w:pPr>
      <w:r>
        <w:t xml:space="preserve"/>
      </w:r>
    </w:p>
    <w:p>
      <w:pPr>
        <w:pStyle w:val="Heading2"/>
        <w:spacing w:before="320" w:after="140"/>
      </w:pPr>
      <w:r>
        <w:rPr>
          <w:rFonts w:ascii="Arial" w:cs="Arial" w:eastAsia="Arial" w:hAnsi="Arial"/>
          <w:b/>
          <w:bCs/>
          <w:color w:val="2E86C1"/>
          <w:sz w:val="28"/>
          <w:szCs w:val="28"/>
        </w:rPr>
        <w:t xml:space="preserve">17.2 Lo que el agente DEBE hacer siempre</w:t>
      </w:r>
    </w:p>
    <w:p>
      <w:pPr>
        <w:pStyle w:val="ListParagraph"/>
        <w:numPr>
          <w:ilvl w:val="0"/>
          <w:numId w:val="3"/>
        </w:numPr>
        <w:spacing w:after="80"/>
      </w:pPr>
      <w:r>
        <w:rPr>
          <w:rFonts w:ascii="Arial" w:cs="Arial" w:eastAsia="Arial" w:hAnsi="Arial"/>
          <w:color w:val="1C2833"/>
          <w:sz w:val="22"/>
          <w:szCs w:val="22"/>
        </w:rPr>
        <w:t xml:space="preserve">Leer la seccion del SRS relevante ANTES de escribir cualquier codigo.</w:t>
      </w:r>
    </w:p>
    <w:p>
      <w:pPr>
        <w:pStyle w:val="ListParagraph"/>
        <w:numPr>
          <w:ilvl w:val="0"/>
          <w:numId w:val="3"/>
        </w:numPr>
        <w:spacing w:after="80"/>
      </w:pPr>
      <w:r>
        <w:rPr>
          <w:rFonts w:ascii="Arial" w:cs="Arial" w:eastAsia="Arial" w:hAnsi="Arial"/>
          <w:color w:val="1C2833"/>
          <w:sz w:val="22"/>
          <w:szCs w:val="22"/>
        </w:rPr>
        <w:t xml:space="preserve">Generar un Plan Artifact con la lista de archivos a crear/modificar y los pasos antes de ejecutar.</w:t>
      </w:r>
    </w:p>
    <w:p>
      <w:pPr>
        <w:pStyle w:val="ListParagraph"/>
        <w:numPr>
          <w:ilvl w:val="0"/>
          <w:numId w:val="3"/>
        </w:numPr>
        <w:spacing w:after="80"/>
      </w:pPr>
      <w:r>
        <w:rPr>
          <w:rFonts w:ascii="Arial" w:cs="Arial" w:eastAsia="Arial" w:hAnsi="Arial"/>
          <w:color w:val="1C2833"/>
          <w:sz w:val="22"/>
          <w:szCs w:val="22"/>
        </w:rPr>
        <w:t xml:space="preserve">Seguir la estructura de carpetas definida en la Seccion 10.3 exactamente.</w:t>
      </w:r>
    </w:p>
    <w:p>
      <w:pPr>
        <w:pStyle w:val="ListParagraph"/>
        <w:numPr>
          <w:ilvl w:val="0"/>
          <w:numId w:val="3"/>
        </w:numPr>
        <w:spacing w:after="80"/>
      </w:pPr>
      <w:r>
        <w:rPr>
          <w:rFonts w:ascii="Arial" w:cs="Arial" w:eastAsia="Arial" w:hAnsi="Arial"/>
          <w:color w:val="1C2833"/>
          <w:sz w:val="22"/>
          <w:szCs w:val="22"/>
        </w:rPr>
        <w:t xml:space="preserve">Aplicar todas las buenas practicas de la Seccion 15.</w:t>
      </w:r>
    </w:p>
    <w:p>
      <w:pPr>
        <w:pStyle w:val="ListParagraph"/>
        <w:numPr>
          <w:ilvl w:val="0"/>
          <w:numId w:val="3"/>
        </w:numPr>
        <w:spacing w:after="80"/>
      </w:pPr>
      <w:r>
        <w:rPr>
          <w:rFonts w:ascii="Arial" w:cs="Arial" w:eastAsia="Arial" w:hAnsi="Arial"/>
          <w:color w:val="1C2833"/>
          <w:sz w:val="22"/>
          <w:szCs w:val="22"/>
        </w:rPr>
        <w:t xml:space="preserve">Corregir los bugs de la Seccion 13 al portar funcionalidad de la PWA.</w:t>
      </w:r>
    </w:p>
    <w:p>
      <w:pPr>
        <w:pStyle w:val="ListParagraph"/>
        <w:numPr>
          <w:ilvl w:val="0"/>
          <w:numId w:val="3"/>
        </w:numPr>
        <w:spacing w:after="80"/>
      </w:pPr>
      <w:r>
        <w:rPr>
          <w:rFonts w:ascii="Arial" w:cs="Arial" w:eastAsia="Arial" w:hAnsi="Arial"/>
          <w:color w:val="1C2833"/>
          <w:sz w:val="22"/>
          <w:szCs w:val="22"/>
        </w:rPr>
        <w:t xml:space="preserve">Comentar el codigo en espanol.</w:t>
      </w:r>
    </w:p>
    <w:p>
      <w:pPr>
        <w:pStyle w:val="ListParagraph"/>
        <w:numPr>
          <w:ilvl w:val="0"/>
          <w:numId w:val="3"/>
        </w:numPr>
        <w:spacing w:after="80"/>
      </w:pPr>
      <w:r>
        <w:rPr>
          <w:rFonts w:ascii="Arial" w:cs="Arial" w:eastAsia="Arial" w:hAnsi="Arial"/>
          <w:color w:val="1C2833"/>
          <w:sz w:val="22"/>
          <w:szCs w:val="22"/>
        </w:rPr>
        <w:t xml:space="preserve">Usar Riverpod para el manejo de estado.</w:t>
      </w:r>
    </w:p>
    <w:p>
      <w:pPr>
        <w:pStyle w:val="ListParagraph"/>
        <w:numPr>
          <w:ilvl w:val="0"/>
          <w:numId w:val="3"/>
        </w:numPr>
        <w:spacing w:after="80"/>
      </w:pPr>
      <w:r>
        <w:rPr>
          <w:rFonts w:ascii="Arial" w:cs="Arial" w:eastAsia="Arial" w:hAnsi="Arial"/>
          <w:color w:val="1C2833"/>
          <w:sz w:val="22"/>
          <w:szCs w:val="22"/>
        </w:rPr>
        <w:t xml:space="preserve">Usar el SDK de PowerSync para toda interaccion con la base de datos local (tablas sincronizadas).</w:t>
      </w:r>
    </w:p>
    <w:p>
      <w:pPr>
        <w:pStyle w:val="ListParagraph"/>
        <w:numPr>
          <w:ilvl w:val="0"/>
          <w:numId w:val="3"/>
        </w:numPr>
        <w:spacing w:after="80"/>
      </w:pPr>
      <w:r>
        <w:rPr>
          <w:rFonts w:ascii="Arial" w:cs="Arial" w:eastAsia="Arial" w:hAnsi="Arial"/>
          <w:color w:val="1C2833"/>
          <w:sz w:val="22"/>
          <w:szCs w:val="22"/>
        </w:rPr>
        <w:t xml:space="preserve">Usar supabase_flutter para autenticacion (Supabase Auth) y llamadas a Edge Functions.</w:t>
      </w:r>
    </w:p>
    <w:p>
      <w:pPr>
        <w:pStyle w:val="ListParagraph"/>
        <w:numPr>
          <w:ilvl w:val="0"/>
          <w:numId w:val="3"/>
        </w:numPr>
        <w:spacing w:after="80"/>
      </w:pPr>
      <w:r>
        <w:rPr>
          <w:rFonts w:ascii="Arial" w:cs="Arial" w:eastAsia="Arial" w:hAnsi="Arial"/>
          <w:color w:val="1C2833"/>
          <w:sz w:val="22"/>
          <w:szCs w:val="22"/>
        </w:rPr>
        <w:t xml:space="preserve">Toda logica de servidor va en supabase/functions/ como Supabase Edge Functions (TypeScript/Deno).</w:t>
      </w:r>
    </w:p>
    <w:p>
      <w:pPr>
        <w:pStyle w:val="ListParagraph"/>
        <w:numPr>
          <w:ilvl w:val="0"/>
          <w:numId w:val="3"/>
        </w:numPr>
        <w:spacing w:after="80"/>
      </w:pPr>
      <w:r>
        <w:rPr>
          <w:rFonts w:ascii="Arial" w:cs="Arial" w:eastAsia="Arial" w:hAnsi="Arial"/>
          <w:color w:val="1C2833"/>
          <w:sz w:val="22"/>
          <w:szCs w:val="22"/>
        </w:rPr>
        <w:t xml:space="preserve">Manejar errores en TODA operacion asincrona.</w:t>
      </w:r>
    </w:p>
    <w:p>
      <w:pPr>
        <w:spacing w:after="80"/>
      </w:pPr>
      <w:r>
        <w:t xml:space="preserve"/>
      </w:r>
    </w:p>
    <w:p>
      <w:pPr>
        <w:pStyle w:val="Heading2"/>
        <w:spacing w:before="320" w:after="140"/>
      </w:pPr>
      <w:r>
        <w:rPr>
          <w:rFonts w:ascii="Arial" w:cs="Arial" w:eastAsia="Arial" w:hAnsi="Arial"/>
          <w:b/>
          <w:bCs/>
          <w:color w:val="2E86C1"/>
          <w:sz w:val="28"/>
          <w:szCs w:val="28"/>
        </w:rPr>
        <w:t xml:space="preserve">17.3 Lo que el agente NUNCA debe hacer</w:t>
      </w:r>
    </w:p>
    <w:p>
      <w:pPr>
        <w:pStyle w:val="ListParagraph"/>
        <w:numPr>
          <w:ilvl w:val="0"/>
          <w:numId w:val="3"/>
        </w:numPr>
        <w:spacing w:after="80"/>
      </w:pPr>
      <w:r>
        <w:rPr>
          <w:rFonts w:ascii="Arial" w:cs="Arial" w:eastAsia="Arial" w:hAnsi="Arial"/>
          <w:color w:val="1C2833"/>
          <w:sz w:val="22"/>
          <w:szCs w:val="22"/>
        </w:rPr>
        <w:t xml:space="preserve">Usar Firebase, Firestore, Cloud Functions o cualquier producto de Firebase. Ver Seccion 8 para la razon.</w:t>
      </w:r>
    </w:p>
    <w:p>
      <w:pPr>
        <w:pStyle w:val="ListParagraph"/>
        <w:numPr>
          <w:ilvl w:val="0"/>
          <w:numId w:val="3"/>
        </w:numPr>
        <w:spacing w:after="80"/>
      </w:pPr>
      <w:r>
        <w:rPr>
          <w:rFonts w:ascii="Arial" w:cs="Arial" w:eastAsia="Arial" w:hAnsi="Arial"/>
          <w:color w:val="1C2833"/>
          <w:sz w:val="22"/>
          <w:szCs w:val="22"/>
        </w:rPr>
        <w:t xml:space="preserve">Usar setState masivamente para manejo de estado global. Usar Riverpod.</w:t>
      </w:r>
    </w:p>
    <w:p>
      <w:pPr>
        <w:pStyle w:val="ListParagraph"/>
        <w:numPr>
          <w:ilvl w:val="0"/>
          <w:numId w:val="3"/>
        </w:numPr>
        <w:spacing w:after="80"/>
      </w:pPr>
      <w:r>
        <w:rPr>
          <w:rFonts w:ascii="Arial" w:cs="Arial" w:eastAsia="Arial" w:hAnsi="Arial"/>
          <w:color w:val="1C2833"/>
          <w:sz w:val="22"/>
          <w:szCs w:val="22"/>
        </w:rPr>
        <w:t xml:space="preserve">Acceder a Supabase directamente desde una pantalla (Screen). Siempre a traves de un repositorio.</w:t>
      </w:r>
    </w:p>
    <w:p>
      <w:pPr>
        <w:pStyle w:val="ListParagraph"/>
        <w:numPr>
          <w:ilvl w:val="0"/>
          <w:numId w:val="3"/>
        </w:numPr>
        <w:spacing w:after="80"/>
      </w:pPr>
      <w:r>
        <w:rPr>
          <w:rFonts w:ascii="Arial" w:cs="Arial" w:eastAsia="Arial" w:hAnsi="Arial"/>
          <w:color w:val="1C2833"/>
          <w:sz w:val="22"/>
          <w:szCs w:val="22"/>
        </w:rPr>
        <w:t xml:space="preserve">Guardar el PIN de admin en texto plano. Siempre hasheado con bcrypt o SHA-256.</w:t>
      </w:r>
    </w:p>
    <w:p>
      <w:pPr>
        <w:pStyle w:val="ListParagraph"/>
        <w:numPr>
          <w:ilvl w:val="0"/>
          <w:numId w:val="3"/>
        </w:numPr>
        <w:spacing w:after="80"/>
      </w:pPr>
      <w:r>
        <w:rPr>
          <w:rFonts w:ascii="Arial" w:cs="Arial" w:eastAsia="Arial" w:hAnsi="Arial"/>
          <w:color w:val="1C2833"/>
          <w:sz w:val="22"/>
          <w:szCs w:val="22"/>
        </w:rPr>
        <w:t xml:space="preserve">Hardcodear strings de UI. Usar una clase de constantes.</w:t>
      </w:r>
    </w:p>
    <w:p>
      <w:pPr>
        <w:pStyle w:val="ListParagraph"/>
        <w:numPr>
          <w:ilvl w:val="0"/>
          <w:numId w:val="3"/>
        </w:numPr>
        <w:spacing w:after="80"/>
      </w:pPr>
      <w:r>
        <w:rPr>
          <w:rFonts w:ascii="Arial" w:cs="Arial" w:eastAsia="Arial" w:hAnsi="Arial"/>
          <w:color w:val="1C2833"/>
          <w:sz w:val="22"/>
          <w:szCs w:val="22"/>
        </w:rPr>
        <w:t xml:space="preserve">Ignorar errores (catch vacio). Siempre mostrar feedback al usuario.</w:t>
      </w:r>
    </w:p>
    <w:p>
      <w:pPr>
        <w:pStyle w:val="ListParagraph"/>
        <w:numPr>
          <w:ilvl w:val="0"/>
          <w:numId w:val="3"/>
        </w:numPr>
        <w:spacing w:after="80"/>
      </w:pPr>
      <w:r>
        <w:rPr>
          <w:rFonts w:ascii="Arial" w:cs="Arial" w:eastAsia="Arial" w:hAnsi="Arial"/>
          <w:color w:val="1C2833"/>
          <w:sz w:val="22"/>
          <w:szCs w:val="22"/>
        </w:rPr>
        <w:t xml:space="preserve">Crear pantallas con logica de negocio mezclada. Separar siempre.</w:t>
      </w:r>
    </w:p>
    <w:p>
      <w:pPr>
        <w:pStyle w:val="ListParagraph"/>
        <w:numPr>
          <w:ilvl w:val="0"/>
          <w:numId w:val="3"/>
        </w:numPr>
        <w:spacing w:after="80"/>
      </w:pPr>
      <w:r>
        <w:rPr>
          <w:rFonts w:ascii="Arial" w:cs="Arial" w:eastAsia="Arial" w:hAnsi="Arial"/>
          <w:color w:val="1C2833"/>
          <w:sz w:val="22"/>
          <w:szCs w:val="22"/>
        </w:rPr>
        <w:t xml:space="preserve">Asumir que hay internet. PowerSync maneja la sincronizacion, no el desarrollador.</w:t>
      </w:r>
    </w:p>
    <w:p>
      <w:pPr>
        <w:pStyle w:val="ListParagraph"/>
        <w:numPr>
          <w:ilvl w:val="0"/>
          <w:numId w:val="3"/>
        </w:numPr>
        <w:spacing w:after="80"/>
      </w:pPr>
      <w:r>
        <w:rPr>
          <w:rFonts w:ascii="Arial" w:cs="Arial" w:eastAsia="Arial" w:hAnsi="Arial"/>
          <w:color w:val="1C2833"/>
          <w:sz w:val="22"/>
          <w:szCs w:val="22"/>
        </w:rPr>
        <w:t xml:space="preserve">Bloquear la app por falta de internet (excepcion: verificacion de licencia despues del grace period).</w:t>
      </w:r>
    </w:p>
    <w:p>
      <w:pPr>
        <w:spacing w:after="80"/>
      </w:pPr>
      <w:r>
        <w:t xml:space="preserve"/>
      </w:r>
    </w:p>
    <w:p>
      <w:pPr>
        <w:pStyle w:val="Heading2"/>
        <w:spacing w:before="320" w:after="140"/>
      </w:pPr>
      <w:r>
        <w:rPr>
          <w:rFonts w:ascii="Arial" w:cs="Arial" w:eastAsia="Arial" w:hAnsi="Arial"/>
          <w:b/>
          <w:bCs/>
          <w:color w:val="2E86C1"/>
          <w:sz w:val="28"/>
          <w:szCs w:val="28"/>
        </w:rPr>
        <w:t xml:space="preserve">17.4 Estado actual del proyecto</w:t>
      </w:r>
    </w:p>
    <w:p>
      <w:pPr>
        <w:spacing w:after="120"/>
      </w:pPr>
      <w:r>
        <w:rPr>
          <w:rFonts w:ascii="Arial" w:cs="Arial" w:eastAsia="Arial" w:hAnsi="Arial"/>
          <w:color w:val="1C2833"/>
          <w:sz w:val="22"/>
          <w:szCs w:val="22"/>
        </w:rPr>
        <w:t xml:space="preserve">Actualizar esta seccion al avanzar en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1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53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FASE 1: Fundamentos</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PENDIENTE</w:t>
            </w:r>
          </w:p>
        </w:tc>
        <w:tc>
          <w:tcPr>
            <w:tcW w:type="dxa" w:w="5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Aun no iniciada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FASE 2: Feature Parity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PENDIENTE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Aun no iniciada</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FASE 3: Sistema de Licencias</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PENDIENTE</w:t>
            </w:r>
          </w:p>
        </w:tc>
        <w:tc>
          <w:tcPr>
            <w:tcW w:type="dxa" w:w="5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Aun no iniciada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FASE 4: Mejoras de Producto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PENDIENTE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Aun no iniciada</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FASE 5: Sincronizacion y Publicacion</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PENDIENTE</w:t>
            </w:r>
          </w:p>
        </w:tc>
        <w:tc>
          <w:tcPr>
            <w:tcW w:type="dxa" w:w="5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Aun no iniciada</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17.5 Preguntas frecuentes del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Pregunta del agente</w:t>
            </w:r>
          </w:p>
        </w:tc>
        <w:tc>
          <w:tcPr>
            <w:tcW w:type="dxa" w:w="65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Respuesta</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¿Que modelo de datos usar para productos?</w:t>
            </w:r>
          </w:p>
        </w:tc>
        <w:tc>
          <w:tcPr>
            <w:tcW w:type="dxa" w:w="6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Ver Seccion 11.3. Campos: id (UUID), business_id, nombre, categoria_id, precio_venta, precio_compra, cantidad, stock_minimo, foto_path (nullable), codigo_barras (nullable), sin_stock (bool), created_at, updated_at.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¿Que base de datos local usar?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PowerSync SDK embebe su propio SQLite. Usar powersync para tablas sincronizadas. Para datos puramente locales (configuracion), usar shared_preferences o flutter_secure_storage.</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¿Que pasa si el usuario no tiene internet?</w:t>
            </w:r>
          </w:p>
        </w:tc>
        <w:tc>
          <w:tcPr>
            <w:tcW w:type="dxa" w:w="6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La app funciona normal. PowerSync guarda los cambios en la cola offline y los sube al reconectar. Solo la verificacion de licencia requiere internet (con grace period de 7 dias). Ver Seccion 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¿Como manejar el tema oscuro/claro?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Usar ThemeData de Flutter con un ThemeProvider en Riverpod. Guardar preferencia en shared_preferences.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¿Donde guardar el token de licencia?</w:t>
            </w:r>
          </w:p>
        </w:tc>
        <w:tc>
          <w:tcPr>
            <w:tcW w:type="dxa" w:w="6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En flutter_secure_storage. Nunca en SharedPreferences (no cifrado). El token es un JWT firmado por la Supabase Edge Function.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¿Como funciona el sistema de roles?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Dos roles: owner (dueno, usa email/password de Supabase Auth) y worker (trabajador, usa PIN local hasheado de 4-6 digitos). El dueno configura el PIN del trabajador desde Configuracion.</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¿Cual es el flujo de autenticacion al iniciar la app?</w:t>
            </w:r>
          </w:p>
        </w:tc>
        <w:tc>
          <w:tcPr>
            <w:tcW w:type="dxa" w:w="6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1. Splash screen. 2. Verificar token JWT de licencia en flutter_secure_storage. 3. Si no existe token, ir a pantalla de registro/login con Supabase Auth. 4. Si existe token, verificar si es valido y no ha expirado. 5. Si paso 7 dias sin internet, mostrar aviso pero dejar pasar. 6. Abrir la app.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¿Como crear una nueva migracion de base de datos?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Crear un archivo SQL en supabase/migrations/ con el nombre YYYYMMDD_descripcion.sql. Ejecutar con: supabase db push. El schema de PostgreSQL debe ser identico al schema del PowerSync SQLite local.</w:t>
            </w:r>
          </w:p>
        </w:tc>
      </w:tr>
    </w:tbl>
    <w:p>
      <w:pPr>
        <w:spacing w:after="80"/>
      </w:pPr>
      <w:r>
        <w:t xml:space="preserve"/>
      </w:r>
    </w:p>
    <w:p>
      <w:pPr>
        <w:pStyle w:val="Heading2"/>
        <w:spacing w:before="320" w:after="140"/>
      </w:pPr>
      <w:r>
        <w:rPr>
          <w:rFonts w:ascii="Arial" w:cs="Arial" w:eastAsia="Arial" w:hAnsi="Arial"/>
          <w:b/>
          <w:bCs/>
          <w:color w:val="2E86C1"/>
          <w:sz w:val="28"/>
          <w:szCs w:val="28"/>
        </w:rPr>
        <w:t xml:space="preserve">17.6 Glosario de terminos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Termino</w:t>
            </w:r>
          </w:p>
        </w:tc>
        <w:tc>
          <w:tcPr>
            <w:tcW w:type="dxa" w:w="686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Definicion en este proyecto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Licencia</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Autorizacion mensual para usar la app. Gestionada por el desarrollador manualmente desde el Dashboard de Supabase.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Token JWT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Token firmado por Supabase Edge Function con el estado de la licencia. Se guarda cifrado en el dispositivo.</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Grace Period</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Periodo de 7 dias donde la app funciona sin verificar la licencia en internet.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Owner / Dueno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El propietario del negocio. Tiene acceso total. Se autentica con email/password via Supabase Auth.</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Worker / Trabajador</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Empleado del negocio. Acceso limitado. Entra con PIN de 4-6 digitos (guardado hasheado localmente).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PowerSync</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SDK de sincronizacion offline-first. Mantiene el SQLite local del dispositivo sincronizado con Supabase PostgreSQL.</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Sync Rules</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Archivo YAML de PowerSync que define que datos se sincronizan con que usuario. Ubicado en powersync/sync-rules.yaml.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RLS (Row Level Security)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Politica de seguridad de PostgreSQL en Supabase. Garantiza que cada negocio solo acceda a sus propios datos.</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Edge Function</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Funcion de servidor ejecutada en Deno dentro de Supabase. Equivalente a Cloud Functions pero mas rapida y sin cold starts.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Riverpod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Framework de manejo de estado para Flutter. Preferido sobre Provider y BLoC.</w:t>
            </w:r>
          </w:p>
        </w:tc>
      </w:tr>
      <w:tr>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Supabase Auth</w:t>
            </w:r>
          </w:p>
        </w:tc>
        <w:tc>
          <w:tcPr>
            <w:tcW w:type="dxa" w:w="6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C2833"/>
                <w:sz w:val="20"/>
                <w:szCs w:val="20"/>
              </w:rPr>
              <w:t xml:space="preserve">Servicio de autenticacion de Supabase basado en GoTrue. Maneja email/password, JWTs y sesiones.</w:t>
            </w:r>
          </w:p>
        </w:tc>
      </w:tr>
    </w:tbl>
    <w:p>
      <w:pPr>
        <w:spacing w:after="80"/>
      </w:pPr>
      <w:r>
        <w:t xml:space="preserve"/>
      </w:r>
    </w:p>
    <w:p>
      <w:pPr>
        <w:spacing w:after="80"/>
      </w:pPr>
      <w:r>
        <w:t xml:space="preserve"/>
      </w:r>
    </w:p>
    <w:p>
      <w:pPr>
        <w:spacing w:before="400"/>
        <w:jc w:val="center"/>
      </w:pPr>
      <w:r>
        <w:rPr>
          <w:rFonts w:ascii="Arial" w:cs="Arial" w:eastAsia="Arial" w:hAnsi="Arial"/>
          <w:i/>
          <w:iCs/>
          <w:color w:val="7F8C8D"/>
          <w:sz w:val="20"/>
          <w:szCs w:val="20"/>
        </w:rPr>
        <w:t xml:space="preserve">— Fin del Documento SRS v1.4 —</w:t>
      </w:r>
    </w:p>
    <w:p>
      <w:pPr>
        <w:spacing w:after="200"/>
        <w:jc w:val="center"/>
      </w:pPr>
      <w:r>
        <w:rPr>
          <w:rFonts w:ascii="Arial" w:cs="Arial" w:eastAsia="Arial" w:hAnsi="Arial"/>
          <w:i/>
          <w:iCs/>
          <w:color w:val="7F8C8D"/>
          <w:sz w:val="18"/>
          <w:szCs w:val="18"/>
        </w:rPr>
        <w:t xml:space="preserve">Documento vivo. Actualizar cada vez que cambie el alcance, se completen fases, o se tomen nuevas decisiones tecnicas.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jc w:val="center"/>
    </w:pPr>
    <w:r>
      <w:rPr>
        <w:rFonts w:ascii="Arial" w:cs="Arial" w:eastAsia="Arial" w:hAnsi="Arial"/>
        <w:color w:val="7F8C8D"/>
        <w:sz w:val="18"/>
        <w:szCs w:val="18"/>
      </w:rPr>
      <w:t xml:space="preserve">Pagina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Confidencial. Solo para uso del equipo de desarrollo.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color w:val="7F8C8D"/>
        <w:sz w:val="18"/>
        <w:szCs w:val="18"/>
      </w:rPr>
      <w:t xml:space="preserve">POS Cuba  —  Documento de Especificacion de Requerimientos</w:t>
    </w:r>
    <w:r>
      <w:rPr>
        <w:rFonts w:ascii="Arial" w:cs="Arial" w:eastAsia="Arial" w:hAnsi="Arial"/>
        <w:color w:val="7F8C8D"/>
        <w:sz w:val="18"/>
        <w:szCs w:val="18"/>
      </w:rPr>
      <w:t xml:space="preserve">  |  v1.4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2E86C1"/>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2026-03-09T03:22:03.390Z</dcterms:created>
  <dcterms:modified xsi:type="dcterms:W3CDTF">2026-03-09T03:22:03.391Z</dcterms:modified>
</cp:coreProperties>
</file>

<file path=docProps/custom.xml><?xml version="1.0" encoding="utf-8"?>
<Properties xmlns="http://schemas.openxmlformats.org/officeDocument/2006/custom-properties" xmlns:vt="http://schemas.openxmlformats.org/officeDocument/2006/docPropsVTypes"/>
</file>