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 Методи оптимізації та планування » на тему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«Проведення двофакторного експерименту 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використанням лінійного рівняння регресії»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ФІОТ</w:t>
      </w:r>
    </w:p>
    <w:p w:rsidR="00EA129C" w:rsidRDefault="0001547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ІВ – 92</w:t>
      </w:r>
    </w:p>
    <w:p w:rsidR="00EA129C" w:rsidRDefault="0001547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Слободяник</w:t>
      </w:r>
      <w:r w:rsidR="00EA129C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:rsidR="00EA129C" w:rsidRDefault="0001547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книжки: ІВ - 9223</w:t>
      </w:r>
      <w:r w:rsidR="00EA12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Регіда П.Г.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140670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  <w:bookmarkStart w:id="0" w:name="_GoBack"/>
      <w:bookmarkEnd w:id="0"/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2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 </w:t>
      </w:r>
    </w:p>
    <w:p w:rsidR="00EA129C" w:rsidRPr="004861C7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1. Записати лінійне рівняння регресії.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 2. Обрати тип двофакторного експерименту і скласти матрицю планування для нього з використанням додаткового нульового фактору (хо=1). 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>3. 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ymin ÷ ymax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4. Перевірити однорідності дисперсії за критерієм Романовського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5. Знайти коефіцієнти нормованих рівнянь регресії і виконати перевірку (підставити значення нормованих факторів і коефіцієнтів у рівняння).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6. Провести натуралізацію рівняння регресії й виконати перевірку натуралізованого рівняння.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>7. Написати комп'ютерну програму, яка все це виконує.</w:t>
      </w:r>
    </w:p>
    <w:p w:rsidR="00EA129C" w:rsidRDefault="00EA129C" w:rsidP="00EA129C">
      <w:pPr>
        <w:rPr>
          <w:noProof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4861C7">
        <w:rPr>
          <w:noProof/>
        </w:rPr>
        <w:t xml:space="preserve"> </w:t>
      </w:r>
    </w:p>
    <w:p w:rsidR="00EA129C" w:rsidRDefault="0001547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.8pt">
            <v:imagedata r:id="rId5" o:title="pic_8"/>
          </v:shape>
        </w:pict>
      </w: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C62FF0" w:rsidRPr="00DA7C81" w:rsidRDefault="00C62FF0" w:rsidP="00C62FF0">
      <w:pPr>
        <w:pStyle w:val="HTML"/>
        <w:rPr>
          <w:color w:val="000000" w:themeColor="text1"/>
          <w:lang w:val="en-US"/>
        </w:rPr>
      </w:pPr>
      <w:r w:rsidRPr="00DA7C81">
        <w:rPr>
          <w:color w:val="000000" w:themeColor="text1"/>
          <w:lang w:val="en-US"/>
        </w:rPr>
        <w:t>package com;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>import java.util.ArrayList;</w:t>
      </w:r>
      <w:r w:rsidRPr="00DA7C81">
        <w:rPr>
          <w:color w:val="000000" w:themeColor="text1"/>
          <w:lang w:val="en-US"/>
        </w:rPr>
        <w:br/>
        <w:t>import java.util.List;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>public class Main {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public static void main(String[] args)</w:t>
      </w:r>
      <w:r w:rsidR="00DA7C81">
        <w:rPr>
          <w:color w:val="000000" w:themeColor="text1"/>
          <w:lang w:val="en-US"/>
        </w:rPr>
        <w:t xml:space="preserve"> {</w:t>
      </w:r>
      <w:r w:rsidR="00DA7C81">
        <w:rPr>
          <w:color w:val="000000" w:themeColor="text1"/>
          <w:lang w:val="en-US"/>
        </w:rPr>
        <w:br/>
      </w:r>
      <w:r w:rsidR="00DA7C81">
        <w:rPr>
          <w:color w:val="000000" w:themeColor="text1"/>
          <w:lang w:val="en-US"/>
        </w:rPr>
        <w:br/>
        <w:t xml:space="preserve">        final int x1Min = -30;</w:t>
      </w:r>
      <w:r w:rsidR="00DA7C81">
        <w:rPr>
          <w:color w:val="000000" w:themeColor="text1"/>
          <w:lang w:val="en-US"/>
        </w:rPr>
        <w:br/>
        <w:t xml:space="preserve">        final int x1Max = 0;</w:t>
      </w:r>
      <w:r w:rsidR="00DA7C81">
        <w:rPr>
          <w:color w:val="000000" w:themeColor="text1"/>
          <w:lang w:val="en-US"/>
        </w:rPr>
        <w:br/>
        <w:t xml:space="preserve">        final int x2Min = -1</w:t>
      </w:r>
      <w:r w:rsidRPr="00DA7C81">
        <w:rPr>
          <w:color w:val="000000" w:themeColor="text1"/>
          <w:lang w:val="en-US"/>
        </w:rPr>
        <w:t>5;</w:t>
      </w:r>
      <w:r w:rsidRPr="00DA7C81">
        <w:rPr>
          <w:color w:val="000000" w:themeColor="text1"/>
          <w:lang w:val="en-US"/>
        </w:rPr>
        <w:br/>
        <w:t xml:space="preserve">        final in</w:t>
      </w:r>
      <w:r w:rsidR="00DA7C81">
        <w:rPr>
          <w:color w:val="000000" w:themeColor="text1"/>
          <w:lang w:val="en-US"/>
        </w:rPr>
        <w:t>t x2Max = 35</w:t>
      </w:r>
      <w:r w:rsidRPr="00DA7C81">
        <w:rPr>
          <w:color w:val="000000" w:themeColor="text1"/>
          <w:lang w:val="en-US"/>
        </w:rPr>
        <w:t>;</w:t>
      </w:r>
      <w:r w:rsidRPr="00DA7C81">
        <w:rPr>
          <w:color w:val="000000" w:themeColor="text1"/>
          <w:lang w:val="en-US"/>
        </w:rPr>
        <w:br/>
        <w:t xml:space="preserve">        final int yMax = 260;</w:t>
      </w:r>
      <w:r w:rsidRPr="00DA7C81">
        <w:rPr>
          <w:color w:val="000000" w:themeColor="text1"/>
          <w:lang w:val="en-US"/>
        </w:rPr>
        <w:br/>
        <w:t xml:space="preserve">        final int yMin = 160;</w:t>
      </w:r>
      <w:r w:rsidRPr="00DA7C81">
        <w:rPr>
          <w:color w:val="000000" w:themeColor="text1"/>
          <w:lang w:val="en-US"/>
        </w:rPr>
        <w:br/>
        <w:t xml:space="preserve">        int m = 6;</w:t>
      </w:r>
      <w:r w:rsidRPr="00DA7C81">
        <w:rPr>
          <w:color w:val="000000" w:themeColor="text1"/>
          <w:lang w:val="en-US"/>
        </w:rPr>
        <w:br/>
        <w:t xml:space="preserve">        double[] mx = new double[2];</w:t>
      </w:r>
      <w:r w:rsidRPr="00DA7C81">
        <w:rPr>
          <w:color w:val="000000" w:themeColor="text1"/>
          <w:lang w:val="en-US"/>
        </w:rPr>
        <w:br/>
        <w:t xml:space="preserve">        double my = 0;</w:t>
      </w:r>
      <w:r w:rsidRPr="00DA7C81">
        <w:rPr>
          <w:color w:val="000000" w:themeColor="text1"/>
          <w:lang w:val="en-US"/>
        </w:rPr>
        <w:br/>
        <w:t xml:space="preserve">        double[] a = new double[3];</w:t>
      </w:r>
      <w:r w:rsidRPr="00DA7C81">
        <w:rPr>
          <w:color w:val="000000" w:themeColor="text1"/>
          <w:lang w:val="en-US"/>
        </w:rPr>
        <w:br/>
        <w:t xml:space="preserve">        double a11 = 0;</w:t>
      </w:r>
      <w:r w:rsidRPr="00DA7C81">
        <w:rPr>
          <w:color w:val="000000" w:themeColor="text1"/>
          <w:lang w:val="en-US"/>
        </w:rPr>
        <w:br/>
        <w:t xml:space="preserve">        double a22 = 0;</w:t>
      </w:r>
      <w:r w:rsidRPr="00DA7C81">
        <w:rPr>
          <w:color w:val="000000" w:themeColor="text1"/>
          <w:lang w:val="en-US"/>
        </w:rPr>
        <w:br/>
        <w:t xml:space="preserve">        double[] b = new double[3];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lastRenderedPageBreak/>
        <w:t xml:space="preserve">        double[] yAverage = new double[3];</w:t>
      </w:r>
      <w:r w:rsidRPr="00DA7C81">
        <w:rPr>
          <w:color w:val="000000" w:themeColor="text1"/>
          <w:lang w:val="en-US"/>
        </w:rPr>
        <w:br/>
        <w:t xml:space="preserve">        final double[] Rkr_Table = {1.73, 2.16, 2.43, 2.62, 2.75, 2.9, 3.08};</w:t>
      </w:r>
      <w:r w:rsidRPr="00DA7C81">
        <w:rPr>
          <w:color w:val="000000" w:themeColor="text1"/>
          <w:lang w:val="en-US"/>
        </w:rPr>
        <w:br/>
        <w:t xml:space="preserve">        boolean work = true;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int[][] x = {</w:t>
      </w:r>
      <w:r w:rsidRPr="00DA7C81">
        <w:rPr>
          <w:color w:val="000000" w:themeColor="text1"/>
          <w:lang w:val="en-US"/>
        </w:rPr>
        <w:br/>
        <w:t xml:space="preserve">                {-1,-1},</w:t>
      </w:r>
      <w:r w:rsidRPr="00DA7C81">
        <w:rPr>
          <w:color w:val="000000" w:themeColor="text1"/>
          <w:lang w:val="en-US"/>
        </w:rPr>
        <w:br/>
        <w:t xml:space="preserve">                {1,-1},</w:t>
      </w:r>
      <w:r w:rsidRPr="00DA7C81">
        <w:rPr>
          <w:color w:val="000000" w:themeColor="text1"/>
          <w:lang w:val="en-US"/>
        </w:rPr>
        <w:br/>
        <w:t xml:space="preserve">                {-1,1}</w:t>
      </w:r>
      <w:r w:rsidRPr="00DA7C81">
        <w:rPr>
          <w:color w:val="000000" w:themeColor="text1"/>
          <w:lang w:val="en-US"/>
        </w:rPr>
        <w:br/>
        <w:t xml:space="preserve">        };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while (work) {</w:t>
      </w:r>
      <w:r w:rsidRPr="00DA7C81">
        <w:rPr>
          <w:color w:val="000000" w:themeColor="text1"/>
          <w:lang w:val="en-US"/>
        </w:rPr>
        <w:br/>
        <w:t xml:space="preserve">            List&lt;int[]&gt; y = new ArrayList&lt;&gt;();</w:t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Лінійне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рівняння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для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нормованих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значень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х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має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вигляд</w:t>
      </w:r>
      <w:r w:rsidRPr="00DA7C81">
        <w:rPr>
          <w:color w:val="000000" w:themeColor="text1"/>
          <w:lang w:val="en-US"/>
        </w:rPr>
        <w:t xml:space="preserve"> : y = b0 + b1 * x1 + b2 * x2");</w:t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Нормована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матриця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планування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експерименту</w:t>
      </w:r>
      <w:r w:rsidRPr="00DA7C81">
        <w:rPr>
          <w:color w:val="000000" w:themeColor="text1"/>
          <w:lang w:val="en-US"/>
        </w:rPr>
        <w:t xml:space="preserve"> : ");</w:t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.print("X1\tX2\t");</w:t>
      </w:r>
      <w:r w:rsidRPr="00DA7C81">
        <w:rPr>
          <w:color w:val="000000" w:themeColor="text1"/>
          <w:lang w:val="en-US"/>
        </w:rPr>
        <w:br/>
        <w:t xml:space="preserve">            for (int i = 0; i &lt; m; i++) {</w:t>
      </w:r>
      <w:r w:rsidRPr="00DA7C81">
        <w:rPr>
          <w:color w:val="000000" w:themeColor="text1"/>
          <w:lang w:val="en-US"/>
        </w:rPr>
        <w:br/>
        <w:t xml:space="preserve">    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.print("Y" + (i+1) + "\t");</w:t>
      </w:r>
      <w:r w:rsidRPr="00DA7C81">
        <w:rPr>
          <w:color w:val="000000" w:themeColor="text1"/>
          <w:lang w:val="en-US"/>
        </w:rPr>
        <w:br/>
        <w:t xml:space="preserve">            }</w:t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.println();</w:t>
      </w:r>
      <w:r w:rsidRPr="00DA7C81">
        <w:rPr>
          <w:color w:val="000000" w:themeColor="text1"/>
          <w:lang w:val="en-US"/>
        </w:rPr>
        <w:br/>
        <w:t xml:space="preserve">            for (int i = 0; i &lt; 3; i++) {</w:t>
      </w:r>
      <w:r w:rsidRPr="00DA7C81">
        <w:rPr>
          <w:color w:val="000000" w:themeColor="text1"/>
          <w:lang w:val="en-US"/>
        </w:rPr>
        <w:br/>
        <w:t xml:space="preserve">                int[] yTemp = new int[m];</w:t>
      </w:r>
      <w:r w:rsidRPr="00DA7C81">
        <w:rPr>
          <w:color w:val="000000" w:themeColor="text1"/>
          <w:lang w:val="en-US"/>
        </w:rPr>
        <w:br/>
        <w:t xml:space="preserve">                for (int j = 0; j &lt; 2; j++) {</w:t>
      </w:r>
      <w:r w:rsidRPr="00DA7C81">
        <w:rPr>
          <w:color w:val="000000" w:themeColor="text1"/>
          <w:lang w:val="en-US"/>
        </w:rPr>
        <w:br/>
        <w:t xml:space="preserve">        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.print(x[i][j] + "\t");</w:t>
      </w:r>
      <w:r w:rsidRPr="00DA7C81">
        <w:rPr>
          <w:color w:val="000000" w:themeColor="text1"/>
          <w:lang w:val="en-US"/>
        </w:rPr>
        <w:br/>
        <w:t xml:space="preserve">                }</w:t>
      </w:r>
      <w:r w:rsidRPr="00DA7C81">
        <w:rPr>
          <w:color w:val="000000" w:themeColor="text1"/>
          <w:lang w:val="en-US"/>
        </w:rPr>
        <w:br/>
        <w:t xml:space="preserve">                for (int j = 0; j &lt; m; j++) {</w:t>
      </w:r>
      <w:r w:rsidRPr="00DA7C81">
        <w:rPr>
          <w:color w:val="000000" w:themeColor="text1"/>
          <w:lang w:val="en-US"/>
        </w:rPr>
        <w:br/>
        <w:t xml:space="preserve">                    yTemp[j] = (int) (Math.</w:t>
      </w:r>
      <w:r w:rsidRPr="00DA7C81">
        <w:rPr>
          <w:i/>
          <w:iCs/>
          <w:color w:val="000000" w:themeColor="text1"/>
          <w:lang w:val="en-US"/>
        </w:rPr>
        <w:t>random</w:t>
      </w:r>
      <w:r w:rsidRPr="00DA7C81">
        <w:rPr>
          <w:color w:val="000000" w:themeColor="text1"/>
          <w:lang w:val="en-US"/>
        </w:rPr>
        <w:t>() * (yMax - yMin)) + yMin;</w:t>
      </w:r>
      <w:r w:rsidRPr="00DA7C81">
        <w:rPr>
          <w:color w:val="000000" w:themeColor="text1"/>
          <w:lang w:val="en-US"/>
        </w:rPr>
        <w:br/>
        <w:t xml:space="preserve">        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.print(yTemp[j] + "\t");</w:t>
      </w:r>
      <w:r w:rsidRPr="00DA7C81">
        <w:rPr>
          <w:color w:val="000000" w:themeColor="text1"/>
          <w:lang w:val="en-US"/>
        </w:rPr>
        <w:br/>
        <w:t xml:space="preserve">                }</w:t>
      </w:r>
      <w:r w:rsidRPr="00DA7C81">
        <w:rPr>
          <w:color w:val="000000" w:themeColor="text1"/>
          <w:lang w:val="en-US"/>
        </w:rPr>
        <w:br/>
        <w:t xml:space="preserve">    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.println();</w:t>
      </w:r>
      <w:r w:rsidRPr="00DA7C81">
        <w:rPr>
          <w:color w:val="000000" w:themeColor="text1"/>
          <w:lang w:val="en-US"/>
        </w:rPr>
        <w:br/>
        <w:t xml:space="preserve">                y.add(yTemp);</w:t>
      </w:r>
      <w:r w:rsidRPr="00DA7C81">
        <w:rPr>
          <w:color w:val="000000" w:themeColor="text1"/>
          <w:lang w:val="en-US"/>
        </w:rPr>
        <w:br/>
        <w:t xml:space="preserve">            }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//</w:t>
      </w:r>
      <w:r w:rsidRPr="00C62FF0">
        <w:rPr>
          <w:color w:val="000000" w:themeColor="text1"/>
        </w:rPr>
        <w:t>перевірка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за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критерієм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Романовського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double[] dispersion = new double[3];</w:t>
      </w:r>
      <w:r w:rsidRPr="00DA7C81">
        <w:rPr>
          <w:color w:val="000000" w:themeColor="text1"/>
          <w:lang w:val="en-US"/>
        </w:rPr>
        <w:br/>
        <w:t xml:space="preserve">            double deviation = 0;</w:t>
      </w:r>
      <w:r w:rsidRPr="00DA7C81">
        <w:rPr>
          <w:color w:val="000000" w:themeColor="text1"/>
          <w:lang w:val="en-US"/>
        </w:rPr>
        <w:br/>
        <w:t xml:space="preserve">            double[] Fuv = new double[3];</w:t>
      </w:r>
      <w:r w:rsidRPr="00DA7C81">
        <w:rPr>
          <w:color w:val="000000" w:themeColor="text1"/>
          <w:lang w:val="en-US"/>
        </w:rPr>
        <w:br/>
        <w:t xml:space="preserve">            double[] </w:t>
      </w:r>
      <w:r w:rsidRPr="00C62FF0">
        <w:rPr>
          <w:color w:val="000000" w:themeColor="text1"/>
        </w:rPr>
        <w:t>θ</w:t>
      </w:r>
      <w:r w:rsidRPr="00DA7C81">
        <w:rPr>
          <w:color w:val="000000" w:themeColor="text1"/>
          <w:lang w:val="en-US"/>
        </w:rPr>
        <w:t>uv = new double[3];</w:t>
      </w:r>
      <w:r w:rsidRPr="00DA7C81">
        <w:rPr>
          <w:color w:val="000000" w:themeColor="text1"/>
          <w:lang w:val="en-US"/>
        </w:rPr>
        <w:br/>
        <w:t xml:space="preserve">            double[] Ruv = new double[3];</w:t>
      </w:r>
      <w:r w:rsidRPr="00DA7C81">
        <w:rPr>
          <w:color w:val="000000" w:themeColor="text1"/>
          <w:lang w:val="en-US"/>
        </w:rPr>
        <w:br/>
        <w:t xml:space="preserve">            double Rkr = 0;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for (int i = 0; i &lt; 3; i++) {</w:t>
      </w:r>
      <w:r w:rsidRPr="00DA7C81">
        <w:rPr>
          <w:color w:val="000000" w:themeColor="text1"/>
          <w:lang w:val="en-US"/>
        </w:rPr>
        <w:br/>
        <w:t xml:space="preserve">                double sum = 0;</w:t>
      </w:r>
      <w:r w:rsidRPr="00DA7C81">
        <w:rPr>
          <w:color w:val="000000" w:themeColor="text1"/>
          <w:lang w:val="en-US"/>
        </w:rPr>
        <w:br/>
        <w:t xml:space="preserve">                int[] yTemp = y.get(i);</w:t>
      </w:r>
      <w:r w:rsidRPr="00DA7C81">
        <w:rPr>
          <w:color w:val="000000" w:themeColor="text1"/>
          <w:lang w:val="en-US"/>
        </w:rPr>
        <w:br/>
        <w:t xml:space="preserve">                for (int j = 0; j &lt; m; j++) {</w:t>
      </w:r>
      <w:r w:rsidRPr="00DA7C81">
        <w:rPr>
          <w:color w:val="000000" w:themeColor="text1"/>
          <w:lang w:val="en-US"/>
        </w:rPr>
        <w:br/>
        <w:t xml:space="preserve">                    sum += yTemp[j];</w:t>
      </w:r>
      <w:r w:rsidRPr="00DA7C81">
        <w:rPr>
          <w:color w:val="000000" w:themeColor="text1"/>
          <w:lang w:val="en-US"/>
        </w:rPr>
        <w:br/>
        <w:t xml:space="preserve">                }</w:t>
      </w:r>
      <w:r w:rsidRPr="00DA7C81">
        <w:rPr>
          <w:color w:val="000000" w:themeColor="text1"/>
          <w:lang w:val="en-US"/>
        </w:rPr>
        <w:br/>
        <w:t xml:space="preserve">                yAverage[i] = sum / m;</w:t>
      </w:r>
      <w:r w:rsidRPr="00DA7C81">
        <w:rPr>
          <w:color w:val="000000" w:themeColor="text1"/>
          <w:lang w:val="en-US"/>
        </w:rPr>
        <w:br/>
        <w:t xml:space="preserve">            }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for (int i = 0; i &lt; 3; i++) {</w:t>
      </w:r>
      <w:r w:rsidRPr="00DA7C81">
        <w:rPr>
          <w:color w:val="000000" w:themeColor="text1"/>
          <w:lang w:val="en-US"/>
        </w:rPr>
        <w:br/>
        <w:t xml:space="preserve">                double sum = 0;</w:t>
      </w:r>
      <w:r w:rsidRPr="00DA7C81">
        <w:rPr>
          <w:color w:val="000000" w:themeColor="text1"/>
          <w:lang w:val="en-US"/>
        </w:rPr>
        <w:br/>
        <w:t xml:space="preserve">                int[] yTemp = y.get(i);</w:t>
      </w:r>
      <w:r w:rsidRPr="00DA7C81">
        <w:rPr>
          <w:color w:val="000000" w:themeColor="text1"/>
          <w:lang w:val="en-US"/>
        </w:rPr>
        <w:br/>
        <w:t xml:space="preserve">                for (int j = 0; j &lt; m; j++) {</w:t>
      </w:r>
      <w:r w:rsidRPr="00DA7C81">
        <w:rPr>
          <w:color w:val="000000" w:themeColor="text1"/>
          <w:lang w:val="en-US"/>
        </w:rPr>
        <w:br/>
        <w:t xml:space="preserve">                    sum += Math.</w:t>
      </w:r>
      <w:r w:rsidRPr="00DA7C81">
        <w:rPr>
          <w:i/>
          <w:iCs/>
          <w:color w:val="000000" w:themeColor="text1"/>
          <w:lang w:val="en-US"/>
        </w:rPr>
        <w:t>pow</w:t>
      </w:r>
      <w:r w:rsidRPr="00DA7C81">
        <w:rPr>
          <w:color w:val="000000" w:themeColor="text1"/>
          <w:lang w:val="en-US"/>
        </w:rPr>
        <w:t>((yTemp[j] - yAverage[i]), 2);</w:t>
      </w:r>
      <w:r w:rsidRPr="00DA7C81">
        <w:rPr>
          <w:color w:val="000000" w:themeColor="text1"/>
          <w:lang w:val="en-US"/>
        </w:rPr>
        <w:br/>
        <w:t xml:space="preserve">                }</w:t>
      </w:r>
      <w:r w:rsidRPr="00DA7C81">
        <w:rPr>
          <w:color w:val="000000" w:themeColor="text1"/>
          <w:lang w:val="en-US"/>
        </w:rPr>
        <w:br/>
        <w:t xml:space="preserve">                dispersion[i] = sum / m;</w:t>
      </w:r>
      <w:r w:rsidRPr="00DA7C81">
        <w:rPr>
          <w:color w:val="000000" w:themeColor="text1"/>
          <w:lang w:val="en-US"/>
        </w:rPr>
        <w:br/>
        <w:t xml:space="preserve">                //System.out.println("</w:t>
      </w:r>
      <w:r w:rsidRPr="00C62FF0">
        <w:rPr>
          <w:color w:val="000000" w:themeColor="text1"/>
        </w:rPr>
        <w:t>Дисперсія</w:t>
      </w:r>
      <w:r w:rsidRPr="00DA7C81">
        <w:rPr>
          <w:color w:val="000000" w:themeColor="text1"/>
          <w:lang w:val="en-US"/>
        </w:rPr>
        <w:t>: " + dispersion[i]);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lastRenderedPageBreak/>
        <w:t xml:space="preserve">            }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deviation = Math.</w:t>
      </w:r>
      <w:r w:rsidRPr="00DA7C81">
        <w:rPr>
          <w:i/>
          <w:iCs/>
          <w:color w:val="000000" w:themeColor="text1"/>
          <w:lang w:val="en-US"/>
        </w:rPr>
        <w:t>sqrt</w:t>
      </w:r>
      <w:r w:rsidRPr="00DA7C81">
        <w:rPr>
          <w:color w:val="000000" w:themeColor="text1"/>
          <w:lang w:val="en-US"/>
        </w:rPr>
        <w:t>((2 * (2 * m - 2)) /(double) (m * (m - 4)));</w:t>
      </w:r>
      <w:r w:rsidRPr="00DA7C81">
        <w:rPr>
          <w:color w:val="000000" w:themeColor="text1"/>
          <w:lang w:val="en-US"/>
        </w:rPr>
        <w:br/>
        <w:t xml:space="preserve">            //System.out.println("dev" + deviation);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Fuv[0] = dispersion[0] / dispersion[1];</w:t>
      </w:r>
      <w:r w:rsidRPr="00DA7C81">
        <w:rPr>
          <w:color w:val="000000" w:themeColor="text1"/>
          <w:lang w:val="en-US"/>
        </w:rPr>
        <w:br/>
        <w:t xml:space="preserve">            Fuv[1] = dispersion[2] / dispersion[0];</w:t>
      </w:r>
      <w:r w:rsidRPr="00DA7C81">
        <w:rPr>
          <w:color w:val="000000" w:themeColor="text1"/>
          <w:lang w:val="en-US"/>
        </w:rPr>
        <w:br/>
        <w:t xml:space="preserve">            Fuv[2] = dispersion[2] / dispersion[1];</w:t>
      </w:r>
      <w:r w:rsidRPr="00DA7C81">
        <w:rPr>
          <w:color w:val="000000" w:themeColor="text1"/>
          <w:lang w:val="en-US"/>
        </w:rPr>
        <w:br/>
        <w:t xml:space="preserve">            /*System.out.println("Fuv");</w:t>
      </w:r>
      <w:r w:rsidRPr="00DA7C81">
        <w:rPr>
          <w:color w:val="000000" w:themeColor="text1"/>
          <w:lang w:val="en-US"/>
        </w:rPr>
        <w:br/>
        <w:t xml:space="preserve">            for (int i = 0; i &lt; 3; i++) {</w:t>
      </w:r>
      <w:r w:rsidRPr="00DA7C81">
        <w:rPr>
          <w:color w:val="000000" w:themeColor="text1"/>
          <w:lang w:val="en-US"/>
        </w:rPr>
        <w:br/>
        <w:t xml:space="preserve">                System.out.println(Fuv[i]);</w:t>
      </w:r>
      <w:r w:rsidRPr="00DA7C81">
        <w:rPr>
          <w:color w:val="000000" w:themeColor="text1"/>
          <w:lang w:val="en-US"/>
        </w:rPr>
        <w:br/>
        <w:t xml:space="preserve">            }*/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.println("\nRuv");</w:t>
      </w:r>
      <w:r w:rsidRPr="00DA7C81">
        <w:rPr>
          <w:color w:val="000000" w:themeColor="text1"/>
          <w:lang w:val="en-US"/>
        </w:rPr>
        <w:br/>
        <w:t xml:space="preserve">            for (int i = 0; i &lt; 3; i++) {</w:t>
      </w:r>
      <w:r w:rsidRPr="00DA7C81">
        <w:rPr>
          <w:color w:val="000000" w:themeColor="text1"/>
          <w:lang w:val="en-US"/>
        </w:rPr>
        <w:br/>
        <w:t xml:space="preserve">                </w:t>
      </w:r>
      <w:r w:rsidRPr="00C62FF0">
        <w:rPr>
          <w:color w:val="000000" w:themeColor="text1"/>
        </w:rPr>
        <w:t>θ</w:t>
      </w:r>
      <w:r w:rsidRPr="00DA7C81">
        <w:rPr>
          <w:color w:val="000000" w:themeColor="text1"/>
          <w:lang w:val="en-US"/>
        </w:rPr>
        <w:t>uv[i] = ((m - 2) / (double)m) * Fuv[i];</w:t>
      </w:r>
      <w:r w:rsidRPr="00DA7C81">
        <w:rPr>
          <w:color w:val="000000" w:themeColor="text1"/>
          <w:lang w:val="en-US"/>
        </w:rPr>
        <w:br/>
        <w:t xml:space="preserve">                Ruv[i] = Math.</w:t>
      </w:r>
      <w:r w:rsidRPr="00DA7C81">
        <w:rPr>
          <w:i/>
          <w:iCs/>
          <w:color w:val="000000" w:themeColor="text1"/>
          <w:lang w:val="en-US"/>
        </w:rPr>
        <w:t>abs</w:t>
      </w:r>
      <w:r w:rsidRPr="00DA7C81">
        <w:rPr>
          <w:color w:val="000000" w:themeColor="text1"/>
          <w:lang w:val="en-US"/>
        </w:rPr>
        <w:t>((</w:t>
      </w:r>
      <w:r w:rsidRPr="00C62FF0">
        <w:rPr>
          <w:color w:val="000000" w:themeColor="text1"/>
        </w:rPr>
        <w:t>θ</w:t>
      </w:r>
      <w:r w:rsidRPr="00DA7C81">
        <w:rPr>
          <w:color w:val="000000" w:themeColor="text1"/>
          <w:lang w:val="en-US"/>
        </w:rPr>
        <w:t>uv[i] - 1) / deviation);</w:t>
      </w:r>
      <w:r w:rsidRPr="00DA7C81">
        <w:rPr>
          <w:color w:val="000000" w:themeColor="text1"/>
          <w:lang w:val="en-US"/>
        </w:rPr>
        <w:br/>
        <w:t xml:space="preserve">    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.println(Ruv[i]);</w:t>
      </w:r>
      <w:r w:rsidRPr="00DA7C81">
        <w:rPr>
          <w:color w:val="000000" w:themeColor="text1"/>
          <w:lang w:val="en-US"/>
        </w:rPr>
        <w:br/>
        <w:t xml:space="preserve">            }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if (m &lt;= 4) Rkr = Rkr_Table[0];</w:t>
      </w:r>
      <w:r w:rsidRPr="00DA7C81">
        <w:rPr>
          <w:color w:val="000000" w:themeColor="text1"/>
          <w:lang w:val="en-US"/>
        </w:rPr>
        <w:br/>
        <w:t xml:space="preserve">            else if (m &lt;= 6) Rkr = Rkr_Table[1];</w:t>
      </w:r>
      <w:r w:rsidRPr="00DA7C81">
        <w:rPr>
          <w:color w:val="000000" w:themeColor="text1"/>
          <w:lang w:val="en-US"/>
        </w:rPr>
        <w:br/>
        <w:t xml:space="preserve">            else if (m &lt;= 8) Rkr = Rkr_Table[2];</w:t>
      </w:r>
      <w:r w:rsidRPr="00DA7C81">
        <w:rPr>
          <w:color w:val="000000" w:themeColor="text1"/>
          <w:lang w:val="en-US"/>
        </w:rPr>
        <w:br/>
        <w:t xml:space="preserve">            else if (m &lt;= 10) Rkr = Rkr_Table[3];</w:t>
      </w:r>
      <w:r w:rsidRPr="00DA7C81">
        <w:rPr>
          <w:color w:val="000000" w:themeColor="text1"/>
          <w:lang w:val="en-US"/>
        </w:rPr>
        <w:br/>
        <w:t xml:space="preserve">            else if (m &lt;= 13) Rkr = Rkr_Table[4];</w:t>
      </w:r>
      <w:r w:rsidRPr="00DA7C81">
        <w:rPr>
          <w:color w:val="000000" w:themeColor="text1"/>
          <w:lang w:val="en-US"/>
        </w:rPr>
        <w:br/>
        <w:t xml:space="preserve">            else if (m &lt;= 17) Rkr = Rkr_Table[5];</w:t>
      </w:r>
      <w:r w:rsidRPr="00DA7C81">
        <w:rPr>
          <w:color w:val="000000" w:themeColor="text1"/>
          <w:lang w:val="en-US"/>
        </w:rPr>
        <w:br/>
        <w:t xml:space="preserve">            else if (m &lt;= 20) Rkr = Rkr_Table[6];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.println("\nR</w:t>
      </w:r>
      <w:r w:rsidRPr="00C62FF0">
        <w:rPr>
          <w:color w:val="000000" w:themeColor="text1"/>
        </w:rPr>
        <w:t>кр</w:t>
      </w:r>
      <w:r w:rsidRPr="00DA7C81">
        <w:rPr>
          <w:color w:val="000000" w:themeColor="text1"/>
          <w:lang w:val="en-US"/>
        </w:rPr>
        <w:t xml:space="preserve"> = " + Rkr + "\n");</w:t>
      </w:r>
      <w:r w:rsidRPr="00DA7C81">
        <w:rPr>
          <w:color w:val="000000" w:themeColor="text1"/>
          <w:lang w:val="en-US"/>
        </w:rPr>
        <w:br/>
        <w:t xml:space="preserve">            if (Ruv[0] &lt; Rkr &amp;&amp; Ruv[1] &lt; Rkr &amp;&amp; Ruv[2] &lt; Rkr )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Дисперсії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однорідні</w:t>
      </w:r>
      <w:r w:rsidRPr="00DA7C81">
        <w:rPr>
          <w:color w:val="000000" w:themeColor="text1"/>
          <w:lang w:val="en-US"/>
        </w:rPr>
        <w:t>\n");</w:t>
      </w:r>
      <w:r w:rsidRPr="00DA7C81">
        <w:rPr>
          <w:color w:val="000000" w:themeColor="text1"/>
          <w:lang w:val="en-US"/>
        </w:rPr>
        <w:br/>
        <w:t xml:space="preserve">            for (int i = 0; i &lt; 3; i++) {</w:t>
      </w:r>
      <w:r w:rsidRPr="00DA7C81">
        <w:rPr>
          <w:color w:val="000000" w:themeColor="text1"/>
          <w:lang w:val="en-US"/>
        </w:rPr>
        <w:br/>
        <w:t xml:space="preserve">                if (Ruv[i] &lt; Rkr ) {</w:t>
      </w:r>
      <w:r w:rsidRPr="00DA7C81">
        <w:rPr>
          <w:color w:val="000000" w:themeColor="text1"/>
          <w:lang w:val="en-US"/>
        </w:rPr>
        <w:br/>
        <w:t xml:space="preserve">                    work = false;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    }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        else work = true;</w:t>
      </w:r>
      <w:r w:rsidRPr="00DA7C81">
        <w:rPr>
          <w:color w:val="000000" w:themeColor="text1"/>
          <w:lang w:val="en-US"/>
        </w:rPr>
        <w:br/>
        <w:t xml:space="preserve">            }</w:t>
      </w:r>
      <w:r w:rsidRPr="00DA7C81">
        <w:rPr>
          <w:color w:val="000000" w:themeColor="text1"/>
          <w:lang w:val="en-US"/>
        </w:rPr>
        <w:br/>
        <w:t xml:space="preserve">            m++;</w:t>
      </w:r>
      <w:r w:rsidRPr="00DA7C81">
        <w:rPr>
          <w:color w:val="000000" w:themeColor="text1"/>
          <w:lang w:val="en-US"/>
        </w:rPr>
        <w:br/>
        <w:t xml:space="preserve">            if (work)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ПОМИЛКА</w:t>
      </w:r>
      <w:r w:rsidRPr="00DA7C81">
        <w:rPr>
          <w:color w:val="000000" w:themeColor="text1"/>
          <w:lang w:val="en-US"/>
        </w:rPr>
        <w:t xml:space="preserve"> : Ruv &gt; R</w:t>
      </w:r>
      <w:r w:rsidRPr="00C62FF0">
        <w:rPr>
          <w:color w:val="000000" w:themeColor="text1"/>
        </w:rPr>
        <w:t>кр</w:t>
      </w:r>
      <w:r w:rsidRPr="00DA7C81">
        <w:rPr>
          <w:color w:val="000000" w:themeColor="text1"/>
          <w:lang w:val="en-US"/>
        </w:rPr>
        <w:t>\n</w:t>
      </w:r>
      <w:r w:rsidRPr="00C62FF0">
        <w:rPr>
          <w:color w:val="000000" w:themeColor="text1"/>
        </w:rPr>
        <w:t>ЗБІЛЬШУЄМО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КІЛЬКІСТЬ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ДОСЛІДІВ</w:t>
      </w:r>
      <w:r w:rsidRPr="00DA7C81">
        <w:rPr>
          <w:color w:val="000000" w:themeColor="text1"/>
          <w:lang w:val="en-US"/>
        </w:rPr>
        <w:t xml:space="preserve"> : m+1\n");</w:t>
      </w:r>
      <w:r w:rsidRPr="00DA7C81">
        <w:rPr>
          <w:color w:val="000000" w:themeColor="text1"/>
          <w:lang w:val="en-US"/>
        </w:rPr>
        <w:br/>
        <w:t xml:space="preserve">        }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// </w:t>
      </w:r>
      <w:r w:rsidRPr="00C62FF0">
        <w:rPr>
          <w:color w:val="000000" w:themeColor="text1"/>
        </w:rPr>
        <w:t>розрахунок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нормованих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коефіцієнтів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рівняння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for (int i = 0; i &lt; 2; i++) {</w:t>
      </w:r>
      <w:r w:rsidRPr="00DA7C81">
        <w:rPr>
          <w:color w:val="000000" w:themeColor="text1"/>
          <w:lang w:val="en-US"/>
        </w:rPr>
        <w:br/>
        <w:t xml:space="preserve">            double sum = 0;</w:t>
      </w:r>
      <w:r w:rsidRPr="00DA7C81">
        <w:rPr>
          <w:color w:val="000000" w:themeColor="text1"/>
          <w:lang w:val="en-US"/>
        </w:rPr>
        <w:br/>
        <w:t xml:space="preserve">            for (int j = 0; j &lt; 3; j++) {</w:t>
      </w:r>
      <w:r w:rsidRPr="00DA7C81">
        <w:rPr>
          <w:color w:val="000000" w:themeColor="text1"/>
          <w:lang w:val="en-US"/>
        </w:rPr>
        <w:br/>
        <w:t xml:space="preserve">                sum += x[j][i];</w:t>
      </w:r>
      <w:r w:rsidRPr="00DA7C81">
        <w:rPr>
          <w:color w:val="000000" w:themeColor="text1"/>
          <w:lang w:val="en-US"/>
        </w:rPr>
        <w:br/>
        <w:t xml:space="preserve">            }</w:t>
      </w:r>
      <w:r w:rsidRPr="00DA7C81">
        <w:rPr>
          <w:color w:val="000000" w:themeColor="text1"/>
          <w:lang w:val="en-US"/>
        </w:rPr>
        <w:br/>
        <w:t xml:space="preserve">            mx[i] = sum/3;</w:t>
      </w:r>
      <w:r w:rsidRPr="00DA7C81">
        <w:rPr>
          <w:color w:val="000000" w:themeColor="text1"/>
          <w:lang w:val="en-US"/>
        </w:rPr>
        <w:br/>
        <w:t xml:space="preserve">        }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my = (yAverage[0] + yAverage[1] + yAverage[2])/3;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a[0] = (Math.</w:t>
      </w:r>
      <w:r w:rsidRPr="00DA7C81">
        <w:rPr>
          <w:i/>
          <w:iCs/>
          <w:color w:val="000000" w:themeColor="text1"/>
          <w:lang w:val="en-US"/>
        </w:rPr>
        <w:t>pow</w:t>
      </w:r>
      <w:r w:rsidRPr="00DA7C81">
        <w:rPr>
          <w:color w:val="000000" w:themeColor="text1"/>
          <w:lang w:val="en-US"/>
        </w:rPr>
        <w:t>(x[0][0],2) + Math.</w:t>
      </w:r>
      <w:r w:rsidRPr="00DA7C81">
        <w:rPr>
          <w:i/>
          <w:iCs/>
          <w:color w:val="000000" w:themeColor="text1"/>
          <w:lang w:val="en-US"/>
        </w:rPr>
        <w:t>pow</w:t>
      </w:r>
      <w:r w:rsidRPr="00DA7C81">
        <w:rPr>
          <w:color w:val="000000" w:themeColor="text1"/>
          <w:lang w:val="en-US"/>
        </w:rPr>
        <w:t>(x[1][0],2) + Math.</w:t>
      </w:r>
      <w:r w:rsidRPr="00DA7C81">
        <w:rPr>
          <w:i/>
          <w:iCs/>
          <w:color w:val="000000" w:themeColor="text1"/>
          <w:lang w:val="en-US"/>
        </w:rPr>
        <w:t>pow</w:t>
      </w:r>
      <w:r w:rsidRPr="00DA7C81">
        <w:rPr>
          <w:color w:val="000000" w:themeColor="text1"/>
          <w:lang w:val="en-US"/>
        </w:rPr>
        <w:t>(x[2][0],2))/3;</w:t>
      </w:r>
      <w:r w:rsidRPr="00DA7C81">
        <w:rPr>
          <w:color w:val="000000" w:themeColor="text1"/>
          <w:lang w:val="en-US"/>
        </w:rPr>
        <w:br/>
        <w:t xml:space="preserve">        a[1] = (x[0][0]*x[0][1] + x[1][0]*x[1][1] + x[2][0]*x[2][1])/3.;</w:t>
      </w:r>
      <w:r w:rsidRPr="00DA7C81">
        <w:rPr>
          <w:color w:val="000000" w:themeColor="text1"/>
          <w:lang w:val="en-US"/>
        </w:rPr>
        <w:br/>
        <w:t xml:space="preserve">        a[2] = (Math.</w:t>
      </w:r>
      <w:r w:rsidRPr="00DA7C81">
        <w:rPr>
          <w:i/>
          <w:iCs/>
          <w:color w:val="000000" w:themeColor="text1"/>
          <w:lang w:val="en-US"/>
        </w:rPr>
        <w:t>pow</w:t>
      </w:r>
      <w:r w:rsidRPr="00DA7C81">
        <w:rPr>
          <w:color w:val="000000" w:themeColor="text1"/>
          <w:lang w:val="en-US"/>
        </w:rPr>
        <w:t>(x[0][1],2) + Math.</w:t>
      </w:r>
      <w:r w:rsidRPr="00DA7C81">
        <w:rPr>
          <w:i/>
          <w:iCs/>
          <w:color w:val="000000" w:themeColor="text1"/>
          <w:lang w:val="en-US"/>
        </w:rPr>
        <w:t>pow</w:t>
      </w:r>
      <w:r w:rsidRPr="00DA7C81">
        <w:rPr>
          <w:color w:val="000000" w:themeColor="text1"/>
          <w:lang w:val="en-US"/>
        </w:rPr>
        <w:t>(x[1][1],2) + Math.</w:t>
      </w:r>
      <w:r w:rsidRPr="00DA7C81">
        <w:rPr>
          <w:i/>
          <w:iCs/>
          <w:color w:val="000000" w:themeColor="text1"/>
          <w:lang w:val="en-US"/>
        </w:rPr>
        <w:t>pow</w:t>
      </w:r>
      <w:r w:rsidRPr="00DA7C81">
        <w:rPr>
          <w:color w:val="000000" w:themeColor="text1"/>
          <w:lang w:val="en-US"/>
        </w:rPr>
        <w:t>(x[2][1],2))/3;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lastRenderedPageBreak/>
        <w:t xml:space="preserve">        a11 = (x[0][0]*yAverage[0] + x[1][0]*yAverage[1] + x[2][0]*yAverage[2])/3;</w:t>
      </w:r>
      <w:r w:rsidRPr="00DA7C81">
        <w:rPr>
          <w:color w:val="000000" w:themeColor="text1"/>
          <w:lang w:val="en-US"/>
        </w:rPr>
        <w:br/>
        <w:t xml:space="preserve">        a22 = (x[0][1]*yAverage[0] + x[1][1]*yAverage[1] + x[2][1]*yAverage[2])/3;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double det11,det12,det21,det22,det31,det32;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det11 = (my*a[0]*a[2]) + (mx[0]*a[1]*a22) + (mx[1]*a11*a[1]) - (a22*a[0]*mx[1]) - (my*a[1]*a[1]) - (mx[0]*a11*a[2]);</w:t>
      </w:r>
      <w:r w:rsidRPr="00DA7C81">
        <w:rPr>
          <w:color w:val="000000" w:themeColor="text1"/>
          <w:lang w:val="en-US"/>
        </w:rPr>
        <w:br/>
        <w:t xml:space="preserve">        det12 = (1*a[0]*a[2]) + (mx[0]*a[1]*mx[1]) + (mx[1]*mx[0]*a[1]) - (mx[1]*mx[1]*a[0]) - (mx[0]*mx[0]*a[2]) - (1*a[1]*a[1]);</w:t>
      </w:r>
      <w:r w:rsidRPr="00DA7C81">
        <w:rPr>
          <w:color w:val="000000" w:themeColor="text1"/>
          <w:lang w:val="en-US"/>
        </w:rPr>
        <w:br/>
        <w:t xml:space="preserve">        b[0] = det11/det12;</w:t>
      </w:r>
      <w:r w:rsidRPr="00DA7C81">
        <w:rPr>
          <w:color w:val="000000" w:themeColor="text1"/>
          <w:lang w:val="en-US"/>
        </w:rPr>
        <w:br/>
        <w:t xml:space="preserve">        det21 = (1*a11*a[2]) + (my*a[1]*mx[1]) + (mx[0]*a22*mx[1]) - (mx[1]*a11*mx[1]) - (mx[0]*my*a[2]) - (1*a22*a[1]);</w:t>
      </w:r>
      <w:r w:rsidRPr="00DA7C81">
        <w:rPr>
          <w:color w:val="000000" w:themeColor="text1"/>
          <w:lang w:val="en-US"/>
        </w:rPr>
        <w:br/>
        <w:t xml:space="preserve">        det22 = (1*a[0]*a[2]) + (mx[0]*a[1]*mx[1]) + (mx[1]*mx[0]*a[1]) - (mx[1]*mx[1]*a[0]) - (mx[0]*mx[0]*a[2]) - (a[1]*a[1]*1);</w:t>
      </w:r>
      <w:r w:rsidRPr="00DA7C81">
        <w:rPr>
          <w:color w:val="000000" w:themeColor="text1"/>
          <w:lang w:val="en-US"/>
        </w:rPr>
        <w:br/>
        <w:t xml:space="preserve">        b[1] = det21/det22;</w:t>
      </w:r>
      <w:r w:rsidRPr="00DA7C81">
        <w:rPr>
          <w:color w:val="000000" w:themeColor="text1"/>
          <w:lang w:val="en-US"/>
        </w:rPr>
        <w:br/>
        <w:t xml:space="preserve">        det31 = (1*a[0]*a22) + (mx[0]*a11*mx[1]) + (mx[0]*a[1]*my) - (mx[1]*a[0]*my) - (mx[0]*mx[0]*a22) - (1*a[1]*a11);</w:t>
      </w:r>
      <w:r w:rsidRPr="00DA7C81">
        <w:rPr>
          <w:color w:val="000000" w:themeColor="text1"/>
          <w:lang w:val="en-US"/>
        </w:rPr>
        <w:br/>
        <w:t xml:space="preserve">        det32 = (1*a[0]*a[2]) + (mx[0]*a[1]*mx[1]) + (mx[0]*a[1]*mx[1]) - (mx[1]*a[0]*mx[1]) - (mx[0]*mx[0]*a[2]) - (a[1]*a[1]*1);</w:t>
      </w:r>
      <w:r w:rsidRPr="00DA7C81">
        <w:rPr>
          <w:color w:val="000000" w:themeColor="text1"/>
          <w:lang w:val="en-US"/>
        </w:rPr>
        <w:br/>
        <w:t xml:space="preserve">        b[2] = det31/det32;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Нормоване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рівняння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t>: ");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.printf("y = %.2f",b[0]);</w:t>
      </w:r>
      <w:r w:rsidRPr="00DA7C81">
        <w:rPr>
          <w:color w:val="000000" w:themeColor="text1"/>
          <w:lang w:val="en-US"/>
        </w:rPr>
        <w:br/>
        <w:t xml:space="preserve">        if (b[1] &lt; 0 )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- "); else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+ ");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* x1", Math.</w:t>
      </w:r>
      <w:r w:rsidRPr="00DA7C81">
        <w:rPr>
          <w:i/>
          <w:iCs/>
          <w:color w:val="000000" w:themeColor="text1"/>
          <w:lang w:val="en-US"/>
        </w:rPr>
        <w:t>abs</w:t>
      </w:r>
      <w:r w:rsidRPr="00DA7C81">
        <w:rPr>
          <w:color w:val="000000" w:themeColor="text1"/>
          <w:lang w:val="en-US"/>
        </w:rPr>
        <w:t>(b[1]));</w:t>
      </w:r>
      <w:r w:rsidRPr="00DA7C81">
        <w:rPr>
          <w:color w:val="000000" w:themeColor="text1"/>
          <w:lang w:val="en-US"/>
        </w:rPr>
        <w:br/>
        <w:t xml:space="preserve">        if (b[2] &lt; 0 )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- "); else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+ ");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* x2\n", Math.</w:t>
      </w:r>
      <w:r w:rsidRPr="00DA7C81">
        <w:rPr>
          <w:i/>
          <w:iCs/>
          <w:color w:val="000000" w:themeColor="text1"/>
          <w:lang w:val="en-US"/>
        </w:rPr>
        <w:t>abs</w:t>
      </w:r>
      <w:r w:rsidRPr="00DA7C81">
        <w:rPr>
          <w:color w:val="000000" w:themeColor="text1"/>
          <w:lang w:val="en-US"/>
        </w:rPr>
        <w:t>(b[2]));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.println("\n</w:t>
      </w:r>
      <w:r w:rsidRPr="00C62FF0">
        <w:rPr>
          <w:color w:val="000000" w:themeColor="text1"/>
        </w:rPr>
        <w:t>Перевірка</w:t>
      </w:r>
      <w:r w:rsidRPr="00DA7C81">
        <w:rPr>
          <w:color w:val="000000" w:themeColor="text1"/>
          <w:lang w:val="en-US"/>
        </w:rPr>
        <w:t>: ");</w:t>
      </w:r>
      <w:r w:rsidRPr="00DA7C81">
        <w:rPr>
          <w:color w:val="000000" w:themeColor="text1"/>
          <w:lang w:val="en-US"/>
        </w:rPr>
        <w:br/>
        <w:t xml:space="preserve">        boolean ok = false;</w:t>
      </w:r>
      <w:r w:rsidRPr="00DA7C81">
        <w:rPr>
          <w:color w:val="000000" w:themeColor="text1"/>
          <w:lang w:val="en-US"/>
        </w:rPr>
        <w:br/>
        <w:t xml:space="preserve">        for (int i = 0; i &lt; 3; i++) {</w:t>
      </w:r>
      <w:r w:rsidRPr="00DA7C81">
        <w:rPr>
          <w:color w:val="000000" w:themeColor="text1"/>
          <w:lang w:val="en-US"/>
        </w:rPr>
        <w:br/>
        <w:t xml:space="preserve">            if ((float)(b[0] + b[1]*x[i][0] + b[2]*x[i][1]) == (float)yAverage[i]) ok = true;</w:t>
      </w:r>
      <w:r w:rsidRPr="00DA7C81">
        <w:rPr>
          <w:color w:val="000000" w:themeColor="text1"/>
          <w:lang w:val="en-US"/>
        </w:rPr>
        <w:br/>
        <w:t xml:space="preserve">            else ok = false;</w:t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= %.2f\n", (b[0] + b[1]*x[i][0] + b[2]*x[i][1]),yAverage[i]);</w:t>
      </w:r>
      <w:r w:rsidRPr="00DA7C81">
        <w:rPr>
          <w:color w:val="000000" w:themeColor="text1"/>
          <w:lang w:val="en-US"/>
        </w:rPr>
        <w:br/>
        <w:t xml:space="preserve">        }</w:t>
      </w:r>
      <w:r w:rsidRPr="00DA7C81">
        <w:rPr>
          <w:color w:val="000000" w:themeColor="text1"/>
          <w:lang w:val="en-US"/>
        </w:rPr>
        <w:br/>
        <w:t xml:space="preserve">        if (ok)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.println("\n</w:t>
      </w:r>
      <w:r w:rsidRPr="00C62FF0">
        <w:rPr>
          <w:color w:val="000000" w:themeColor="text1"/>
        </w:rPr>
        <w:t>Нормовані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коефіцієнти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рівняння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t xml:space="preserve"> b0,b1,b2 </w:t>
      </w:r>
      <w:r w:rsidRPr="00C62FF0">
        <w:rPr>
          <w:color w:val="000000" w:themeColor="text1"/>
        </w:rPr>
        <w:t>визначено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правильно</w:t>
      </w:r>
      <w:r w:rsidRPr="00DA7C81">
        <w:rPr>
          <w:color w:val="000000" w:themeColor="text1"/>
          <w:lang w:val="en-US"/>
        </w:rPr>
        <w:t>");</w:t>
      </w:r>
      <w:r w:rsidRPr="00DA7C81">
        <w:rPr>
          <w:color w:val="000000" w:themeColor="text1"/>
          <w:lang w:val="en-US"/>
        </w:rPr>
        <w:br/>
        <w:t xml:space="preserve">        else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Нормовані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коефіцієнти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рівняння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t xml:space="preserve"> b0,b1,b2 </w:t>
      </w:r>
      <w:r w:rsidRPr="00C62FF0">
        <w:rPr>
          <w:color w:val="000000" w:themeColor="text1"/>
        </w:rPr>
        <w:t>визначено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неправильно</w:t>
      </w:r>
      <w:r w:rsidRPr="00DA7C81">
        <w:rPr>
          <w:color w:val="000000" w:themeColor="text1"/>
          <w:lang w:val="en-US"/>
        </w:rPr>
        <w:t>");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// </w:t>
      </w:r>
      <w:r w:rsidRPr="00C62FF0">
        <w:rPr>
          <w:color w:val="000000" w:themeColor="text1"/>
        </w:rPr>
        <w:t>натуралізація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коефіцієнтів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double deltaX1, deltaX2, x10, x20, a0, a1, a2;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deltaX1 = Math.</w:t>
      </w:r>
      <w:r w:rsidRPr="00DA7C81">
        <w:rPr>
          <w:i/>
          <w:iCs/>
          <w:color w:val="000000" w:themeColor="text1"/>
          <w:lang w:val="en-US"/>
        </w:rPr>
        <w:t>abs</w:t>
      </w:r>
      <w:r w:rsidRPr="00DA7C81">
        <w:rPr>
          <w:color w:val="000000" w:themeColor="text1"/>
          <w:lang w:val="en-US"/>
        </w:rPr>
        <w:t>(x1Max - x1Min)/2.;</w:t>
      </w:r>
      <w:r w:rsidRPr="00DA7C81">
        <w:rPr>
          <w:color w:val="000000" w:themeColor="text1"/>
          <w:lang w:val="en-US"/>
        </w:rPr>
        <w:br/>
        <w:t xml:space="preserve">        deltaX2 = Math.</w:t>
      </w:r>
      <w:r w:rsidRPr="00DA7C81">
        <w:rPr>
          <w:i/>
          <w:iCs/>
          <w:color w:val="000000" w:themeColor="text1"/>
          <w:lang w:val="en-US"/>
        </w:rPr>
        <w:t>abs</w:t>
      </w:r>
      <w:r w:rsidRPr="00DA7C81">
        <w:rPr>
          <w:color w:val="000000" w:themeColor="text1"/>
          <w:lang w:val="en-US"/>
        </w:rPr>
        <w:t>(x2Max - x2Min)/2.;</w:t>
      </w:r>
      <w:r w:rsidRPr="00DA7C81">
        <w:rPr>
          <w:color w:val="000000" w:themeColor="text1"/>
          <w:lang w:val="en-US"/>
        </w:rPr>
        <w:br/>
        <w:t xml:space="preserve">        x10 = (x1Max + x1Min)/2.;</w:t>
      </w:r>
      <w:r w:rsidRPr="00DA7C81">
        <w:rPr>
          <w:color w:val="000000" w:themeColor="text1"/>
          <w:lang w:val="en-US"/>
        </w:rPr>
        <w:br/>
        <w:t xml:space="preserve">        x20 = (x2Max + x2Min)/2.;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a0 = b[0] - b[1]*x10/deltaX1 - b[2]*x20/deltaX2;</w:t>
      </w:r>
      <w:r w:rsidRPr="00DA7C81">
        <w:rPr>
          <w:color w:val="000000" w:themeColor="text1"/>
          <w:lang w:val="en-US"/>
        </w:rPr>
        <w:br/>
        <w:t xml:space="preserve">        a1 = b[1]/deltaX1;</w:t>
      </w:r>
      <w:r w:rsidRPr="00DA7C81">
        <w:rPr>
          <w:color w:val="000000" w:themeColor="text1"/>
          <w:lang w:val="en-US"/>
        </w:rPr>
        <w:br/>
        <w:t xml:space="preserve">        a2 = b[2]/deltaX2;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Натуралізоване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рівнання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t xml:space="preserve"> : ");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.printf("y = %.2f",a0);</w:t>
      </w:r>
      <w:r w:rsidRPr="00DA7C81">
        <w:rPr>
          <w:color w:val="000000" w:themeColor="text1"/>
          <w:lang w:val="en-US"/>
        </w:rPr>
        <w:br/>
        <w:t xml:space="preserve">        if (a1 &lt; 0 )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- "); else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+ ");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* x1", Math.</w:t>
      </w:r>
      <w:r w:rsidRPr="00DA7C81">
        <w:rPr>
          <w:i/>
          <w:iCs/>
          <w:color w:val="000000" w:themeColor="text1"/>
          <w:lang w:val="en-US"/>
        </w:rPr>
        <w:t>abs</w:t>
      </w:r>
      <w:r w:rsidRPr="00DA7C81">
        <w:rPr>
          <w:color w:val="000000" w:themeColor="text1"/>
          <w:lang w:val="en-US"/>
        </w:rPr>
        <w:t>(a1));</w:t>
      </w:r>
      <w:r w:rsidRPr="00DA7C81">
        <w:rPr>
          <w:color w:val="000000" w:themeColor="text1"/>
          <w:lang w:val="en-US"/>
        </w:rPr>
        <w:br/>
        <w:t xml:space="preserve">        if (a2 &lt; 0 )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- "); else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.print(" + ");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lastRenderedPageBreak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* x2\n", Math.</w:t>
      </w:r>
      <w:r w:rsidRPr="00DA7C81">
        <w:rPr>
          <w:i/>
          <w:iCs/>
          <w:color w:val="000000" w:themeColor="text1"/>
          <w:lang w:val="en-US"/>
        </w:rPr>
        <w:t>abs</w:t>
      </w:r>
      <w:r w:rsidRPr="00DA7C81">
        <w:rPr>
          <w:color w:val="000000" w:themeColor="text1"/>
          <w:lang w:val="en-US"/>
        </w:rPr>
        <w:t>(a2));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Перевірка</w:t>
      </w:r>
      <w:r w:rsidRPr="00DA7C81">
        <w:rPr>
          <w:color w:val="000000" w:themeColor="text1"/>
          <w:lang w:val="en-US"/>
        </w:rPr>
        <w:t>: ");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= %.2f\n", (a0 + a1*x1Min + a2*x2Min),yAverage[0]);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= %.2f\n", (a0 + a1*x1Max + a2*x2Min),yAverage[1]);</w:t>
      </w:r>
      <w:r w:rsidRPr="00DA7C81">
        <w:rPr>
          <w:color w:val="000000" w:themeColor="text1"/>
          <w:lang w:val="en-US"/>
        </w:rPr>
        <w:br/>
        <w:t xml:space="preserve">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.printf("%.2f = %.2f\n", (a0 + a1*x1Min + a2*x2Max),yAverage[2]);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    if ((float)(a0 + a1*x1Min + a2*x2Min) == (float)yAverage[0] &amp;&amp;</w:t>
      </w:r>
      <w:r w:rsidRPr="00DA7C81">
        <w:rPr>
          <w:color w:val="000000" w:themeColor="text1"/>
          <w:lang w:val="en-US"/>
        </w:rPr>
        <w:br/>
        <w:t xml:space="preserve">                (float)(a0 + a1*x1Max + a2*x2Min) == (float)yAverage[1] &amp;&amp;</w:t>
      </w:r>
      <w:r w:rsidRPr="00DA7C81">
        <w:rPr>
          <w:color w:val="000000" w:themeColor="text1"/>
          <w:lang w:val="en-US"/>
        </w:rPr>
        <w:br/>
        <w:t xml:space="preserve">                (float)(a0 + a1* x1Min + a2*x2Max) == (float)yAverage[2]){</w:t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.println();</w:t>
      </w:r>
      <w:r w:rsidRPr="00DA7C81">
        <w:rPr>
          <w:color w:val="000000" w:themeColor="text1"/>
          <w:lang w:val="en-US"/>
        </w:rPr>
        <w:br/>
        <w:t xml:space="preserve">           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Коефіцієнти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натуралізованого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рівняння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t xml:space="preserve"> a0, a1, a2 </w:t>
      </w:r>
      <w:r w:rsidRPr="00C62FF0">
        <w:rPr>
          <w:color w:val="000000" w:themeColor="text1"/>
        </w:rPr>
        <w:t>визначено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правильно</w:t>
      </w:r>
      <w:r w:rsidRPr="00DA7C81">
        <w:rPr>
          <w:color w:val="000000" w:themeColor="text1"/>
          <w:lang w:val="en-US"/>
        </w:rPr>
        <w:t>");</w:t>
      </w:r>
      <w:r w:rsidRPr="00DA7C81">
        <w:rPr>
          <w:color w:val="000000" w:themeColor="text1"/>
          <w:lang w:val="en-US"/>
        </w:rPr>
        <w:br/>
        <w:t xml:space="preserve">        }</w:t>
      </w:r>
      <w:r w:rsidRPr="00DA7C81">
        <w:rPr>
          <w:color w:val="000000" w:themeColor="text1"/>
          <w:lang w:val="en-US"/>
        </w:rPr>
        <w:br/>
        <w:t xml:space="preserve">        else System.</w:t>
      </w:r>
      <w:r w:rsidRPr="00DA7C81">
        <w:rPr>
          <w:i/>
          <w:iCs/>
          <w:color w:val="000000" w:themeColor="text1"/>
          <w:lang w:val="en-US"/>
        </w:rPr>
        <w:t>out</w:t>
      </w:r>
      <w:r w:rsidRPr="00DA7C81">
        <w:rPr>
          <w:color w:val="000000" w:themeColor="text1"/>
          <w:lang w:val="en-US"/>
        </w:rPr>
        <w:t>.println("</w:t>
      </w:r>
      <w:r w:rsidRPr="00C62FF0">
        <w:rPr>
          <w:color w:val="000000" w:themeColor="text1"/>
        </w:rPr>
        <w:t>Коефіцієнти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натуралізованого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рівняння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регресії</w:t>
      </w:r>
      <w:r w:rsidRPr="00DA7C81">
        <w:rPr>
          <w:color w:val="000000" w:themeColor="text1"/>
          <w:lang w:val="en-US"/>
        </w:rPr>
        <w:t xml:space="preserve"> a0, a1, a2 </w:t>
      </w:r>
      <w:r w:rsidRPr="00C62FF0">
        <w:rPr>
          <w:color w:val="000000" w:themeColor="text1"/>
        </w:rPr>
        <w:t>визначено</w:t>
      </w:r>
      <w:r w:rsidRPr="00DA7C81">
        <w:rPr>
          <w:color w:val="000000" w:themeColor="text1"/>
          <w:lang w:val="en-US"/>
        </w:rPr>
        <w:t xml:space="preserve"> </w:t>
      </w:r>
      <w:r w:rsidRPr="00C62FF0">
        <w:rPr>
          <w:color w:val="000000" w:themeColor="text1"/>
        </w:rPr>
        <w:t>неправильно</w:t>
      </w:r>
      <w:r w:rsidRPr="00DA7C81">
        <w:rPr>
          <w:color w:val="000000" w:themeColor="text1"/>
          <w:lang w:val="en-US"/>
        </w:rPr>
        <w:t>");</w:t>
      </w:r>
      <w:r w:rsidRPr="00DA7C81">
        <w:rPr>
          <w:color w:val="000000" w:themeColor="text1"/>
          <w:lang w:val="en-US"/>
        </w:rPr>
        <w:br/>
      </w:r>
      <w:r w:rsidRPr="00DA7C81">
        <w:rPr>
          <w:color w:val="000000" w:themeColor="text1"/>
          <w:lang w:val="en-US"/>
        </w:rPr>
        <w:br/>
        <w:t xml:space="preserve">    }</w:t>
      </w:r>
      <w:r w:rsidRPr="00DA7C81">
        <w:rPr>
          <w:color w:val="000000" w:themeColor="text1"/>
          <w:lang w:val="en-US"/>
        </w:rPr>
        <w:br/>
        <w:t>}</w:t>
      </w:r>
    </w:p>
    <w:p w:rsidR="00EA129C" w:rsidRPr="00DA7C81" w:rsidRDefault="00EA129C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C62FF0" w:rsidRPr="00DA7C81" w:rsidRDefault="0001547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ru-RU"/>
        </w:rPr>
        <w:pict>
          <v:shape id="_x0000_i1026" type="#_x0000_t75" style="width:467.4pt;height:387pt">
            <v:imagedata r:id="rId6" o:title="pic_7"/>
          </v:shape>
        </w:pict>
      </w:r>
    </w:p>
    <w:p w:rsidR="00EA129C" w:rsidRPr="00DA7C81" w:rsidRDefault="00EA129C" w:rsidP="00EA12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Відповіді на контрольні запитання: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Що таке регресійні поліноми і де вони застосовуються?</w:t>
      </w:r>
    </w:p>
    <w:p w:rsid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Визначення однорідності дисперсії.</w:t>
      </w:r>
    </w:p>
    <w:p w:rsidR="00C62FF0" w:rsidRP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Обирають так названу «довірчу ймовірність» p – ймовірність, з якою вимагається підтвердити гіпотезу про однорідність дисперсій. У відповідності до p і кількості дослідів m обирають з таблиці критичне значення критерію .</w:t>
      </w:r>
      <w:r>
        <w:rPr>
          <w:rFonts w:ascii="Times New Roman" w:hAnsi="Times New Roman" w:cs="Times New Roman"/>
          <w:sz w:val="28"/>
          <w:szCs w:val="28"/>
        </w:rPr>
        <w:t xml:space="preserve"> Кожне  </w:t>
      </w:r>
      <w:r w:rsidRPr="00C62FF0">
        <w:rPr>
          <w:rFonts w:ascii="Times New Roman" w:hAnsi="Times New Roman" w:cs="Times New Roman"/>
          <w:sz w:val="28"/>
          <w:szCs w:val="28"/>
        </w:rPr>
        <w:t xml:space="preserve">експериментальне </w:t>
      </w:r>
      <w:r>
        <w:rPr>
          <w:rFonts w:ascii="Times New Roman" w:hAnsi="Times New Roman" w:cs="Times New Roman"/>
          <w:sz w:val="28"/>
          <w:szCs w:val="28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 xml:space="preserve"> критерію Романовського</w:t>
      </w:r>
      <w:r w:rsidRPr="00C62FF0">
        <w:rPr>
          <w:rFonts w:ascii="Times New Roman" w:hAnsi="Times New Roman" w:cs="Times New Roman"/>
          <w:sz w:val="28"/>
          <w:szCs w:val="28"/>
        </w:rPr>
        <w:t xml:space="preserve"> порівнюється 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 xml:space="preserve">кр. </w:t>
      </w:r>
      <w:r w:rsidRPr="00C62FF0">
        <w:rPr>
          <w:rFonts w:ascii="Times New Roman" w:hAnsi="Times New Roman" w:cs="Times New Roman"/>
          <w:sz w:val="28"/>
          <w:szCs w:val="28"/>
        </w:rPr>
        <w:t xml:space="preserve">(значення критерію Романовського за різних довірчих ймовірностей p) і якщо для усіх   кожне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uv</w:t>
      </w:r>
      <w:r w:rsidRPr="00C62FF0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>кр.</w:t>
      </w:r>
      <w:r w:rsidRPr="00C62FF0">
        <w:rPr>
          <w:rFonts w:ascii="Times New Roman" w:hAnsi="Times New Roman" w:cs="Times New Roman"/>
          <w:sz w:val="28"/>
          <w:szCs w:val="28"/>
        </w:rPr>
        <w:t>, то гіпотеза про однорідність дисперсій підтверджується з ймовірністю p.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Що називається повним факторним експериментом?</w:t>
      </w:r>
    </w:p>
    <w:p w:rsidR="00C62FF0" w:rsidRP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78B8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EA129C" w:rsidRPr="00C62FF0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роботи було змодельовано двофакторний експеримент, перевірено однорідність диспе</w:t>
      </w:r>
      <w:r w:rsidR="00C62FF0">
        <w:rPr>
          <w:rFonts w:ascii="Times New Roman" w:hAnsi="Times New Roman" w:cs="Times New Roman"/>
          <w:sz w:val="28"/>
          <w:szCs w:val="28"/>
          <w:lang w:val="uk-UA"/>
        </w:rPr>
        <w:t xml:space="preserve">рсії за критерієм Романовського,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отримано коефіцієнти рівняння регресії та проведено натуралізацію рівняння регресії.</w:t>
      </w:r>
    </w:p>
    <w:p w:rsidR="00DD6D79" w:rsidRDefault="00DD6D79"/>
    <w:sectPr w:rsidR="00DD6D79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45A4"/>
    <w:multiLevelType w:val="hybridMultilevel"/>
    <w:tmpl w:val="644C37DC"/>
    <w:lvl w:ilvl="0" w:tplc="6674E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5356F"/>
    <w:rsid w:val="0001547C"/>
    <w:rsid w:val="00122238"/>
    <w:rsid w:val="00140670"/>
    <w:rsid w:val="001C2EE5"/>
    <w:rsid w:val="002117B2"/>
    <w:rsid w:val="00245731"/>
    <w:rsid w:val="00252435"/>
    <w:rsid w:val="002F66CD"/>
    <w:rsid w:val="00315650"/>
    <w:rsid w:val="003440F8"/>
    <w:rsid w:val="003452A4"/>
    <w:rsid w:val="0037468B"/>
    <w:rsid w:val="00376B9A"/>
    <w:rsid w:val="003B11ED"/>
    <w:rsid w:val="00412B63"/>
    <w:rsid w:val="0045356F"/>
    <w:rsid w:val="004E23FF"/>
    <w:rsid w:val="005B1290"/>
    <w:rsid w:val="005B2D6D"/>
    <w:rsid w:val="006366D9"/>
    <w:rsid w:val="006D0FFE"/>
    <w:rsid w:val="006F3194"/>
    <w:rsid w:val="00774FAB"/>
    <w:rsid w:val="0078060E"/>
    <w:rsid w:val="007E3DD0"/>
    <w:rsid w:val="00891DE7"/>
    <w:rsid w:val="008A151D"/>
    <w:rsid w:val="009636A4"/>
    <w:rsid w:val="009A2635"/>
    <w:rsid w:val="009D3A1B"/>
    <w:rsid w:val="00A812F2"/>
    <w:rsid w:val="00AD638C"/>
    <w:rsid w:val="00AD7FD1"/>
    <w:rsid w:val="00C23553"/>
    <w:rsid w:val="00C62FF0"/>
    <w:rsid w:val="00D052DF"/>
    <w:rsid w:val="00D121A4"/>
    <w:rsid w:val="00D25759"/>
    <w:rsid w:val="00D3245A"/>
    <w:rsid w:val="00DA7C81"/>
    <w:rsid w:val="00DB0A50"/>
    <w:rsid w:val="00DD6D79"/>
    <w:rsid w:val="00EA129C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248F"/>
  <w15:docId w15:val="{B61CBA4D-FCBD-4CD4-AA12-7AF40782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29C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29C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29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6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2019-03-18T17:49:00Z</dcterms:created>
  <dcterms:modified xsi:type="dcterms:W3CDTF">2021-05-30T15:11:00Z</dcterms:modified>
</cp:coreProperties>
</file>