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eastAsia="微软雅黑"/>
          <w:b/>
          <w:sz w:val="44"/>
        </w:rPr>
        <w:t>双语课程辅助学习平台技术说明文档</w:t>
      </w:r>
    </w:p>
    <w:p>
      <w:pPr>
        <w:spacing w:line="360" w:lineRule="auto"/>
      </w:pPr>
      <w:r>
        <w:rPr>
          <w:b w:val="0"/>
        </w:rPr>
        <w:t>生成时间：2026-04-23 13:47:29</w:t>
      </w:r>
    </w:p>
    <w:p>
      <w:pPr>
        <w:spacing w:line="360" w:lineRule="auto"/>
      </w:pPr>
      <w:r>
        <w:rPr>
          <w:b w:val="0"/>
        </w:rPr>
        <w:t>说明：本文档基于当前工程源码自动生成，重点强化“文件作用说明”和“函数设计说明”。</w:t>
      </w:r>
    </w:p>
    <w:p>
      <w:pPr>
        <w:spacing w:line="360" w:lineRule="auto"/>
      </w:pPr>
      <w:r>
        <w:rPr>
          <w:b/>
          <w:sz w:val="32"/>
        </w:rPr>
        <w:t>1. 项目总体技术说明</w:t>
      </w:r>
    </w:p>
    <w:p>
      <w:pPr>
        <w:spacing w:line="360" w:lineRule="auto"/>
      </w:pPr>
      <w:r>
        <w:rPr>
          <w:b w:val="0"/>
        </w:rPr>
        <w:t>本项目采用 Django + Vue3 的前后端分离架构，以大模型能力为中心，围绕课件学习场景形成了上传解析、双语翻译、译后预览、RAG 问答、总结生成、历史复盘和导出下载的完整闭环。</w:t>
      </w:r>
    </w:p>
    <w:p>
      <w:pPr>
        <w:spacing w:line="360" w:lineRule="auto"/>
      </w:pPr>
      <w:r>
        <w:rPr>
          <w:b w:val="0"/>
        </w:rPr>
        <w:t>后端采用服务层拆分思路，将解析、翻译、导出、检索、总结、模型调用等高复杂度逻辑收敛到独立模块；前端则以工作台与历史页为核心，组织多状态页面交互。整体设计强调三点：一是结构化数据在链路中的贯通，二是长耗时任务的可观察性，三是模型不稳定输出下的兜底能力。</w:t>
      </w:r>
    </w:p>
    <w:p>
      <w:pPr>
        <w:spacing w:line="360" w:lineRule="auto"/>
      </w:pPr>
      <w:r>
        <w:rPr>
          <w:b/>
          <w:sz w:val="32"/>
        </w:rPr>
        <w:t>2. 关键设计决策</w:t>
      </w:r>
    </w:p>
    <w:p>
      <w:pPr>
        <w:spacing w:line="360" w:lineRule="auto"/>
      </w:pPr>
      <w:r>
        <w:rPr>
          <w:b w:val="0"/>
        </w:rPr>
        <w:t>- 统一布局模型：无论源文件来自 PPT 还是 PDF，最终都转换为包含 page_width、page_height、text_containers、blocks 的统一结构，降低后续模块耦合。</w:t>
      </w:r>
    </w:p>
    <w:p>
      <w:pPr>
        <w:spacing w:line="360" w:lineRule="auto"/>
      </w:pPr>
      <w:r>
        <w:rPr>
          <w:b w:val="0"/>
        </w:rPr>
        <w:t>- 结构化翻译优先：翻译器优先让模型按容器级 JSON 返回结果，而不是只返纯文本，以便最大程度保留版式边界。</w:t>
      </w:r>
    </w:p>
    <w:p>
      <w:pPr>
        <w:spacing w:line="360" w:lineRule="auto"/>
      </w:pPr>
      <w:r>
        <w:rPr>
          <w:b w:val="0"/>
        </w:rPr>
        <w:t>- 缓存与并发协同：通过缓存减少重复翻译，再通过分块并发提升整份课件翻译速度，兼顾质量与性能。</w:t>
      </w:r>
    </w:p>
    <w:p>
      <w:pPr>
        <w:spacing w:line="360" w:lineRule="auto"/>
      </w:pPr>
      <w:r>
        <w:rPr>
          <w:b w:val="0"/>
        </w:rPr>
        <w:t>- 导出链路分格式处理：PPT 走可编辑文本框回填，PDF 走页面重绘与重新封装，分别采用最稳妥的技术路径。</w:t>
      </w:r>
    </w:p>
    <w:p>
      <w:pPr>
        <w:spacing w:line="360" w:lineRule="auto"/>
      </w:pPr>
      <w:r>
        <w:rPr>
          <w:b w:val="0"/>
        </w:rPr>
        <w:t>- 前端轮询而非阻塞等待：翻译任务启动后由前端持续刷新状态，保证长任务可观察且用户界面不中断。</w:t>
      </w:r>
    </w:p>
    <w:p>
      <w:pPr>
        <w:spacing w:line="360" w:lineRule="auto"/>
      </w:pPr>
      <w:r>
        <w:rPr>
          <w:b w:val="0"/>
        </w:rPr>
        <w:t>- 模型输出强约束 + 兜底：问答、总结、翻译都尽量要求结构化输出，同时准备本地回退逻辑，避免页面空白。</w:t>
      </w:r>
    </w:p>
    <w:p>
      <w:pPr>
        <w:spacing w:line="360" w:lineRule="auto"/>
      </w:pPr>
      <w:r>
        <w:rPr>
          <w:b/>
          <w:sz w:val="32"/>
        </w:rPr>
        <w:t>3. 工程规模统计</w:t>
      </w:r>
    </w:p>
    <w:p>
      <w:pPr>
        <w:spacing w:line="360" w:lineRule="auto"/>
      </w:pPr>
      <w:r>
        <w:rPr>
          <w:b w:val="0"/>
        </w:rPr>
        <w:t>- 文本源码文件数：66</w:t>
      </w:r>
    </w:p>
    <w:p>
      <w:pPr>
        <w:spacing w:line="360" w:lineRule="auto"/>
      </w:pPr>
      <w:r>
        <w:rPr>
          <w:b w:val="0"/>
        </w:rPr>
        <w:t>- 文本源码总行数（含空行）：13930</w:t>
      </w:r>
    </w:p>
    <w:p>
      <w:pPr>
        <w:spacing w:line="360" w:lineRule="auto"/>
      </w:pPr>
      <w:r>
        <w:rPr>
          <w:b w:val="0"/>
        </w:rPr>
        <w:t>- 文本源码总行数（非空行）：12417</w:t>
      </w:r>
    </w:p>
    <w:p>
      <w:pPr>
        <w:spacing w:line="360" w:lineRule="auto"/>
      </w:pPr>
      <w:r>
        <w:rPr>
          <w:b w:val="0"/>
        </w:rPr>
        <w:t>- 识别到的主要函数/方法数量：319</w:t>
      </w:r>
    </w:p>
    <w:p>
      <w:pPr>
        <w:spacing w:line="360" w:lineRule="auto"/>
      </w:pPr>
      <w:r>
        <w:rPr>
          <w:b w:val="0"/>
        </w:rPr>
        <w:t>- 非源码资源文件数：1</w:t>
      </w:r>
    </w:p>
    <w:p>
      <w:pPr>
        <w:spacing w:line="360" w:lineRule="auto"/>
      </w:pPr>
      <w:r>
        <w:rPr>
          <w:b/>
          <w:sz w:val="32"/>
        </w:rPr>
        <w:t>4. 逐文件与函数详解</w:t>
      </w:r>
    </w:p>
    <w:p>
      <w:pPr>
        <w:spacing w:line="360" w:lineRule="auto"/>
      </w:pPr>
      <w:r>
        <w:rPr>
          <w:b/>
          <w:sz w:val="26"/>
        </w:rPr>
        <w:t>4.1 .gitignore</w:t>
      </w:r>
    </w:p>
    <w:p>
      <w:pPr>
        <w:spacing w:line="360" w:lineRule="auto"/>
      </w:pPr>
      <w:r>
        <w:rPr>
          <w:b/>
          <w:sz w:val="22"/>
        </w:rPr>
        <w:t>.gitignore</w:t>
      </w:r>
    </w:p>
    <w:p>
      <w:pPr>
        <w:spacing w:line="360" w:lineRule="auto"/>
      </w:pPr>
      <w:r>
        <w:rPr>
          <w:b w:val="0"/>
        </w:rPr>
        <w:t>作用说明：该文件属于资源、媒体、日志或其他非源码产物，不参与函数级设计说明。</w:t>
      </w:r>
    </w:p>
    <w:p>
      <w:pPr>
        <w:spacing w:line="360" w:lineRule="auto"/>
      </w:pPr>
      <w:r>
        <w:rPr>
          <w:b w:val="0"/>
        </w:rPr>
        <w:t>文件大小：370 bytes</w:t>
      </w:r>
    </w:p>
    <w:p>
      <w:pPr>
        <w:spacing w:line="360" w:lineRule="auto"/>
      </w:pPr>
      <w:r>
        <w:rPr>
          <w:b/>
          <w:sz w:val="26"/>
        </w:rPr>
        <w:t>4.2 README.md</w:t>
      </w:r>
    </w:p>
    <w:p>
      <w:pPr>
        <w:spacing w:line="360" w:lineRule="auto"/>
      </w:pPr>
      <w:r>
        <w:rPr>
          <w:b/>
          <w:sz w:val="22"/>
        </w:rPr>
        <w:t>README.md</w:t>
      </w:r>
    </w:p>
    <w:p>
      <w:pPr>
        <w:spacing w:line="360" w:lineRule="auto"/>
      </w:pPr>
      <w:r>
        <w:rPr>
          <w:b w:val="0"/>
        </w:rPr>
        <w:t>作用说明：该文件为项目中的辅助资源或配置产物。</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关键符号概览：配置或静态内容文件。</w:t>
      </w:r>
    </w:p>
    <w:p>
      <w:pPr>
        <w:spacing w:line="360" w:lineRule="auto"/>
      </w:pPr>
      <w:r>
        <w:rPr>
          <w:b w:val="0"/>
        </w:rPr>
        <w:t>代码规模：64 行（非空 55 行）</w:t>
      </w:r>
    </w:p>
    <w:p>
      <w:pPr>
        <w:spacing w:line="360" w:lineRule="auto"/>
      </w:pPr>
      <w:r>
        <w:rPr>
          <w:b w:val="0"/>
        </w:rPr>
        <w:t>函数设计说明：该文件以配置、样式、模板或静态数据为主，没有需要单独展开的函数设计。</w:t>
      </w:r>
    </w:p>
    <w:p>
      <w:pPr>
        <w:spacing w:line="360" w:lineRule="auto"/>
      </w:pPr>
      <w:r>
        <w:rPr>
          <w:b/>
          <w:sz w:val="26"/>
        </w:rPr>
        <w:t>4.3 backend</w:t>
      </w:r>
    </w:p>
    <w:p>
      <w:pPr>
        <w:spacing w:line="360" w:lineRule="auto"/>
      </w:pPr>
      <w:r>
        <w:rPr>
          <w:b/>
          <w:sz w:val="22"/>
        </w:rPr>
        <w:t>backend/.env</w:t>
      </w:r>
    </w:p>
    <w:p>
      <w:pPr>
        <w:spacing w:line="360" w:lineRule="auto"/>
      </w:pPr>
      <w:r>
        <w:rPr>
          <w:b w:val="0"/>
        </w:rPr>
        <w:t>作用说明：该文件用于维护本地环境变量与服务运行参数。</w:t>
      </w:r>
    </w:p>
    <w:p>
      <w:pPr>
        <w:spacing w:line="360" w:lineRule="auto"/>
      </w:pPr>
      <w:r>
        <w:rPr>
          <w:b w:val="0"/>
        </w:rPr>
        <w:t>涉及技术/算法：JWT 鉴权</w:t>
      </w:r>
    </w:p>
    <w:p>
      <w:pPr>
        <w:spacing w:line="360" w:lineRule="auto"/>
      </w:pPr>
      <w:r>
        <w:rPr>
          <w:b w:val="0"/>
        </w:rPr>
        <w:t>设计难点：该文件实现难度中等，主要考验职责拆分是否清晰和上下游接口是否稳定。</w:t>
      </w:r>
    </w:p>
    <w:p>
      <w:pPr>
        <w:spacing w:line="360" w:lineRule="auto"/>
      </w:pPr>
      <w:r>
        <w:rPr>
          <w:b w:val="0"/>
        </w:rPr>
        <w:t>关键符号概览：配置或静态内容文件。</w:t>
      </w:r>
    </w:p>
    <w:p>
      <w:pPr>
        <w:spacing w:line="360" w:lineRule="auto"/>
      </w:pPr>
      <w:r>
        <w:rPr>
          <w:b w:val="0"/>
        </w:rPr>
        <w:t>代码规模：31 行（非空 25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backend/.env.example</w:t>
      </w:r>
    </w:p>
    <w:p>
      <w:pPr>
        <w:spacing w:line="360" w:lineRule="auto"/>
      </w:pPr>
      <w:r>
        <w:rPr>
          <w:b w:val="0"/>
        </w:rPr>
        <w:t>作用说明：该文件用于维护本地环境变量与服务运行参数。</w:t>
      </w:r>
    </w:p>
    <w:p>
      <w:pPr>
        <w:spacing w:line="360" w:lineRule="auto"/>
      </w:pPr>
      <w:r>
        <w:rPr>
          <w:b w:val="0"/>
        </w:rPr>
        <w:t>涉及技术/算法：JWT 鉴权</w:t>
      </w:r>
    </w:p>
    <w:p>
      <w:pPr>
        <w:spacing w:line="360" w:lineRule="auto"/>
      </w:pPr>
      <w:r>
        <w:rPr>
          <w:b w:val="0"/>
        </w:rPr>
        <w:t>设计难点：该文件实现难度中等，主要考验职责拆分是否清晰和上下游接口是否稳定。</w:t>
      </w:r>
    </w:p>
    <w:p>
      <w:pPr>
        <w:spacing w:line="360" w:lineRule="auto"/>
      </w:pPr>
      <w:r>
        <w:rPr>
          <w:b w:val="0"/>
        </w:rPr>
        <w:t>关键符号概览：配置或静态内容文件。</w:t>
      </w:r>
    </w:p>
    <w:p>
      <w:pPr>
        <w:spacing w:line="360" w:lineRule="auto"/>
      </w:pPr>
      <w:r>
        <w:rPr>
          <w:b w:val="0"/>
        </w:rPr>
        <w:t>代码规模：30 行（非空 25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backend/app/__init__.py</w:t>
      </w:r>
    </w:p>
    <w:p>
      <w:pPr>
        <w:spacing w:line="360" w:lineRule="auto"/>
      </w:pPr>
      <w:r>
        <w:rPr>
          <w:b w:val="0"/>
        </w:rPr>
        <w:t>作用说明：该文件是 Python 业务或工具脚本，承担某个明确的处理职责。</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关键符号概览：无显式类或函数定义。</w:t>
      </w:r>
    </w:p>
    <w:p>
      <w:pPr>
        <w:spacing w:line="360" w:lineRule="auto"/>
      </w:pPr>
      <w:r>
        <w:rPr>
          <w:b w:val="0"/>
        </w:rPr>
        <w:t>代码规模：2 行（非空 1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backend/app/asgi.py</w:t>
      </w:r>
    </w:p>
    <w:p>
      <w:pPr>
        <w:spacing w:line="360" w:lineRule="auto"/>
      </w:pPr>
      <w:r>
        <w:rPr>
          <w:b w:val="0"/>
        </w:rPr>
        <w:t>作用说明：该文件是 Python 业务或工具脚本，承担某个明确的处理职责。</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关键符号概览：关键依赖：django、os</w:t>
      </w:r>
    </w:p>
    <w:p>
      <w:pPr>
        <w:spacing w:line="360" w:lineRule="auto"/>
      </w:pPr>
      <w:r>
        <w:rPr>
          <w:b w:val="0"/>
        </w:rPr>
        <w:t>代码规模：9 行（非空 4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backend/app/debug_logger.py</w:t>
      </w:r>
    </w:p>
    <w:p>
      <w:pPr>
        <w:spacing w:line="360" w:lineRule="auto"/>
      </w:pPr>
      <w:r>
        <w:rPr>
          <w:b w:val="0"/>
        </w:rPr>
        <w:t>作用说明：该文件是 Python 业务或工具脚本，承担某个明确的处理职责。</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关键符号概览：函数：debug_log；关键依赖：__future__、json、pathlib、time、typing</w:t>
      </w:r>
    </w:p>
    <w:p>
      <w:pPr>
        <w:spacing w:line="360" w:lineRule="auto"/>
      </w:pPr>
      <w:r>
        <w:rPr>
          <w:b w:val="0"/>
        </w:rPr>
        <w:t>代码规模：43 行（非空 35 行）</w:t>
      </w:r>
    </w:p>
    <w:p>
      <w:pPr>
        <w:spacing w:line="360" w:lineRule="auto"/>
      </w:pPr>
      <w:r>
        <w:rPr>
          <w:b w:val="0"/>
        </w:rPr>
        <w:t>函数设计说明：</w:t>
      </w:r>
    </w:p>
    <w:p>
      <w:pPr>
        <w:spacing w:line="360" w:lineRule="auto"/>
      </w:pPr>
      <w:r>
        <w:rPr>
          <w:b w:val="0"/>
        </w:rPr>
        <w:t>- debug_log(*, hypothesisId, location, message, data=..., runId=...)</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sz w:val="22"/>
        </w:rPr>
        <w:t>backend/app/settings.py</w:t>
      </w:r>
    </w:p>
    <w:p>
      <w:pPr>
        <w:spacing w:line="360" w:lineRule="auto"/>
      </w:pPr>
      <w:r>
        <w:rPr>
          <w:b w:val="0"/>
        </w:rPr>
        <w:t>作用说明：该文件负责集中管理项目全局配置，包括数据库、应用注册、中间件和环境变量读取。</w:t>
      </w:r>
    </w:p>
    <w:p>
      <w:pPr>
        <w:spacing w:line="360" w:lineRule="auto"/>
      </w:pPr>
      <w:r>
        <w:rPr>
          <w:b w:val="0"/>
        </w:rPr>
        <w:t>涉及技术/算法：Django/DRF、JWT 鉴权</w:t>
      </w:r>
    </w:p>
    <w:p>
      <w:pPr>
        <w:spacing w:line="360" w:lineRule="auto"/>
      </w:pPr>
      <w:r>
        <w:rPr>
          <w:b w:val="0"/>
        </w:rPr>
        <w:t>设计难点：该文件实现难度中等，主要考验职责拆分是否清晰和上下游接口是否稳定。</w:t>
      </w:r>
    </w:p>
    <w:p>
      <w:pPr>
        <w:spacing w:line="360" w:lineRule="auto"/>
      </w:pPr>
      <w:r>
        <w:rPr>
          <w:b w:val="0"/>
        </w:rPr>
        <w:t>关键符号概览：函数：_env_bool；关键依赖：datetime、dotenv、os、pathlib</w:t>
      </w:r>
    </w:p>
    <w:p>
      <w:pPr>
        <w:spacing w:line="360" w:lineRule="auto"/>
      </w:pPr>
      <w:r>
        <w:rPr>
          <w:b w:val="0"/>
        </w:rPr>
        <w:t>代码规模：150 行（非空 124 行）</w:t>
      </w:r>
    </w:p>
    <w:p>
      <w:pPr>
        <w:spacing w:line="360" w:lineRule="auto"/>
      </w:pPr>
      <w:r>
        <w:rPr>
          <w:b w:val="0"/>
        </w:rPr>
        <w:t>函数设计说明：</w:t>
      </w:r>
    </w:p>
    <w:p>
      <w:pPr>
        <w:spacing w:line="360" w:lineRule="auto"/>
      </w:pPr>
      <w:r>
        <w:rPr>
          <w:b w:val="0"/>
        </w:rPr>
        <w:t>- _env_bool(name, default=...)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sz w:val="22"/>
        </w:rPr>
        <w:t>backend/app/urls.py</w:t>
      </w:r>
    </w:p>
    <w:p>
      <w:pPr>
        <w:spacing w:line="360" w:lineRule="auto"/>
      </w:pPr>
      <w:r>
        <w:rPr>
          <w:b w:val="0"/>
        </w:rPr>
        <w:t>作用说明：该文件负责定义路由映射关系，把外部访问路径连接到具体处理逻辑。</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关键符号概览：关键依赖：django、drf_spectacular</w:t>
      </w:r>
    </w:p>
    <w:p>
      <w:pPr>
        <w:spacing w:line="360" w:lineRule="auto"/>
      </w:pPr>
      <w:r>
        <w:rPr>
          <w:b w:val="0"/>
        </w:rPr>
        <w:t>代码规模：17 行（非空 13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backend/app/wsgi.py</w:t>
      </w:r>
    </w:p>
    <w:p>
      <w:pPr>
        <w:spacing w:line="360" w:lineRule="auto"/>
      </w:pPr>
      <w:r>
        <w:rPr>
          <w:b w:val="0"/>
        </w:rPr>
        <w:t>作用说明：该文件是 Python 业务或工具脚本，承担某个明确的处理职责。</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关键符号概览：关键依赖：django、os</w:t>
      </w:r>
    </w:p>
    <w:p>
      <w:pPr>
        <w:spacing w:line="360" w:lineRule="auto"/>
      </w:pPr>
      <w:r>
        <w:rPr>
          <w:b w:val="0"/>
        </w:rPr>
        <w:t>代码规模：9 行（非空 4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backend/learning/__init__.py</w:t>
      </w:r>
    </w:p>
    <w:p>
      <w:pPr>
        <w:spacing w:line="360" w:lineRule="auto"/>
      </w:pPr>
      <w:r>
        <w:rPr>
          <w:b w:val="0"/>
        </w:rPr>
        <w:t>作用说明：该文件是 Python 业务或工具脚本，承担某个明确的处理职责。</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关键符号概览：无显式类或函数定义。</w:t>
      </w:r>
    </w:p>
    <w:p>
      <w:pPr>
        <w:spacing w:line="360" w:lineRule="auto"/>
      </w:pPr>
      <w:r>
        <w:rPr>
          <w:b w:val="0"/>
        </w:rPr>
        <w:t>代码规模：2 行（非空 1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backend/learning/admin.py</w:t>
      </w:r>
    </w:p>
    <w:p>
      <w:pPr>
        <w:spacing w:line="360" w:lineRule="auto"/>
      </w:pPr>
      <w:r>
        <w:rPr>
          <w:b w:val="0"/>
        </w:rPr>
        <w:t>作用说明：该文件是 Python 业务或工具脚本，承担某个明确的处理职责。</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关键符号概览：类：CoursewareAdmin、SlideContentAdmin、QARecordAdmin、SummaryRecordAdmin、TermDictionaryAdmin；关键依赖：django、models</w:t>
      </w:r>
    </w:p>
    <w:p>
      <w:pPr>
        <w:spacing w:line="360" w:lineRule="auto"/>
      </w:pPr>
      <w:r>
        <w:rPr>
          <w:b w:val="0"/>
        </w:rPr>
        <w:t>代码规模：37 行（非空 25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backend/learning/apps.py</w:t>
      </w:r>
    </w:p>
    <w:p>
      <w:pPr>
        <w:spacing w:line="360" w:lineRule="auto"/>
      </w:pPr>
      <w:r>
        <w:rPr>
          <w:b w:val="0"/>
        </w:rPr>
        <w:t>作用说明：该文件是 Python 业务或工具脚本，承担某个明确的处理职责。</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关键符号概览：类：LearningConfig；关键依赖：django</w:t>
      </w:r>
    </w:p>
    <w:p>
      <w:pPr>
        <w:spacing w:line="360" w:lineRule="auto"/>
      </w:pPr>
      <w:r>
        <w:rPr>
          <w:b w:val="0"/>
        </w:rPr>
        <w:t>代码规模：7 行（非空 4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backend/learning/migrations/0001_initial.py</w:t>
      </w:r>
    </w:p>
    <w:p>
      <w:pPr>
        <w:spacing w:line="360" w:lineRule="auto"/>
      </w:pPr>
      <w:r>
        <w:rPr>
          <w:b w:val="0"/>
        </w:rPr>
        <w:t>作用说明：该文件用于记录数据库模型演进过程，保证不同环境下数据结构可以按版本顺序升级。</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关键符号概览：类：Migration；关键依赖：django</w:t>
      </w:r>
    </w:p>
    <w:p>
      <w:pPr>
        <w:spacing w:line="360" w:lineRule="auto"/>
      </w:pPr>
      <w:r>
        <w:rPr>
          <w:b w:val="0"/>
        </w:rPr>
        <w:t>代码规模：189 行（非空 183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backend/learning/migrations/0002_slidecontent_layouts_and_translating_status.py</w:t>
      </w:r>
    </w:p>
    <w:p>
      <w:pPr>
        <w:spacing w:line="360" w:lineRule="auto"/>
      </w:pPr>
      <w:r>
        <w:rPr>
          <w:b w:val="0"/>
        </w:rPr>
        <w:t>作用说明：该文件用于记录数据库模型演进过程，保证不同环境下数据结构可以按版本顺序升级。</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关键符号概览：类：Migration；关键依赖：django</w:t>
      </w:r>
    </w:p>
    <w:p>
      <w:pPr>
        <w:spacing w:line="360" w:lineRule="auto"/>
      </w:pPr>
      <w:r>
        <w:rPr>
          <w:b w:val="0"/>
        </w:rPr>
        <w:t>代码规模：35 行（非空 31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backend/learning/migrations/0003_slidecontent_source_image_url.py</w:t>
      </w:r>
    </w:p>
    <w:p>
      <w:pPr>
        <w:spacing w:line="360" w:lineRule="auto"/>
      </w:pPr>
      <w:r>
        <w:rPr>
          <w:b w:val="0"/>
        </w:rPr>
        <w:t>作用说明：该文件用于记录数据库模型演进过程，保证不同环境下数据结构可以按版本顺序升级。</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关键符号概览：类：Migration；关键依赖：django</w:t>
      </w:r>
    </w:p>
    <w:p>
      <w:pPr>
        <w:spacing w:line="360" w:lineRule="auto"/>
      </w:pPr>
      <w:r>
        <w:rPr>
          <w:b w:val="0"/>
        </w:rPr>
        <w:t>代码规模：16 行（非空 12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backend/learning/migrations/0004_slidecontent_processed_image_url.py</w:t>
      </w:r>
    </w:p>
    <w:p>
      <w:pPr>
        <w:spacing w:line="360" w:lineRule="auto"/>
      </w:pPr>
      <w:r>
        <w:rPr>
          <w:b w:val="0"/>
        </w:rPr>
        <w:t>作用说明：该文件用于记录数据库模型演进过程，保证不同环境下数据结构可以按版本顺序升级。</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关键符号概览：类：Migration；关键依赖：django</w:t>
      </w:r>
    </w:p>
    <w:p>
      <w:pPr>
        <w:spacing w:line="360" w:lineRule="auto"/>
      </w:pPr>
      <w:r>
        <w:rPr>
          <w:b w:val="0"/>
        </w:rPr>
        <w:t>代码规模：18 行（非空 13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backend/learning/migrations/0005_slidecontent_translated_notes.py</w:t>
      </w:r>
    </w:p>
    <w:p>
      <w:pPr>
        <w:spacing w:line="360" w:lineRule="auto"/>
      </w:pPr>
      <w:r>
        <w:rPr>
          <w:b w:val="0"/>
        </w:rPr>
        <w:t>作用说明：该文件用于记录数据库模型演进过程，保证不同环境下数据结构可以按版本顺序升级。</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关键符号概览：类：Migration；关键依赖：django</w:t>
      </w:r>
    </w:p>
    <w:p>
      <w:pPr>
        <w:spacing w:line="360" w:lineRule="auto"/>
      </w:pPr>
      <w:r>
        <w:rPr>
          <w:b w:val="0"/>
        </w:rPr>
        <w:t>代码规模：18 行（非空 13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backend/learning/migrations/0006_summaryrecord_mind_map.py</w:t>
      </w:r>
    </w:p>
    <w:p>
      <w:pPr>
        <w:spacing w:line="360" w:lineRule="auto"/>
      </w:pPr>
      <w:r>
        <w:rPr>
          <w:b w:val="0"/>
        </w:rPr>
        <w:t>作用说明：该文件用于记录数据库模型演进过程，保证不同环境下数据结构可以按版本顺序升级。</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关键符号概览：类：Migration；关键依赖：django</w:t>
      </w:r>
    </w:p>
    <w:p>
      <w:pPr>
        <w:spacing w:line="360" w:lineRule="auto"/>
      </w:pPr>
      <w:r>
        <w:rPr>
          <w:b w:val="0"/>
        </w:rPr>
        <w:t>代码规模：18 行（非空 13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backend/learning/migrations/0007_slidecontent_progress_flags.py</w:t>
      </w:r>
    </w:p>
    <w:p>
      <w:pPr>
        <w:spacing w:line="360" w:lineRule="auto"/>
      </w:pPr>
      <w:r>
        <w:rPr>
          <w:b w:val="0"/>
        </w:rPr>
        <w:t>作用说明：该文件用于记录数据库模型演进过程，保证不同环境下数据结构可以按版本顺序升级。</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关键符号概览：类：Migration；关键依赖：django</w:t>
      </w:r>
    </w:p>
    <w:p>
      <w:pPr>
        <w:spacing w:line="360" w:lineRule="auto"/>
      </w:pPr>
      <w:r>
        <w:rPr>
          <w:b w:val="0"/>
        </w:rPr>
        <w:t>代码规模：20 行（非空 17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backend/learning/migrations/0008_translationcache.py</w:t>
      </w:r>
    </w:p>
    <w:p>
      <w:pPr>
        <w:spacing w:line="360" w:lineRule="auto"/>
      </w:pPr>
      <w:r>
        <w:rPr>
          <w:b w:val="0"/>
        </w:rPr>
        <w:t>作用说明：该文件用于记录数据库模型演进过程，保证不同环境下数据结构可以按版本顺序升级。</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关键符号概览：类：Migration；关键依赖：django</w:t>
      </w:r>
    </w:p>
    <w:p>
      <w:pPr>
        <w:spacing w:line="360" w:lineRule="auto"/>
      </w:pPr>
      <w:r>
        <w:rPr>
          <w:b w:val="0"/>
        </w:rPr>
        <w:t>代码规模：37 行（非空 34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backend/learning/migrations/0009_courseware_last_error.py</w:t>
      </w:r>
    </w:p>
    <w:p>
      <w:pPr>
        <w:spacing w:line="360" w:lineRule="auto"/>
      </w:pPr>
      <w:r>
        <w:rPr>
          <w:b w:val="0"/>
        </w:rPr>
        <w:t>作用说明：该文件用于记录数据库模型演进过程，保证不同环境下数据结构可以按版本顺序升级。</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关键符号概览：类：Migration；关键依赖：django</w:t>
      </w:r>
    </w:p>
    <w:p>
      <w:pPr>
        <w:spacing w:line="360" w:lineRule="auto"/>
      </w:pPr>
      <w:r>
        <w:rPr>
          <w:b w:val="0"/>
        </w:rPr>
        <w:t>代码规模：15 行（非空 12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backend/learning/migrations/0010_courseware_translation_duration.py</w:t>
      </w:r>
    </w:p>
    <w:p>
      <w:pPr>
        <w:spacing w:line="360" w:lineRule="auto"/>
      </w:pPr>
      <w:r>
        <w:rPr>
          <w:b w:val="0"/>
        </w:rPr>
        <w:t>作用说明：该文件用于记录数据库模型演进过程，保证不同环境下数据结构可以按版本顺序升级。</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关键符号概览：类：Migration；关键依赖：django</w:t>
      </w:r>
    </w:p>
    <w:p>
      <w:pPr>
        <w:spacing w:line="360" w:lineRule="auto"/>
      </w:pPr>
      <w:r>
        <w:rPr>
          <w:b w:val="0"/>
        </w:rPr>
        <w:t>代码规模：20 行（非空 17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backend/learning/migrations/__init__.py</w:t>
      </w:r>
    </w:p>
    <w:p>
      <w:pPr>
        <w:spacing w:line="360" w:lineRule="auto"/>
      </w:pPr>
      <w:r>
        <w:rPr>
          <w:b w:val="0"/>
        </w:rPr>
        <w:t>作用说明：该文件用于记录数据库模型演进过程，保证不同环境下数据结构可以按版本顺序升级。</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关键符号概览：无显式类或函数定义。</w:t>
      </w:r>
    </w:p>
    <w:p>
      <w:pPr>
        <w:spacing w:line="360" w:lineRule="auto"/>
      </w:pPr>
      <w:r>
        <w:rPr>
          <w:b w:val="0"/>
        </w:rPr>
        <w:t>代码规模：1 行（非空 0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backend/learning/models.py</w:t>
      </w:r>
    </w:p>
    <w:p>
      <w:pPr>
        <w:spacing w:line="360" w:lineRule="auto"/>
      </w:pPr>
      <w:r>
        <w:rPr>
          <w:b w:val="0"/>
        </w:rPr>
        <w:t>作用说明：该文件定义整套系统的核心数据模型，包括课件、页内容、问答记录、总结记录、术语词典和翻译缓存。它承担数据组织、关联关系和持久化边界的职责。</w:t>
      </w:r>
    </w:p>
    <w:p>
      <w:pPr>
        <w:spacing w:line="360" w:lineRule="auto"/>
      </w:pPr>
      <w:r>
        <w:rPr>
          <w:b w:val="0"/>
        </w:rPr>
        <w:t>涉及技术/算法：Django ORM、JSONField、索引、唯一约束。</w:t>
      </w:r>
    </w:p>
    <w:p>
      <w:pPr>
        <w:spacing w:line="360" w:lineRule="auto"/>
      </w:pPr>
      <w:r>
        <w:rPr>
          <w:b w:val="0"/>
        </w:rPr>
        <w:t>设计难点：难点在于既要支持页面级细粒度查询，又要支持较大的布局 JSON 与缓存数据持久化。</w:t>
      </w:r>
    </w:p>
    <w:p>
      <w:pPr>
        <w:spacing w:line="360" w:lineRule="auto"/>
      </w:pPr>
      <w:r>
        <w:rPr>
          <w:b w:val="0"/>
        </w:rPr>
        <w:t>关键符号概览：类：Courseware、SlideContent、QARecord、SummaryRecord、TermDictionary、TranslationCache；关键依赖：django</w:t>
      </w:r>
    </w:p>
    <w:p>
      <w:pPr>
        <w:spacing w:line="360" w:lineRule="auto"/>
      </w:pPr>
      <w:r>
        <w:rPr>
          <w:b w:val="0"/>
        </w:rPr>
        <w:t>代码规模：120 行（非空 97 行）</w:t>
      </w:r>
    </w:p>
    <w:p>
      <w:pPr>
        <w:spacing w:line="360" w:lineRule="auto"/>
      </w:pPr>
      <w:r>
        <w:rPr>
          <w:b w:val="0"/>
        </w:rPr>
        <w:t>函数设计说明：</w:t>
      </w:r>
    </w:p>
    <w:p>
      <w:pPr>
        <w:spacing w:line="360" w:lineRule="auto"/>
      </w:pPr>
      <w:r>
        <w:rPr>
          <w:b w:val="0"/>
        </w:rPr>
        <w:t>- Courseware.__str__()</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SlideContent.__str__()</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TermDictionary.__str__()</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TranslationCache.__str__()</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sz w:val="22"/>
        </w:rPr>
        <w:t>backend/learning/serializers.py</w:t>
      </w:r>
    </w:p>
    <w:p>
      <w:pPr>
        <w:spacing w:line="360" w:lineRule="auto"/>
      </w:pPr>
      <w:r>
        <w:rPr>
          <w:b w:val="0"/>
        </w:rPr>
        <w:t>作用说明：该文件负责 API 输入输出校验，是请求进入业务层前的第一道边界控制。它统一约束上传文件、问答参数、记录结构和字段裁剪规则。</w:t>
      </w:r>
    </w:p>
    <w:p>
      <w:pPr>
        <w:spacing w:line="360" w:lineRule="auto"/>
      </w:pPr>
      <w:r>
        <w:rPr>
          <w:b w:val="0"/>
        </w:rPr>
        <w:t>涉及技术/算法：DRF Serializer、ModelSerializer、字段验证、结构校验。</w:t>
      </w:r>
    </w:p>
    <w:p>
      <w:pPr>
        <w:spacing w:line="360" w:lineRule="auto"/>
      </w:pPr>
      <w:r>
        <w:rPr>
          <w:b w:val="0"/>
        </w:rPr>
        <w:t>设计难点：难点在于前端交互场景多，参数结构复杂，必须在序列化层尽早拦截脏数据，避免异常一路传到服务层。</w:t>
      </w:r>
    </w:p>
    <w:p>
      <w:pPr>
        <w:spacing w:line="360" w:lineRule="auto"/>
      </w:pPr>
      <w:r>
        <w:rPr>
          <w:b w:val="0"/>
        </w:rPr>
        <w:t>关键符号概览：类：RegisterSerializer、LoginSerializer、CoursewareUploadSerializer、SlideContentSerializer、QARequestSerializer、QARecordSerializer、SummaryRecordSerializer；关键依赖：django、models、pathlib、rest_framework</w:t>
      </w:r>
    </w:p>
    <w:p>
      <w:pPr>
        <w:spacing w:line="360" w:lineRule="auto"/>
      </w:pPr>
      <w:r>
        <w:rPr>
          <w:b w:val="0"/>
        </w:rPr>
        <w:t>代码规模：117 行（非空 93 行）</w:t>
      </w:r>
    </w:p>
    <w:p>
      <w:pPr>
        <w:spacing w:line="360" w:lineRule="auto"/>
      </w:pPr>
      <w:r>
        <w:rPr>
          <w:b w:val="0"/>
        </w:rPr>
        <w:t>函数设计说明：</w:t>
      </w:r>
    </w:p>
    <w:p>
      <w:pPr>
        <w:spacing w:line="360" w:lineRule="auto"/>
      </w:pPr>
      <w:r>
        <w:rPr>
          <w:b w:val="0"/>
        </w:rPr>
        <w:t>- RegisterSerializer.create(validated_data)</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CoursewareUploadSerializer.validate_file(file_obj)</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CoursewareUploadSerializer.create(validated_data)</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CoursewareUploadSerializer._build_unique_title(owner, base_title)</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QARequestSerializer.validate_question(value)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QARequestSerializer.validate_history(value)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sz w:val="22"/>
        </w:rPr>
        <w:t>backend/learning/services/__init__.py</w:t>
      </w:r>
    </w:p>
    <w:p>
      <w:pPr>
        <w:spacing w:line="360" w:lineRule="auto"/>
      </w:pPr>
      <w:r>
        <w:rPr>
          <w:b w:val="0"/>
        </w:rPr>
        <w:t>作用说明：该文件是 Python 业务或工具脚本，承担某个明确的处理职责。</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关键符号概览：无显式类或函数定义。</w:t>
      </w:r>
    </w:p>
    <w:p>
      <w:pPr>
        <w:spacing w:line="360" w:lineRule="auto"/>
      </w:pPr>
      <w:r>
        <w:rPr>
          <w:b w:val="0"/>
        </w:rPr>
        <w:t>代码规模：2 行（非空 1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backend/learning/services/image_processing_service.py</w:t>
      </w:r>
    </w:p>
    <w:p>
      <w:pPr>
        <w:spacing w:line="360" w:lineRule="auto"/>
      </w:pPr>
      <w:r>
        <w:rPr>
          <w:b w:val="0"/>
        </w:rPr>
        <w:t>作用说明：该文件负责译后可视化落地，把翻译结果真正写回 PPT 或 PDF 预览图中。它既要处理原生 PPT 文本框回填，也要处理 PDF 页面图片化后的文字覆盖，并尽量保持原有版式、字号层级和可读性。</w:t>
      </w:r>
    </w:p>
    <w:p>
      <w:pPr>
        <w:spacing w:line="360" w:lineRule="auto"/>
      </w:pPr>
      <w:r>
        <w:rPr>
          <w:b w:val="0"/>
        </w:rPr>
        <w:t>涉及技术/算法：python-pptx、Pillow、字体候选回退、字号二分拟合、背景采样、对比度计算、PDF 页面重绘与导出。</w:t>
      </w:r>
    </w:p>
    <w:p>
      <w:pPr>
        <w:spacing w:line="360" w:lineRule="auto"/>
      </w:pPr>
      <w:r>
        <w:rPr>
          <w:b w:val="0"/>
        </w:rPr>
        <w:t>设计难点：难点在于译文长度通常比原文更不稳定，尤其在固定文本框内很容易溢出。因此这里专门把“字体选择、字号拟合、颜色对比、长页压缩、PDF 图片重绘”拆成独立函数，以便逐层控制可读性。</w:t>
      </w:r>
    </w:p>
    <w:p>
      <w:pPr>
        <w:spacing w:line="360" w:lineRule="auto"/>
      </w:pPr>
      <w:r>
        <w:rPr>
          <w:b w:val="0"/>
        </w:rPr>
        <w:t>关键符号概览：类：ImageProcessingService；关键依赖：PIL、__future__、app、django、pathlib、ppt_parser_service、pptx、shutil</w:t>
      </w:r>
    </w:p>
    <w:p>
      <w:pPr>
        <w:spacing w:line="360" w:lineRule="auto"/>
      </w:pPr>
      <w:r>
        <w:rPr>
          <w:b w:val="0"/>
        </w:rPr>
        <w:t>代码规模：1010 行（非空 918 行）</w:t>
      </w:r>
    </w:p>
    <w:p>
      <w:pPr>
        <w:spacing w:line="360" w:lineRule="auto"/>
      </w:pPr>
      <w:r>
        <w:rPr>
          <w:b w:val="0"/>
        </w:rPr>
        <w:t>函数设计说明：</w:t>
      </w:r>
    </w:p>
    <w:p>
      <w:pPr>
        <w:spacing w:line="360" w:lineRule="auto"/>
      </w:pPr>
      <w:r>
        <w:rPr>
          <w:b w:val="0"/>
        </w:rPr>
        <w:t>- ImageProcessingService._parse_shape_path(shape_path)</w:t>
      </w:r>
    </w:p>
    <w:p>
      <w:pPr>
        <w:spacing w:line="360" w:lineRule="auto"/>
      </w:pPr>
      <w:r>
        <w:rPr>
          <w:b w:val="0"/>
        </w:rPr>
        <w:t xml:space="preserve">  功能说明：解析输入内容并生成结构化结果。</w:t>
      </w:r>
    </w:p>
    <w:p>
      <w:pPr>
        <w:spacing w:line="360" w:lineRule="auto"/>
      </w:pPr>
      <w:r>
        <w:rPr>
          <w:b w:val="0"/>
        </w:rPr>
        <w:t xml:space="preserve">  这样设计的原因：解析函数与业务编排分开后，格式差异只会影响解析层，不会向翻译和问答层扩散。</w:t>
      </w:r>
    </w:p>
    <w:p>
      <w:pPr>
        <w:spacing w:line="360" w:lineRule="auto"/>
      </w:pPr>
      <w:r>
        <w:rPr>
          <w:b w:val="0"/>
        </w:rPr>
        <w:t>- ImageProcessingService._find_shape_by_path(shapes, shape_path)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ImageProcessingService._contains_hangul(text)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ImageProcessingService._preferred_font_info(text_frame, paragraphs=...)</w:t>
      </w:r>
    </w:p>
    <w:p>
      <w:pPr>
        <w:spacing w:line="360" w:lineRule="auto"/>
      </w:pPr>
      <w:r>
        <w:rPr>
          <w:b w:val="0"/>
        </w:rPr>
        <w:t xml:space="preserve">  功能说明：选择或应用合适字体，保证多语言文字能够正常显示。</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ImageProcessingService._original_font_info(text_frame, paragraphs=..., font_name_hint=..., font_size_hint=...)</w:t>
      </w:r>
    </w:p>
    <w:p>
      <w:pPr>
        <w:spacing w:line="360" w:lineRule="auto"/>
      </w:pPr>
      <w:r>
        <w:rPr>
          <w:b w:val="0"/>
        </w:rPr>
        <w:t xml:space="preserve">  功能说明：选择或应用合适字体，保证多语言文字能够正常显示。</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ImageProcessingService._preferred_font_rgb(text_frame)</w:t>
      </w:r>
    </w:p>
    <w:p>
      <w:pPr>
        <w:spacing w:line="360" w:lineRule="auto"/>
      </w:pPr>
      <w:r>
        <w:rPr>
          <w:b w:val="0"/>
        </w:rPr>
        <w:t xml:space="preserve">  功能说明：选择或应用合适字体，保证多语言文字能够正常显示。</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ImageProcessingService._font_candidates(font_name, text=...)</w:t>
      </w:r>
    </w:p>
    <w:p>
      <w:pPr>
        <w:spacing w:line="360" w:lineRule="auto"/>
      </w:pPr>
      <w:r>
        <w:rPr>
          <w:b w:val="0"/>
        </w:rPr>
        <w:t xml:space="preserve">  功能说明：选择或应用合适字体，保证多语言文字能够正常显示。</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ImageProcessingService._load_font(font_name, font_size, text=...)</w:t>
      </w:r>
    </w:p>
    <w:p>
      <w:pPr>
        <w:spacing w:line="360" w:lineRule="auto"/>
      </w:pPr>
      <w:r>
        <w:rPr>
          <w:b w:val="0"/>
        </w:rPr>
        <w:t xml:space="preserve">  功能说明：选择或应用合适字体，保证多语言文字能够正常显示。</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ImageProcessingService._emu_to_px(value)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ImageProcessingService._wrap_line(font, text, max_width)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ImageProcessingService._measure_paragraphs(font, paragraphs, max_width, line_spacing_ratio=..., paragraph_spacing_px=...)</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ImageProcessingService._available_box_px(text_frame, width_emu, height_emu, margin_pt=...)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ImageProcessingService._best_fit_font_size(text_frame, paragraphs, font_name, max_size, min_size=..., width_emu=..., height_emu=..., line_spacing_ratio=..., paragraph_spacing_px=..., margin_pt=...)</w:t>
      </w:r>
    </w:p>
    <w:p>
      <w:pPr>
        <w:spacing w:line="360" w:lineRule="auto"/>
      </w:pPr>
      <w:r>
        <w:rPr>
          <w:b w:val="0"/>
        </w:rPr>
        <w:t xml:space="preserve">  功能说明：通过二分试探方式寻找当前文本框可容纳的最佳字号。</w:t>
      </w:r>
    </w:p>
    <w:p>
      <w:pPr>
        <w:spacing w:line="360" w:lineRule="auto"/>
      </w:pPr>
      <w:r>
        <w:rPr>
          <w:b w:val="0"/>
        </w:rPr>
        <w:t xml:space="preserve">  这样设计的原因：逐级递减效率低且不稳定，二分拟合在保证结果可用的同时计算更快。</w:t>
      </w:r>
    </w:p>
    <w:p>
      <w:pPr>
        <w:spacing w:line="360" w:lineRule="auto"/>
      </w:pPr>
      <w:r>
        <w:rPr>
          <w:b w:val="0"/>
        </w:rPr>
        <w:t>- ImageProcessingService._apply_font_size(text_frame, font_name, font_size, line_spacing_ratio=..., margin_pt=..., paragraph_spacing_pt=...)</w:t>
      </w:r>
    </w:p>
    <w:p>
      <w:pPr>
        <w:spacing w:line="360" w:lineRule="auto"/>
      </w:pPr>
      <w:r>
        <w:rPr>
          <w:b w:val="0"/>
        </w:rPr>
        <w:t xml:space="preserve">  功能说明：计算当前内容可容纳的最佳字号，平衡完整显示与清晰度。</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ImageProcessingService._relative_luminance(rgb)</w:t>
      </w:r>
    </w:p>
    <w:p>
      <w:pPr>
        <w:spacing w:line="360" w:lineRule="auto"/>
      </w:pPr>
      <w:r>
        <w:rPr>
          <w:b w:val="0"/>
        </w:rPr>
        <w:t xml:space="preserve">  功能说明：计算文字与背景的对比关系，提升译后可读性。</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ImageProcessingService._contrast_ratio(foreground_rgb, background_rgb)</w:t>
      </w:r>
    </w:p>
    <w:p>
      <w:pPr>
        <w:spacing w:line="360" w:lineRule="auto"/>
      </w:pPr>
      <w:r>
        <w:rPr>
          <w:b w:val="0"/>
        </w:rPr>
        <w:t xml:space="preserve">  功能说明：计算文字与背景的对比关系，提升译后可读性。</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ImageProcessingService._shape_background_rgb(host)</w:t>
      </w:r>
    </w:p>
    <w:p>
      <w:pPr>
        <w:spacing w:line="360" w:lineRule="auto"/>
      </w:pPr>
      <w:r>
        <w:rPr>
          <w:b w:val="0"/>
        </w:rPr>
        <w:t xml:space="preserve">  功能说明：估计原页面背景颜色，为译文覆盖提供视觉基础。</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ImageProcessingService._best_contrast_rgb(source_rgb, background_rgb)</w:t>
      </w:r>
    </w:p>
    <w:p>
      <w:pPr>
        <w:spacing w:line="360" w:lineRule="auto"/>
      </w:pPr>
      <w:r>
        <w:rPr>
          <w:b w:val="0"/>
        </w:rPr>
        <w:t xml:space="preserve">  功能说明：计算文字与背景的对比关系，提升译后可读性。</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ImageProcessingService._apply_font_color(text_frame, rgb)</w:t>
      </w:r>
    </w:p>
    <w:p>
      <w:pPr>
        <w:spacing w:line="360" w:lineRule="auto"/>
      </w:pPr>
      <w:r>
        <w:rPr>
          <w:b w:val="0"/>
        </w:rPr>
        <w:t xml:space="preserve">  功能说明：选择或应用合适字体，保证多语言文字能够正常显示。</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ImageProcessingService._resolve_media_path(media_url)</w:t>
      </w:r>
    </w:p>
    <w:p>
      <w:pPr>
        <w:spacing w:line="360" w:lineRule="auto"/>
      </w:pPr>
      <w:r>
        <w:rPr>
          <w:b w:val="0"/>
        </w:rPr>
        <w:t xml:space="preserve">  功能说明：把外部表示映射为内部可操作对象。</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ImageProcessingService._sample_background_rgb(source_image, container)</w:t>
      </w:r>
    </w:p>
    <w:p>
      <w:pPr>
        <w:spacing w:line="360" w:lineRule="auto"/>
      </w:pPr>
      <w:r>
        <w:rPr>
          <w:b w:val="0"/>
        </w:rPr>
        <w:t xml:space="preserve">  功能说明：估计原页面背景颜色，为译文覆盖提供视觉基础。</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ImageProcessingService._page_text_char_count(containers)</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ImageProcessingService._set_text_frame_content(text_frame, paragraphs, width_emu=..., height_emu=..., host=..., background_rgb=..., font_name_hint=..., font_size_hint=..., force_compact=...)</w:t>
      </w:r>
    </w:p>
    <w:p>
      <w:pPr>
        <w:spacing w:line="360" w:lineRule="auto"/>
      </w:pPr>
      <w:r>
        <w:rPr>
          <w:b w:val="0"/>
        </w:rPr>
        <w:t xml:space="preserve">  功能说明：把译文写回 PowerPoint 文本框，并自动调整字号、颜色、段落和边距。</w:t>
      </w:r>
    </w:p>
    <w:p>
      <w:pPr>
        <w:spacing w:line="360" w:lineRule="auto"/>
      </w:pPr>
      <w:r>
        <w:rPr>
          <w:b w:val="0"/>
        </w:rPr>
        <w:t xml:space="preserve">  这样设计的原因：译文长度不可控，如果简单覆盖原文本，极容易溢出；这里集中处理排版适配能提高稳定性。</w:t>
      </w:r>
    </w:p>
    <w:p>
      <w:pPr>
        <w:spacing w:line="360" w:lineRule="auto"/>
      </w:pPr>
      <w:r>
        <w:rPr>
          <w:b w:val="0"/>
        </w:rPr>
        <w:t>- ImageProcessingService._apply_container_translation(slide, container, background_rgb=..., force_compact=...)</w:t>
      </w:r>
    </w:p>
    <w:p>
      <w:pPr>
        <w:spacing w:line="360" w:lineRule="auto"/>
      </w:pPr>
      <w:r>
        <w:rPr>
          <w:b w:val="0"/>
        </w:rPr>
        <w:t xml:space="preserve">  功能说明：把计算结果真正应用到具体页面元素上。</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ImageProcessingService.translated_pptx_path(courseware_id)</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ImageProcessingService.translated_pdf_path(courseware_id)</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ImageProcessingService.translated_output_path(courseware_id, source_file_path)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ImageProcessingService._prepare_output_dir(courseware_id, output_folder)</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ImageProcessingService._container_pixel_rect(source_image, container)</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ImageProcessingService._best_fit_font_size_for_image(paragraphs, font_name, max_size, min_size, max_width, max_height, line_spacing_ratio=..., paragraph_spacing_px=...)</w:t>
      </w:r>
    </w:p>
    <w:p>
      <w:pPr>
        <w:spacing w:line="360" w:lineRule="auto"/>
      </w:pPr>
      <w:r>
        <w:rPr>
          <w:b w:val="0"/>
        </w:rPr>
        <w:t xml:space="preserve">  功能说明：计算当前内容可容纳的最佳字号，平衡完整显示与清晰度。</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ImageProcessingService._draw_paragraphs_on_image(source_image, container, *, force_compact_page=...)</w:t>
      </w:r>
    </w:p>
    <w:p>
      <w:pPr>
        <w:spacing w:line="360" w:lineRule="auto"/>
      </w:pPr>
      <w:r>
        <w:rPr>
          <w:b w:val="0"/>
        </w:rPr>
        <w:t xml:space="preserve">  功能说明：在 PDF 页面图片或预览图上绘制译文段落，并保持基础可读性。</w:t>
      </w:r>
    </w:p>
    <w:p>
      <w:pPr>
        <w:spacing w:line="360" w:lineRule="auto"/>
      </w:pPr>
      <w:r>
        <w:rPr>
          <w:b w:val="0"/>
        </w:rPr>
        <w:t xml:space="preserve">  这样设计的原因：把图片绘制逻辑独立出来后，预览生成与正式 PDF 导出可以共用同一套版式策略。</w:t>
      </w:r>
    </w:p>
    <w:p>
      <w:pPr>
        <w:spacing w:line="360" w:lineRule="auto"/>
      </w:pPr>
      <w:r>
        <w:rPr>
          <w:b w:val="0"/>
        </w:rPr>
        <w:t>- ImageProcessingService._render_translated_images_from_source(courseware_id, slides_data, output_folder)</w:t>
      </w:r>
    </w:p>
    <w:p>
      <w:pPr>
        <w:spacing w:line="360" w:lineRule="auto"/>
      </w:pPr>
      <w:r>
        <w:rPr>
          <w:b w:val="0"/>
        </w:rPr>
        <w:t xml:space="preserve">  功能说明：将译文绘制到图片或页面上，生成可见的译后结果。</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ImageProcessingService._apply_layouts_to_presentation(presentation, slides_data)</w:t>
      </w:r>
    </w:p>
    <w:p>
      <w:pPr>
        <w:spacing w:line="360" w:lineRule="auto"/>
      </w:pPr>
      <w:r>
        <w:rPr>
          <w:b w:val="0"/>
        </w:rPr>
        <w:t xml:space="preserve">  功能说明：把计算结果真正应用到具体页面元素上。</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ImageProcessingService.export_translated_courseware(courseware_id, slides_data, source_file_path=...)</w:t>
      </w:r>
    </w:p>
    <w:p>
      <w:pPr>
        <w:spacing w:line="360" w:lineRule="auto"/>
      </w:pPr>
      <w:r>
        <w:rPr>
          <w:b w:val="0"/>
        </w:rPr>
        <w:t xml:space="preserve">  功能说明：导出译后的 PPTX 或 PDF 文件，形成最终可下载成果。</w:t>
      </w:r>
    </w:p>
    <w:p>
      <w:pPr>
        <w:spacing w:line="360" w:lineRule="auto"/>
      </w:pPr>
      <w:r>
        <w:rPr>
          <w:b w:val="0"/>
        </w:rPr>
        <w:t xml:space="preserve">  这样设计的原因：导出逻辑独立可以把‘页面渲染’与‘文件封装’分层，后续新增格式时改动范围更可控。</w:t>
      </w:r>
    </w:p>
    <w:p>
      <w:pPr>
        <w:spacing w:line="360" w:lineRule="auto"/>
      </w:pPr>
      <w:r>
        <w:rPr>
          <w:b w:val="0"/>
        </w:rPr>
        <w:t>- ImageProcessingService.export_translated_pptx(courseware_id, slides_data, source_ppt_path=...)</w:t>
      </w:r>
    </w:p>
    <w:p>
      <w:pPr>
        <w:spacing w:line="360" w:lineRule="auto"/>
      </w:pPr>
      <w:r>
        <w:rPr>
          <w:b w:val="0"/>
        </w:rPr>
        <w:t xml:space="preserve">  功能说明：导出译后的 PPTX 或 PDF 文件，形成最终可下载成果。</w:t>
      </w:r>
    </w:p>
    <w:p>
      <w:pPr>
        <w:spacing w:line="360" w:lineRule="auto"/>
      </w:pPr>
      <w:r>
        <w:rPr>
          <w:b w:val="0"/>
        </w:rPr>
        <w:t xml:space="preserve">  这样设计的原因：导出逻辑独立可以把‘页面渲染’与‘文件封装’分层，后续新增格式时改动范围更可控。</w:t>
      </w:r>
    </w:p>
    <w:p>
      <w:pPr>
        <w:spacing w:line="360" w:lineRule="auto"/>
      </w:pPr>
      <w:r>
        <w:rPr>
          <w:b w:val="0"/>
        </w:rPr>
        <w:t>- ImageProcessingService.export_translated_pdf(courseware_id, slides_data, source_pdf_path=...)</w:t>
      </w:r>
    </w:p>
    <w:p>
      <w:pPr>
        <w:spacing w:line="360" w:lineRule="auto"/>
      </w:pPr>
      <w:r>
        <w:rPr>
          <w:b w:val="0"/>
        </w:rPr>
        <w:t xml:space="preserve">  功能说明：将翻译后的 PDF 页面重新渲染成图片并组装成新的 PDF 文件。</w:t>
      </w:r>
    </w:p>
    <w:p>
      <w:pPr>
        <w:spacing w:line="360" w:lineRule="auto"/>
      </w:pPr>
      <w:r>
        <w:rPr>
          <w:b w:val="0"/>
        </w:rPr>
        <w:t xml:space="preserve">  这样设计的原因：PDF 中的文字不易像 PPT 那样直接编辑，因此采用页面重绘后重新封装成 PDF 的方案更稳。</w:t>
      </w:r>
    </w:p>
    <w:p>
      <w:pPr>
        <w:spacing w:line="360" w:lineRule="auto"/>
      </w:pPr>
      <w:r>
        <w:rPr>
          <w:b w:val="0"/>
        </w:rPr>
        <w:t>- ImageProcessingService.process_all_slides(courseware_id, slides_data, source_ppt_path=...)</w:t>
      </w:r>
    </w:p>
    <w:p>
      <w:pPr>
        <w:spacing w:line="360" w:lineRule="auto"/>
      </w:pPr>
      <w:r>
        <w:rPr>
          <w:b w:val="0"/>
        </w:rPr>
        <w:t xml:space="preserve">  功能说明：驱动整批页面的译后处理与预览输出。</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sz w:val="22"/>
        </w:rPr>
        <w:t>backend/learning/services/llm_client.py</w:t>
      </w:r>
    </w:p>
    <w:p>
      <w:pPr>
        <w:spacing w:line="360" w:lineRule="auto"/>
      </w:pPr>
      <w:r>
        <w:rPr>
          <w:b w:val="0"/>
        </w:rPr>
        <w:t>作用说明：该文件是大模型调用的统一封装层，向上屏蔽鉴权、接口地址、消息序列化、重试、环境变量刷新和异常分类等细节。业务层只关心传入消息与取回结果，不直接面对底层 HTTP 波动。</w:t>
      </w:r>
    </w:p>
    <w:p>
      <w:pPr>
        <w:spacing w:line="360" w:lineRule="auto"/>
      </w:pPr>
      <w:r>
        <w:rPr>
          <w:b w:val="0"/>
        </w:rPr>
        <w:t>涉及技术/算法：requests、指数退避、dotenv 刷新、异常分层、消息序列化。</w:t>
      </w:r>
    </w:p>
    <w:p>
      <w:pPr>
        <w:spacing w:line="360" w:lineRule="auto"/>
      </w:pPr>
      <w:r>
        <w:rPr>
          <w:b w:val="0"/>
        </w:rPr>
        <w:t>设计难点：难点在于外部模型服务具有不确定性，既可能超时，也可能鉴权失效，还可能返回非预期结构。统一客户端层是保证全局稳定性的关键。</w:t>
      </w:r>
    </w:p>
    <w:p>
      <w:pPr>
        <w:spacing w:line="360" w:lineRule="auto"/>
      </w:pPr>
      <w:r>
        <w:rPr>
          <w:b w:val="0"/>
        </w:rPr>
        <w:t>关键符号概览：类：LLMClientError、LLMAuthError、ChatMessage、OpenAICompatibleClient；关键依赖：__future__、app、dataclasses、django、dotenv、pathlib、requests、time</w:t>
      </w:r>
    </w:p>
    <w:p>
      <w:pPr>
        <w:spacing w:line="360" w:lineRule="auto"/>
      </w:pPr>
      <w:r>
        <w:rPr>
          <w:b w:val="0"/>
        </w:rPr>
        <w:t>代码规模：253 行（非空 225 行）</w:t>
      </w:r>
    </w:p>
    <w:p>
      <w:pPr>
        <w:spacing w:line="360" w:lineRule="auto"/>
      </w:pPr>
      <w:r>
        <w:rPr>
          <w:b w:val="0"/>
        </w:rPr>
        <w:t>函数设计说明：</w:t>
      </w:r>
    </w:p>
    <w:p>
      <w:pPr>
        <w:spacing w:line="360" w:lineRule="auto"/>
      </w:pPr>
      <w:r>
        <w:rPr>
          <w:b w:val="0"/>
        </w:rPr>
        <w:t>- OpenAICompatibleClient.__init__()</w:t>
      </w:r>
    </w:p>
    <w:p>
      <w:pPr>
        <w:spacing w:line="360" w:lineRule="auto"/>
      </w:pPr>
      <w:r>
        <w:rPr>
          <w:b w:val="0"/>
        </w:rPr>
        <w:t xml:space="preserve">  功能说明：负责对象初始化，装配运行期依赖和默认参数。</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OpenAICompatibleClient._is_retryable_status(status_code)</w:t>
      </w:r>
    </w:p>
    <w:p>
      <w:pPr>
        <w:spacing w:line="360" w:lineRule="auto"/>
      </w:pPr>
      <w:r>
        <w:rPr>
          <w:b w:val="0"/>
        </w:rPr>
        <w:t xml:space="preserve">  功能说明：判断当前错误状态是否值得自动重试。</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OpenAICompatibleClient._safe_text(value, max_len=...)</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OpenAICompatibleClient._serialize_content(content)</w:t>
      </w:r>
    </w:p>
    <w:p>
      <w:pPr>
        <w:spacing w:line="360" w:lineRule="auto"/>
      </w:pPr>
      <w:r>
        <w:rPr>
          <w:b w:val="0"/>
        </w:rPr>
        <w:t xml:space="preserve">  功能说明：将复杂消息内容整理为模型接口可接受的结构。</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OpenAICompatibleClient._is_local_ollama_endpoint(base_url)</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OpenAICompatibleClient._reload_from_dotenv()</w:t>
      </w:r>
    </w:p>
    <w:p>
      <w:pPr>
        <w:spacing w:line="360" w:lineRule="auto"/>
      </w:pPr>
      <w:r>
        <w:rPr>
          <w:b w:val="0"/>
        </w:rPr>
        <w:t xml:space="preserve">  功能说明：重新加载环境配置，降低本地开发时的重启成本。</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OpenAICompatibleClient.chat(messages, temperature=..., _allow_auth_retry=...)</w:t>
      </w:r>
    </w:p>
    <w:p>
      <w:pPr>
        <w:spacing w:line="360" w:lineRule="auto"/>
      </w:pPr>
      <w:r>
        <w:rPr>
          <w:b w:val="0"/>
        </w:rPr>
        <w:t xml:space="preserve">  功能说明：统一执行一次模型对话请求，并处理鉴权、重试、错误转换和内容反序列化。</w:t>
      </w:r>
    </w:p>
    <w:p>
      <w:pPr>
        <w:spacing w:line="360" w:lineRule="auto"/>
      </w:pPr>
      <w:r>
        <w:rPr>
          <w:b w:val="0"/>
        </w:rPr>
        <w:t xml:space="preserve">  这样设计的原因：业务层不应该重复实现 HTTP 调用和异常处理，把调用入口统一起来能显著降低维护成本。</w:t>
      </w:r>
    </w:p>
    <w:p>
      <w:pPr>
        <w:spacing w:line="360" w:lineRule="auto"/>
      </w:pPr>
      <w:r>
        <w:rPr>
          <w:b/>
          <w:sz w:val="22"/>
        </w:rPr>
        <w:t>backend/learning/services/ppt_parser_service.py</w:t>
      </w:r>
    </w:p>
    <w:p>
      <w:pPr>
        <w:spacing w:line="360" w:lineRule="auto"/>
      </w:pPr>
      <w:r>
        <w:rPr>
          <w:b w:val="0"/>
        </w:rPr>
        <w:t>作用说明：该文件负责把 PPT/PDF 课件解析成统一的内部数据结构。核心目标不是简单抽文本，而是保留页面尺寸、块坐标、段落顺序、字体大小、标题候选、表格单元格以及图片 OCR 占位信息，为后续翻译回填、预览渲染和问答检索提供稳定输入。</w:t>
      </w:r>
    </w:p>
    <w:p>
      <w:pPr>
        <w:spacing w:line="360" w:lineRule="auto"/>
      </w:pPr>
      <w:r>
        <w:rPr>
          <w:b w:val="0"/>
        </w:rPr>
        <w:t>涉及技术/算法：python-pptx、PyMuPDF、Windows COM、分组形状递归遍历、容器排序、PDF 文本块抽取、短语级去重与标题识别。</w:t>
      </w:r>
    </w:p>
    <w:p>
      <w:pPr>
        <w:spacing w:line="360" w:lineRule="auto"/>
      </w:pPr>
      <w:r>
        <w:rPr>
          <w:b w:val="0"/>
        </w:rPr>
        <w:t>设计难点：难点在于 PPT 与 PDF 的结构差异极大：PPT 是形状树，PDF 更接近文本块坐标流。解析层必须把异构输入统一成同一种布局模型，同时过滤页眉页脚、水印、重复短语等噪声，否则后续翻译和导出都会出现错位或重复。</w:t>
      </w:r>
    </w:p>
    <w:p>
      <w:pPr>
        <w:spacing w:line="360" w:lineRule="auto"/>
      </w:pPr>
      <w:r>
        <w:rPr>
          <w:b w:val="0"/>
        </w:rPr>
        <w:t>关键符号概览：类：ParsedSlide、PPTParserService；关键依赖：__future__、app、collections、dataclasses、pathlib、pptx、re</w:t>
      </w:r>
    </w:p>
    <w:p>
      <w:pPr>
        <w:spacing w:line="360" w:lineRule="auto"/>
      </w:pPr>
      <w:r>
        <w:rPr>
          <w:b w:val="0"/>
        </w:rPr>
        <w:t>代码规模：929 行（非空 827 行）</w:t>
      </w:r>
    </w:p>
    <w:p>
      <w:pPr>
        <w:spacing w:line="360" w:lineRule="auto"/>
      </w:pPr>
      <w:r>
        <w:rPr>
          <w:b w:val="0"/>
        </w:rPr>
        <w:t>函数设计说明：</w:t>
      </w:r>
    </w:p>
    <w:p>
      <w:pPr>
        <w:spacing w:line="360" w:lineRule="auto"/>
      </w:pPr>
      <w:r>
        <w:rPr>
          <w:b w:val="0"/>
        </w:rPr>
        <w:t>- PPTParserService._normalize_text(value)</w:t>
      </w:r>
    </w:p>
    <w:p>
      <w:pPr>
        <w:spacing w:line="360" w:lineRule="auto"/>
      </w:pPr>
      <w:r>
        <w:rPr>
          <w:b w:val="0"/>
        </w:rPr>
        <w:t xml:space="preserve">  功能说明：将输入数据转换为统一格式，降低后续处理分支复杂度。</w:t>
      </w:r>
    </w:p>
    <w:p>
      <w:pPr>
        <w:spacing w:line="360" w:lineRule="auto"/>
      </w:pPr>
      <w:r>
        <w:rPr>
          <w:b w:val="0"/>
        </w:rPr>
        <w:t xml:space="preserve">  这样设计的原因：单独设置归一化函数可以集中处理脏数据和边界输入，避免这些细节散落在主流程中。</w:t>
      </w:r>
    </w:p>
    <w:p>
      <w:pPr>
        <w:spacing w:line="360" w:lineRule="auto"/>
      </w:pPr>
      <w:r>
        <w:rPr>
          <w:b w:val="0"/>
        </w:rPr>
        <w:t>- PPTParserService._normalize_paragraph_text(paragraph)</w:t>
      </w:r>
    </w:p>
    <w:p>
      <w:pPr>
        <w:spacing w:line="360" w:lineRule="auto"/>
      </w:pPr>
      <w:r>
        <w:rPr>
          <w:b w:val="0"/>
        </w:rPr>
        <w:t xml:space="preserve">  功能说明：将输入数据转换为统一格式，降低后续处理分支复杂度。</w:t>
      </w:r>
    </w:p>
    <w:p>
      <w:pPr>
        <w:spacing w:line="360" w:lineRule="auto"/>
      </w:pPr>
      <w:r>
        <w:rPr>
          <w:b w:val="0"/>
        </w:rPr>
        <w:t xml:space="preserve">  这样设计的原因：单独设置归一化函数可以集中处理脏数据和边界输入，避免这些细节散落在主流程中。</w:t>
      </w:r>
    </w:p>
    <w:p>
      <w:pPr>
        <w:spacing w:line="360" w:lineRule="auto"/>
      </w:pPr>
      <w:r>
        <w:rPr>
          <w:b w:val="0"/>
        </w:rPr>
        <w:t>- PPTParserService._shape_placeholder_priority(shape)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PPTParserService._is_title_shape(shape)</w:t>
      </w:r>
    </w:p>
    <w:p>
      <w:pPr>
        <w:spacing w:line="360" w:lineRule="auto"/>
      </w:pPr>
      <w:r>
        <w:rPr>
          <w:b w:val="0"/>
        </w:rPr>
        <w:t xml:space="preserve">  功能说明：识别或标记页面标题，提升后续展示与索引的语义性。</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PPTParserService._shape_intersects_slide(shape, slide_width, slide_height)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PPTParserService._should_include_shape(shape, slide_width, slide_height)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PPTParserService._shape_path(path)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PPTParserService._container_key(kind, shape_path, row_index=..., col_index=...)</w:t>
      </w:r>
    </w:p>
    <w:p>
      <w:pPr>
        <w:spacing w:line="360" w:lineRule="auto"/>
      </w:pPr>
      <w:r>
        <w:rPr>
          <w:b w:val="0"/>
        </w:rPr>
        <w:t xml:space="preserve">  功能说明：生成统一容器结构，为后续翻译和渲染提供稳定输入。</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PPTParserService._append_container(containers, *, text, paragraphs, kind, shape, shape_path, left, top, width, height, slide_width, slide_height, priority, is_title, row_index=..., col_index=..., allow_empty_text=...)</w:t>
      </w:r>
    </w:p>
    <w:p>
      <w:pPr>
        <w:spacing w:line="360" w:lineRule="auto"/>
      </w:pPr>
      <w:r>
        <w:rPr>
          <w:b w:val="0"/>
        </w:rPr>
        <w:t xml:space="preserve">  功能说明：生成统一容器结构，为后续翻译和渲染提供稳定输入。</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PPTParserService._extract_picture_container(shape, shape_path, slide_width, slide_height)</w:t>
      </w:r>
    </w:p>
    <w:p>
      <w:pPr>
        <w:spacing w:line="360" w:lineRule="auto"/>
      </w:pPr>
      <w:r>
        <w:rPr>
          <w:b w:val="0"/>
        </w:rPr>
        <w:t xml:space="preserve">  功能说明：从页面元素中提取局部结构信息，如文本、表格、图片或字体。</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PPTParserService._container_to_blocks(container)</w:t>
      </w:r>
    </w:p>
    <w:p>
      <w:pPr>
        <w:spacing w:line="360" w:lineRule="auto"/>
      </w:pPr>
      <w:r>
        <w:rPr>
          <w:b w:val="0"/>
        </w:rPr>
        <w:t xml:space="preserve">  功能说明：生成统一容器结构，为后续翻译和渲染提供稳定输入。</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PPTParserService._extract_font_profile(text_frame)</w:t>
      </w:r>
    </w:p>
    <w:p>
      <w:pPr>
        <w:spacing w:line="360" w:lineRule="auto"/>
      </w:pPr>
      <w:r>
        <w:rPr>
          <w:b w:val="0"/>
        </w:rPr>
        <w:t xml:space="preserve">  功能说明：从页面元素中提取局部结构信息，如文本、表格、图片或字体。</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PPTParserService._extract_text_frame_container(shape, shape_path, slide_width, slide_height)</w:t>
      </w:r>
    </w:p>
    <w:p>
      <w:pPr>
        <w:spacing w:line="360" w:lineRule="auto"/>
      </w:pPr>
      <w:r>
        <w:rPr>
          <w:b w:val="0"/>
        </w:rPr>
        <w:t xml:space="preserve">  功能说明：从页面元素中提取局部结构信息，如文本、表格、图片或字体。</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PPTParserService._extract_table_containers(shape, shape_path, slide_width, slide_height)</w:t>
      </w:r>
    </w:p>
    <w:p>
      <w:pPr>
        <w:spacing w:line="360" w:lineRule="auto"/>
      </w:pPr>
      <w:r>
        <w:rPr>
          <w:b w:val="0"/>
        </w:rPr>
        <w:t xml:space="preserve">  功能说明：从页面元素中提取局部结构信息，如文本、表格、图片或字体。</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PPTParserService._extract_slide_containers(shapes, slide_width, slide_height, path_prefix=...)</w:t>
      </w:r>
    </w:p>
    <w:p>
      <w:pPr>
        <w:spacing w:line="360" w:lineRule="auto"/>
      </w:pPr>
      <w:r>
        <w:rPr>
          <w:b w:val="0"/>
        </w:rPr>
        <w:t xml:space="preserve">  功能说明：从页面元素中提取局部结构信息，如文本、表格、图片或字体。</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PPTParserService._sort_blocks(blocks)</w:t>
      </w:r>
    </w:p>
    <w:p>
      <w:pPr>
        <w:spacing w:line="360" w:lineRule="auto"/>
      </w:pPr>
      <w:r>
        <w:rPr>
          <w:b w:val="0"/>
        </w:rPr>
        <w:t xml:space="preserve">  功能说明：根据坐标和优先级排序，恢复接近人工阅读的内容顺序。</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PPTParserService._sort_containers(containers)</w:t>
      </w:r>
    </w:p>
    <w:p>
      <w:pPr>
        <w:spacing w:line="360" w:lineRule="auto"/>
      </w:pPr>
      <w:r>
        <w:rPr>
          <w:b w:val="0"/>
        </w:rPr>
        <w:t xml:space="preserve">  功能说明：根据坐标和优先级排序，恢复接近人工阅读的内容顺序。</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PPTParserService._finalize_layout(containers, slide_width, slide_height)</w:t>
      </w:r>
    </w:p>
    <w:p>
      <w:pPr>
        <w:spacing w:line="360" w:lineRule="auto"/>
      </w:pPr>
      <w:r>
        <w:rPr>
          <w:b w:val="0"/>
        </w:rPr>
        <w:t xml:space="preserve">  功能说明：将容器排序、标题确定、block 重建和 page 元信息整合为最终 layout。</w:t>
      </w:r>
    </w:p>
    <w:p>
      <w:pPr>
        <w:spacing w:line="360" w:lineRule="auto"/>
      </w:pPr>
      <w:r>
        <w:rPr>
          <w:b w:val="0"/>
        </w:rPr>
        <w:t xml:space="preserve">  这样设计的原因：解析阶段输出统一结构后，后续翻译、预览和向量索引都可以基于同一数据模型，降低链路耦合。</w:t>
      </w:r>
    </w:p>
    <w:p>
      <w:pPr>
        <w:spacing w:line="360" w:lineRule="auto"/>
      </w:pPr>
      <w:r>
        <w:rPr>
          <w:b w:val="0"/>
        </w:rPr>
        <w:t>- PPTParserService._detect_file_ext(file_path)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PPTParserService.is_pdf_file(file_path)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PPTParserService.is_ppt_file(file_path)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PPTParserService.parse_courseware(file_path)</w:t>
      </w:r>
    </w:p>
    <w:p>
      <w:pPr>
        <w:spacing w:line="360" w:lineRule="auto"/>
      </w:pPr>
      <w:r>
        <w:rPr>
          <w:b w:val="0"/>
        </w:rPr>
        <w:t xml:space="preserve">  功能说明：解析指定格式课件，并抽取统一布局结构。</w:t>
      </w:r>
    </w:p>
    <w:p>
      <w:pPr>
        <w:spacing w:line="360" w:lineRule="auto"/>
      </w:pPr>
      <w:r>
        <w:rPr>
          <w:b w:val="0"/>
        </w:rPr>
        <w:t xml:space="preserve">  这样设计的原因：解析函数与业务编排分开后，格式差异只会影响解析层，不会向翻译和问答层扩散。</w:t>
      </w:r>
    </w:p>
    <w:p>
      <w:pPr>
        <w:spacing w:line="360" w:lineRule="auto"/>
      </w:pPr>
      <w:r>
        <w:rPr>
          <w:b w:val="0"/>
        </w:rPr>
        <w:t>- PPTParserService._safe_float(value, default=...)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PPTParserService._extract_pdf_text_block(raw_block)</w:t>
      </w:r>
    </w:p>
    <w:p>
      <w:pPr>
        <w:spacing w:line="360" w:lineRule="auto"/>
      </w:pPr>
      <w:r>
        <w:rPr>
          <w:b w:val="0"/>
        </w:rPr>
        <w:t xml:space="preserve">  功能说明：从页面元素中提取局部结构信息，如文本、表格、图片或字体。</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PPTParserService._pdf_text_fingerprint(text)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PPTParserService._is_repeated_pdf_short_phrase(text)</w:t>
      </w:r>
    </w:p>
    <w:p>
      <w:pPr>
        <w:spacing w:line="360" w:lineRule="auto"/>
      </w:pPr>
      <w:r>
        <w:rPr>
          <w:b w:val="0"/>
        </w:rPr>
        <w:t xml:space="preserve">  功能说明：过滤 PDF 中重复出现的短语型文本块，减少水印噪声。</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PPTParserService.dedupe_pdf_repeated_short_phrases(containers)</w:t>
      </w:r>
    </w:p>
    <w:p>
      <w:pPr>
        <w:spacing w:line="360" w:lineRule="auto"/>
      </w:pPr>
      <w:r>
        <w:rPr>
          <w:b w:val="0"/>
        </w:rPr>
        <w:t xml:space="preserve">  功能说明：识别 PDF 中高频重复的短语型文本块，并只保留一次进入翻译流程。</w:t>
      </w:r>
    </w:p>
    <w:p>
      <w:pPr>
        <w:spacing w:line="360" w:lineRule="auto"/>
      </w:pPr>
      <w:r>
        <w:rPr>
          <w:b w:val="0"/>
        </w:rPr>
        <w:t xml:space="preserve">  这样设计的原因：PDF 水印常以短语形式重复出现在多个位置，若不提前去重，翻译结果会充满重复内容，严重影响可读性。</w:t>
      </w:r>
    </w:p>
    <w:p>
      <w:pPr>
        <w:spacing w:line="360" w:lineRule="auto"/>
      </w:pPr>
      <w:r>
        <w:rPr>
          <w:b w:val="0"/>
        </w:rPr>
        <w:t>- PPTParserService._mark_pdf_titles(containers)</w:t>
      </w:r>
    </w:p>
    <w:p>
      <w:pPr>
        <w:spacing w:line="360" w:lineRule="auto"/>
      </w:pPr>
      <w:r>
        <w:rPr>
          <w:b w:val="0"/>
        </w:rPr>
        <w:t xml:space="preserve">  功能说明：标记当前对象或任务状态，便于后续流程判断。</w:t>
      </w:r>
    </w:p>
    <w:p>
      <w:pPr>
        <w:spacing w:line="360" w:lineRule="auto"/>
      </w:pPr>
      <w:r>
        <w:rPr>
          <w:b w:val="0"/>
        </w:rPr>
        <w:t xml:space="preserve">  这样设计的原因：状态写入函数独立存在，可以保证数据库更新口径统一，减少不同分支写出不一致状态的风险。</w:t>
      </w:r>
    </w:p>
    <w:p>
      <w:pPr>
        <w:spacing w:line="360" w:lineRule="auto"/>
      </w:pPr>
      <w:r>
        <w:rPr>
          <w:b w:val="0"/>
        </w:rPr>
        <w:t>- PPTParserService.parse_pdf(file_path)</w:t>
      </w:r>
    </w:p>
    <w:p>
      <w:pPr>
        <w:spacing w:line="360" w:lineRule="auto"/>
      </w:pPr>
      <w:r>
        <w:rPr>
          <w:b w:val="0"/>
        </w:rPr>
        <w:t xml:space="preserve">  功能说明：把 PDF 页面拆成统一布局模型，并抽取文本块、图片块和标题候选。</w:t>
      </w:r>
    </w:p>
    <w:p>
      <w:pPr>
        <w:spacing w:line="360" w:lineRule="auto"/>
      </w:pPr>
      <w:r>
        <w:rPr>
          <w:b w:val="0"/>
        </w:rPr>
        <w:t xml:space="preserve">  这样设计的原因：PDF 无法像 PPT 一样直接编辑，所以必须先把它转成统一内部布局，后续翻译和导出才能复用同一套流程。</w:t>
      </w:r>
    </w:p>
    <w:p>
      <w:pPr>
        <w:spacing w:line="360" w:lineRule="auto"/>
      </w:pPr>
      <w:r>
        <w:rPr>
          <w:b w:val="0"/>
        </w:rPr>
        <w:t>- PPTParserService._convert_ppt_to_pptx(ppt_path)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PPTParserService.ensure_editable_pptx(file_path)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PPTParserService.parse_pptx(file_path)</w:t>
      </w:r>
    </w:p>
    <w:p>
      <w:pPr>
        <w:spacing w:line="360" w:lineRule="auto"/>
      </w:pPr>
      <w:r>
        <w:rPr>
          <w:b w:val="0"/>
        </w:rPr>
        <w:t xml:space="preserve">  功能说明：解析 PPT/PPTX 并提取文本容器、表格、图片占位和备注信息。</w:t>
      </w:r>
    </w:p>
    <w:p>
      <w:pPr>
        <w:spacing w:line="360" w:lineRule="auto"/>
      </w:pPr>
      <w:r>
        <w:rPr>
          <w:b w:val="0"/>
        </w:rPr>
        <w:t xml:space="preserve">  这样设计的原因：PPT 本身可编辑，解析时保留更多结构信息可以显著提高译后回填效果。</w:t>
      </w:r>
    </w:p>
    <w:p>
      <w:pPr>
        <w:spacing w:line="360" w:lineRule="auto"/>
      </w:pPr>
      <w:r>
        <w:rPr>
          <w:b w:val="0"/>
        </w:rPr>
        <w:t>- PPTParserService.extract_courseware_title(file_path, parsed_slides=...)</w:t>
      </w:r>
    </w:p>
    <w:p>
      <w:pPr>
        <w:spacing w:line="360" w:lineRule="auto"/>
      </w:pPr>
      <w:r>
        <w:rPr>
          <w:b w:val="0"/>
        </w:rPr>
        <w:t xml:space="preserve">  功能说明：从页面元素中提取局部结构信息，如文本、表格、图片或字体。</w:t>
      </w:r>
    </w:p>
    <w:p>
      <w:pPr>
        <w:spacing w:line="360" w:lineRule="auto"/>
      </w:pPr>
      <w:r>
        <w:rPr>
          <w:b w:val="0"/>
        </w:rPr>
        <w:t xml:space="preserve">  这样设计的原因：把抽取逻辑细分后，解析异常更容易定位，也方便未来按格式继续扩展。</w:t>
      </w:r>
    </w:p>
    <w:p>
      <w:pPr>
        <w:spacing w:line="360" w:lineRule="auto"/>
      </w:pPr>
      <w:r>
        <w:rPr>
          <w:b/>
          <w:sz w:val="22"/>
        </w:rPr>
        <w:t>backend/learning/services/qa_service.py</w:t>
      </w:r>
    </w:p>
    <w:p>
      <w:pPr>
        <w:spacing w:line="360" w:lineRule="auto"/>
      </w:pPr>
      <w:r>
        <w:rPr>
          <w:b w:val="0"/>
        </w:rPr>
        <w:t>作用说明：该文件负责课件问答的上下文组织与提示词拼装。它将向量检索结果、当前页内容、历史对话和作用范围（单页/整份课件）组合成可追溯的问答上下文，并返回带引用的答案。</w:t>
      </w:r>
    </w:p>
    <w:p>
      <w:pPr>
        <w:spacing w:line="360" w:lineRule="auto"/>
      </w:pPr>
      <w:r>
        <w:rPr>
          <w:b w:val="0"/>
        </w:rPr>
        <w:t>涉及技术/算法：RAG、向量检索、上下文裁剪、对话历史拼接、引用回传。</w:t>
      </w:r>
    </w:p>
    <w:p>
      <w:pPr>
        <w:spacing w:line="360" w:lineRule="auto"/>
      </w:pPr>
      <w:r>
        <w:rPr>
          <w:b w:val="0"/>
        </w:rPr>
        <w:t>设计难点：难点不在于单纯生成答案，而在于限制模型只围绕课件内容回答，并保证引用页码可追踪。如果上下文组织不稳，问答很容易变成泛化回答。</w:t>
      </w:r>
    </w:p>
    <w:p>
      <w:pPr>
        <w:spacing w:line="360" w:lineRule="auto"/>
      </w:pPr>
      <w:r>
        <w:rPr>
          <w:b w:val="0"/>
        </w:rPr>
        <w:t>关键符号概览：类：QAService；关键依赖：__future__、learning、llm_client、vector_index_service</w:t>
      </w:r>
    </w:p>
    <w:p>
      <w:pPr>
        <w:spacing w:line="360" w:lineRule="auto"/>
      </w:pPr>
      <w:r>
        <w:rPr>
          <w:b w:val="0"/>
        </w:rPr>
        <w:t>代码规模：120 行（非空 104 行）</w:t>
      </w:r>
    </w:p>
    <w:p>
      <w:pPr>
        <w:spacing w:line="360" w:lineRule="auto"/>
      </w:pPr>
      <w:r>
        <w:rPr>
          <w:b w:val="0"/>
        </w:rPr>
        <w:t>函数设计说明：</w:t>
      </w:r>
    </w:p>
    <w:p>
      <w:pPr>
        <w:spacing w:line="360" w:lineRule="auto"/>
      </w:pPr>
      <w:r>
        <w:rPr>
          <w:b w:val="0"/>
        </w:rPr>
        <w:t>- QAService.__init__()</w:t>
      </w:r>
    </w:p>
    <w:p>
      <w:pPr>
        <w:spacing w:line="360" w:lineRule="auto"/>
      </w:pPr>
      <w:r>
        <w:rPr>
          <w:b w:val="0"/>
        </w:rPr>
        <w:t xml:space="preserve">  功能说明：负责对象初始化，装配运行期依赖和默认参数。</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QAService._slide_payload(slide)</w:t>
      </w:r>
    </w:p>
    <w:p>
      <w:pPr>
        <w:spacing w:line="360" w:lineRule="auto"/>
      </w:pPr>
      <w:r>
        <w:rPr>
          <w:b w:val="0"/>
        </w:rPr>
        <w:t xml:space="preserve">  功能说明：提取当前页核心内容，形成检索和问答输入。</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QAService._build_history_text(history)</w:t>
      </w:r>
    </w:p>
    <w:p>
      <w:pPr>
        <w:spacing w:line="360" w:lineRule="auto"/>
      </w:pPr>
      <w:r>
        <w:rPr>
          <w:b w:val="0"/>
        </w:rPr>
        <w:t xml:space="preserve">  功能说明：整理历史问答内容，让模型理解对话连续性。</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QAService._build_page_context(courseware, question, slide_no)</w:t>
      </w:r>
    </w:p>
    <w:p>
      <w:pPr>
        <w:spacing w:line="360" w:lineRule="auto"/>
      </w:pPr>
      <w:r>
        <w:rPr>
          <w:b w:val="0"/>
        </w:rPr>
        <w:t xml:space="preserve">  功能说明：构建问答上下文，控制模型回答范围。</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QAService._build_courseware_context(courseware, question)</w:t>
      </w:r>
    </w:p>
    <w:p>
      <w:pPr>
        <w:spacing w:line="360" w:lineRule="auto"/>
      </w:pPr>
      <w:r>
        <w:rPr>
          <w:b w:val="0"/>
        </w:rPr>
        <w:t xml:space="preserve">  功能说明：构建问答上下文，控制模型回答范围。</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QAService.ask(courseware, question, slide_no=..., use_global_scope=..., history=...)</w:t>
      </w:r>
    </w:p>
    <w:p>
      <w:pPr>
        <w:spacing w:line="360" w:lineRule="auto"/>
      </w:pPr>
      <w:r>
        <w:rPr>
          <w:b w:val="0"/>
        </w:rPr>
        <w:t xml:space="preserve">  功能说明：作为问答统一入口，负责调用检索、组织上下文、拼接历史对话并得到答案。</w:t>
      </w:r>
    </w:p>
    <w:p>
      <w:pPr>
        <w:spacing w:line="360" w:lineRule="auto"/>
      </w:pPr>
      <w:r>
        <w:rPr>
          <w:b w:val="0"/>
        </w:rPr>
        <w:t xml:space="preserve">  这样设计的原因：把问答流程收敛为一个入口，便于统一控制作用范围、上下文模板和引用输出格式。</w:t>
      </w:r>
    </w:p>
    <w:p>
      <w:pPr>
        <w:spacing w:line="360" w:lineRule="auto"/>
      </w:pPr>
      <w:r>
        <w:rPr>
          <w:b/>
          <w:sz w:val="22"/>
        </w:rPr>
        <w:t>backend/learning/services/slide_render_service.py</w:t>
      </w:r>
    </w:p>
    <w:p>
      <w:pPr>
        <w:spacing w:line="360" w:lineRule="auto"/>
      </w:pPr>
      <w:r>
        <w:rPr>
          <w:b w:val="0"/>
        </w:rPr>
        <w:t>作用说明：该文件是 Python 业务或工具脚本，承担某个明确的处理职责。</w:t>
      </w:r>
    </w:p>
    <w:p>
      <w:pPr>
        <w:spacing w:line="360" w:lineRule="auto"/>
      </w:pPr>
      <w:r>
        <w:rPr>
          <w:b w:val="0"/>
        </w:rPr>
        <w:t>涉及技术/算法：Django/DRF、PDF 解析/导出</w:t>
      </w:r>
    </w:p>
    <w:p>
      <w:pPr>
        <w:spacing w:line="360" w:lineRule="auto"/>
      </w:pPr>
      <w:r>
        <w:rPr>
          <w:b w:val="0"/>
        </w:rPr>
        <w:t>设计难点：该文件依赖 Office COM 自动化，难点在于环境兼容性与进程稳定性。</w:t>
      </w:r>
    </w:p>
    <w:p>
      <w:pPr>
        <w:spacing w:line="360" w:lineRule="auto"/>
      </w:pPr>
      <w:r>
        <w:rPr>
          <w:b w:val="0"/>
        </w:rPr>
        <w:t>关键符号概览：类：SlideRenderService；关键依赖：__future__、app、django、pathlib、ppt_parser_service、re、shutil</w:t>
      </w:r>
    </w:p>
    <w:p>
      <w:pPr>
        <w:spacing w:line="360" w:lineRule="auto"/>
      </w:pPr>
      <w:r>
        <w:rPr>
          <w:b w:val="0"/>
        </w:rPr>
        <w:t>代码规模：128 行（非空 110 行）</w:t>
      </w:r>
    </w:p>
    <w:p>
      <w:pPr>
        <w:spacing w:line="360" w:lineRule="auto"/>
      </w:pPr>
      <w:r>
        <w:rPr>
          <w:b w:val="0"/>
        </w:rPr>
        <w:t>函数设计说明：</w:t>
      </w:r>
    </w:p>
    <w:p>
      <w:pPr>
        <w:spacing w:line="360" w:lineRule="auto"/>
      </w:pPr>
      <w:r>
        <w:rPr>
          <w:b w:val="0"/>
        </w:rPr>
        <w:t>- SlideRenderService._image_sort_key(image_path)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SlideRenderService._prepare_export_dir(courseware_id, output_folder)</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这样设计的原因：导出逻辑独立可以把‘页面渲染’与‘文件封装’分层，后续新增格式时改动范围更可控。</w:t>
      </w:r>
    </w:p>
    <w:p>
      <w:pPr>
        <w:spacing w:line="360" w:lineRule="auto"/>
      </w:pPr>
      <w:r>
        <w:rPr>
          <w:b w:val="0"/>
        </w:rPr>
        <w:t>- SlideRenderService._build_image_urls(export_dir, courseware_id, output_folder)</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SlideRenderService._export_ppt_images(pptx_path, courseware_id, output_folder=...)</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这样设计的原因：导出逻辑独立可以把‘页面渲染’与‘文件封装’分层，后续新增格式时改动范围更可控。</w:t>
      </w:r>
    </w:p>
    <w:p>
      <w:pPr>
        <w:spacing w:line="360" w:lineRule="auto"/>
      </w:pPr>
      <w:r>
        <w:rPr>
          <w:b w:val="0"/>
        </w:rPr>
        <w:t>- SlideRenderService._export_pdf_images(pdf_path, courseware_id, output_folder=...)</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这样设计的原因：导出逻辑独立可以把‘页面渲染’与‘文件封装’分层，后续新增格式时改动范围更可控。</w:t>
      </w:r>
    </w:p>
    <w:p>
      <w:pPr>
        <w:spacing w:line="360" w:lineRule="auto"/>
      </w:pPr>
      <w:r>
        <w:rPr>
          <w:b w:val="0"/>
        </w:rPr>
        <w:t>- SlideRenderService.export_slide_images(source_path, courseware_id, output_folder=...)</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这样设计的原因：导出逻辑独立可以把‘页面渲染’与‘文件封装’分层，后续新增格式时改动范围更可控。</w:t>
      </w:r>
    </w:p>
    <w:p>
      <w:pPr>
        <w:spacing w:line="360" w:lineRule="auto"/>
      </w:pPr>
      <w:r>
        <w:rPr>
          <w:b/>
          <w:sz w:val="22"/>
        </w:rPr>
        <w:t>backend/learning/services/summary_service.py</w:t>
      </w:r>
    </w:p>
    <w:p>
      <w:pPr>
        <w:spacing w:line="360" w:lineRule="auto"/>
      </w:pPr>
      <w:r>
        <w:rPr>
          <w:b w:val="0"/>
        </w:rPr>
        <w:t>作用说明：该文件负责把整份课件凝练为章节点摘要、知识要点、术语对照表、思维导图和学习建议。它既负责调用模型，也负责在模型输出不稳定时做 JSON 提取、结构修正和本地兜底。</w:t>
      </w:r>
    </w:p>
    <w:p>
      <w:pPr>
        <w:spacing w:line="360" w:lineRule="auto"/>
      </w:pPr>
      <w:r>
        <w:rPr>
          <w:b w:val="0"/>
        </w:rPr>
        <w:t>涉及技术/算法：结构化摘要提示词、JSON 解析、思维导图归一化、本地降级总结。</w:t>
      </w:r>
    </w:p>
    <w:p>
      <w:pPr>
        <w:spacing w:line="360" w:lineRule="auto"/>
      </w:pPr>
      <w:r>
        <w:rPr>
          <w:b w:val="0"/>
        </w:rPr>
        <w:t>设计难点：难点在于模型输出格式不总是稳定，尤其是思维导图层级和建议列表格式容易漂移。所以这里必须保证“即使模型不完美，前端也能拿到完整结构”。</w:t>
      </w:r>
    </w:p>
    <w:p>
      <w:pPr>
        <w:spacing w:line="360" w:lineRule="auto"/>
      </w:pPr>
      <w:r>
        <w:rPr>
          <w:b w:val="0"/>
        </w:rPr>
        <w:t>关键符号概览：类：SummaryService；关键依赖：__future__、app、json、learning、llm_client、re</w:t>
      </w:r>
    </w:p>
    <w:p>
      <w:pPr>
        <w:spacing w:line="360" w:lineRule="auto"/>
      </w:pPr>
      <w:r>
        <w:rPr>
          <w:b w:val="0"/>
        </w:rPr>
        <w:t>代码规模：215 行（非空 189 行）</w:t>
      </w:r>
    </w:p>
    <w:p>
      <w:pPr>
        <w:spacing w:line="360" w:lineRule="auto"/>
      </w:pPr>
      <w:r>
        <w:rPr>
          <w:b w:val="0"/>
        </w:rPr>
        <w:t>函数设计说明：</w:t>
      </w:r>
    </w:p>
    <w:p>
      <w:pPr>
        <w:spacing w:line="360" w:lineRule="auto"/>
      </w:pPr>
      <w:r>
        <w:rPr>
          <w:b w:val="0"/>
        </w:rPr>
        <w:t>- SummaryService.__init__()</w:t>
      </w:r>
    </w:p>
    <w:p>
      <w:pPr>
        <w:spacing w:line="360" w:lineRule="auto"/>
      </w:pPr>
      <w:r>
        <w:rPr>
          <w:b w:val="0"/>
        </w:rPr>
        <w:t xml:space="preserve">  功能说明：负责对象初始化，装配运行期依赖和默认参数。</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SummaryService._extract_json_payload(content)</w:t>
      </w:r>
    </w:p>
    <w:p>
      <w:pPr>
        <w:spacing w:line="360" w:lineRule="auto"/>
      </w:pPr>
      <w:r>
        <w:rPr>
          <w:b w:val="0"/>
        </w:rPr>
        <w:t xml:space="preserve">  功能说明：提取局部信息，避免主流程函数承担过多解析细节。</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SummaryService._normalize_mind_map(node, fallback_title=...)</w:t>
      </w:r>
    </w:p>
    <w:p>
      <w:pPr>
        <w:spacing w:line="360" w:lineRule="auto"/>
      </w:pPr>
      <w:r>
        <w:rPr>
          <w:b w:val="0"/>
        </w:rPr>
        <w:t xml:space="preserve">  功能说明：修正模型输出结构，使前端可以稳定消费。</w:t>
      </w:r>
    </w:p>
    <w:p>
      <w:pPr>
        <w:spacing w:line="360" w:lineRule="auto"/>
      </w:pPr>
      <w:r>
        <w:rPr>
          <w:b w:val="0"/>
        </w:rPr>
        <w:t xml:space="preserve">  这样设计的原因：单独设置归一化函数可以集中处理脏数据和边界输入，避免这些细节散落在主流程中。</w:t>
      </w:r>
    </w:p>
    <w:p>
      <w:pPr>
        <w:spacing w:line="360" w:lineRule="auto"/>
      </w:pPr>
      <w:r>
        <w:rPr>
          <w:b w:val="0"/>
        </w:rPr>
        <w:t>- SummaryService._compact_text(text, max_len=...)</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SummaryService._normalize_suggestions(values)</w:t>
      </w:r>
    </w:p>
    <w:p>
      <w:pPr>
        <w:spacing w:line="360" w:lineRule="auto"/>
      </w:pPr>
      <w:r>
        <w:rPr>
          <w:b w:val="0"/>
        </w:rPr>
        <w:t xml:space="preserve">  功能说明：修正模型输出结构，使前端可以稳定消费。</w:t>
      </w:r>
    </w:p>
    <w:p>
      <w:pPr>
        <w:spacing w:line="360" w:lineRule="auto"/>
      </w:pPr>
      <w:r>
        <w:rPr>
          <w:b w:val="0"/>
        </w:rPr>
        <w:t xml:space="preserve">  这样设计的原因：单独设置归一化函数可以集中处理脏数据和边界输入，避免这些细节散落在主流程中。</w:t>
      </w:r>
    </w:p>
    <w:p>
      <w:pPr>
        <w:spacing w:line="360" w:lineRule="auto"/>
      </w:pPr>
      <w:r>
        <w:rPr>
          <w:b w:val="0"/>
        </w:rPr>
        <w:t>- SummaryService.build_learning_suggestions(chapter_summary, key_points=..., term_pairs=...)</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SummaryService._build_local_fallback(courseware, slides, reason=...)</w:t>
      </w:r>
    </w:p>
    <w:p>
      <w:pPr>
        <w:spacing w:line="360" w:lineRule="auto"/>
      </w:pPr>
      <w:r>
        <w:rPr>
          <w:b w:val="0"/>
        </w:rPr>
        <w:t xml:space="preserve">  功能说明：在模型输出失败时生成可用的本地兜底摘要。</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SummaryService.generate(courseware)</w:t>
      </w:r>
    </w:p>
    <w:p>
      <w:pPr>
        <w:spacing w:line="360" w:lineRule="auto"/>
      </w:pPr>
      <w:r>
        <w:rPr>
          <w:b w:val="0"/>
        </w:rPr>
        <w:t xml:space="preserve">  功能说明：生成章节总结、要点、术语、思维导图等完整总结结构。</w:t>
      </w:r>
    </w:p>
    <w:p>
      <w:pPr>
        <w:spacing w:line="360" w:lineRule="auto"/>
      </w:pPr>
      <w:r>
        <w:rPr>
          <w:b w:val="0"/>
        </w:rPr>
        <w:t xml:space="preserve">  这样设计的原因：总结结果是多字段组合输出，集中在一个函数里便于统一兜底策略和结构修正。</w:t>
      </w:r>
    </w:p>
    <w:p>
      <w:pPr>
        <w:spacing w:line="360" w:lineRule="auto"/>
      </w:pPr>
      <w:r>
        <w:rPr>
          <w:b/>
          <w:sz w:val="22"/>
        </w:rPr>
        <w:t>backend/learning/services/translation_service.py</w:t>
      </w:r>
    </w:p>
    <w:p>
      <w:pPr>
        <w:spacing w:line="360" w:lineRule="auto"/>
      </w:pPr>
      <w:r>
        <w:rPr>
          <w:b w:val="0"/>
        </w:rPr>
        <w:t>作用说明：该文件是整套课件翻译流程的总控中枢，负责把“原始课件文本 / OCR 文本 / 备注文本”组织成可翻译的结构化输入，再把模型返回结果重新映射回页面布局。它不只是调用一次大模型，而是同时承担术语提示拼装、缓存命中、分块翻译、失败重试、PDF 重复短语去重兼容、翻译结果持久化以及译后预览触发等职责。</w:t>
      </w:r>
    </w:p>
    <w:p>
      <w:pPr>
        <w:spacing w:line="360" w:lineRule="auto"/>
      </w:pPr>
      <w:r>
        <w:rPr>
          <w:b w:val="0"/>
        </w:rPr>
        <w:t>涉及技术/算法：Django ORM、OpenAI 兼容接口、JSON 结构化输出约束、SHA256 缓存键、ThreadPoolExecutor 并发调度、版式感知翻译、OCR 文本补充。</w:t>
      </w:r>
    </w:p>
    <w:p>
      <w:pPr>
        <w:spacing w:line="360" w:lineRule="auto"/>
      </w:pPr>
      <w:r>
        <w:rPr>
          <w:b w:val="0"/>
        </w:rPr>
        <w:t>设计难点：难点在于同时满足翻译质量、术语一致性、吞吐效率和版式可回填性。如果只做纯文本翻译，结果容易脱离页面布局；如果过度依赖结构化输出，又会因为模型漏项导致失败。因此这里采用“缓存优先 -&gt; 结构化翻译 -&gt; 缺失重试 -&gt; 单条兜底 -&gt; 持久化”的多层策略。</w:t>
      </w:r>
    </w:p>
    <w:p>
      <w:pPr>
        <w:spacing w:line="360" w:lineRule="auto"/>
      </w:pPr>
      <w:r>
        <w:rPr>
          <w:b w:val="0"/>
        </w:rPr>
        <w:t>关键符号概览：类：TranslationService；关键依赖：PIL、__future__、app、base64、concurrent、copy、django、hashlib</w:t>
      </w:r>
    </w:p>
    <w:p>
      <w:pPr>
        <w:spacing w:line="360" w:lineRule="auto"/>
      </w:pPr>
      <w:r>
        <w:rPr>
          <w:b w:val="0"/>
        </w:rPr>
        <w:t>代码规模：949 行（非空 853 行）</w:t>
      </w:r>
    </w:p>
    <w:p>
      <w:pPr>
        <w:spacing w:line="360" w:lineRule="auto"/>
      </w:pPr>
      <w:r>
        <w:rPr>
          <w:b w:val="0"/>
        </w:rPr>
        <w:t>函数设计说明：</w:t>
      </w:r>
    </w:p>
    <w:p>
      <w:pPr>
        <w:spacing w:line="360" w:lineRule="auto"/>
      </w:pPr>
      <w:r>
        <w:rPr>
          <w:b w:val="0"/>
        </w:rPr>
        <w:t>- TranslationService.__init__()</w:t>
      </w:r>
    </w:p>
    <w:p>
      <w:pPr>
        <w:spacing w:line="360" w:lineRule="auto"/>
      </w:pPr>
      <w:r>
        <w:rPr>
          <w:b w:val="0"/>
        </w:rPr>
        <w:t xml:space="preserve">  功能说明：负责对象初始化，装配运行期依赖和默认参数。</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TranslationService._build_term_hint()</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TranslationService._sha256(text)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TranslationService._build_cache_key(text, term_hint, translation_type)</w:t>
      </w:r>
    </w:p>
    <w:p>
      <w:pPr>
        <w:spacing w:line="360" w:lineRule="auto"/>
      </w:pPr>
      <w:r>
        <w:rPr>
          <w:b w:val="0"/>
        </w:rPr>
        <w:t xml:space="preserve">  功能说明：根据模型、术语、翻译类型和原文共同构造唯一缓存键。</w:t>
      </w:r>
    </w:p>
    <w:p>
      <w:pPr>
        <w:spacing w:line="360" w:lineRule="auto"/>
      </w:pPr>
      <w:r>
        <w:rPr>
          <w:b w:val="0"/>
        </w:rPr>
        <w:t xml:space="preserve">  这样设计的原因：单纯用原文做缓存键会误命中不同术语上下文或模型版本下的旧结果，因此必须把影响翻译结果的因素一起纳入。</w:t>
      </w:r>
    </w:p>
    <w:p>
      <w:pPr>
        <w:spacing w:line="360" w:lineRule="auto"/>
      </w:pPr>
      <w:r>
        <w:rPr>
          <w:b w:val="0"/>
        </w:rPr>
        <w:t>- TranslationService._cache_lookup(text, term_hint, translation_type)</w:t>
      </w:r>
    </w:p>
    <w:p>
      <w:pPr>
        <w:spacing w:line="360" w:lineRule="auto"/>
      </w:pPr>
      <w:r>
        <w:rPr>
          <w:b w:val="0"/>
        </w:rPr>
        <w:t xml:space="preserve">  功能说明：读取翻译缓存，避免重复调用模型。</w:t>
      </w:r>
    </w:p>
    <w:p>
      <w:pPr>
        <w:spacing w:line="360" w:lineRule="auto"/>
      </w:pPr>
      <w:r>
        <w:rPr>
          <w:b w:val="0"/>
        </w:rPr>
        <w:t xml:space="preserve">  这样设计的原因：将缓存逻辑单独拆分，可以把性能优化和业务翻译逻辑解耦，后续替换缓存策略时影响更小。</w:t>
      </w:r>
    </w:p>
    <w:p>
      <w:pPr>
        <w:spacing w:line="360" w:lineRule="auto"/>
      </w:pPr>
      <w:r>
        <w:rPr>
          <w:b w:val="0"/>
        </w:rPr>
        <w:t>- TranslationService._cache_store(text, translated_text, term_hint, translation_type)</w:t>
      </w:r>
    </w:p>
    <w:p>
      <w:pPr>
        <w:spacing w:line="360" w:lineRule="auto"/>
      </w:pPr>
      <w:r>
        <w:rPr>
          <w:b w:val="0"/>
        </w:rPr>
        <w:t xml:space="preserve">  功能说明：写入翻译缓存，保存当前翻译结果供后续复用。</w:t>
      </w:r>
    </w:p>
    <w:p>
      <w:pPr>
        <w:spacing w:line="360" w:lineRule="auto"/>
      </w:pPr>
      <w:r>
        <w:rPr>
          <w:b w:val="0"/>
        </w:rPr>
        <w:t xml:space="preserve">  这样设计的原因：将缓存逻辑单独拆分，可以把性能优化和业务翻译逻辑解耦，后续替换缓存策略时影响更小。</w:t>
      </w:r>
    </w:p>
    <w:p>
      <w:pPr>
        <w:spacing w:line="360" w:lineRule="auto"/>
      </w:pPr>
      <w:r>
        <w:rPr>
          <w:b w:val="0"/>
        </w:rPr>
        <w:t>- TranslationService._translate_text(text, term_hint, translation_type=...)</w:t>
      </w:r>
    </w:p>
    <w:p>
      <w:pPr>
        <w:spacing w:line="360" w:lineRule="auto"/>
      </w:pPr>
      <w:r>
        <w:rPr>
          <w:b w:val="0"/>
        </w:rPr>
        <w:t xml:space="preserve">  功能说明：执行指定粒度的翻译任务，并返回可继续处理的结果。</w:t>
      </w:r>
    </w:p>
    <w:p>
      <w:pPr>
        <w:spacing w:line="360" w:lineRule="auto"/>
      </w:pPr>
      <w:r>
        <w:rPr>
          <w:b w:val="0"/>
        </w:rPr>
        <w:t xml:space="preserve">  这样设计的原因：将不同粒度的翻译动作拆开，可以在质量、性能和容错之间分别调优，而不是所有情况都走同一条路径。</w:t>
      </w:r>
    </w:p>
    <w:p>
      <w:pPr>
        <w:spacing w:line="360" w:lineRule="auto"/>
      </w:pPr>
      <w:r>
        <w:rPr>
          <w:b w:val="0"/>
        </w:rPr>
        <w:t>- TranslationService.translate_notes_text(text, term_hint=...)</w:t>
      </w:r>
    </w:p>
    <w:p>
      <w:pPr>
        <w:spacing w:line="360" w:lineRule="auto"/>
      </w:pPr>
      <w:r>
        <w:rPr>
          <w:b w:val="0"/>
        </w:rPr>
        <w:t xml:space="preserve">  功能说明：执行指定粒度的翻译任务，并返回可继续处理的结果。</w:t>
      </w:r>
    </w:p>
    <w:p>
      <w:pPr>
        <w:spacing w:line="360" w:lineRule="auto"/>
      </w:pPr>
      <w:r>
        <w:rPr>
          <w:b w:val="0"/>
        </w:rPr>
        <w:t xml:space="preserve">  这样设计的原因：将不同粒度的翻译动作拆开，可以在质量、性能和容错之间分别调优，而不是所有情况都走同一条路径。</w:t>
      </w:r>
    </w:p>
    <w:p>
      <w:pPr>
        <w:spacing w:line="360" w:lineRule="auto"/>
      </w:pPr>
      <w:r>
        <w:rPr>
          <w:b w:val="0"/>
        </w:rPr>
        <w:t>- TranslationService._extract_json_payload(content)</w:t>
      </w:r>
    </w:p>
    <w:p>
      <w:pPr>
        <w:spacing w:line="360" w:lineRule="auto"/>
      </w:pPr>
      <w:r>
        <w:rPr>
          <w:b w:val="0"/>
        </w:rPr>
        <w:t xml:space="preserve">  功能说明：提取局部信息，避免主流程函数承担过多解析细节。</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TranslationService._normalize_lines(lines)</w:t>
      </w:r>
    </w:p>
    <w:p>
      <w:pPr>
        <w:spacing w:line="360" w:lineRule="auto"/>
      </w:pPr>
      <w:r>
        <w:rPr>
          <w:b w:val="0"/>
        </w:rPr>
        <w:t xml:space="preserve">  功能说明：将输入数据转换为统一格式，降低后续处理分支复杂度。</w:t>
      </w:r>
    </w:p>
    <w:p>
      <w:pPr>
        <w:spacing w:line="360" w:lineRule="auto"/>
      </w:pPr>
      <w:r>
        <w:rPr>
          <w:b w:val="0"/>
        </w:rPr>
        <w:t xml:space="preserve">  这样设计的原因：单独设置归一化函数可以集中处理脏数据和边界输入，避免这些细节散落在主流程中。</w:t>
      </w:r>
    </w:p>
    <w:p>
      <w:pPr>
        <w:spacing w:line="360" w:lineRule="auto"/>
      </w:pPr>
      <w:r>
        <w:rPr>
          <w:b w:val="0"/>
        </w:rPr>
        <w:t>- TranslationService._resolve_media_path(media_url)</w:t>
      </w:r>
    </w:p>
    <w:p>
      <w:pPr>
        <w:spacing w:line="360" w:lineRule="auto"/>
      </w:pPr>
      <w:r>
        <w:rPr>
          <w:b w:val="0"/>
        </w:rPr>
        <w:t xml:space="preserve">  功能说明：把外部表示映射为内部可操作对象。</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TranslationService._container_area_ratio(container)</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TranslationService._build_image_region_payload(image_path, container)</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TranslationService._extract_and_translate_image_region_text(image_data_url, term_hint)</w:t>
      </w:r>
    </w:p>
    <w:p>
      <w:pPr>
        <w:spacing w:line="360" w:lineRule="auto"/>
      </w:pPr>
      <w:r>
        <w:rPr>
          <w:b w:val="0"/>
        </w:rPr>
        <w:t xml:space="preserve">  功能说明：处理图片容器的 OCR 与翻译，将图片内文字纳入课件翻译范围。</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TranslationService._translate_image_containers(slide, image_containers, term_hint)</w:t>
      </w:r>
    </w:p>
    <w:p>
      <w:pPr>
        <w:spacing w:line="360" w:lineRule="auto"/>
      </w:pPr>
      <w:r>
        <w:rPr>
          <w:b w:val="0"/>
        </w:rPr>
        <w:t xml:space="preserve">  功能说明：处理图片型容器的 OCR 与翻译，将纯文本容器之外的信息补齐。</w:t>
      </w:r>
    </w:p>
    <w:p>
      <w:pPr>
        <w:spacing w:line="360" w:lineRule="auto"/>
      </w:pPr>
      <w:r>
        <w:rPr>
          <w:b w:val="0"/>
        </w:rPr>
        <w:t xml:space="preserve">  这样设计的原因：课件中很多关键信息会直接嵌在图片里，如果不单独处理，用户看到的内容会不完整。</w:t>
      </w:r>
    </w:p>
    <w:p>
      <w:pPr>
        <w:spacing w:line="360" w:lineRule="auto"/>
      </w:pPr>
      <w:r>
        <w:rPr>
          <w:b w:val="0"/>
        </w:rPr>
        <w:t>- TranslationService._split_to_match_paragraphs(text, source_paragraphs, translated_paragraphs=...)</w:t>
      </w:r>
    </w:p>
    <w:p>
      <w:pPr>
        <w:spacing w:line="360" w:lineRule="auto"/>
      </w:pPr>
      <w:r>
        <w:rPr>
          <w:b w:val="0"/>
        </w:rPr>
        <w:t xml:space="preserve">  功能说明：把模型返回文本重新切回与原容器段落数量尽量一致的结构。</w:t>
      </w:r>
    </w:p>
    <w:p>
      <w:pPr>
        <w:spacing w:line="360" w:lineRule="auto"/>
      </w:pPr>
      <w:r>
        <w:rPr>
          <w:b w:val="0"/>
        </w:rPr>
        <w:t xml:space="preserve">  这样设计的原因：段落数直接影响回填后的换行和版式，如果不做这一步，译文极易出现整块挤压或错位。</w:t>
      </w:r>
    </w:p>
    <w:p>
      <w:pPr>
        <w:spacing w:line="360" w:lineRule="auto"/>
      </w:pPr>
      <w:r>
        <w:rPr>
          <w:b w:val="0"/>
        </w:rPr>
        <w:t>- TranslationService._chunk_payload_containers(payload_containers)</w:t>
      </w:r>
    </w:p>
    <w:p>
      <w:pPr>
        <w:spacing w:line="360" w:lineRule="auto"/>
      </w:pPr>
      <w:r>
        <w:rPr>
          <w:b w:val="0"/>
        </w:rPr>
        <w:t xml:space="preserve">  功能说明：按照上下文长度限制对容器进行分块，控制单次模型请求规模。</w:t>
      </w:r>
    </w:p>
    <w:p>
      <w:pPr>
        <w:spacing w:line="360" w:lineRule="auto"/>
      </w:pPr>
      <w:r>
        <w:rPr>
          <w:b w:val="0"/>
        </w:rPr>
        <w:t xml:space="preserve">  这样设计的原因：分块或切分策略单独存在，便于围绕模型上下文长度和页面版式进行持续优化。</w:t>
      </w:r>
    </w:p>
    <w:p>
      <w:pPr>
        <w:spacing w:line="360" w:lineRule="auto"/>
      </w:pPr>
      <w:r>
        <w:rPr>
          <w:b w:val="0"/>
        </w:rPr>
        <w:t>- TranslationService._load_cached_containers(payload_containers, term_hint)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TranslationService._cache_container_results(payload_containers, translated_map, term_hint)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这样设计的原因：将缓存逻辑单独拆分，可以把性能优化和业务翻译逻辑解耦，后续替换缓存策略时影响更小。</w:t>
      </w:r>
    </w:p>
    <w:p>
      <w:pPr>
        <w:spacing w:line="360" w:lineRule="auto"/>
      </w:pPr>
      <w:r>
        <w:rPr>
          <w:b w:val="0"/>
        </w:rPr>
        <w:t>- TranslationService._translate_containers_structured(payload_containers, term_hint, *, is_retry=...)</w:t>
      </w:r>
    </w:p>
    <w:p>
      <w:pPr>
        <w:spacing w:line="360" w:lineRule="auto"/>
      </w:pPr>
      <w:r>
        <w:rPr>
          <w:b w:val="0"/>
        </w:rPr>
        <w:t xml:space="preserve">  功能说明：以结构化 JSON 的形式批量翻译多个文本容器，并尽量保持容器边界不丢失。</w:t>
      </w:r>
    </w:p>
    <w:p>
      <w:pPr>
        <w:spacing w:line="360" w:lineRule="auto"/>
      </w:pPr>
      <w:r>
        <w:rPr>
          <w:b w:val="0"/>
        </w:rPr>
        <w:t xml:space="preserve">  这样设计的原因：相较逐条翻译，结构化批量翻译更高效，也更容易让模型理解多个容器之间的边界。</w:t>
      </w:r>
    </w:p>
    <w:p>
      <w:pPr>
        <w:spacing w:line="360" w:lineRule="auto"/>
      </w:pPr>
      <w:r>
        <w:rPr>
          <w:b w:val="0"/>
        </w:rPr>
        <w:t>- TranslationService._missing_payload_containers(payload_containers, translated_map)</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TranslationService._translate_container_chunk(payload_containers, term_hint)</w:t>
      </w:r>
    </w:p>
    <w:p>
      <w:pPr>
        <w:spacing w:line="360" w:lineRule="auto"/>
      </w:pPr>
      <w:r>
        <w:rPr>
          <w:b w:val="0"/>
        </w:rPr>
        <w:t xml:space="preserve">  功能说明：负责单个分块的完整翻译闭环，包括结构化翻译、重试和单容器兜底。</w:t>
      </w:r>
    </w:p>
    <w:p>
      <w:pPr>
        <w:spacing w:line="360" w:lineRule="auto"/>
      </w:pPr>
      <w:r>
        <w:rPr>
          <w:b w:val="0"/>
        </w:rPr>
        <w:t xml:space="preserve">  这样设计的原因：把分块闭环单独抽出来后，整体翻译器只需要关注调度，不必混杂分块内部容错细节。</w:t>
      </w:r>
    </w:p>
    <w:p>
      <w:pPr>
        <w:spacing w:line="360" w:lineRule="auto"/>
      </w:pPr>
      <w:r>
        <w:rPr>
          <w:b w:val="0"/>
        </w:rPr>
        <w:t>- TranslationService._translate_containers(containers, term_hint)</w:t>
      </w:r>
    </w:p>
    <w:p>
      <w:pPr>
        <w:spacing w:line="360" w:lineRule="auto"/>
      </w:pPr>
      <w:r>
        <w:rPr>
          <w:b w:val="0"/>
        </w:rPr>
        <w:t xml:space="preserve">  功能说明：执行指定粒度的翻译任务，并返回可继续处理的结果。</w:t>
      </w:r>
    </w:p>
    <w:p>
      <w:pPr>
        <w:spacing w:line="360" w:lineRule="auto"/>
      </w:pPr>
      <w:r>
        <w:rPr>
          <w:b w:val="0"/>
        </w:rPr>
        <w:t xml:space="preserve">  这样设计的原因：将不同粒度的翻译动作拆开，可以在质量、性能和容错之间分别调优，而不是所有情况都走同一条路径。</w:t>
      </w:r>
    </w:p>
    <w:p>
      <w:pPr>
        <w:spacing w:line="360" w:lineRule="auto"/>
      </w:pPr>
      <w:r>
        <w:rPr>
          <w:b w:val="0"/>
        </w:rPr>
        <w:t>- TranslationService._build_translated_layout(slide, term_hint)</w:t>
      </w:r>
    </w:p>
    <w:p>
      <w:pPr>
        <w:spacing w:line="360" w:lineRule="auto"/>
      </w:pPr>
      <w:r>
        <w:rPr>
          <w:b w:val="0"/>
        </w:rPr>
        <w:t xml:space="preserve">  功能说明：把源布局、文本容器、OCR 结果和翻译结果重新拼装成可回填的 translated_layout。</w:t>
      </w:r>
    </w:p>
    <w:p>
      <w:pPr>
        <w:spacing w:line="360" w:lineRule="auto"/>
      </w:pPr>
      <w:r>
        <w:rPr>
          <w:b w:val="0"/>
        </w:rPr>
        <w:t xml:space="preserve">  这样设计的原因：翻译不是返回一段纯文本就结束，必须重新对齐到容器坐标，否则预览图与导出文件无法复原版式。</w:t>
      </w:r>
    </w:p>
    <w:p>
      <w:pPr>
        <w:spacing w:line="360" w:lineRule="auto"/>
      </w:pPr>
      <w:r>
        <w:rPr>
          <w:b w:val="0"/>
        </w:rPr>
        <w:t>- TranslationService._translate_single_slide(slide, term_hint)</w:t>
      </w:r>
    </w:p>
    <w:p>
      <w:pPr>
        <w:spacing w:line="360" w:lineRule="auto"/>
      </w:pPr>
      <w:r>
        <w:rPr>
          <w:b w:val="0"/>
        </w:rPr>
        <w:t xml:space="preserve">  功能说明：执行指定粒度的翻译任务，并返回可继续处理的结果。</w:t>
      </w:r>
    </w:p>
    <w:p>
      <w:pPr>
        <w:spacing w:line="360" w:lineRule="auto"/>
      </w:pPr>
      <w:r>
        <w:rPr>
          <w:b w:val="0"/>
        </w:rPr>
        <w:t xml:space="preserve">  这样设计的原因：将不同粒度的翻译动作拆开，可以在质量、性能和容错之间分别调优，而不是所有情况都走同一条路径。</w:t>
      </w:r>
    </w:p>
    <w:p>
      <w:pPr>
        <w:spacing w:line="360" w:lineRule="auto"/>
      </w:pPr>
      <w:r>
        <w:rPr>
          <w:b w:val="0"/>
        </w:rPr>
        <w:t>- TranslationService._sanitize_error_text(exc)</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TranslationService._has_textual_source(source_text, source_layout)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TranslationService._build_failure_summary(failed_slides, total)</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TranslationService._mark_slide_translation_result(slide, translated_text, translated_layout, source_text)</w:t>
      </w:r>
    </w:p>
    <w:p>
      <w:pPr>
        <w:spacing w:line="360" w:lineRule="auto"/>
      </w:pPr>
      <w:r>
        <w:rPr>
          <w:b w:val="0"/>
        </w:rPr>
        <w:t xml:space="preserve">  功能说明：标记当前对象或任务状态，便于后续流程判断。</w:t>
      </w:r>
    </w:p>
    <w:p>
      <w:pPr>
        <w:spacing w:line="360" w:lineRule="auto"/>
      </w:pPr>
      <w:r>
        <w:rPr>
          <w:b w:val="0"/>
        </w:rPr>
        <w:t xml:space="preserve">  这样设计的原因：状态写入函数独立存在，可以保证数据库更新口径统一，减少不同分支写出不一致状态的风险。</w:t>
      </w:r>
    </w:p>
    <w:p>
      <w:pPr>
        <w:spacing w:line="360" w:lineRule="auto"/>
      </w:pPr>
      <w:r>
        <w:rPr>
          <w:b w:val="0"/>
        </w:rPr>
        <w:t>- TranslationService._mark_slide_translation_failed(slide)</w:t>
      </w:r>
    </w:p>
    <w:p>
      <w:pPr>
        <w:spacing w:line="360" w:lineRule="auto"/>
      </w:pPr>
      <w:r>
        <w:rPr>
          <w:b w:val="0"/>
        </w:rPr>
        <w:t xml:space="preserve">  功能说明：标记当前对象或任务状态，便于后续流程判断。</w:t>
      </w:r>
    </w:p>
    <w:p>
      <w:pPr>
        <w:spacing w:line="360" w:lineRule="auto"/>
      </w:pPr>
      <w:r>
        <w:rPr>
          <w:b w:val="0"/>
        </w:rPr>
        <w:t xml:space="preserve">  这样设计的原因：状态写入函数独立存在，可以保证数据库更新口径统一，减少不同分支写出不一致状态的风险。</w:t>
      </w:r>
    </w:p>
    <w:p>
      <w:pPr>
        <w:spacing w:line="360" w:lineRule="auto"/>
      </w:pPr>
      <w:r>
        <w:rPr>
          <w:b w:val="0"/>
        </w:rPr>
        <w:t>- TranslationService.build_processed_previews(courseware, slides)</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TranslationService.translate_courseware(courseware)</w:t>
      </w:r>
    </w:p>
    <w:p>
      <w:pPr>
        <w:spacing w:line="360" w:lineRule="auto"/>
      </w:pPr>
      <w:r>
        <w:rPr>
          <w:b w:val="0"/>
        </w:rPr>
        <w:t xml:space="preserve">  功能说明：作为整份课件翻译入口，负责顺序/并发翻译、异常收集、状态更新和最终结果落库。</w:t>
      </w:r>
    </w:p>
    <w:p>
      <w:pPr>
        <w:spacing w:line="360" w:lineRule="auto"/>
      </w:pPr>
      <w:r>
        <w:rPr>
          <w:b w:val="0"/>
        </w:rPr>
        <w:t xml:space="preserve">  这样设计的原因：把整份课件的流程总控集中在这里，可以保证状态迁移、错误汇总和性能策略只维护一处。</w:t>
      </w:r>
    </w:p>
    <w:p>
      <w:pPr>
        <w:spacing w:line="360" w:lineRule="auto"/>
      </w:pPr>
      <w:r>
        <w:rPr>
          <w:b/>
          <w:sz w:val="22"/>
        </w:rPr>
        <w:t>backend/learning/services/vector_index_service.py</w:t>
      </w:r>
    </w:p>
    <w:p>
      <w:pPr>
        <w:spacing w:line="360" w:lineRule="auto"/>
      </w:pPr>
      <w:r>
        <w:rPr>
          <w:b w:val="0"/>
        </w:rPr>
        <w:t>作用说明：该文件负责把课件内容写入向量库并提供检索接口，是问答与知识定位能力的基础设施层。它需要为每条内容生成稳定文档 ID、维护课件级过滤条件，并在重建索引时清理旧数据。</w:t>
      </w:r>
    </w:p>
    <w:p>
      <w:pPr>
        <w:spacing w:line="360" w:lineRule="auto"/>
      </w:pPr>
      <w:r>
        <w:rPr>
          <w:b w:val="0"/>
        </w:rPr>
        <w:t>涉及技术/算法：Chroma PersistentClient、文档 ID 规则、where 过滤、相似度查询。</w:t>
      </w:r>
    </w:p>
    <w:p>
      <w:pPr>
        <w:spacing w:line="360" w:lineRule="auto"/>
      </w:pPr>
      <w:r>
        <w:rPr>
          <w:b w:val="0"/>
        </w:rPr>
        <w:t>设计难点：难点在于索引一致性和重建成本。若文档 ID 设计不稳定，就会在重复翻译或重复建库时产生脏数据。</w:t>
      </w:r>
    </w:p>
    <w:p>
      <w:pPr>
        <w:spacing w:line="360" w:lineRule="auto"/>
      </w:pPr>
      <w:r>
        <w:rPr>
          <w:b w:val="0"/>
        </w:rPr>
        <w:t>关键符号概览：类：VectorIndexService；关键依赖：__future__、app、chromadb、django</w:t>
      </w:r>
    </w:p>
    <w:p>
      <w:pPr>
        <w:spacing w:line="360" w:lineRule="auto"/>
      </w:pPr>
      <w:r>
        <w:rPr>
          <w:b w:val="0"/>
        </w:rPr>
        <w:t>代码规模：100 行（非空 88 行）</w:t>
      </w:r>
    </w:p>
    <w:p>
      <w:pPr>
        <w:spacing w:line="360" w:lineRule="auto"/>
      </w:pPr>
      <w:r>
        <w:rPr>
          <w:b w:val="0"/>
        </w:rPr>
        <w:t>函数设计说明：</w:t>
      </w:r>
    </w:p>
    <w:p>
      <w:pPr>
        <w:spacing w:line="360" w:lineRule="auto"/>
      </w:pPr>
      <w:r>
        <w:rPr>
          <w:b w:val="0"/>
        </w:rPr>
        <w:t>- VectorIndexService.__init__()</w:t>
      </w:r>
    </w:p>
    <w:p>
      <w:pPr>
        <w:spacing w:line="360" w:lineRule="auto"/>
      </w:pPr>
      <w:r>
        <w:rPr>
          <w:b w:val="0"/>
        </w:rPr>
        <w:t xml:space="preserve">  功能说明：负责对象初始化，装配运行期依赖和默认参数。</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VectorIndexService._doc_id(courseware_id, slide_no)</w:t>
      </w:r>
    </w:p>
    <w:p>
      <w:pPr>
        <w:spacing w:line="360" w:lineRule="auto"/>
      </w:pPr>
      <w:r>
        <w:rPr>
          <w:b w:val="0"/>
        </w:rPr>
        <w:t xml:space="preserve">  功能说明：构造稳定的文档 ID，保证索引可重复构建。</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VectorIndexService._build_where(courseware_id, slide_no=...)</w:t>
      </w:r>
    </w:p>
    <w:p>
      <w:pPr>
        <w:spacing w:line="360" w:lineRule="auto"/>
      </w:pPr>
      <w:r>
        <w:rPr>
          <w:b w:val="0"/>
        </w:rPr>
        <w:t xml:space="preserve">  功能说明：拼装向量检索过滤条件，限定查询范围。</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VectorIndexService.rebuild_courseware_index(courseware, slides)</w:t>
      </w:r>
    </w:p>
    <w:p>
      <w:pPr>
        <w:spacing w:line="360" w:lineRule="auto"/>
      </w:pPr>
      <w:r>
        <w:rPr>
          <w:b w:val="0"/>
        </w:rPr>
        <w:t xml:space="preserve">  功能说明：重建课件向量索引，确保检索结果与最新内容一致。</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VectorIndexService.query(courseware_id, question, top_k=..., slide_no=...)</w:t>
      </w:r>
    </w:p>
    <w:p>
      <w:pPr>
        <w:spacing w:line="360" w:lineRule="auto"/>
      </w:pPr>
      <w:r>
        <w:rPr>
          <w:b w:val="0"/>
        </w:rPr>
        <w:t xml:space="preserve">  功能说明：执行向量检索并返回最相关内容。</w:t>
      </w:r>
    </w:p>
    <w:p>
      <w:pPr>
        <w:spacing w:line="360" w:lineRule="auto"/>
      </w:pPr>
      <w:r>
        <w:rPr>
          <w:b w:val="0"/>
        </w:rPr>
        <w:t xml:space="preserve">  这样设计的原因：查询入口单独定义后，上下文组织、引用策略和模型提示可以保持统一。</w:t>
      </w:r>
    </w:p>
    <w:p>
      <w:pPr>
        <w:spacing w:line="360" w:lineRule="auto"/>
      </w:pPr>
      <w:r>
        <w:rPr>
          <w:b/>
          <w:sz w:val="22"/>
        </w:rPr>
        <w:t>backend/learning/tests/__init__.py</w:t>
      </w:r>
    </w:p>
    <w:p>
      <w:pPr>
        <w:spacing w:line="360" w:lineRule="auto"/>
      </w:pPr>
      <w:r>
        <w:rPr>
          <w:b w:val="0"/>
        </w:rPr>
        <w:t>作用说明：该文件用于自动化验证接口或服务行为，确保关键链路在修改后仍保持稳定。</w:t>
      </w:r>
    </w:p>
    <w:p>
      <w:pPr>
        <w:spacing w:line="360" w:lineRule="auto"/>
      </w:pPr>
      <w:r>
        <w:rPr>
          <w:b w:val="0"/>
        </w:rPr>
        <w:t>涉及技术/算法：工程配置/通用脚本</w:t>
      </w:r>
    </w:p>
    <w:p>
      <w:pPr>
        <w:spacing w:line="360" w:lineRule="auto"/>
      </w:pPr>
      <w:r>
        <w:rPr>
          <w:b w:val="0"/>
        </w:rPr>
        <w:t>设计难点：测试文件的难点在于覆盖真实边界，同时降低对外部依赖波动的敏感度。</w:t>
      </w:r>
    </w:p>
    <w:p>
      <w:pPr>
        <w:spacing w:line="360" w:lineRule="auto"/>
      </w:pPr>
      <w:r>
        <w:rPr>
          <w:b w:val="0"/>
        </w:rPr>
        <w:t>关键符号概览：无显式类或函数定义。</w:t>
      </w:r>
    </w:p>
    <w:p>
      <w:pPr>
        <w:spacing w:line="360" w:lineRule="auto"/>
      </w:pPr>
      <w:r>
        <w:rPr>
          <w:b w:val="0"/>
        </w:rPr>
        <w:t>代码规模：1 行（非空 0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backend/learning/tests/test_api.py</w:t>
      </w:r>
    </w:p>
    <w:p>
      <w:pPr>
        <w:spacing w:line="360" w:lineRule="auto"/>
      </w:pPr>
      <w:r>
        <w:rPr>
          <w:b w:val="0"/>
        </w:rPr>
        <w:t>作用说明：该文件用于自动化验证接口或服务行为，确保关键链路在修改后仍保持稳定。</w:t>
      </w:r>
    </w:p>
    <w:p>
      <w:pPr>
        <w:spacing w:line="360" w:lineRule="auto"/>
      </w:pPr>
      <w:r>
        <w:rPr>
          <w:b w:val="0"/>
        </w:rPr>
        <w:t>涉及技术/算法：Django/DRF、Chroma 向量检索、PPT 解析/编辑、并发/后台任务</w:t>
      </w:r>
    </w:p>
    <w:p>
      <w:pPr>
        <w:spacing w:line="360" w:lineRule="auto"/>
      </w:pPr>
      <w:r>
        <w:rPr>
          <w:b w:val="0"/>
        </w:rPr>
        <w:t>设计难点：该文件涉及并发或后台流程控制，难点在于状态一致性、异常隔离和任务结束条件。</w:t>
      </w:r>
    </w:p>
    <w:p>
      <w:pPr>
        <w:spacing w:line="360" w:lineRule="auto"/>
      </w:pPr>
      <w:r>
        <w:rPr>
          <w:b w:val="0"/>
        </w:rPr>
        <w:t>关键符号概览：类：InlineThread、AuthAndFlowApiTests；关键依赖：django、json、learning、pathlib、pptx、rest_framework、tempfile、unittest</w:t>
      </w:r>
    </w:p>
    <w:p>
      <w:pPr>
        <w:spacing w:line="360" w:lineRule="auto"/>
      </w:pPr>
      <w:r>
        <w:rPr>
          <w:b w:val="0"/>
        </w:rPr>
        <w:t>代码规模：184 行（非空 156 行）</w:t>
      </w:r>
    </w:p>
    <w:p>
      <w:pPr>
        <w:spacing w:line="360" w:lineRule="auto"/>
      </w:pPr>
      <w:r>
        <w:rPr>
          <w:b w:val="0"/>
        </w:rPr>
        <w:t>函数设计说明：</w:t>
      </w:r>
    </w:p>
    <w:p>
      <w:pPr>
        <w:spacing w:line="360" w:lineRule="auto"/>
      </w:pPr>
      <w:r>
        <w:rPr>
          <w:b w:val="0"/>
        </w:rPr>
        <w:t>- InlineThread.__init__(target=..., args=..., kwargs=..., daemon=...)</w:t>
      </w:r>
    </w:p>
    <w:p>
      <w:pPr>
        <w:spacing w:line="360" w:lineRule="auto"/>
      </w:pPr>
      <w:r>
        <w:rPr>
          <w:b w:val="0"/>
        </w:rPr>
        <w:t xml:space="preserve">  功能说明：负责对象初始化，装配运行期依赖和默认参数。</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InlineThread.start()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AuthAndFlowApiTests.setUp()</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AuthAndFlowApiTests._build_pptx_upload()</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AuthAndFlowApiTests._build_named_pptx_upload(filename)</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AuthAndFlowApiTests.test_auth_required()</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AuthAndFlowApiTests.test_upload_validation()</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AuthAndFlowApiTests.test_full_chain_success(mock_chat, _mock_chroma, _mock_process_images)</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AuthAndFlowApiTests.test_missing_courseware()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AuthAndFlowApiTests.test_user_isolation()</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AuthAndFlowApiTests.test_summary_fallback_when_llm_unavailable(_mock_chat)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AuthAndFlowApiTests.test_upload_keeps_original_filename_and_uses_windows_style_suffix_for_duplicates()</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sz w:val="22"/>
        </w:rPr>
        <w:t>backend/learning/tests/test_export_pdf.py</w:t>
      </w:r>
    </w:p>
    <w:p>
      <w:pPr>
        <w:spacing w:line="360" w:lineRule="auto"/>
      </w:pPr>
      <w:r>
        <w:rPr>
          <w:b w:val="0"/>
        </w:rPr>
        <w:t>作用说明：该文件用于自动化验证接口或服务行为，确保关键链路在修改后仍保持稳定。</w:t>
      </w:r>
    </w:p>
    <w:p>
      <w:pPr>
        <w:spacing w:line="360" w:lineRule="auto"/>
      </w:pPr>
      <w:r>
        <w:rPr>
          <w:b w:val="0"/>
        </w:rPr>
        <w:t>涉及技术/算法：Django/DRF</w:t>
      </w:r>
    </w:p>
    <w:p>
      <w:pPr>
        <w:spacing w:line="360" w:lineRule="auto"/>
      </w:pPr>
      <w:r>
        <w:rPr>
          <w:b w:val="0"/>
        </w:rPr>
        <w:t>设计难点：测试文件的难点在于覆盖真实边界，同时降低对外部依赖波动的敏感度。</w:t>
      </w:r>
    </w:p>
    <w:p>
      <w:pPr>
        <w:spacing w:line="360" w:lineRule="auto"/>
      </w:pPr>
      <w:r>
        <w:rPr>
          <w:b w:val="0"/>
        </w:rPr>
        <w:t>关键符号概览：类：ExportTranslatedPdfApiTests；关键依赖：django、learning、rest_framework、tempfile</w:t>
      </w:r>
    </w:p>
    <w:p>
      <w:pPr>
        <w:spacing w:line="360" w:lineRule="auto"/>
      </w:pPr>
      <w:r>
        <w:rPr>
          <w:b w:val="0"/>
        </w:rPr>
        <w:t>代码规模：44 行（非空 36 行）</w:t>
      </w:r>
    </w:p>
    <w:p>
      <w:pPr>
        <w:spacing w:line="360" w:lineRule="auto"/>
      </w:pPr>
      <w:r>
        <w:rPr>
          <w:b w:val="0"/>
        </w:rPr>
        <w:t>函数设计说明：</w:t>
      </w:r>
    </w:p>
    <w:p>
      <w:pPr>
        <w:spacing w:line="360" w:lineRule="auto"/>
      </w:pPr>
      <w:r>
        <w:rPr>
          <w:b w:val="0"/>
        </w:rPr>
        <w:t>- ExportTranslatedPdfApiTests.setUp()</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ExportTranslatedPdfApiTests.test_export_translated_file_returns_pdf_content_type_for_pdf_courseware()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这样设计的原因：导出逻辑独立可以把‘页面渲染’与‘文件封装’分层，后续新增格式时改动范围更可控。</w:t>
      </w:r>
    </w:p>
    <w:p>
      <w:pPr>
        <w:spacing w:line="360" w:lineRule="auto"/>
      </w:pPr>
      <w:r>
        <w:rPr>
          <w:b/>
          <w:sz w:val="22"/>
        </w:rPr>
        <w:t>backend/learning/tests/test_services.py</w:t>
      </w:r>
    </w:p>
    <w:p>
      <w:pPr>
        <w:spacing w:line="360" w:lineRule="auto"/>
      </w:pPr>
      <w:r>
        <w:rPr>
          <w:b w:val="0"/>
        </w:rPr>
        <w:t>作用说明：该文件用于自动化验证接口或服务行为，确保关键链路在修改后仍保持稳定。</w:t>
      </w:r>
    </w:p>
    <w:p>
      <w:pPr>
        <w:spacing w:line="360" w:lineRule="auto"/>
      </w:pPr>
      <w:r>
        <w:rPr>
          <w:b w:val="0"/>
        </w:rPr>
        <w:t>涉及技术/算法：Django/DRF、Chroma 向量检索、PPT 解析/编辑</w:t>
      </w:r>
    </w:p>
    <w:p>
      <w:pPr>
        <w:spacing w:line="360" w:lineRule="auto"/>
      </w:pPr>
      <w:r>
        <w:rPr>
          <w:b w:val="0"/>
        </w:rPr>
        <w:t>设计难点：该文件涉及向量索引构建与检索，难点在于召回质量与索引一致性。</w:t>
      </w:r>
    </w:p>
    <w:p>
      <w:pPr>
        <w:spacing w:line="360" w:lineRule="auto"/>
      </w:pPr>
      <w:r>
        <w:rPr>
          <w:b w:val="0"/>
        </w:rPr>
        <w:t>关键符号概览：类：PPTParserServiceTests、PromptAndSummaryTests、VectorIndexServiceTests、SlideRenderServiceTests、ImageProcessingServiceTests、TranslationPerformanceStrategyTests；关键依赖：django、json、learning、pathlib、pptx、tempfile、unittest</w:t>
      </w:r>
    </w:p>
    <w:p>
      <w:pPr>
        <w:spacing w:line="360" w:lineRule="auto"/>
      </w:pPr>
      <w:r>
        <w:rPr>
          <w:b w:val="0"/>
        </w:rPr>
        <w:t>代码规模：474 行（非空 407 行）</w:t>
      </w:r>
    </w:p>
    <w:p>
      <w:pPr>
        <w:spacing w:line="360" w:lineRule="auto"/>
      </w:pPr>
      <w:r>
        <w:rPr>
          <w:b w:val="0"/>
        </w:rPr>
        <w:t>函数设计说明：</w:t>
      </w:r>
    </w:p>
    <w:p>
      <w:pPr>
        <w:spacing w:line="360" w:lineRule="auto"/>
      </w:pPr>
      <w:r>
        <w:rPr>
          <w:b w:val="0"/>
        </w:rPr>
        <w:t>- PPTParserServiceTests.test_parse_multi_slide_pptx()</w:t>
      </w:r>
    </w:p>
    <w:p>
      <w:pPr>
        <w:spacing w:line="360" w:lineRule="auto"/>
      </w:pPr>
      <w:r>
        <w:rPr>
          <w:b w:val="0"/>
        </w:rPr>
        <w:t xml:space="preserve">  功能说明：解析输入内容并生成结构化结果。</w:t>
      </w:r>
    </w:p>
    <w:p>
      <w:pPr>
        <w:spacing w:line="360" w:lineRule="auto"/>
      </w:pPr>
      <w:r>
        <w:rPr>
          <w:b w:val="0"/>
        </w:rPr>
        <w:t xml:space="preserve">  这样设计的原因：解析函数与业务编排分开后，格式差异只会影响解析层，不会向翻译和问答层扩散。</w:t>
      </w:r>
    </w:p>
    <w:p>
      <w:pPr>
        <w:spacing w:line="360" w:lineRule="auto"/>
      </w:pPr>
      <w:r>
        <w:rPr>
          <w:b w:val="0"/>
        </w:rPr>
        <w:t>- PPTParserServiceTests.test_parse_records_text_container_locators()</w:t>
      </w:r>
    </w:p>
    <w:p>
      <w:pPr>
        <w:spacing w:line="360" w:lineRule="auto"/>
      </w:pPr>
      <w:r>
        <w:rPr>
          <w:b w:val="0"/>
        </w:rPr>
        <w:t xml:space="preserve">  功能说明：解析输入内容并生成结构化结果。</w:t>
      </w:r>
    </w:p>
    <w:p>
      <w:pPr>
        <w:spacing w:line="360" w:lineRule="auto"/>
      </w:pPr>
      <w:r>
        <w:rPr>
          <w:b w:val="0"/>
        </w:rPr>
        <w:t xml:space="preserve">  这样设计的原因：解析函数与业务编排分开后，格式差异只会影响解析层，不会向翻译和问答层扩散。</w:t>
      </w:r>
    </w:p>
    <w:p>
      <w:pPr>
        <w:spacing w:line="360" w:lineRule="auto"/>
      </w:pPr>
      <w:r>
        <w:rPr>
          <w:b w:val="0"/>
        </w:rPr>
        <w:t>- PPTParserServiceTests.test_parse_invalid_extension()</w:t>
      </w:r>
    </w:p>
    <w:p>
      <w:pPr>
        <w:spacing w:line="360" w:lineRule="auto"/>
      </w:pPr>
      <w:r>
        <w:rPr>
          <w:b w:val="0"/>
        </w:rPr>
        <w:t xml:space="preserve">  功能说明：解析输入内容并生成结构化结果。</w:t>
      </w:r>
    </w:p>
    <w:p>
      <w:pPr>
        <w:spacing w:line="360" w:lineRule="auto"/>
      </w:pPr>
      <w:r>
        <w:rPr>
          <w:b w:val="0"/>
        </w:rPr>
        <w:t xml:space="preserve">  这样设计的原因：解析函数与业务编排分开后，格式差异只会影响解析层，不会向翻译和问答层扩散。</w:t>
      </w:r>
    </w:p>
    <w:p>
      <w:pPr>
        <w:spacing w:line="360" w:lineRule="auto"/>
      </w:pPr>
      <w:r>
        <w:rPr>
          <w:b w:val="0"/>
        </w:rPr>
        <w:t>- PPTParserServiceTests.test_extract_courseware_title_prefers_cover_slide_title()</w:t>
      </w:r>
    </w:p>
    <w:p>
      <w:pPr>
        <w:spacing w:line="360" w:lineRule="auto"/>
      </w:pPr>
      <w:r>
        <w:rPr>
          <w:b w:val="0"/>
        </w:rPr>
        <w:t xml:space="preserve">  功能说明：提取局部信息，避免主流程函数承担过多解析细节。</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PPTParserServiceTests.test_dedupe_pdf_repeated_short_phrases_keeps_only_one_short_repeat()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PromptAndSummaryTests.setUp()</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PromptAndSummaryTests.test_build_translated_layout_dedupes_existing_pdf_watermark_containers()</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PromptAndSummaryTests.test_translation_uses_batch_mapping_and_term_dictionary(mock_chat, _mock_process_images)</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PromptAndSummaryTests.test_summary_json_parsing(mock_chat)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PromptAndSummaryTests.test_summary_json_parsing_with_markdown_fence(mock_chat)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VectorIndexServiceTests.test_index_rebuild_and_query(mock_client_cls)</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这样设计的原因：查询入口单独定义后，上下文组织、引用策略和模型提示可以保持统一。</w:t>
      </w:r>
    </w:p>
    <w:p>
      <w:pPr>
        <w:spacing w:line="360" w:lineRule="auto"/>
      </w:pPr>
      <w:r>
        <w:rPr>
          <w:b w:val="0"/>
        </w:rPr>
        <w:t>- SlideRenderServiceTests.test_image_sort_key_uses_numeric_suffix()</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ImageProcessingServiceTests.test_set_text_frame_content_reduces_font_size_for_long_text()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ImageProcessingServiceTests.test_set_text_frame_content_prefers_original_font_hint_before_shrinking()</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ImageProcessingServiceTests.test_set_text_frame_content_forces_high_contrast_text_color()</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ImageProcessingServiceTests.test_set_text_frame_content_uses_aggressive_fitting_for_dense_hangul_text()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TranslationPerformanceStrategyTests.test_container_translation_uses_adaptive_chunking(mock_chat)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TranslationPerformanceStrategyTests.test_container_translation_retries_structured_then_fallbacks_only_missing(mock_chat)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TranslationPerformanceStrategyTests.test_text_translation_uses_cache(mock_chat)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这样设计的原因：将缓存逻辑单独拆分，可以把性能优化和业务翻译逻辑解耦，后续替换缓存策略时影响更小。</w:t>
      </w:r>
    </w:p>
    <w:p>
      <w:pPr>
        <w:spacing w:line="360" w:lineRule="auto"/>
      </w:pPr>
      <w:r>
        <w:rPr>
          <w:b w:val="0"/>
        </w:rPr>
        <w:t>- TranslationPerformanceStrategyTests.test_container_translation_hits_cache_on_second_run(mock_chat)</w:t>
      </w:r>
    </w:p>
    <w:p>
      <w:pPr>
        <w:spacing w:line="360" w:lineRule="auto"/>
      </w:pPr>
      <w:r>
        <w:rPr>
          <w:b w:val="0"/>
        </w:rPr>
        <w:t xml:space="preserve">  功能说明：承担一段完整的流程编排逻辑。</w:t>
      </w:r>
    </w:p>
    <w:p>
      <w:pPr>
        <w:spacing w:line="360" w:lineRule="auto"/>
      </w:pPr>
      <w:r>
        <w:rPr>
          <w:b w:val="0"/>
        </w:rPr>
        <w:t xml:space="preserve">  这样设计的原因：将缓存逻辑单独拆分，可以把性能优化和业务翻译逻辑解耦，后续替换缓存策略时影响更小。</w:t>
      </w:r>
    </w:p>
    <w:p>
      <w:pPr>
        <w:spacing w:line="360" w:lineRule="auto"/>
      </w:pPr>
      <w:r>
        <w:rPr>
          <w:b w:val="0"/>
        </w:rPr>
        <w:t>- TranslationPerformanceStrategyTests.test_split_to_match_paragraphs_avoids_empty_padding_for_single_line_response()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这样设计的原因：分块或切分策略单独存在，便于围绕模型上下文长度和页面版式进行持续优化。</w:t>
      </w:r>
    </w:p>
    <w:p>
      <w:pPr>
        <w:spacing w:line="360" w:lineRule="auto"/>
      </w:pPr>
      <w:r>
        <w:rPr>
          <w:b/>
          <w:sz w:val="22"/>
        </w:rPr>
        <w:t>backend/learning/urls.py</w:t>
      </w:r>
    </w:p>
    <w:p>
      <w:pPr>
        <w:spacing w:line="360" w:lineRule="auto"/>
      </w:pPr>
      <w:r>
        <w:rPr>
          <w:b w:val="0"/>
        </w:rPr>
        <w:t>作用说明：该文件负责定义路由映射关系，把外部访问路径连接到具体处理逻辑。</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关键符号概览：关键依赖：django、views</w:t>
      </w:r>
    </w:p>
    <w:p>
      <w:pPr>
        <w:spacing w:line="360" w:lineRule="auto"/>
      </w:pPr>
      <w:r>
        <w:rPr>
          <w:b w:val="0"/>
        </w:rPr>
        <w:t>代码规模：32 行（非空 29 行）</w:t>
      </w:r>
    </w:p>
    <w:p>
      <w:pPr>
        <w:spacing w:line="360" w:lineRule="auto"/>
      </w:pPr>
      <w:r>
        <w:rPr>
          <w:b w:val="0"/>
        </w:rPr>
        <w:t>函数设计说明：该文件以配置、样式、模板或静态数据为主，没有需要单独展开的函数设计。</w:t>
      </w:r>
    </w:p>
    <w:p>
      <w:pPr>
        <w:spacing w:line="360" w:lineRule="auto"/>
      </w:pPr>
      <w:r>
        <w:rPr>
          <w:b/>
          <w:sz w:val="22"/>
        </w:rPr>
        <w:t>backend/learning/views.py</w:t>
      </w:r>
    </w:p>
    <w:p>
      <w:pPr>
        <w:spacing w:line="360" w:lineRule="auto"/>
      </w:pPr>
      <w:r>
        <w:rPr>
          <w:b w:val="0"/>
        </w:rPr>
        <w:t>作用说明：该文件是后端接口编排层，负责把上传、翻译、导出、问答、总结、历史记录等完整业务流程暴露为 API，并处理权限校验、状态流转、后台线程任务与响应封装。</w:t>
      </w:r>
    </w:p>
    <w:p>
      <w:pPr>
        <w:spacing w:line="360" w:lineRule="auto"/>
      </w:pPr>
      <w:r>
        <w:rPr>
          <w:b w:val="0"/>
        </w:rPr>
        <w:t>涉及技术/算法：DRF APIView、事务控制、后台线程、FileResponse、状态聚合。</w:t>
      </w:r>
    </w:p>
    <w:p>
      <w:pPr>
        <w:spacing w:line="360" w:lineRule="auto"/>
      </w:pPr>
      <w:r>
        <w:rPr>
          <w:b w:val="0"/>
        </w:rPr>
        <w:t>设计难点：难点在于长耗时翻译任务不能阻塞请求线程，同时前端又必须持续拿到可观察的状态。因此这里把任务启动、状态轮询、后处理和导出分成多层接口。</w:t>
      </w:r>
    </w:p>
    <w:p>
      <w:pPr>
        <w:spacing w:line="360" w:lineRule="auto"/>
      </w:pPr>
      <w:r>
        <w:rPr>
          <w:b w:val="0"/>
        </w:rPr>
        <w:t>关键符号概览：类：RegisterView、LoginView、CoursewareUploadView、CoursewareListView、TranslateCoursewareView、CoursewareStatusView、ExportTranslatedPPTView、CoursewareSlidesView；函数：sync_courseware_title_from_file、build_courseware_progress、build_translation_duration_seconds、build_translated_slides_data、run_post_translation_tasks；关键依赖：app、django、mimetypes、models、pathlib、re、rest_framework、rest_framework_simplejwt</w:t>
      </w:r>
    </w:p>
    <w:p>
      <w:pPr>
        <w:spacing w:line="360" w:lineRule="auto"/>
      </w:pPr>
      <w:r>
        <w:rPr>
          <w:b w:val="0"/>
        </w:rPr>
        <w:t>代码规模：456 行（非空 403 行）</w:t>
      </w:r>
    </w:p>
    <w:p>
      <w:pPr>
        <w:spacing w:line="360" w:lineRule="auto"/>
      </w:pPr>
      <w:r>
        <w:rPr>
          <w:b w:val="0"/>
        </w:rPr>
        <w:t>函数设计说明：</w:t>
      </w:r>
    </w:p>
    <w:p>
      <w:pPr>
        <w:spacing w:line="360" w:lineRule="auto"/>
      </w:pPr>
      <w:r>
        <w:rPr>
          <w:b w:val="0"/>
        </w:rPr>
        <w:t>- sync_courseware_title_from_file(courseware)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这样设计的原因：接口层函数按动作拆开后，更容易看清每个 API 的职责边界，也便于后续做权限和日志扩展。</w:t>
      </w:r>
    </w:p>
    <w:p>
      <w:pPr>
        <w:spacing w:line="360" w:lineRule="auto"/>
      </w:pPr>
      <w:r>
        <w:rPr>
          <w:b w:val="0"/>
        </w:rPr>
        <w:t>- build_courseware_progress(courseware)</w:t>
      </w:r>
    </w:p>
    <w:p>
      <w:pPr>
        <w:spacing w:line="360" w:lineRule="auto"/>
      </w:pPr>
      <w:r>
        <w:rPr>
          <w:b w:val="0"/>
        </w:rPr>
        <w:t xml:space="preserve">  功能说明：聚合课件状态指标，给前端提供可直接展示的数据。</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build_translation_duration_seconds(courseware)</w:t>
      </w:r>
    </w:p>
    <w:p>
      <w:pPr>
        <w:spacing w:line="360" w:lineRule="auto"/>
      </w:pPr>
      <w:r>
        <w:rPr>
          <w:b w:val="0"/>
        </w:rPr>
        <w:t xml:space="preserve">  功能说明：聚合课件状态指标，给前端提供可直接展示的数据。</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build_translated_slides_data(slides)</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run_post_translation_tasks(courseware_id, owner_id)</w:t>
      </w:r>
    </w:p>
    <w:p>
      <w:pPr>
        <w:spacing w:line="360" w:lineRule="auto"/>
      </w:pPr>
      <w:r>
        <w:rPr>
          <w:b w:val="0"/>
        </w:rPr>
        <w:t xml:space="preserve">  功能说明：处理对应 API 请求，并连接业务服务层。</w:t>
      </w:r>
    </w:p>
    <w:p>
      <w:pPr>
        <w:spacing w:line="360" w:lineRule="auto"/>
      </w:pPr>
      <w:r>
        <w:rPr>
          <w:b w:val="0"/>
        </w:rPr>
        <w:t xml:space="preserve">  这样设计的原因：接口层函数按动作拆开后，更容易看清每个 API 的职责边界，也便于后续做权限和日志扩展。</w:t>
      </w:r>
    </w:p>
    <w:p>
      <w:pPr>
        <w:spacing w:line="360" w:lineRule="auto"/>
      </w:pPr>
      <w:r>
        <w:rPr>
          <w:b w:val="0"/>
        </w:rPr>
        <w:t>- RegisterView.post(request)</w:t>
      </w:r>
    </w:p>
    <w:p>
      <w:pPr>
        <w:spacing w:line="360" w:lineRule="auto"/>
      </w:pPr>
      <w:r>
        <w:rPr>
          <w:b w:val="0"/>
        </w:rPr>
        <w:t xml:space="preserve">  功能说明：处理对应 API 请求，并连接业务服务层。</w:t>
      </w:r>
    </w:p>
    <w:p>
      <w:pPr>
        <w:spacing w:line="360" w:lineRule="auto"/>
      </w:pPr>
      <w:r>
        <w:rPr>
          <w:b w:val="0"/>
        </w:rPr>
        <w:t xml:space="preserve">  这样设计的原因：接口层函数按动作拆开后，更容易看清每个 API 的职责边界，也便于后续做权限和日志扩展。</w:t>
      </w:r>
    </w:p>
    <w:p>
      <w:pPr>
        <w:spacing w:line="360" w:lineRule="auto"/>
      </w:pPr>
      <w:r>
        <w:rPr>
          <w:b w:val="0"/>
        </w:rPr>
        <w:t>- LoginView.post(request)</w:t>
      </w:r>
    </w:p>
    <w:p>
      <w:pPr>
        <w:spacing w:line="360" w:lineRule="auto"/>
      </w:pPr>
      <w:r>
        <w:rPr>
          <w:b w:val="0"/>
        </w:rPr>
        <w:t xml:space="preserve">  功能说明：处理对应 API 请求，并连接业务服务层。</w:t>
      </w:r>
    </w:p>
    <w:p>
      <w:pPr>
        <w:spacing w:line="360" w:lineRule="auto"/>
      </w:pPr>
      <w:r>
        <w:rPr>
          <w:b w:val="0"/>
        </w:rPr>
        <w:t xml:space="preserve">  这样设计的原因：接口层函数按动作拆开后，更容易看清每个 API 的职责边界，也便于后续做权限和日志扩展。</w:t>
      </w:r>
    </w:p>
    <w:p>
      <w:pPr>
        <w:spacing w:line="360" w:lineRule="auto"/>
      </w:pPr>
      <w:r>
        <w:rPr>
          <w:b w:val="0"/>
        </w:rPr>
        <w:t>- CoursewareUploadView.post(request)</w:t>
      </w:r>
    </w:p>
    <w:p>
      <w:pPr>
        <w:spacing w:line="360" w:lineRule="auto"/>
      </w:pPr>
      <w:r>
        <w:rPr>
          <w:b w:val="0"/>
        </w:rPr>
        <w:t xml:space="preserve">  功能说明：处理对应 API 请求，并连接业务服务层。</w:t>
      </w:r>
    </w:p>
    <w:p>
      <w:pPr>
        <w:spacing w:line="360" w:lineRule="auto"/>
      </w:pPr>
      <w:r>
        <w:rPr>
          <w:b w:val="0"/>
        </w:rPr>
        <w:t xml:space="preserve">  这样设计的原因：接口层函数按动作拆开后，更容易看清每个 API 的职责边界，也便于后续做权限和日志扩展。</w:t>
      </w:r>
    </w:p>
    <w:p>
      <w:pPr>
        <w:spacing w:line="360" w:lineRule="auto"/>
      </w:pPr>
      <w:r>
        <w:rPr>
          <w:b w:val="0"/>
        </w:rPr>
        <w:t>- CoursewareListView.get(request)</w:t>
      </w:r>
    </w:p>
    <w:p>
      <w:pPr>
        <w:spacing w:line="360" w:lineRule="auto"/>
      </w:pPr>
      <w:r>
        <w:rPr>
          <w:b w:val="0"/>
        </w:rPr>
        <w:t xml:space="preserve">  功能说明：处理对应 API 请求，并连接业务服务层。</w:t>
      </w:r>
    </w:p>
    <w:p>
      <w:pPr>
        <w:spacing w:line="360" w:lineRule="auto"/>
      </w:pPr>
      <w:r>
        <w:rPr>
          <w:b w:val="0"/>
        </w:rPr>
        <w:t xml:space="preserve">  这样设计的原因：接口层函数按动作拆开后，更容易看清每个 API 的职责边界，也便于后续做权限和日志扩展。</w:t>
      </w:r>
    </w:p>
    <w:p>
      <w:pPr>
        <w:spacing w:line="360" w:lineRule="auto"/>
      </w:pPr>
      <w:r>
        <w:rPr>
          <w:b w:val="0"/>
        </w:rPr>
        <w:t>- TranslateCoursewareView.post(request, pk)</w:t>
      </w:r>
    </w:p>
    <w:p>
      <w:pPr>
        <w:spacing w:line="360" w:lineRule="auto"/>
      </w:pPr>
      <w:r>
        <w:rPr>
          <w:b w:val="0"/>
        </w:rPr>
        <w:t xml:space="preserve">  功能说明：启动课件翻译任务并立即返回可轮询状态，而不是阻塞等待整个翻译完成。</w:t>
      </w:r>
    </w:p>
    <w:p>
      <w:pPr>
        <w:spacing w:line="360" w:lineRule="auto"/>
      </w:pPr>
      <w:r>
        <w:rPr>
          <w:b w:val="0"/>
        </w:rPr>
        <w:t xml:space="preserve">  这样设计的原因：翻译是长耗时操作，若不异步启动，前端会超时，用户也无法实时感知进度。</w:t>
      </w:r>
    </w:p>
    <w:p>
      <w:pPr>
        <w:spacing w:line="360" w:lineRule="auto"/>
      </w:pPr>
      <w:r>
        <w:rPr>
          <w:b w:val="0"/>
        </w:rPr>
        <w:t>- CoursewareStatusView.get(request, pk)</w:t>
      </w:r>
    </w:p>
    <w:p>
      <w:pPr>
        <w:spacing w:line="360" w:lineRule="auto"/>
      </w:pPr>
      <w:r>
        <w:rPr>
          <w:b w:val="0"/>
        </w:rPr>
        <w:t xml:space="preserve">  功能说明：处理对应 API 请求，并连接业务服务层。</w:t>
      </w:r>
    </w:p>
    <w:p>
      <w:pPr>
        <w:spacing w:line="360" w:lineRule="auto"/>
      </w:pPr>
      <w:r>
        <w:rPr>
          <w:b w:val="0"/>
        </w:rPr>
        <w:t xml:space="preserve">  这样设计的原因：接口层函数按动作拆开后，更容易看清每个 API 的职责边界，也便于后续做权限和日志扩展。</w:t>
      </w:r>
    </w:p>
    <w:p>
      <w:pPr>
        <w:spacing w:line="360" w:lineRule="auto"/>
      </w:pPr>
      <w:r>
        <w:rPr>
          <w:b w:val="0"/>
        </w:rPr>
        <w:t>- ExportTranslatedPPTView.get(request, pk)</w:t>
      </w:r>
    </w:p>
    <w:p>
      <w:pPr>
        <w:spacing w:line="360" w:lineRule="auto"/>
      </w:pPr>
      <w:r>
        <w:rPr>
          <w:b w:val="0"/>
        </w:rPr>
        <w:t xml:space="preserve">  功能说明：根据源文件类型导出翻译后的 PPTX 或 PDF，并以附件形式返回给前端。</w:t>
      </w:r>
    </w:p>
    <w:p>
      <w:pPr>
        <w:spacing w:line="360" w:lineRule="auto"/>
      </w:pPr>
      <w:r>
        <w:rPr>
          <w:b w:val="0"/>
        </w:rPr>
        <w:t xml:space="preserve">  这样设计的原因：把导出入口统一在一个接口上，可以让前端只关心下载动作，不必分别判断文档类型。</w:t>
      </w:r>
    </w:p>
    <w:p>
      <w:pPr>
        <w:spacing w:line="360" w:lineRule="auto"/>
      </w:pPr>
      <w:r>
        <w:rPr>
          <w:b w:val="0"/>
        </w:rPr>
        <w:t>- CoursewareSlidesView.get(request, pk)</w:t>
      </w:r>
    </w:p>
    <w:p>
      <w:pPr>
        <w:spacing w:line="360" w:lineRule="auto"/>
      </w:pPr>
      <w:r>
        <w:rPr>
          <w:b w:val="0"/>
        </w:rPr>
        <w:t xml:space="preserve">  功能说明：处理对应 API 请求，并连接业务服务层。</w:t>
      </w:r>
    </w:p>
    <w:p>
      <w:pPr>
        <w:spacing w:line="360" w:lineRule="auto"/>
      </w:pPr>
      <w:r>
        <w:rPr>
          <w:b w:val="0"/>
        </w:rPr>
        <w:t xml:space="preserve">  这样设计的原因：接口层函数按动作拆开后，更容易看清每个 API 的职责边界，也便于后续做权限和日志扩展。</w:t>
      </w:r>
    </w:p>
    <w:p>
      <w:pPr>
        <w:spacing w:line="360" w:lineRule="auto"/>
      </w:pPr>
      <w:r>
        <w:rPr>
          <w:b w:val="0"/>
        </w:rPr>
        <w:t>- TranslateSlideNotesView.post(request, pk, slide_no)</w:t>
      </w:r>
    </w:p>
    <w:p>
      <w:pPr>
        <w:spacing w:line="360" w:lineRule="auto"/>
      </w:pPr>
      <w:r>
        <w:rPr>
          <w:b w:val="0"/>
        </w:rPr>
        <w:t xml:space="preserve">  功能说明：处理对应 API 请求，并连接业务服务层。</w:t>
      </w:r>
    </w:p>
    <w:p>
      <w:pPr>
        <w:spacing w:line="360" w:lineRule="auto"/>
      </w:pPr>
      <w:r>
        <w:rPr>
          <w:b w:val="0"/>
        </w:rPr>
        <w:t xml:space="preserve">  这样设计的原因：接口层函数按动作拆开后，更容易看清每个 API 的职责边界，也便于后续做权限和日志扩展。</w:t>
      </w:r>
    </w:p>
    <w:p>
      <w:pPr>
        <w:spacing w:line="360" w:lineRule="auto"/>
      </w:pPr>
      <w:r>
        <w:rPr>
          <w:b w:val="0"/>
        </w:rPr>
        <w:t>- QAView.post(request, pk)</w:t>
      </w:r>
    </w:p>
    <w:p>
      <w:pPr>
        <w:spacing w:line="360" w:lineRule="auto"/>
      </w:pPr>
      <w:r>
        <w:rPr>
          <w:b w:val="0"/>
        </w:rPr>
        <w:t xml:space="preserve">  功能说明：处理对应 API 请求，并连接业务服务层。</w:t>
      </w:r>
    </w:p>
    <w:p>
      <w:pPr>
        <w:spacing w:line="360" w:lineRule="auto"/>
      </w:pPr>
      <w:r>
        <w:rPr>
          <w:b w:val="0"/>
        </w:rPr>
        <w:t xml:space="preserve">  这样设计的原因：接口层函数按动作拆开后，更容易看清每个 API 的职责边界，也便于后续做权限和日志扩展。</w:t>
      </w:r>
    </w:p>
    <w:p>
      <w:pPr>
        <w:spacing w:line="360" w:lineRule="auto"/>
      </w:pPr>
      <w:r>
        <w:rPr>
          <w:b w:val="0"/>
        </w:rPr>
        <w:t>- SummaryView.post(request, pk)</w:t>
      </w:r>
    </w:p>
    <w:p>
      <w:pPr>
        <w:spacing w:line="360" w:lineRule="auto"/>
      </w:pPr>
      <w:r>
        <w:rPr>
          <w:b w:val="0"/>
        </w:rPr>
        <w:t xml:space="preserve">  功能说明：处理对应 API 请求，并连接业务服务层。</w:t>
      </w:r>
    </w:p>
    <w:p>
      <w:pPr>
        <w:spacing w:line="360" w:lineRule="auto"/>
      </w:pPr>
      <w:r>
        <w:rPr>
          <w:b w:val="0"/>
        </w:rPr>
        <w:t xml:space="preserve">  这样设计的原因：接口层函数按动作拆开后，更容易看清每个 API 的职责边界，也便于后续做权限和日志扩展。</w:t>
      </w:r>
    </w:p>
    <w:p>
      <w:pPr>
        <w:spacing w:line="360" w:lineRule="auto"/>
      </w:pPr>
      <w:r>
        <w:rPr>
          <w:b w:val="0"/>
        </w:rPr>
        <w:t>- RecordsView.get(request, pk)</w:t>
      </w:r>
    </w:p>
    <w:p>
      <w:pPr>
        <w:spacing w:line="360" w:lineRule="auto"/>
      </w:pPr>
      <w:r>
        <w:rPr>
          <w:b w:val="0"/>
        </w:rPr>
        <w:t xml:space="preserve">  功能说明：处理对应 API 请求，并连接业务服务层。</w:t>
      </w:r>
    </w:p>
    <w:p>
      <w:pPr>
        <w:spacing w:line="360" w:lineRule="auto"/>
      </w:pPr>
      <w:r>
        <w:rPr>
          <w:b w:val="0"/>
        </w:rPr>
        <w:t xml:space="preserve">  这样设计的原因：接口层函数按动作拆开后，更容易看清每个 API 的职责边界，也便于后续做权限和日志扩展。</w:t>
      </w:r>
    </w:p>
    <w:p>
      <w:pPr>
        <w:spacing w:line="360" w:lineRule="auto"/>
      </w:pPr>
      <w:r>
        <w:rPr>
          <w:b/>
          <w:sz w:val="22"/>
        </w:rPr>
        <w:t>backend/manage.py</w:t>
      </w:r>
    </w:p>
    <w:p>
      <w:pPr>
        <w:spacing w:line="360" w:lineRule="auto"/>
      </w:pPr>
      <w:r>
        <w:rPr>
          <w:b w:val="0"/>
        </w:rPr>
        <w:t>作用说明：该文件是 Python 业务或工具脚本，承担某个明确的处理职责。</w:t>
      </w:r>
    </w:p>
    <w:p>
      <w:pPr>
        <w:spacing w:line="360" w:lineRule="auto"/>
      </w:pPr>
      <w:r>
        <w:rPr>
          <w:b w:val="0"/>
        </w:rPr>
        <w:t>涉及技术/算法：Django/DRF</w:t>
      </w:r>
    </w:p>
    <w:p>
      <w:pPr>
        <w:spacing w:line="360" w:lineRule="auto"/>
      </w:pPr>
      <w:r>
        <w:rPr>
          <w:b w:val="0"/>
        </w:rPr>
        <w:t>设计难点：该文件实现难度中等，主要考验职责拆分是否清晰和上下游接口是否稳定。</w:t>
      </w:r>
    </w:p>
    <w:p>
      <w:pPr>
        <w:spacing w:line="360" w:lineRule="auto"/>
      </w:pPr>
      <w:r>
        <w:rPr>
          <w:b w:val="0"/>
        </w:rPr>
        <w:t>关键符号概览：函数：main；关键依赖：app、os、sys</w:t>
      </w:r>
    </w:p>
    <w:p>
      <w:pPr>
        <w:spacing w:line="360" w:lineRule="auto"/>
      </w:pPr>
      <w:r>
        <w:rPr>
          <w:b w:val="0"/>
        </w:rPr>
        <w:t>代码规模：41 行（非空 38 行）</w:t>
      </w:r>
    </w:p>
    <w:p>
      <w:pPr>
        <w:spacing w:line="360" w:lineRule="auto"/>
      </w:pPr>
      <w:r>
        <w:rPr>
          <w:b w:val="0"/>
        </w:rPr>
        <w:t>函数设计说明：</w:t>
      </w:r>
    </w:p>
    <w:p>
      <w:pPr>
        <w:spacing w:line="360" w:lineRule="auto"/>
      </w:pPr>
      <w:r>
        <w:rPr>
          <w:b w:val="0"/>
        </w:rPr>
        <w:t>- main()</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sz w:val="22"/>
        </w:rPr>
        <w:t>backend/requirements.txt</w:t>
      </w:r>
    </w:p>
    <w:p>
      <w:pPr>
        <w:spacing w:line="360" w:lineRule="auto"/>
      </w:pPr>
      <w:r>
        <w:rPr>
          <w:b w:val="0"/>
        </w:rPr>
        <w:t>作用说明：该文件为项目中的辅助资源或配置产物。</w:t>
      </w:r>
    </w:p>
    <w:p>
      <w:pPr>
        <w:spacing w:line="360" w:lineRule="auto"/>
      </w:pPr>
      <w:r>
        <w:rPr>
          <w:b w:val="0"/>
        </w:rPr>
        <w:t>涉及技术/算法：Django/DRF、JWT 鉴权、Chroma 向量检索、PPT 解析/编辑、PDF 解析/导出、图像处理、Python 依赖管理</w:t>
      </w:r>
    </w:p>
    <w:p>
      <w:pPr>
        <w:spacing w:line="360" w:lineRule="auto"/>
      </w:pPr>
      <w:r>
        <w:rPr>
          <w:b w:val="0"/>
        </w:rPr>
        <w:t>设计难点：该文件涉及向量索引构建与检索，难点在于召回质量与索引一致性。</w:t>
      </w:r>
    </w:p>
    <w:p>
      <w:pPr>
        <w:spacing w:line="360" w:lineRule="auto"/>
      </w:pPr>
      <w:r>
        <w:rPr>
          <w:b w:val="0"/>
        </w:rPr>
        <w:t>关键符号概览：配置或静态内容文件。</w:t>
      </w:r>
    </w:p>
    <w:p>
      <w:pPr>
        <w:spacing w:line="360" w:lineRule="auto"/>
      </w:pPr>
      <w:r>
        <w:rPr>
          <w:b w:val="0"/>
        </w:rPr>
        <w:t>代码规模：12 行（非空 12 行）</w:t>
      </w:r>
    </w:p>
    <w:p>
      <w:pPr>
        <w:spacing w:line="360" w:lineRule="auto"/>
      </w:pPr>
      <w:r>
        <w:rPr>
          <w:b w:val="0"/>
        </w:rPr>
        <w:t>函数设计说明：该文件以配置、样式、模板或静态数据为主，没有需要单独展开的函数设计。</w:t>
      </w:r>
    </w:p>
    <w:p>
      <w:pPr>
        <w:spacing w:line="360" w:lineRule="auto"/>
      </w:pPr>
      <w:r>
        <w:rPr>
          <w:b/>
          <w:sz w:val="26"/>
        </w:rPr>
        <w:t>4.4 frontend</w:t>
      </w:r>
    </w:p>
    <w:p>
      <w:pPr>
        <w:spacing w:line="360" w:lineRule="auto"/>
      </w:pPr>
      <w:r>
        <w:rPr>
          <w:b/>
          <w:sz w:val="22"/>
        </w:rPr>
        <w:t>frontend/index.html</w:t>
      </w:r>
    </w:p>
    <w:p>
      <w:pPr>
        <w:spacing w:line="360" w:lineRule="auto"/>
      </w:pPr>
      <w:r>
        <w:rPr>
          <w:b w:val="0"/>
        </w:rPr>
        <w:t>作用说明：该文件为项目中的辅助资源或配置产物。</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关键符号概览：配置或静态内容文件。</w:t>
      </w:r>
    </w:p>
    <w:p>
      <w:pPr>
        <w:spacing w:line="360" w:lineRule="auto"/>
      </w:pPr>
      <w:r>
        <w:rPr>
          <w:b w:val="0"/>
        </w:rPr>
        <w:t>代码规模：13 行（非空 12 行）</w:t>
      </w:r>
    </w:p>
    <w:p>
      <w:pPr>
        <w:spacing w:line="360" w:lineRule="auto"/>
      </w:pPr>
      <w:r>
        <w:rPr>
          <w:b w:val="0"/>
        </w:rPr>
        <w:t>函数设计说明：该文件以配置、样式、模板或静态数据为主，没有需要单独展开的函数设计。</w:t>
      </w:r>
    </w:p>
    <w:p>
      <w:pPr>
        <w:spacing w:line="360" w:lineRule="auto"/>
      </w:pPr>
      <w:r>
        <w:rPr>
          <w:b/>
          <w:sz w:val="22"/>
        </w:rPr>
        <w:t>frontend/package-lock.json</w:t>
      </w:r>
    </w:p>
    <w:p>
      <w:pPr>
        <w:spacing w:line="360" w:lineRule="auto"/>
      </w:pPr>
      <w:r>
        <w:rPr>
          <w:b w:val="0"/>
        </w:rPr>
        <w:t>作用说明：该文件为项目中的辅助资源或配置产物。</w:t>
      </w:r>
    </w:p>
    <w:p>
      <w:pPr>
        <w:spacing w:line="360" w:lineRule="auto"/>
      </w:pPr>
      <w:r>
        <w:rPr>
          <w:b w:val="0"/>
        </w:rPr>
        <w:t>涉及技术/算法：Axios HTTP、Markdown 渲染、前端路由、Element Plus UI</w:t>
      </w:r>
    </w:p>
    <w:p>
      <w:pPr>
        <w:spacing w:line="360" w:lineRule="auto"/>
      </w:pPr>
      <w:r>
        <w:rPr>
          <w:b w:val="0"/>
        </w:rPr>
        <w:t>设计难点：该文件职责较重，阅读时需要特别关注子函数拆分和模块边界设计。</w:t>
      </w:r>
    </w:p>
    <w:p>
      <w:pPr>
        <w:spacing w:line="360" w:lineRule="auto"/>
      </w:pPr>
      <w:r>
        <w:rPr>
          <w:b w:val="0"/>
        </w:rPr>
        <w:t>关键符号概览：配置或静态内容文件。</w:t>
      </w:r>
    </w:p>
    <w:p>
      <w:pPr>
        <w:spacing w:line="360" w:lineRule="auto"/>
      </w:pPr>
      <w:r>
        <w:rPr>
          <w:b w:val="0"/>
        </w:rPr>
        <w:t>代码规模：1230 行（非空 1230 行）</w:t>
      </w:r>
    </w:p>
    <w:p>
      <w:pPr>
        <w:spacing w:line="360" w:lineRule="auto"/>
      </w:pPr>
      <w:r>
        <w:rPr>
          <w:b w:val="0"/>
        </w:rPr>
        <w:t>函数设计说明：该文件以配置、样式、模板或静态数据为主，没有需要单独展开的函数设计。</w:t>
      </w:r>
    </w:p>
    <w:p>
      <w:pPr>
        <w:spacing w:line="360" w:lineRule="auto"/>
      </w:pPr>
      <w:r>
        <w:rPr>
          <w:b/>
          <w:sz w:val="22"/>
        </w:rPr>
        <w:t>frontend/package.json</w:t>
      </w:r>
    </w:p>
    <w:p>
      <w:pPr>
        <w:spacing w:line="360" w:lineRule="auto"/>
      </w:pPr>
      <w:r>
        <w:rPr>
          <w:b w:val="0"/>
        </w:rPr>
        <w:t>作用说明：该文件为项目中的辅助资源或配置产物。</w:t>
      </w:r>
    </w:p>
    <w:p>
      <w:pPr>
        <w:spacing w:line="360" w:lineRule="auto"/>
      </w:pPr>
      <w:r>
        <w:rPr>
          <w:b w:val="0"/>
        </w:rPr>
        <w:t>涉及技术/算法：Axios HTTP、Markdown 渲染、前端路由、Element Plus UI、前端依赖与脚本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关键符号概览：配置或静态内容文件。</w:t>
      </w:r>
    </w:p>
    <w:p>
      <w:pPr>
        <w:spacing w:line="360" w:lineRule="auto"/>
      </w:pPr>
      <w:r>
        <w:rPr>
          <w:b w:val="0"/>
        </w:rPr>
        <w:t>代码规模：23 行（非空 23 行）</w:t>
      </w:r>
    </w:p>
    <w:p>
      <w:pPr>
        <w:spacing w:line="360" w:lineRule="auto"/>
      </w:pPr>
      <w:r>
        <w:rPr>
          <w:b w:val="0"/>
        </w:rPr>
        <w:t>函数设计说明：该文件以配置、样式、模板或静态数据为主，没有需要单独展开的函数设计。</w:t>
      </w:r>
    </w:p>
    <w:p>
      <w:pPr>
        <w:spacing w:line="360" w:lineRule="auto"/>
      </w:pPr>
      <w:r>
        <w:rPr>
          <w:b/>
          <w:sz w:val="22"/>
        </w:rPr>
        <w:t>frontend/src/App.vue</w:t>
      </w:r>
    </w:p>
    <w:p>
      <w:pPr>
        <w:spacing w:line="360" w:lineRule="auto"/>
      </w:pPr>
      <w:r>
        <w:rPr>
          <w:b w:val="0"/>
        </w:rPr>
        <w:t>作用说明：该文件是前端页面或布局组件，负责组织界面结构、状态和交互行为。</w:t>
      </w:r>
    </w:p>
    <w:p>
      <w:pPr>
        <w:spacing w:line="360" w:lineRule="auto"/>
      </w:pPr>
      <w:r>
        <w:rPr>
          <w:b w:val="0"/>
        </w:rPr>
        <w:t>涉及技术/算法：Element Plus UI</w:t>
      </w:r>
    </w:p>
    <w:p>
      <w:pPr>
        <w:spacing w:line="360" w:lineRule="auto"/>
      </w:pPr>
      <w:r>
        <w:rPr>
          <w:b w:val="0"/>
        </w:rPr>
        <w:t>设计难点：该文件实现难度中等，主要考验职责拆分是否清晰和上下游接口是否稳定。</w:t>
      </w:r>
    </w:p>
    <w:p>
      <w:pPr>
        <w:spacing w:line="360" w:lineRule="auto"/>
      </w:pPr>
      <w:r>
        <w:rPr>
          <w:b w:val="0"/>
        </w:rPr>
        <w:t>关键符号概览：以状态声明、模板和配置为主。</w:t>
      </w:r>
    </w:p>
    <w:p>
      <w:pPr>
        <w:spacing w:line="360" w:lineRule="auto"/>
      </w:pPr>
      <w:r>
        <w:rPr>
          <w:b w:val="0"/>
        </w:rPr>
        <w:t>代码规模：10 行（非空 9 行）</w:t>
      </w:r>
    </w:p>
    <w:p>
      <w:pPr>
        <w:spacing w:line="360" w:lineRule="auto"/>
      </w:pPr>
      <w:r>
        <w:rPr>
          <w:b w:val="0"/>
        </w:rPr>
        <w:t>函数设计说明：该文件以配置、样式、模板或静态数据为主，没有需要单独展开的函数设计。</w:t>
      </w:r>
    </w:p>
    <w:p>
      <w:pPr>
        <w:spacing w:line="360" w:lineRule="auto"/>
      </w:pPr>
      <w:r>
        <w:rPr>
          <w:b/>
          <w:sz w:val="22"/>
        </w:rPr>
        <w:t>frontend/src/api/client.ts</w:t>
      </w:r>
    </w:p>
    <w:p>
      <w:pPr>
        <w:spacing w:line="360" w:lineRule="auto"/>
      </w:pPr>
      <w:r>
        <w:rPr>
          <w:b w:val="0"/>
        </w:rPr>
        <w:t>作用说明：该文件封装前端统一 HTTP 客户端，负责自动携带 JWT、拦截 401 并清理本地登录状态。</w:t>
      </w:r>
    </w:p>
    <w:p>
      <w:pPr>
        <w:spacing w:line="360" w:lineRule="auto"/>
      </w:pPr>
      <w:r>
        <w:rPr>
          <w:b w:val="0"/>
        </w:rPr>
        <w:t>涉及技术/算法：Axios 实例、请求拦截器、响应拦截器。</w:t>
      </w:r>
    </w:p>
    <w:p>
      <w:pPr>
        <w:spacing w:line="360" w:lineRule="auto"/>
      </w:pPr>
      <w:r>
        <w:rPr>
          <w:b w:val="0"/>
        </w:rPr>
        <w:t>设计难点：难点在于鉴权过期时需要立即恢复到明确的登录态，不能让页面停留在半失效状态。</w:t>
      </w:r>
    </w:p>
    <w:p>
      <w:pPr>
        <w:spacing w:line="360" w:lineRule="auto"/>
      </w:pPr>
      <w:r>
        <w:rPr>
          <w:b w:val="0"/>
        </w:rPr>
        <w:t>关键符号概览：以状态声明、模板和配置为主。</w:t>
      </w:r>
    </w:p>
    <w:p>
      <w:pPr>
        <w:spacing w:line="360" w:lineRule="auto"/>
      </w:pPr>
      <w:r>
        <w:rPr>
          <w:b w:val="0"/>
        </w:rPr>
        <w:t>代码规模：29 行（非空 25 行）</w:t>
      </w:r>
    </w:p>
    <w:p>
      <w:pPr>
        <w:spacing w:line="360" w:lineRule="auto"/>
      </w:pPr>
      <w:r>
        <w:rPr>
          <w:b w:val="0"/>
        </w:rPr>
        <w:t>函数设计说明：该文件以配置、样式、模板或静态数据为主，没有需要单独展开的函数设计。</w:t>
      </w:r>
    </w:p>
    <w:p>
      <w:pPr>
        <w:spacing w:line="360" w:lineRule="auto"/>
      </w:pPr>
      <w:r>
        <w:rPr>
          <w:b/>
          <w:sz w:val="22"/>
        </w:rPr>
        <w:t>frontend/src/components/MindMapNode.vue</w:t>
      </w:r>
    </w:p>
    <w:p>
      <w:pPr>
        <w:spacing w:line="360" w:lineRule="auto"/>
      </w:pPr>
      <w:r>
        <w:rPr>
          <w:b w:val="0"/>
        </w:rPr>
        <w:t>作用说明：该文件是前端页面或布局组件，负责组织界面结构、状态和交互行为。</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关键符号概览：以状态声明、模板和配置为主。</w:t>
      </w:r>
    </w:p>
    <w:p>
      <w:pPr>
        <w:spacing w:line="360" w:lineRule="auto"/>
      </w:pPr>
      <w:r>
        <w:rPr>
          <w:b w:val="0"/>
        </w:rPr>
        <w:t>代码规模：113 行（非空 99 行）</w:t>
      </w:r>
    </w:p>
    <w:p>
      <w:pPr>
        <w:spacing w:line="360" w:lineRule="auto"/>
      </w:pPr>
      <w:r>
        <w:rPr>
          <w:b w:val="0"/>
        </w:rPr>
        <w:t>函数设计说明：该文件以配置、样式、模板或静态数据为主，没有需要单独展开的函数设计。</w:t>
      </w:r>
    </w:p>
    <w:p>
      <w:pPr>
        <w:spacing w:line="360" w:lineRule="auto"/>
      </w:pPr>
      <w:r>
        <w:rPr>
          <w:b/>
          <w:sz w:val="22"/>
        </w:rPr>
        <w:t>frontend/src/env.d.ts</w:t>
      </w:r>
    </w:p>
    <w:p>
      <w:pPr>
        <w:spacing w:line="360" w:lineRule="auto"/>
      </w:pPr>
      <w:r>
        <w:rPr>
          <w:b w:val="0"/>
        </w:rPr>
        <w:t>作用说明：该文件是前端脚本或配置文件，负责提供路由、类型、接口或共享逻辑。</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关键符号概览：以状态声明、模板和配置为主。</w:t>
      </w:r>
    </w:p>
    <w:p>
      <w:pPr>
        <w:spacing w:line="360" w:lineRule="auto"/>
      </w:pPr>
      <w:r>
        <w:rPr>
          <w:b w:val="0"/>
        </w:rPr>
        <w:t>代码规模：8 行（非空 6 行）</w:t>
      </w:r>
    </w:p>
    <w:p>
      <w:pPr>
        <w:spacing w:line="360" w:lineRule="auto"/>
      </w:pPr>
      <w:r>
        <w:rPr>
          <w:b w:val="0"/>
        </w:rPr>
        <w:t>函数设计说明：该文件以配置、样式、模板或静态数据为主，没有需要单独展开的函数设计。</w:t>
      </w:r>
    </w:p>
    <w:p>
      <w:pPr>
        <w:spacing w:line="360" w:lineRule="auto"/>
      </w:pPr>
      <w:r>
        <w:rPr>
          <w:b/>
          <w:sz w:val="22"/>
        </w:rPr>
        <w:t>frontend/src/main.ts</w:t>
      </w:r>
    </w:p>
    <w:p>
      <w:pPr>
        <w:spacing w:line="360" w:lineRule="auto"/>
      </w:pPr>
      <w:r>
        <w:rPr>
          <w:b w:val="0"/>
        </w:rPr>
        <w:t>作用说明：该文件是前端脚本或配置文件，负责提供路由、类型、接口或共享逻辑。</w:t>
      </w:r>
    </w:p>
    <w:p>
      <w:pPr>
        <w:spacing w:line="360" w:lineRule="auto"/>
      </w:pPr>
      <w:r>
        <w:rPr>
          <w:b w:val="0"/>
        </w:rPr>
        <w:t>涉及技术/算法：Element Plus UI</w:t>
      </w:r>
    </w:p>
    <w:p>
      <w:pPr>
        <w:spacing w:line="360" w:lineRule="auto"/>
      </w:pPr>
      <w:r>
        <w:rPr>
          <w:b w:val="0"/>
        </w:rPr>
        <w:t>设计难点：该文件实现难度中等，主要考验职责拆分是否清晰和上下游接口是否稳定。</w:t>
      </w:r>
    </w:p>
    <w:p>
      <w:pPr>
        <w:spacing w:line="360" w:lineRule="auto"/>
      </w:pPr>
      <w:r>
        <w:rPr>
          <w:b w:val="0"/>
        </w:rPr>
        <w:t>关键符号概览：以状态声明、模板和配置为主。</w:t>
      </w:r>
    </w:p>
    <w:p>
      <w:pPr>
        <w:spacing w:line="360" w:lineRule="auto"/>
      </w:pPr>
      <w:r>
        <w:rPr>
          <w:b w:val="0"/>
        </w:rPr>
        <w:t>代码规模：9 行（非空 7 行）</w:t>
      </w:r>
    </w:p>
    <w:p>
      <w:pPr>
        <w:spacing w:line="360" w:lineRule="auto"/>
      </w:pPr>
      <w:r>
        <w:rPr>
          <w:b w:val="0"/>
        </w:rPr>
        <w:t>函数设计说明：该文件以配置、样式、模板或静态数据为主，没有需要单独展开的函数设计。</w:t>
      </w:r>
    </w:p>
    <w:p>
      <w:pPr>
        <w:spacing w:line="360" w:lineRule="auto"/>
      </w:pPr>
      <w:r>
        <w:rPr>
          <w:b/>
          <w:sz w:val="22"/>
        </w:rPr>
        <w:t>frontend/src/router/index.ts</w:t>
      </w:r>
    </w:p>
    <w:p>
      <w:pPr>
        <w:spacing w:line="360" w:lineRule="auto"/>
      </w:pPr>
      <w:r>
        <w:rPr>
          <w:b w:val="0"/>
        </w:rPr>
        <w:t>作用说明：该文件定义前端路由表和登录守卫，确保用户访问路径与登录状态一致。</w:t>
      </w:r>
    </w:p>
    <w:p>
      <w:pPr>
        <w:spacing w:line="360" w:lineRule="auto"/>
      </w:pPr>
      <w:r>
        <w:rPr>
          <w:b w:val="0"/>
        </w:rPr>
        <w:t>涉及技术/算法：vue-router、前置守卫、路由重定向。</w:t>
      </w:r>
    </w:p>
    <w:p>
      <w:pPr>
        <w:spacing w:line="360" w:lineRule="auto"/>
      </w:pPr>
      <w:r>
        <w:rPr>
          <w:b w:val="0"/>
        </w:rPr>
        <w:t>设计难点：难点在于未登录拦截和已登录回流逻辑必须稳定，否则会出现死循环跳转。</w:t>
      </w:r>
    </w:p>
    <w:p>
      <w:pPr>
        <w:spacing w:line="360" w:lineRule="auto"/>
      </w:pPr>
      <w:r>
        <w:rPr>
          <w:b w:val="0"/>
        </w:rPr>
        <w:t>关键符号概览：以状态声明、模板和配置为主。</w:t>
      </w:r>
    </w:p>
    <w:p>
      <w:pPr>
        <w:spacing w:line="360" w:lineRule="auto"/>
      </w:pPr>
      <w:r>
        <w:rPr>
          <w:b w:val="0"/>
        </w:rPr>
        <w:t>代码规模：56 行（非空 53 行）</w:t>
      </w:r>
    </w:p>
    <w:p>
      <w:pPr>
        <w:spacing w:line="360" w:lineRule="auto"/>
      </w:pPr>
      <w:r>
        <w:rPr>
          <w:b w:val="0"/>
        </w:rPr>
        <w:t>函数设计说明：该文件以配置、样式、模板或静态数据为主，没有需要单独展开的函数设计。</w:t>
      </w:r>
    </w:p>
    <w:p>
      <w:pPr>
        <w:spacing w:line="360" w:lineRule="auto"/>
      </w:pPr>
      <w:r>
        <w:rPr>
          <w:b/>
          <w:sz w:val="22"/>
        </w:rPr>
        <w:t>frontend/src/styles.css</w:t>
      </w:r>
    </w:p>
    <w:p>
      <w:pPr>
        <w:spacing w:line="360" w:lineRule="auto"/>
      </w:pPr>
      <w:r>
        <w:rPr>
          <w:b w:val="0"/>
        </w:rPr>
        <w:t>作用说明：该文件为项目中的辅助资源或配置产物。</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关键符号概览：配置或静态内容文件。</w:t>
      </w:r>
    </w:p>
    <w:p>
      <w:pPr>
        <w:spacing w:line="360" w:lineRule="auto"/>
      </w:pPr>
      <w:r>
        <w:rPr>
          <w:b w:val="0"/>
        </w:rPr>
        <w:t>代码规模：196 行（非空 170 行）</w:t>
      </w:r>
    </w:p>
    <w:p>
      <w:pPr>
        <w:spacing w:line="360" w:lineRule="auto"/>
      </w:pPr>
      <w:r>
        <w:rPr>
          <w:b w:val="0"/>
        </w:rPr>
        <w:t>函数设计说明：该文件以配置、样式、模板或静态数据为主，没有需要单独展开的函数设计。</w:t>
      </w:r>
    </w:p>
    <w:p>
      <w:pPr>
        <w:spacing w:line="360" w:lineRule="auto"/>
      </w:pPr>
      <w:r>
        <w:rPr>
          <w:b/>
          <w:sz w:val="22"/>
        </w:rPr>
        <w:t>frontend/src/types.ts</w:t>
      </w:r>
    </w:p>
    <w:p>
      <w:pPr>
        <w:spacing w:line="360" w:lineRule="auto"/>
      </w:pPr>
      <w:r>
        <w:rPr>
          <w:b w:val="0"/>
        </w:rPr>
        <w:t>作用说明：该文件是前端脚本或配置文件，负责提供路由、类型、接口或共享逻辑。</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关键符号概览：以状态声明、模板和配置为主。</w:t>
      </w:r>
    </w:p>
    <w:p>
      <w:pPr>
        <w:spacing w:line="360" w:lineRule="auto"/>
      </w:pPr>
      <w:r>
        <w:rPr>
          <w:b w:val="0"/>
        </w:rPr>
        <w:t>代码规模：43 行（非空 40 行）</w:t>
      </w:r>
    </w:p>
    <w:p>
      <w:pPr>
        <w:spacing w:line="360" w:lineRule="auto"/>
      </w:pPr>
      <w:r>
        <w:rPr>
          <w:b w:val="0"/>
        </w:rPr>
        <w:t>函数设计说明：该文件以配置、样式、模板或静态数据为主，没有需要单独展开的函数设计。</w:t>
      </w:r>
    </w:p>
    <w:p>
      <w:pPr>
        <w:spacing w:line="360" w:lineRule="auto"/>
      </w:pPr>
      <w:r>
        <w:rPr>
          <w:b/>
          <w:sz w:val="22"/>
        </w:rPr>
        <w:t>frontend/src/views/DashboardLayout.vue</w:t>
      </w:r>
    </w:p>
    <w:p>
      <w:pPr>
        <w:spacing w:line="360" w:lineRule="auto"/>
      </w:pPr>
      <w:r>
        <w:rPr>
          <w:b w:val="0"/>
        </w:rPr>
        <w:t>作用说明：该文件提供前端整体布局壳层，统一负责顶部导航、课件选择器、子路由切换和全局事件广播。</w:t>
      </w:r>
    </w:p>
    <w:p>
      <w:pPr>
        <w:spacing w:line="360" w:lineRule="auto"/>
      </w:pPr>
      <w:r>
        <w:rPr>
          <w:b w:val="0"/>
        </w:rPr>
        <w:t>涉及技术/算法：Vue Router、keep-alive、本地存储、全局事件。</w:t>
      </w:r>
    </w:p>
    <w:p>
      <w:pPr>
        <w:spacing w:line="360" w:lineRule="auto"/>
      </w:pPr>
      <w:r>
        <w:rPr>
          <w:b w:val="0"/>
        </w:rPr>
        <w:t>设计难点：难点在于跨页面共享当前课件状态，并保证工作台与历史页的切换连续性。</w:t>
      </w:r>
    </w:p>
    <w:p>
      <w:pPr>
        <w:spacing w:line="360" w:lineRule="auto"/>
      </w:pPr>
      <w:r>
        <w:rPr>
          <w:b w:val="0"/>
        </w:rPr>
        <w:t>关键符号概览：主要函数：emitSelectionChanged、syncCourseware、handleExternalSelectionChange、fetchCoursewares、logout、handleUserCommand</w:t>
      </w:r>
    </w:p>
    <w:p>
      <w:pPr>
        <w:spacing w:line="360" w:lineRule="auto"/>
      </w:pPr>
      <w:r>
        <w:rPr>
          <w:b w:val="0"/>
        </w:rPr>
        <w:t>代码规模：370 行（非空 321 行）</w:t>
      </w:r>
    </w:p>
    <w:p>
      <w:pPr>
        <w:spacing w:line="360" w:lineRule="auto"/>
      </w:pPr>
      <w:r>
        <w:rPr>
          <w:b w:val="0"/>
        </w:rPr>
        <w:t>函数设计说明：</w:t>
      </w:r>
    </w:p>
    <w:p>
      <w:pPr>
        <w:spacing w:line="360" w:lineRule="auto"/>
      </w:pPr>
      <w:r>
        <w:rPr>
          <w:b w:val="0"/>
        </w:rPr>
        <w:t>- emitSelectionChanged()</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syncCourseware()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handleExternalSelectionChange()</w:t>
      </w:r>
    </w:p>
    <w:p>
      <w:pPr>
        <w:spacing w:line="360" w:lineRule="auto"/>
      </w:pPr>
      <w:r>
        <w:rPr>
          <w:b w:val="0"/>
        </w:rPr>
        <w:t xml:space="preserve">  功能说明：响应用户事件或外部事件，协调局部状态变更。</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fetchCoursewares()</w:t>
      </w:r>
    </w:p>
    <w:p>
      <w:pPr>
        <w:spacing w:line="360" w:lineRule="auto"/>
      </w:pPr>
      <w:r>
        <w:rPr>
          <w:b w:val="0"/>
        </w:rPr>
        <w:t xml:space="preserve">  功能说明：加载页面所需数据，并在界面中完成状态落位。</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logout()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handleUserCommand()</w:t>
      </w:r>
    </w:p>
    <w:p>
      <w:pPr>
        <w:spacing w:line="360" w:lineRule="auto"/>
      </w:pPr>
      <w:r>
        <w:rPr>
          <w:b w:val="0"/>
        </w:rPr>
        <w:t xml:space="preserve">  功能说明：响应用户事件或外部事件，协调局部状态变更。</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sz w:val="22"/>
        </w:rPr>
        <w:t>frontend/src/views/LoginView.vue</w:t>
      </w:r>
    </w:p>
    <w:p>
      <w:pPr>
        <w:spacing w:line="360" w:lineRule="auto"/>
      </w:pPr>
      <w:r>
        <w:rPr>
          <w:b w:val="0"/>
        </w:rPr>
        <w:t>作用说明：该文件是前端页面或布局组件，负责组织界面结构、状态和交互行为。</w:t>
      </w:r>
    </w:p>
    <w:p>
      <w:pPr>
        <w:spacing w:line="360" w:lineRule="auto"/>
      </w:pPr>
      <w:r>
        <w:rPr>
          <w:b w:val="0"/>
        </w:rPr>
        <w:t>涉及技术/算法：前端路由、Element Plus UI</w:t>
      </w:r>
    </w:p>
    <w:p>
      <w:pPr>
        <w:spacing w:line="360" w:lineRule="auto"/>
      </w:pPr>
      <w:r>
        <w:rPr>
          <w:b w:val="0"/>
        </w:rPr>
        <w:t>设计难点：该文件实现难度中等，主要考验职责拆分是否清晰和上下游接口是否稳定。</w:t>
      </w:r>
    </w:p>
    <w:p>
      <w:pPr>
        <w:spacing w:line="360" w:lineRule="auto"/>
      </w:pPr>
      <w:r>
        <w:rPr>
          <w:b w:val="0"/>
        </w:rPr>
        <w:t>关键符号概览：主要函数：submit</w:t>
      </w:r>
    </w:p>
    <w:p>
      <w:pPr>
        <w:spacing w:line="360" w:lineRule="auto"/>
      </w:pPr>
      <w:r>
        <w:rPr>
          <w:b w:val="0"/>
        </w:rPr>
        <w:t>代码规模：202 行（非空 178 行）</w:t>
      </w:r>
    </w:p>
    <w:p>
      <w:pPr>
        <w:spacing w:line="360" w:lineRule="auto"/>
      </w:pPr>
      <w:r>
        <w:rPr>
          <w:b w:val="0"/>
        </w:rPr>
        <w:t>函数设计说明：</w:t>
      </w:r>
    </w:p>
    <w:p>
      <w:pPr>
        <w:spacing w:line="360" w:lineRule="auto"/>
      </w:pPr>
      <w:r>
        <w:rPr>
          <w:b w:val="0"/>
        </w:rPr>
        <w:t>- submit()</w:t>
      </w:r>
    </w:p>
    <w:p>
      <w:pPr>
        <w:spacing w:line="360" w:lineRule="auto"/>
      </w:pPr>
      <w:r>
        <w:rPr>
          <w:b w:val="0"/>
        </w:rPr>
        <w:t xml:space="preserve">  功能说明：提交用户输入并对界面结果做更新。</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sz w:val="22"/>
        </w:rPr>
        <w:t>frontend/src/views/RecordsView.vue</w:t>
      </w:r>
    </w:p>
    <w:p>
      <w:pPr>
        <w:spacing w:line="360" w:lineRule="auto"/>
      </w:pPr>
      <w:r>
        <w:rPr>
          <w:b w:val="0"/>
        </w:rPr>
        <w:t>作用说明：该页面负责历史记录回看与复用，集中展示历史问答、总结记录、术语与预览内容，帮助用户从“当前工作模式”切换到“历史复盘模式”。</w:t>
      </w:r>
    </w:p>
    <w:p>
      <w:pPr>
        <w:spacing w:line="360" w:lineRule="auto"/>
      </w:pPr>
      <w:r>
        <w:rPr>
          <w:b w:val="0"/>
        </w:rPr>
        <w:t>涉及技术/算法：Vue3、路由联动、Markdown 渲染、历史记录聚合。</w:t>
      </w:r>
    </w:p>
    <w:p>
      <w:pPr>
        <w:spacing w:line="360" w:lineRule="auto"/>
      </w:pPr>
      <w:r>
        <w:rPr>
          <w:b w:val="0"/>
        </w:rPr>
        <w:t>设计难点：难点在于保持历史上下文与当前课件选择同步，同时避免页面切换后状态混乱。</w:t>
      </w:r>
    </w:p>
    <w:p>
      <w:pPr>
        <w:spacing w:line="360" w:lineRule="auto"/>
      </w:pPr>
      <w:r>
        <w:rPr>
          <w:b w:val="0"/>
        </w:rPr>
        <w:t>关键符号概览：主要函数：formatDuration、formatCoursewareDuration、formatTime、renderMarkdown、canvasStyle、blockStyle、buildScopeLabelFromRecord、hydrateMessages、goWorkbench、pinToWorkbench、fetchCoursewares、loadAll、selectCourseware、focusSlide、prevSlide、nextSlide、jumpPreviewSlide、resetConversation、handleQuestionKeydown、submitQuestion、generateSummary、handleSelectionEvent</w:t>
      </w:r>
    </w:p>
    <w:p>
      <w:pPr>
        <w:spacing w:line="360" w:lineRule="auto"/>
      </w:pPr>
      <w:r>
        <w:rPr>
          <w:b w:val="0"/>
        </w:rPr>
        <w:t>代码规模：1361 行（非空 1210 行）</w:t>
      </w:r>
    </w:p>
    <w:p>
      <w:pPr>
        <w:spacing w:line="360" w:lineRule="auto"/>
      </w:pPr>
      <w:r>
        <w:rPr>
          <w:b w:val="0"/>
        </w:rPr>
        <w:t>函数设计说明：</w:t>
      </w:r>
    </w:p>
    <w:p>
      <w:pPr>
        <w:spacing w:line="360" w:lineRule="auto"/>
      </w:pPr>
      <w:r>
        <w:rPr>
          <w:b w:val="0"/>
        </w:rPr>
        <w:t>- formatDuration(totalSeconds?: number | null)</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formatCoursewareDuration(courseware?: CoursewareItem | null)</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formatTime(value: string)</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renderMarkdown(content: string)</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canvasStyle(layout?: SlideLayout, text?: string)</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blockStyle(block: SlideLayoutBlock)</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buildScopeLabelFromRecord(record: QARecordItem)</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hydrateMessages()</w:t>
      </w:r>
    </w:p>
    <w:p>
      <w:pPr>
        <w:spacing w:line="360" w:lineRule="auto"/>
      </w:pPr>
      <w:r>
        <w:rPr>
          <w:b w:val="0"/>
        </w:rPr>
        <w:t xml:space="preserve">  功能说明：加载页面所需数据，并在界面中完成状态落位。</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goWorkbench()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pinToWorkbench()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fetchCoursewares()</w:t>
      </w:r>
    </w:p>
    <w:p>
      <w:pPr>
        <w:spacing w:line="360" w:lineRule="auto"/>
      </w:pPr>
      <w:r>
        <w:rPr>
          <w:b w:val="0"/>
        </w:rPr>
        <w:t xml:space="preserve">  功能说明：加载页面所需数据，并在界面中完成状态落位。</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loadAll()</w:t>
      </w:r>
    </w:p>
    <w:p>
      <w:pPr>
        <w:spacing w:line="360" w:lineRule="auto"/>
      </w:pPr>
      <w:r>
        <w:rPr>
          <w:b w:val="0"/>
        </w:rPr>
        <w:t xml:space="preserve">  功能说明：并行加载当前课件的页数据、问答记录和总结记录。</w:t>
      </w:r>
    </w:p>
    <w:p>
      <w:pPr>
        <w:spacing w:line="360" w:lineRule="auto"/>
      </w:pPr>
      <w:r>
        <w:rPr>
          <w:b w:val="0"/>
        </w:rPr>
        <w:t xml:space="preserve">  这样设计的原因：历史页依赖多类数据源，集中加载更容易控制加载顺序和错误反馈。</w:t>
      </w:r>
    </w:p>
    <w:p>
      <w:pPr>
        <w:spacing w:line="360" w:lineRule="auto"/>
      </w:pPr>
      <w:r>
        <w:rPr>
          <w:b w:val="0"/>
        </w:rPr>
        <w:t>- selectCourseware()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focusSlide(slideNo: number)</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prevSlide()</w:t>
      </w:r>
    </w:p>
    <w:p>
      <w:pPr>
        <w:spacing w:line="360" w:lineRule="auto"/>
      </w:pPr>
      <w:r>
        <w:rPr>
          <w:b w:val="0"/>
        </w:rPr>
        <w:t xml:space="preserve">  功能说明：控制页面预览或记录浏览的导航行为。</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nextSlide()</w:t>
      </w:r>
    </w:p>
    <w:p>
      <w:pPr>
        <w:spacing w:line="360" w:lineRule="auto"/>
      </w:pPr>
      <w:r>
        <w:rPr>
          <w:b w:val="0"/>
        </w:rPr>
        <w:t xml:space="preserve">  功能说明：控制页面预览或记录浏览的导航行为。</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jumpPreviewSlide()</w:t>
      </w:r>
    </w:p>
    <w:p>
      <w:pPr>
        <w:spacing w:line="360" w:lineRule="auto"/>
      </w:pPr>
      <w:r>
        <w:rPr>
          <w:b w:val="0"/>
        </w:rPr>
        <w:t xml:space="preserve">  功能说明：控制页面预览或记录浏览的导航行为。</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resetConversation()</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handleQuestionKeydown(event: KeyboardEvent)</w:t>
      </w:r>
    </w:p>
    <w:p>
      <w:pPr>
        <w:spacing w:line="360" w:lineRule="auto"/>
      </w:pPr>
      <w:r>
        <w:rPr>
          <w:b w:val="0"/>
        </w:rPr>
        <w:t xml:space="preserve">  功能说明：响应用户事件或外部事件，协调局部状态变更。</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submitQuestion()</w:t>
      </w:r>
    </w:p>
    <w:p>
      <w:pPr>
        <w:spacing w:line="360" w:lineRule="auto"/>
      </w:pPr>
      <w:r>
        <w:rPr>
          <w:b w:val="0"/>
        </w:rPr>
        <w:t xml:space="preserve">  功能说明：在历史页上下文中继续发起问答，并把答案写回消息列表。</w:t>
      </w:r>
    </w:p>
    <w:p>
      <w:pPr>
        <w:spacing w:line="360" w:lineRule="auto"/>
      </w:pPr>
      <w:r>
        <w:rPr>
          <w:b w:val="0"/>
        </w:rPr>
        <w:t xml:space="preserve">  这样设计的原因：复盘场景下仍然需要延续式提问，因此这里保留与工作台相近的问答组织能力。</w:t>
      </w:r>
    </w:p>
    <w:p>
      <w:pPr>
        <w:spacing w:line="360" w:lineRule="auto"/>
      </w:pPr>
      <w:r>
        <w:rPr>
          <w:b w:val="0"/>
        </w:rPr>
        <w:t>- generateSummary()</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这样设计的原因：生成类函数集中控制输出格式，有利于在模型不稳定时统一加入兜底和修正策略。</w:t>
      </w:r>
    </w:p>
    <w:p>
      <w:pPr>
        <w:spacing w:line="360" w:lineRule="auto"/>
      </w:pPr>
      <w:r>
        <w:rPr>
          <w:b w:val="0"/>
        </w:rPr>
        <w:t>- handleSelectionEvent()</w:t>
      </w:r>
    </w:p>
    <w:p>
      <w:pPr>
        <w:spacing w:line="360" w:lineRule="auto"/>
      </w:pPr>
      <w:r>
        <w:rPr>
          <w:b w:val="0"/>
        </w:rPr>
        <w:t xml:space="preserve">  功能说明：响应用户事件或外部事件，协调局部状态变更。</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sz w:val="22"/>
        </w:rPr>
        <w:t>frontend/src/views/UploadTranslateView.vue</w:t>
      </w:r>
    </w:p>
    <w:p>
      <w:pPr>
        <w:spacing w:line="360" w:lineRule="auto"/>
      </w:pPr>
      <w:r>
        <w:rPr>
          <w:b w:val="0"/>
        </w:rPr>
        <w:t>作用说明：这是前端主工作台页面，承载上传、翻译轮询、双语对照、备注翻译、问答、摘要生成、导出下载等完整主流程，是用户使用频率最高、状态最复杂的页面。</w:t>
      </w:r>
    </w:p>
    <w:p>
      <w:pPr>
        <w:spacing w:line="360" w:lineRule="auto"/>
      </w:pPr>
      <w:r>
        <w:rPr>
          <w:b w:val="0"/>
        </w:rPr>
        <w:t>涉及技术/算法：Vue3 Composition API、Element Plus、Axios、Markdown 渲染、轮询状态同步。</w:t>
      </w:r>
    </w:p>
    <w:p>
      <w:pPr>
        <w:spacing w:line="360" w:lineRule="auto"/>
      </w:pPr>
      <w:r>
        <w:rPr>
          <w:b w:val="0"/>
        </w:rPr>
        <w:t>设计难点：难点在于一个页面内同时维护上传状态、翻译状态、页切换状态、问答状态和摘要状态，任何一个链路处理不好都会影响整体体验。</w:t>
      </w:r>
    </w:p>
    <w:p>
      <w:pPr>
        <w:spacing w:line="360" w:lineRule="auto"/>
      </w:pPr>
      <w:r>
        <w:rPr>
          <w:b w:val="0"/>
        </w:rPr>
        <w:t>关键符号概览：主要函数：formatDuration、getSelectedCoursewareId、formatDate、onFileChange、canvasStyle、blockStyle、renderMarkdown、resetLearningPanels、refreshCoursewareStatus、loadSlides、ensureVisibleTranslatedSlide、hydrateCurrentCourseware、prevSlide、nextSlide、jumpToSlide、translateCurrentNotes、uploadFile、translateCurrent、downloadTranslatedPpt、clearChat、copyMessage、handleQuestionKeydown、submitQuestion、generateSummary、handleCoursewareChange</w:t>
      </w:r>
    </w:p>
    <w:p>
      <w:pPr>
        <w:spacing w:line="360" w:lineRule="auto"/>
      </w:pPr>
      <w:r>
        <w:rPr>
          <w:b w:val="0"/>
        </w:rPr>
        <w:t>代码规模：1597 行（非空 1413 行）</w:t>
      </w:r>
    </w:p>
    <w:p>
      <w:pPr>
        <w:spacing w:line="360" w:lineRule="auto"/>
      </w:pPr>
      <w:r>
        <w:rPr>
          <w:b w:val="0"/>
        </w:rPr>
        <w:t>函数设计说明：</w:t>
      </w:r>
    </w:p>
    <w:p>
      <w:pPr>
        <w:spacing w:line="360" w:lineRule="auto"/>
      </w:pPr>
      <w:r>
        <w:rPr>
          <w:b w:val="0"/>
        </w:rPr>
        <w:t>- formatDuration(totalSeconds: number)</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getSelectedCoursewareId()</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formatDate(value: string)</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onFileChange(event: Event)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canvasStyle(layout?: SlideLayout, text?: string)</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blockStyle(block: SlideLayoutBlock)</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renderMarkdown(content: string)</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resetLearningPanels()</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refreshCoursewareStatus()</w:t>
      </w:r>
    </w:p>
    <w:p>
      <w:pPr>
        <w:spacing w:line="360" w:lineRule="auto"/>
      </w:pPr>
      <w:r>
        <w:rPr>
          <w:b w:val="0"/>
        </w:rPr>
        <w:t xml:space="preserve">  功能说明：轮询后端获取当前课件的状态、进度、错误信息和更新时间。</w:t>
      </w:r>
    </w:p>
    <w:p>
      <w:pPr>
        <w:spacing w:line="360" w:lineRule="auto"/>
      </w:pPr>
      <w:r>
        <w:rPr>
          <w:b w:val="0"/>
        </w:rPr>
        <w:t xml:space="preserve">  这样设计的原因：将状态刷新抽成单独函数，可以让首次加载、轮询和手动刷新复用同一条逻辑链。</w:t>
      </w:r>
    </w:p>
    <w:p>
      <w:pPr>
        <w:spacing w:line="360" w:lineRule="auto"/>
      </w:pPr>
      <w:r>
        <w:rPr>
          <w:b w:val="0"/>
        </w:rPr>
        <w:t>- loadSlides()</w:t>
      </w:r>
    </w:p>
    <w:p>
      <w:pPr>
        <w:spacing w:line="360" w:lineRule="auto"/>
      </w:pPr>
      <w:r>
        <w:rPr>
          <w:b w:val="0"/>
        </w:rPr>
        <w:t xml:space="preserve">  功能说明：加载页面所需数据，并在界面中完成状态落位。</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ensureVisibleTranslatedSlide()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hydrateCurrentCourseware()</w:t>
      </w:r>
    </w:p>
    <w:p>
      <w:pPr>
        <w:spacing w:line="360" w:lineRule="auto"/>
      </w:pPr>
      <w:r>
        <w:rPr>
          <w:b w:val="0"/>
        </w:rPr>
        <w:t xml:space="preserve">  功能说明：加载页面所需数据，并在界面中完成状态落位。</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prevSlide()</w:t>
      </w:r>
    </w:p>
    <w:p>
      <w:pPr>
        <w:spacing w:line="360" w:lineRule="auto"/>
      </w:pPr>
      <w:r>
        <w:rPr>
          <w:b w:val="0"/>
        </w:rPr>
        <w:t xml:space="preserve">  功能说明：控制页面预览或记录浏览的导航行为。</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nextSlide()</w:t>
      </w:r>
    </w:p>
    <w:p>
      <w:pPr>
        <w:spacing w:line="360" w:lineRule="auto"/>
      </w:pPr>
      <w:r>
        <w:rPr>
          <w:b w:val="0"/>
        </w:rPr>
        <w:t xml:space="preserve">  功能说明：控制页面预览或记录浏览的导航行为。</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jumpToSlide()</w:t>
      </w:r>
    </w:p>
    <w:p>
      <w:pPr>
        <w:spacing w:line="360" w:lineRule="auto"/>
      </w:pPr>
      <w:r>
        <w:rPr>
          <w:b w:val="0"/>
        </w:rPr>
        <w:t xml:space="preserve">  功能说明：控制页面预览或记录浏览的导航行为。</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translateCurrentNotes()</w:t>
      </w:r>
    </w:p>
    <w:p>
      <w:pPr>
        <w:spacing w:line="360" w:lineRule="auto"/>
      </w:pPr>
      <w:r>
        <w:rPr>
          <w:b w:val="0"/>
        </w:rPr>
        <w:t xml:space="preserve">  功能说明：发起翻译相关交互，并联动页面状态变化。</w:t>
      </w:r>
    </w:p>
    <w:p>
      <w:pPr>
        <w:spacing w:line="360" w:lineRule="auto"/>
      </w:pPr>
      <w:r>
        <w:rPr>
          <w:b w:val="0"/>
        </w:rPr>
        <w:t xml:space="preserve">  这样设计的原因：将不同粒度的翻译动作拆开，可以在质量、性能和容错之间分别调优，而不是所有情况都走同一条路径。</w:t>
      </w:r>
    </w:p>
    <w:p>
      <w:pPr>
        <w:spacing w:line="360" w:lineRule="auto"/>
      </w:pPr>
      <w:r>
        <w:rPr>
          <w:b w:val="0"/>
        </w:rPr>
        <w:t>- uploadFile()</w:t>
      </w:r>
    </w:p>
    <w:p>
      <w:pPr>
        <w:spacing w:line="360" w:lineRule="auto"/>
      </w:pPr>
      <w:r>
        <w:rPr>
          <w:b w:val="0"/>
        </w:rPr>
        <w:t xml:space="preserve">  功能说明：负责课件上传、重置工作区状态并加载新课件内容。</w:t>
      </w:r>
    </w:p>
    <w:p>
      <w:pPr>
        <w:spacing w:line="360" w:lineRule="auto"/>
      </w:pPr>
      <w:r>
        <w:rPr>
          <w:b w:val="0"/>
        </w:rPr>
        <w:t xml:space="preserve">  这样设计的原因：上传成功后需要同步重置翻译、问答、摘要和预览等多个区域，必须集中处理。</w:t>
      </w:r>
    </w:p>
    <w:p>
      <w:pPr>
        <w:spacing w:line="360" w:lineRule="auto"/>
      </w:pPr>
      <w:r>
        <w:rPr>
          <w:b w:val="0"/>
        </w:rPr>
        <w:t>- translateCurrent()</w:t>
      </w:r>
    </w:p>
    <w:p>
      <w:pPr>
        <w:spacing w:line="360" w:lineRule="auto"/>
      </w:pPr>
      <w:r>
        <w:rPr>
          <w:b w:val="0"/>
        </w:rPr>
        <w:t xml:space="preserve">  功能说明：启动翻译并通过轮询持续刷新状态、页列表和错误提示。</w:t>
      </w:r>
    </w:p>
    <w:p>
      <w:pPr>
        <w:spacing w:line="360" w:lineRule="auto"/>
      </w:pPr>
      <w:r>
        <w:rPr>
          <w:b w:val="0"/>
        </w:rPr>
        <w:t xml:space="preserve">  这样设计的原因：翻译是异步长任务，这里集中处理轮询和状态迁移，能避免逻辑散落在多个按钮事件中。</w:t>
      </w:r>
    </w:p>
    <w:p>
      <w:pPr>
        <w:spacing w:line="360" w:lineRule="auto"/>
      </w:pPr>
      <w:r>
        <w:rPr>
          <w:b w:val="0"/>
        </w:rPr>
        <w:t>- downloadTranslatedPpt()</w:t>
      </w:r>
    </w:p>
    <w:p>
      <w:pPr>
        <w:spacing w:line="360" w:lineRule="auto"/>
      </w:pPr>
      <w:r>
        <w:rPr>
          <w:b w:val="0"/>
        </w:rPr>
        <w:t xml:space="preserve">  功能说明：下载翻译后的课件文件，并根据返回文件名修正下载类型与本地文件名。</w:t>
      </w:r>
    </w:p>
    <w:p>
      <w:pPr>
        <w:spacing w:line="360" w:lineRule="auto"/>
      </w:pPr>
      <w:r>
        <w:rPr>
          <w:b w:val="0"/>
        </w:rPr>
        <w:t xml:space="preserve">  这样设计的原因：导出文件既可能是 PPTX 也可能是 PDF，前端必须根据响应动态兜底，避免浏览器错误识别类型。</w:t>
      </w:r>
    </w:p>
    <w:p>
      <w:pPr>
        <w:spacing w:line="360" w:lineRule="auto"/>
      </w:pPr>
      <w:r>
        <w:rPr>
          <w:b w:val="0"/>
        </w:rPr>
        <w:t>- clearChat()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copyMessage()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handleQuestionKeydown(event: KeyboardEvent)</w:t>
      </w:r>
    </w:p>
    <w:p>
      <w:pPr>
        <w:spacing w:line="360" w:lineRule="auto"/>
      </w:pPr>
      <w:r>
        <w:rPr>
          <w:b w:val="0"/>
        </w:rPr>
        <w:t xml:space="preserve">  功能说明：响应用户事件或外部事件，协调局部状态变更。</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submitQuestion()</w:t>
      </w:r>
    </w:p>
    <w:p>
      <w:pPr>
        <w:spacing w:line="360" w:lineRule="auto"/>
      </w:pPr>
      <w:r>
        <w:rPr>
          <w:b w:val="0"/>
        </w:rPr>
        <w:t xml:space="preserve">  功能说明：提交用户输入并对界面结果做更新。</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val="0"/>
        </w:rPr>
        <w:t>- generateSummary()</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这样设计的原因：生成类函数集中控制输出格式，有利于在模型不稳定时统一加入兜底和修正策略。</w:t>
      </w:r>
    </w:p>
    <w:p>
      <w:pPr>
        <w:spacing w:line="360" w:lineRule="auto"/>
      </w:pPr>
      <w:r>
        <w:rPr>
          <w:b w:val="0"/>
        </w:rPr>
        <w:t>- handleCoursewareChange()</w:t>
      </w:r>
    </w:p>
    <w:p>
      <w:pPr>
        <w:spacing w:line="360" w:lineRule="auto"/>
      </w:pPr>
      <w:r>
        <w:rPr>
          <w:b w:val="0"/>
        </w:rPr>
        <w:t xml:space="preserve">  功能说明：响应用户事件或外部事件，协调局部状态变更。</w:t>
      </w:r>
    </w:p>
    <w:p>
      <w:pPr>
        <w:spacing w:line="360" w:lineRule="auto"/>
      </w:pPr>
      <w:r>
        <w:rPr>
          <w:b w:val="0"/>
        </w:rPr>
        <w:t xml:space="preserve">  这样设计的原因：前端交互函数拆分得足够细，可以把数据请求、状态更新和界面反馈分离，降低单个页面函数的复杂度。</w:t>
      </w:r>
    </w:p>
    <w:p>
      <w:pPr>
        <w:spacing w:line="360" w:lineRule="auto"/>
      </w:pPr>
      <w:r>
        <w:rPr>
          <w:b/>
          <w:sz w:val="22"/>
        </w:rPr>
        <w:t>frontend/tsconfig.json</w:t>
      </w:r>
    </w:p>
    <w:p>
      <w:pPr>
        <w:spacing w:line="360" w:lineRule="auto"/>
      </w:pPr>
      <w:r>
        <w:rPr>
          <w:b w:val="0"/>
        </w:rPr>
        <w:t>作用说明：该文件为项目中的辅助资源或配置产物。</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关键符号概览：配置或静态内容文件。</w:t>
      </w:r>
    </w:p>
    <w:p>
      <w:pPr>
        <w:spacing w:line="360" w:lineRule="auto"/>
      </w:pPr>
      <w:r>
        <w:rPr>
          <w:b w:val="0"/>
        </w:rPr>
        <w:t>代码规模：16 行（非空 15 行）</w:t>
      </w:r>
    </w:p>
    <w:p>
      <w:pPr>
        <w:spacing w:line="360" w:lineRule="auto"/>
      </w:pPr>
      <w:r>
        <w:rPr>
          <w:b w:val="0"/>
        </w:rPr>
        <w:t>函数设计说明：该文件以配置、样式、模板或静态数据为主，没有需要单独展开的函数设计。</w:t>
      </w:r>
    </w:p>
    <w:p>
      <w:pPr>
        <w:spacing w:line="360" w:lineRule="auto"/>
      </w:pPr>
      <w:r>
        <w:rPr>
          <w:b/>
          <w:sz w:val="22"/>
        </w:rPr>
        <w:t>frontend/vite.config.ts</w:t>
      </w:r>
    </w:p>
    <w:p>
      <w:pPr>
        <w:spacing w:line="360" w:lineRule="auto"/>
      </w:pPr>
      <w:r>
        <w:rPr>
          <w:b w:val="0"/>
        </w:rPr>
        <w:t>作用说明：该文件是前端脚本或配置文件，负责提供路由、类型、接口或共享逻辑。</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关键符号概览：以状态声明、模板和配置为主。</w:t>
      </w:r>
    </w:p>
    <w:p>
      <w:pPr>
        <w:spacing w:line="360" w:lineRule="auto"/>
      </w:pPr>
      <w:r>
        <w:rPr>
          <w:b w:val="0"/>
        </w:rPr>
        <w:t>代码规模：20 行（非空 18 行）</w:t>
      </w:r>
    </w:p>
    <w:p>
      <w:pPr>
        <w:spacing w:line="360" w:lineRule="auto"/>
      </w:pPr>
      <w:r>
        <w:rPr>
          <w:b w:val="0"/>
        </w:rPr>
        <w:t>函数设计说明：该文件以配置、样式、模板或静态数据为主，没有需要单独展开的函数设计。</w:t>
      </w:r>
    </w:p>
    <w:p>
      <w:pPr>
        <w:spacing w:line="360" w:lineRule="auto"/>
      </w:pPr>
      <w:r>
        <w:rPr>
          <w:b/>
          <w:sz w:val="26"/>
        </w:rPr>
        <w:t>4.5 launch_platform.bat</w:t>
      </w:r>
    </w:p>
    <w:p>
      <w:pPr>
        <w:spacing w:line="360" w:lineRule="auto"/>
      </w:pPr>
      <w:r>
        <w:rPr>
          <w:b/>
          <w:sz w:val="22"/>
        </w:rPr>
        <w:t>launch_platform.bat</w:t>
      </w:r>
    </w:p>
    <w:p>
      <w:pPr>
        <w:spacing w:line="360" w:lineRule="auto"/>
      </w:pPr>
      <w:r>
        <w:rPr>
          <w:b w:val="0"/>
        </w:rPr>
        <w:t>作用说明：该文件为项目中的辅助资源或配置产物。</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关键符号概览：配置或静态内容文件。</w:t>
      </w:r>
    </w:p>
    <w:p>
      <w:pPr>
        <w:spacing w:line="360" w:lineRule="auto"/>
      </w:pPr>
      <w:r>
        <w:rPr>
          <w:b w:val="0"/>
        </w:rPr>
        <w:t>代码规模：3 行（非空 3 行）</w:t>
      </w:r>
    </w:p>
    <w:p>
      <w:pPr>
        <w:spacing w:line="360" w:lineRule="auto"/>
      </w:pPr>
      <w:r>
        <w:rPr>
          <w:b w:val="0"/>
        </w:rPr>
        <w:t>函数设计说明：该文件以配置、样式、模板或静态数据为主，没有需要单独展开的函数设计。</w:t>
      </w:r>
    </w:p>
    <w:p>
      <w:pPr>
        <w:spacing w:line="360" w:lineRule="auto"/>
      </w:pPr>
      <w:r>
        <w:rPr>
          <w:b/>
          <w:sz w:val="26"/>
        </w:rPr>
        <w:t>4.6 launch_platform.pyw</w:t>
      </w:r>
    </w:p>
    <w:p>
      <w:pPr>
        <w:spacing w:line="360" w:lineRule="auto"/>
      </w:pPr>
      <w:r>
        <w:rPr>
          <w:b/>
          <w:sz w:val="22"/>
        </w:rPr>
        <w:t>launch_platform.pyw</w:t>
      </w:r>
    </w:p>
    <w:p>
      <w:pPr>
        <w:spacing w:line="360" w:lineRule="auto"/>
      </w:pPr>
      <w:r>
        <w:rPr>
          <w:b w:val="0"/>
        </w:rPr>
        <w:t>作用说明：该文件是本地桌面启动器，负责一键拉起前后端开发环境并实时显示日志，降低手动打开多个终端的成本。</w:t>
      </w:r>
    </w:p>
    <w:p>
      <w:pPr>
        <w:spacing w:line="360" w:lineRule="auto"/>
      </w:pPr>
      <w:r>
        <w:rPr>
          <w:b w:val="0"/>
        </w:rPr>
        <w:t>涉及技术/算法：Tkinter、subprocess、线程日志读取。</w:t>
      </w:r>
    </w:p>
    <w:p>
      <w:pPr>
        <w:spacing w:line="360" w:lineRule="auto"/>
      </w:pPr>
      <w:r>
        <w:rPr>
          <w:b w:val="0"/>
        </w:rPr>
        <w:t>设计难点：难点在于多进程生命周期管理和日志流式输出，尤其要保证关闭时能干净退出。</w:t>
      </w:r>
    </w:p>
    <w:p>
      <w:pPr>
        <w:spacing w:line="360" w:lineRule="auto"/>
      </w:pPr>
      <w:r>
        <w:rPr>
          <w:b w:val="0"/>
        </w:rPr>
        <w:t>关键符号概览：类：LauncherApp；函数：find_node_command；关键依赖：os、pathlib、subprocess、sys、threading、tkinter、webbrowser</w:t>
      </w:r>
    </w:p>
    <w:p>
      <w:pPr>
        <w:spacing w:line="360" w:lineRule="auto"/>
      </w:pPr>
      <w:r>
        <w:rPr>
          <w:b w:val="0"/>
        </w:rPr>
        <w:t>代码规模：183 行（非空 158 行）</w:t>
      </w:r>
    </w:p>
    <w:p>
      <w:pPr>
        <w:spacing w:line="360" w:lineRule="auto"/>
      </w:pPr>
      <w:r>
        <w:rPr>
          <w:b w:val="0"/>
        </w:rPr>
        <w:t>函数设计说明：</w:t>
      </w:r>
    </w:p>
    <w:p>
      <w:pPr>
        <w:spacing w:line="360" w:lineRule="auto"/>
      </w:pPr>
      <w:r>
        <w:rPr>
          <w:b w:val="0"/>
        </w:rPr>
        <w:t>- find_node_command()</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LauncherApp.__init__()</w:t>
      </w:r>
    </w:p>
    <w:p>
      <w:pPr>
        <w:spacing w:line="360" w:lineRule="auto"/>
      </w:pPr>
      <w:r>
        <w:rPr>
          <w:b w:val="0"/>
        </w:rPr>
        <w:t xml:space="preserve">  功能说明：负责对象初始化，装配运行期依赖和默认参数。</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LauncherApp._build_ui()</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LauncherApp.append_log(widget, text)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LauncherApp._append(widget, text)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LauncherApp._stream_output(process, widget)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LauncherApp.start_backend()</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LauncherApp.start_frontend()</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LauncherApp.start_all()</w:t>
      </w:r>
    </w:p>
    <w:p>
      <w:pPr>
        <w:spacing w:line="360" w:lineRule="auto"/>
      </w:pPr>
      <w:r>
        <w:rPr>
          <w:b w:val="0"/>
        </w:rPr>
        <w:t xml:space="preserve">  功能说明：一键启动前后端服务，降低本地运行门槛。</w:t>
      </w:r>
    </w:p>
    <w:p>
      <w:pPr>
        <w:spacing w:line="360" w:lineRule="auto"/>
      </w:pPr>
      <w:r>
        <w:rPr>
          <w:b w:val="0"/>
        </w:rPr>
        <w:t xml:space="preserve">  这样设计的原因：开发和演示时最常见的操作是同时启动两个服务，因此提供合并入口可以减少误操作。</w:t>
      </w:r>
    </w:p>
    <w:p>
      <w:pPr>
        <w:spacing w:line="360" w:lineRule="auto"/>
      </w:pPr>
      <w:r>
        <w:rPr>
          <w:b w:val="0"/>
        </w:rPr>
        <w:t>- LauncherApp._terminate(process)</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LauncherApp.stop_all()</w:t>
      </w:r>
    </w:p>
    <w:p>
      <w:pPr>
        <w:spacing w:line="360" w:lineRule="auto"/>
      </w:pPr>
      <w:r>
        <w:rPr>
          <w:b w:val="0"/>
        </w:rPr>
        <w:t xml:space="preserve">  功能说明：统一停止前后端子进程并清理运行状态。</w:t>
      </w:r>
    </w:p>
    <w:p>
      <w:pPr>
        <w:spacing w:line="360" w:lineRule="auto"/>
      </w:pPr>
      <w:r>
        <w:rPr>
          <w:b w:val="0"/>
        </w:rPr>
        <w:t xml:space="preserve">  这样设计的原因：集中关闭比依赖用户手动逐个关终端更可靠，也能减少僵尸进程。</w:t>
      </w:r>
    </w:p>
    <w:p>
      <w:pPr>
        <w:spacing w:line="360" w:lineRule="auto"/>
      </w:pPr>
      <w:r>
        <w:rPr>
          <w:b w:val="0"/>
        </w:rPr>
        <w:t>- LauncherApp.on_close()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LauncherApp.run()</w:t>
      </w:r>
    </w:p>
    <w:p>
      <w:pPr>
        <w:spacing w:line="360" w:lineRule="auto"/>
      </w:pPr>
      <w:r>
        <w:rPr>
          <w:b w:val="0"/>
        </w:rPr>
        <w:t xml:space="preserve">  功能说明：承担一段完整的流程编排逻辑。</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sz w:val="26"/>
        </w:rPr>
        <w:t>4.7 tools</w:t>
      </w:r>
    </w:p>
    <w:p>
      <w:pPr>
        <w:spacing w:line="360" w:lineRule="auto"/>
      </w:pPr>
      <w:r>
        <w:rPr>
          <w:b/>
          <w:sz w:val="22"/>
        </w:rPr>
        <w:t>tools/generate_technical_doc.py</w:t>
      </w:r>
    </w:p>
    <w:p>
      <w:pPr>
        <w:spacing w:line="360" w:lineRule="auto"/>
      </w:pPr>
      <w:r>
        <w:rPr>
          <w:b w:val="0"/>
        </w:rPr>
        <w:t>作用说明：该文件是 Python 业务或工具脚本，承担某个明确的处理职责。</w:t>
      </w:r>
    </w:p>
    <w:p>
      <w:pPr>
        <w:spacing w:line="360" w:lineRule="auto"/>
      </w:pPr>
      <w:r>
        <w:rPr>
          <w:b w:val="0"/>
        </w:rPr>
        <w:t>涉及技术/算法：Django/DRF、JWT 鉴权、Chroma 向量检索、PPT 解析/编辑、PDF 解析/导出、图像处理、并发/后台任务、大模型接口调用、Axios HTTP、Markdown 渲染、前端路由、Element Plus UI、Word 文档生成、桌面启动器</w:t>
      </w:r>
    </w:p>
    <w:p>
      <w:pPr>
        <w:spacing w:line="360" w:lineRule="auto"/>
      </w:pPr>
      <w:r>
        <w:rPr>
          <w:b w:val="0"/>
        </w:rPr>
        <w:t>设计难点：该文件涉及并发或后台流程控制，难点在于状态一致性、异常隔离和任务结束条件。</w:t>
      </w:r>
    </w:p>
    <w:p>
      <w:pPr>
        <w:spacing w:line="360" w:lineRule="auto"/>
      </w:pPr>
      <w:r>
        <w:rPr>
          <w:b w:val="0"/>
        </w:rPr>
        <w:t>关键符号概览：类：FunctionDetail；函数：is_excluded、is_text_file、should_skip_file、safe_read_text、format_python_signature、extract_python_symbols、extract_ts_like_symbols、split_tokens、infer_function_purpose、infer_function_reason；关键依赖：__future__、ast、dataclasses、datetime、docx、pathlib、re、typing</w:t>
      </w:r>
    </w:p>
    <w:p>
      <w:pPr>
        <w:spacing w:line="360" w:lineRule="auto"/>
      </w:pPr>
      <w:r>
        <w:rPr>
          <w:b w:val="0"/>
        </w:rPr>
        <w:t>代码规模：1008 行（非空 918 行）</w:t>
      </w:r>
    </w:p>
    <w:p>
      <w:pPr>
        <w:spacing w:line="360" w:lineRule="auto"/>
      </w:pPr>
      <w:r>
        <w:rPr>
          <w:b w:val="0"/>
        </w:rPr>
        <w:t>函数设计说明：</w:t>
      </w:r>
    </w:p>
    <w:p>
      <w:pPr>
        <w:spacing w:line="360" w:lineRule="auto"/>
      </w:pPr>
      <w:r>
        <w:rPr>
          <w:b w:val="0"/>
        </w:rPr>
        <w:t>- is_excluded(path)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is_text_file(path)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should_skip_file(path)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safe_read_text(path)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format_python_signature(node)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extract_python_symbols(content)</w:t>
      </w:r>
    </w:p>
    <w:p>
      <w:pPr>
        <w:spacing w:line="360" w:lineRule="auto"/>
      </w:pPr>
      <w:r>
        <w:rPr>
          <w:b w:val="0"/>
        </w:rPr>
        <w:t xml:space="preserve">  功能说明：提取局部信息，避免主流程函数承担过多解析细节。</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extract_ts_like_symbols(content)</w:t>
      </w:r>
    </w:p>
    <w:p>
      <w:pPr>
        <w:spacing w:line="360" w:lineRule="auto"/>
      </w:pPr>
      <w:r>
        <w:rPr>
          <w:b w:val="0"/>
        </w:rPr>
        <w:t xml:space="preserve">  功能说明：提取局部信息，避免主流程函数承担过多解析细节。</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split_tokens(name)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这样设计的原因：分块或切分策略单独存在，便于围绕模型上下文长度和页面版式进行持续优化。</w:t>
      </w:r>
    </w:p>
    <w:p>
      <w:pPr>
        <w:spacing w:line="360" w:lineRule="auto"/>
      </w:pPr>
      <w:r>
        <w:rPr>
          <w:b w:val="0"/>
        </w:rPr>
        <w:t>- infer_function_purpose(relative_path, symbol_name)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infer_function_reason(relative_path, symbol_name)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build_function_detail(relative_path, symbol_name, signature)</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extract_python_function_details(content, relative_path)</w:t>
      </w:r>
    </w:p>
    <w:p>
      <w:pPr>
        <w:spacing w:line="360" w:lineRule="auto"/>
      </w:pPr>
      <w:r>
        <w:rPr>
          <w:b w:val="0"/>
        </w:rPr>
        <w:t xml:space="preserve">  功能说明：提取局部信息，避免主流程函数承担过多解析细节。</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extract_ts_function_details(content, relative_path)</w:t>
      </w:r>
    </w:p>
    <w:p>
      <w:pPr>
        <w:spacing w:line="360" w:lineRule="auto"/>
      </w:pPr>
      <w:r>
        <w:rPr>
          <w:b w:val="0"/>
        </w:rPr>
        <w:t xml:space="preserve">  功能说明：提取局部信息，避免主流程函数承担过多解析细节。</w:t>
      </w:r>
    </w:p>
    <w:p>
      <w:pPr>
        <w:spacing w:line="360" w:lineRule="auto"/>
      </w:pPr>
      <w:r>
        <w:rPr>
          <w:b w:val="0"/>
        </w:rPr>
        <w:t xml:space="preserve">  这样设计的原因：把抽取逻辑细分后，解析异常更容易定位，也方便未来按格式继续扩展。</w:t>
      </w:r>
    </w:p>
    <w:p>
      <w:pPr>
        <w:spacing w:line="360" w:lineRule="auto"/>
      </w:pPr>
      <w:r>
        <w:rPr>
          <w:b w:val="0"/>
        </w:rPr>
        <w:t>- detect_tech_keywords(content, relative_path)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infer_default_role(relative_path, 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infer_default_hard(content, relative_path, line_count)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build_symbol_summary(content, path)</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build_function_details(content, relative_path, path)</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build_file_record(path)</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configure_style(doc)</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add_paragraph(doc, text, *, bold=...)</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add_title(doc, text)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add_heading(doc, text, level=...)</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add_function_block(doc, detail)</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generate_document(records)</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这样设计的原因：生成类函数集中控制输出格式，有利于在模型不稳定时统一加入兜底和修正策略。</w:t>
      </w:r>
    </w:p>
    <w:p>
      <w:pPr>
        <w:spacing w:line="360" w:lineRule="auto"/>
      </w:pPr>
      <w:r>
        <w:rPr>
          <w:b w:val="0"/>
        </w:rPr>
        <w:t>- main()</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sz w:val="22"/>
        </w:rPr>
        <w:t>tools/generate_thesis_draft_v2.py</w:t>
      </w:r>
    </w:p>
    <w:p>
      <w:pPr>
        <w:spacing w:line="360" w:lineRule="auto"/>
      </w:pPr>
      <w:r>
        <w:rPr>
          <w:b w:val="0"/>
        </w:rPr>
        <w:t>作用说明：该文件是 Python 业务或工具脚本，承担某个明确的处理职责。</w:t>
      </w:r>
    </w:p>
    <w:p>
      <w:pPr>
        <w:spacing w:line="360" w:lineRule="auto"/>
      </w:pPr>
      <w:r>
        <w:rPr>
          <w:b w:val="0"/>
        </w:rPr>
        <w:t>涉及技术/算法：Django/DRF、JWT 鉴权、Chroma 向量检索、PPT 解析/编辑、Word 文档生成</w:t>
      </w:r>
    </w:p>
    <w:p>
      <w:pPr>
        <w:spacing w:line="360" w:lineRule="auto"/>
      </w:pPr>
      <w:r>
        <w:rPr>
          <w:b w:val="0"/>
        </w:rPr>
        <w:t>设计难点：该文件涉及向量索引构建与检索，难点在于召回质量与索引一致性。</w:t>
      </w:r>
    </w:p>
    <w:p>
      <w:pPr>
        <w:spacing w:line="360" w:lineRule="auto"/>
      </w:pPr>
      <w:r>
        <w:rPr>
          <w:b w:val="0"/>
        </w:rPr>
        <w:t>关键符号概览：函数：set_run_font、add_paragraph、add_title_center、add_h1、add_h2、add_h3、build_doc；关键依赖：docx、pathlib</w:t>
      </w:r>
    </w:p>
    <w:p>
      <w:pPr>
        <w:spacing w:line="360" w:lineRule="auto"/>
      </w:pPr>
      <w:r>
        <w:rPr>
          <w:b w:val="0"/>
        </w:rPr>
        <w:t>代码规模：280 行（非空 248 行）</w:t>
      </w:r>
    </w:p>
    <w:p>
      <w:pPr>
        <w:spacing w:line="360" w:lineRule="auto"/>
      </w:pPr>
      <w:r>
        <w:rPr>
          <w:b w:val="0"/>
        </w:rPr>
        <w:t>函数设计说明：</w:t>
      </w:r>
    </w:p>
    <w:p>
      <w:pPr>
        <w:spacing w:line="360" w:lineRule="auto"/>
      </w:pPr>
      <w:r>
        <w:rPr>
          <w:b w:val="0"/>
        </w:rPr>
        <w:t>- set_run_font(run, name=..., size=..., bold=...)</w:t>
      </w:r>
    </w:p>
    <w:p>
      <w:pPr>
        <w:spacing w:line="360" w:lineRule="auto"/>
      </w:pPr>
      <w:r>
        <w:rPr>
          <w:b w:val="0"/>
        </w:rPr>
        <w:t xml:space="preserve">  功能说明：承担一段完整的流程编排逻辑。</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add_paragraph(doc, text, *, font=..., size=..., bold=..., align=..., first_line_indent=..., line_spacing=...)</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add_title_center(doc, text, *, font=..., size=...)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add_h1(doc, text)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add_h2(doc, text)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add_h3(doc, text)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build_doc()</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sz w:val="22"/>
        </w:rPr>
        <w:t>tools/generate_thesis_enhanced.py</w:t>
      </w:r>
    </w:p>
    <w:p>
      <w:pPr>
        <w:spacing w:line="360" w:lineRule="auto"/>
      </w:pPr>
      <w:r>
        <w:rPr>
          <w:b w:val="0"/>
        </w:rPr>
        <w:t>作用说明：该文件是 Python 业务或工具脚本，承担某个明确的处理职责。</w:t>
      </w:r>
    </w:p>
    <w:p>
      <w:pPr>
        <w:spacing w:line="360" w:lineRule="auto"/>
      </w:pPr>
      <w:r>
        <w:rPr>
          <w:b w:val="0"/>
        </w:rPr>
        <w:t>涉及技术/算法：Django/DRF、JWT 鉴权、Chroma 向量检索、PPT 解析/编辑、图像处理、Element Plus UI、Word 文档生成</w:t>
      </w:r>
    </w:p>
    <w:p>
      <w:pPr>
        <w:spacing w:line="360" w:lineRule="auto"/>
      </w:pPr>
      <w:r>
        <w:rPr>
          <w:b w:val="0"/>
        </w:rPr>
        <w:t>设计难点：该文件涉及向量索引构建与检索，难点在于召回质量与索引一致性。</w:t>
      </w:r>
    </w:p>
    <w:p>
      <w:pPr>
        <w:spacing w:line="360" w:lineRule="auto"/>
      </w:pPr>
      <w:r>
        <w:rPr>
          <w:b w:val="0"/>
        </w:rPr>
        <w:t>关键符号概览：函数：pick_font、draw_box、draw_arrow、create_system_architecture_image、create_module_structure_image、pick_runtime_pair、create_runtime_example_image、configure_document、set_run_font、add_title；关键依赖：PIL、__future__、docx、pathlib、shutil、typing</w:t>
      </w:r>
    </w:p>
    <w:p>
      <w:pPr>
        <w:spacing w:line="360" w:lineRule="auto"/>
      </w:pPr>
      <w:r>
        <w:rPr>
          <w:b w:val="0"/>
        </w:rPr>
        <w:t>代码规模：838 行（非空 765 行）</w:t>
      </w:r>
    </w:p>
    <w:p>
      <w:pPr>
        <w:spacing w:line="360" w:lineRule="auto"/>
      </w:pPr>
      <w:r>
        <w:rPr>
          <w:b w:val="0"/>
        </w:rPr>
        <w:t>函数设计说明：</w:t>
      </w:r>
    </w:p>
    <w:p>
      <w:pPr>
        <w:spacing w:line="360" w:lineRule="auto"/>
      </w:pPr>
      <w:r>
        <w:rPr>
          <w:b w:val="0"/>
        </w:rPr>
        <w:t>- pick_font(size, bold=...)</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draw_box(draw, xy, title, lines, *, fill=..., outline=...)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draw_arrow(draw, p1, p2, color=...)</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create_system_architecture_image(path)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create_module_structure_image(path)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pick_runtime_pair()</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create_runtime_example_image(path)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configure_document(doc)</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set_run_font(run, *, cn=..., en=..., size=..., bold=...)</w:t>
      </w:r>
    </w:p>
    <w:p>
      <w:pPr>
        <w:spacing w:line="360" w:lineRule="auto"/>
      </w:pPr>
      <w:r>
        <w:rPr>
          <w:b w:val="0"/>
        </w:rPr>
        <w:t xml:space="preserve">  功能说明：承担一段完整的流程编排逻辑。</w:t>
      </w:r>
    </w:p>
    <w:p>
      <w:pPr>
        <w:spacing w:line="360" w:lineRule="auto"/>
      </w:pPr>
      <w:r>
        <w:rPr>
          <w:b w:val="0"/>
        </w:rPr>
        <w:t xml:space="preserve">  这样设计的原因：把排版和视觉相关决策拆成多个小函数，可以针对不同文档类型逐步调优，不必每次修改整条导出链路。</w:t>
      </w:r>
    </w:p>
    <w:p>
      <w:pPr>
        <w:spacing w:line="360" w:lineRule="auto"/>
      </w:pPr>
      <w:r>
        <w:rPr>
          <w:b w:val="0"/>
        </w:rPr>
        <w:t>- add_title(doc, text)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add_cover_field(doc, key, value=...)</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add_heading(doc, text, level)</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add_body(doc, text)</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add_keywords(doc, keyword_text, *, english=...)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add_figure(doc, image_path, caption, *, width_inch=...)</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add_reference_list(doc, refs)</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build_document(fig1, fig2, fig3)</w:t>
      </w:r>
    </w:p>
    <w:p>
      <w:pPr>
        <w:spacing w:line="360" w:lineRule="auto"/>
      </w:pPr>
      <w:r>
        <w:rPr>
          <w:b w:val="0"/>
        </w:rPr>
        <w:t xml:space="preserve">  功能说明：组装中间数据结构，供主流程复用。</w:t>
      </w:r>
    </w:p>
    <w:p>
      <w:pPr>
        <w:spacing w:line="360" w:lineRule="auto"/>
      </w:pPr>
      <w:r>
        <w:rPr>
          <w:b w:val="0"/>
        </w:rPr>
        <w:t xml:space="preserve">  这样设计的原因：通过独立构造函数统一数据拼装口径，能够减少重复代码并保证多个调用点结果一致。</w:t>
      </w:r>
    </w:p>
    <w:p>
      <w:pPr>
        <w:spacing w:line="360" w:lineRule="auto"/>
      </w:pPr>
      <w:r>
        <w:rPr>
          <w:b w:val="0"/>
        </w:rPr>
        <w:t>- generate_figures()</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这样设计的原因：生成类函数集中控制输出格式，有利于在模型不稳定时统一加入兜底和修正策略。</w:t>
      </w:r>
    </w:p>
    <w:p>
      <w:pPr>
        <w:spacing w:line="360" w:lineRule="auto"/>
      </w:pPr>
      <w:r>
        <w:rPr>
          <w:b w:val="0"/>
        </w:rPr>
        <w:t>- copy_to_desktop(src)</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val="0"/>
        </w:rPr>
        <w:t>- main()</w:t>
      </w:r>
    </w:p>
    <w:p>
      <w:pPr>
        <w:spacing w:line="360" w:lineRule="auto"/>
      </w:pPr>
      <w:r>
        <w:rPr>
          <w:b w:val="0"/>
        </w:rPr>
        <w:t xml:space="preserve">  功能说明：承担当前模块中的一个清晰子步骤，减少主流程函数的复杂度。</w:t>
      </w:r>
    </w:p>
    <w:p>
      <w:pPr>
        <w:spacing w:line="360" w:lineRule="auto"/>
      </w:pPr>
      <w:r>
        <w:rPr>
          <w:b w:val="0"/>
        </w:rPr>
        <w:t xml:space="preserve">  这样设计的原因：将这个子步骤拆开后，主流程会更短、更可测，也更方便针对单一问题做局部优化。</w:t>
      </w:r>
    </w:p>
    <w:p>
      <w:pPr>
        <w:spacing w:line="360" w:lineRule="auto"/>
      </w:pPr>
      <w:r>
        <w:rPr>
          <w:b/>
          <w:sz w:val="22"/>
        </w:rPr>
        <w:t>tools/utf8_smoke_test.py</w:t>
      </w:r>
    </w:p>
    <w:p>
      <w:pPr>
        <w:spacing w:line="360" w:lineRule="auto"/>
      </w:pPr>
      <w:r>
        <w:rPr>
          <w:b w:val="0"/>
        </w:rPr>
        <w:t>作用说明：该文件是 Python 业务或工具脚本，承担某个明确的处理职责。</w:t>
      </w:r>
    </w:p>
    <w:p>
      <w:pPr>
        <w:spacing w:line="360" w:lineRule="auto"/>
      </w:pPr>
      <w:r>
        <w:rPr>
          <w:b w:val="0"/>
        </w:rPr>
        <w:t>涉及技术/算法：工程配置/通用脚本</w:t>
      </w:r>
    </w:p>
    <w:p>
      <w:pPr>
        <w:spacing w:line="360" w:lineRule="auto"/>
      </w:pPr>
      <w:r>
        <w:rPr>
          <w:b w:val="0"/>
        </w:rPr>
        <w:t>设计难点：该文件实现难度中等，主要考验职责拆分是否清晰和上下游接口是否稳定。</w:t>
      </w:r>
    </w:p>
    <w:p>
      <w:pPr>
        <w:spacing w:line="360" w:lineRule="auto"/>
      </w:pPr>
      <w:r>
        <w:rPr>
          <w:b w:val="0"/>
        </w:rPr>
        <w:t>关键符号概览：无显式类或函数定义。</w:t>
      </w:r>
    </w:p>
    <w:p>
      <w:pPr>
        <w:spacing w:line="360" w:lineRule="auto"/>
      </w:pPr>
      <w:r>
        <w:rPr>
          <w:b w:val="0"/>
        </w:rPr>
        <w:t>代码规模：2 行（非空 2 行）</w:t>
      </w:r>
    </w:p>
    <w:p>
      <w:pPr>
        <w:spacing w:line="360" w:lineRule="auto"/>
      </w:pPr>
      <w:r>
        <w:rPr>
          <w:b w:val="0"/>
        </w:rPr>
        <w:t>函数设计说明：该文件以配置、样式、模板或静态数据为主，没有需要单独展开的函数设计。</w:t>
      </w:r>
    </w:p>
    <w:p>
      <w:pPr>
        <w:spacing w:line="360" w:lineRule="auto"/>
      </w:pPr>
      <w:r>
        <w:rPr>
          <w:b/>
          <w:sz w:val="26"/>
        </w:rPr>
        <w:t>4.8 毕设文档_技术创新商业化答辩手册.md</w:t>
      </w:r>
    </w:p>
    <w:p>
      <w:pPr>
        <w:spacing w:line="360" w:lineRule="auto"/>
      </w:pPr>
      <w:r>
        <w:rPr>
          <w:b/>
          <w:sz w:val="22"/>
        </w:rPr>
        <w:t>毕设文档_技术创新商业化答辩手册.md</w:t>
      </w:r>
    </w:p>
    <w:p>
      <w:pPr>
        <w:spacing w:line="360" w:lineRule="auto"/>
      </w:pPr>
      <w:r>
        <w:rPr>
          <w:b w:val="0"/>
        </w:rPr>
        <w:t>作用说明：该文件为项目中的辅助资源或配置产物。</w:t>
      </w:r>
    </w:p>
    <w:p>
      <w:pPr>
        <w:spacing w:line="360" w:lineRule="auto"/>
      </w:pPr>
      <w:r>
        <w:rPr>
          <w:b w:val="0"/>
        </w:rPr>
        <w:t>涉及技术/算法：Django/DRF、JWT 鉴权、Chroma 向量检索、PPT 解析/编辑、图像处理、并发/后台任务、大模型接口调用、Axios HTTP、Markdown 渲染</w:t>
      </w:r>
    </w:p>
    <w:p>
      <w:pPr>
        <w:spacing w:line="360" w:lineRule="auto"/>
      </w:pPr>
      <w:r>
        <w:rPr>
          <w:b w:val="0"/>
        </w:rPr>
        <w:t>设计难点：该文件涉及并发或后台流程控制，难点在于状态一致性、异常隔离和任务结束条件。</w:t>
      </w:r>
    </w:p>
    <w:p>
      <w:pPr>
        <w:spacing w:line="360" w:lineRule="auto"/>
      </w:pPr>
      <w:r>
        <w:rPr>
          <w:b w:val="0"/>
        </w:rPr>
        <w:t>关键符号概览：配置或静态内容文件。</w:t>
      </w:r>
    </w:p>
    <w:p>
      <w:pPr>
        <w:spacing w:line="360" w:lineRule="auto"/>
      </w:pPr>
      <w:r>
        <w:rPr>
          <w:b w:val="0"/>
        </w:rPr>
        <w:t>代码规模：345 行（非空 247 行）</w:t>
      </w:r>
    </w:p>
    <w:p>
      <w:pPr>
        <w:spacing w:line="360" w:lineRule="auto"/>
      </w:pPr>
      <w:r>
        <w:rPr>
          <w:b w:val="0"/>
        </w:rPr>
        <w:t>函数设计说明：该文件以配置、样式、模板或静态数据为主，没有需要单独展开的函数设计。</w:t>
      </w:r>
    </w:p>
    <w:p>
      <w:pPr>
        <w:spacing w:line="360" w:lineRule="auto"/>
      </w:pPr>
      <w:r>
        <w:rPr>
          <w:b/>
          <w:sz w:val="32"/>
        </w:rPr>
        <w:t>5. 结论</w:t>
      </w:r>
    </w:p>
    <w:p>
      <w:pPr>
        <w:spacing w:line="360" w:lineRule="auto"/>
      </w:pPr>
      <w:r>
        <w:rPr>
          <w:b w:val="0"/>
        </w:rPr>
        <w:t>从工程实现上看，该项目已经形成较清晰的分层：解析层负责提取可翻译结构，翻译层负责语言转换与容错，导出层负责视觉回写，检索与总结层负责学习辅助能力，前端负责将长链路过程变成可交互的工作台。</w:t>
      </w:r>
    </w:p>
    <w:p>
      <w:pPr>
        <w:spacing w:line="360" w:lineRule="auto"/>
      </w:pPr>
      <w:r>
        <w:rPr>
          <w:b w:val="0"/>
        </w:rPr>
        <w:t>本次文档重写的重点，是把“文件为什么存在”和“函数为什么要这样拆分”明确写清楚，便于后续答辩、代码讲解和团队交接时直接使用。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