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A30DC7">
      <w:r>
        <w:t>Hadoop</w:t>
      </w:r>
      <w:r>
        <w:t>的本质还是对操作系统中文件系统的分装</w:t>
      </w:r>
      <w:r>
        <w:rPr>
          <w:rFonts w:hint="eastAsia"/>
        </w:rPr>
        <w:t>，</w:t>
      </w:r>
      <w:r>
        <w:t>通过网络通信的方式将不同的机器</w:t>
      </w:r>
      <w:r>
        <w:rPr>
          <w:rFonts w:hint="eastAsia"/>
        </w:rPr>
        <w:t>，</w:t>
      </w:r>
      <w:r>
        <w:t>不同的节点联系起来</w:t>
      </w:r>
      <w:r>
        <w:rPr>
          <w:rFonts w:hint="eastAsia"/>
        </w:rPr>
        <w:t>。</w:t>
      </w:r>
      <w:r>
        <w:t>其设计思想与</w:t>
      </w:r>
      <w:r>
        <w:t>Linux</w:t>
      </w:r>
      <w:r>
        <w:t>操作系统大同小异</w:t>
      </w:r>
      <w:r>
        <w:rPr>
          <w:rFonts w:hint="eastAsia"/>
        </w:rPr>
        <w:t>，</w:t>
      </w:r>
      <w:r>
        <w:t>从接口名称</w:t>
      </w:r>
      <w:proofErr w:type="spellStart"/>
      <w:r>
        <w:t>INode</w:t>
      </w:r>
      <w:proofErr w:type="spellEnd"/>
      <w:r>
        <w:t>可以看出</w:t>
      </w:r>
      <w:r>
        <w:rPr>
          <w:rFonts w:hint="eastAsia"/>
        </w:rPr>
        <w:t>，</w:t>
      </w:r>
      <w:r>
        <w:t>致敬了</w:t>
      </w:r>
      <w:r>
        <w:t>Linux</w:t>
      </w:r>
      <w:r>
        <w:rPr>
          <w:rFonts w:hint="eastAsia"/>
        </w:rPr>
        <w:t>。</w:t>
      </w:r>
      <w:r>
        <w:t>通俗一点说</w:t>
      </w:r>
      <w:r>
        <w:rPr>
          <w:rFonts w:hint="eastAsia"/>
        </w:rPr>
        <w:t>，</w:t>
      </w:r>
      <w:r>
        <w:t>分布式特点</w:t>
      </w:r>
      <w:r>
        <w:rPr>
          <w:rFonts w:hint="eastAsia"/>
        </w:rPr>
        <w:t>，</w:t>
      </w:r>
      <w:r>
        <w:t>有内存通信变为网络通信</w:t>
      </w:r>
      <w:r>
        <w:rPr>
          <w:rFonts w:hint="eastAsia"/>
        </w:rPr>
        <w:t>，</w:t>
      </w:r>
      <w:proofErr w:type="spellStart"/>
      <w:r>
        <w:t>hadoop</w:t>
      </w:r>
      <w:proofErr w:type="spellEnd"/>
      <w:r>
        <w:t>抽象出目录结构</w:t>
      </w:r>
      <w:r>
        <w:rPr>
          <w:rFonts w:hint="eastAsia"/>
        </w:rPr>
        <w:t>，</w:t>
      </w:r>
      <w:r>
        <w:t>来保证分布式文件系统对开发者来说是透明的</w:t>
      </w:r>
      <w:r>
        <w:rPr>
          <w:rFonts w:hint="eastAsia"/>
        </w:rPr>
        <w:t>。</w:t>
      </w:r>
      <w:r>
        <w:t>他们之间主要通过</w:t>
      </w:r>
      <w:r>
        <w:t>socket</w:t>
      </w:r>
      <w:r>
        <w:rPr>
          <w:rFonts w:hint="eastAsia"/>
        </w:rPr>
        <w:t>，</w:t>
      </w:r>
      <w:proofErr w:type="spellStart"/>
      <w:r>
        <w:t>rpc</w:t>
      </w:r>
      <w:proofErr w:type="spellEnd"/>
      <w:r>
        <w:rPr>
          <w:rFonts w:hint="eastAsia"/>
        </w:rPr>
        <w:t>，</w:t>
      </w:r>
      <w:r>
        <w:t>http</w:t>
      </w:r>
      <w:r>
        <w:t>等</w:t>
      </w:r>
      <w:r>
        <w:rPr>
          <w:rFonts w:hint="eastAsia"/>
        </w:rPr>
        <w:t>，</w:t>
      </w:r>
      <w:r>
        <w:t>实现注册</w:t>
      </w:r>
      <w:r>
        <w:rPr>
          <w:rFonts w:hint="eastAsia"/>
        </w:rPr>
        <w:t>，</w:t>
      </w:r>
      <w:r>
        <w:t>心跳</w:t>
      </w:r>
      <w:r>
        <w:rPr>
          <w:rFonts w:hint="eastAsia"/>
        </w:rPr>
        <w:t>，</w:t>
      </w:r>
      <w:r>
        <w:t>握手</w:t>
      </w:r>
      <w:r>
        <w:rPr>
          <w:rFonts w:hint="eastAsia"/>
        </w:rPr>
        <w:t>，</w:t>
      </w:r>
      <w:r>
        <w:t>保活</w:t>
      </w:r>
      <w:r>
        <w:rPr>
          <w:rFonts w:hint="eastAsia"/>
        </w:rPr>
        <w:t>，</w:t>
      </w:r>
      <w:r>
        <w:t>重连</w:t>
      </w:r>
      <w:r>
        <w:rPr>
          <w:rFonts w:hint="eastAsia"/>
        </w:rPr>
        <w:t>，</w:t>
      </w:r>
      <w:r>
        <w:t>续租等</w:t>
      </w:r>
      <w:r>
        <w:rPr>
          <w:rFonts w:hint="eastAsia"/>
        </w:rPr>
        <w:t>。</w:t>
      </w:r>
      <w:r>
        <w:t>主从结构中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 xml:space="preserve"> node</w:t>
      </w:r>
      <w:r>
        <w:rPr>
          <w:rFonts w:hint="eastAsia"/>
        </w:rPr>
        <w:t>（确切的说</w:t>
      </w:r>
      <w:r>
        <w:rPr>
          <w:rFonts w:hint="eastAsia"/>
        </w:rPr>
        <w:t>name node + second name node</w:t>
      </w:r>
      <w:r>
        <w:rPr>
          <w:rFonts w:hint="eastAsia"/>
        </w:rPr>
        <w:t>才是完整的</w:t>
      </w:r>
      <w:r>
        <w:rPr>
          <w:rFonts w:hint="eastAsia"/>
        </w:rPr>
        <w:t>name node</w:t>
      </w:r>
      <w:r w:rsidR="008E68AE">
        <w:rPr>
          <w:rFonts w:hint="eastAsia"/>
        </w:rPr>
        <w:t>，这两个一般不再一个节点上</w:t>
      </w:r>
      <w:r>
        <w:rPr>
          <w:rFonts w:hint="eastAsia"/>
        </w:rPr>
        <w:t>）为主，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为从。有没有想过为什么处于活跃状态的主节点只要一个，因为代码里有加锁的部分，如果是多个，就会出现不一致的问题，甚至还有一些事物问题。</w:t>
      </w:r>
    </w:p>
    <w:p w:rsidR="008E68AE" w:rsidRDefault="008E68AE">
      <w:r>
        <w:rPr>
          <w:noProof/>
        </w:rPr>
        <w:drawing>
          <wp:inline distT="0" distB="0" distL="0" distR="0" wp14:anchorId="3DEDBC63" wp14:editId="2309CAE0">
            <wp:extent cx="5274310" cy="25913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AE" w:rsidRDefault="008E68AE">
      <w:r>
        <w:rPr>
          <w:rFonts w:hint="eastAsia"/>
        </w:rPr>
        <w:t>但是，注意但是，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目前自身好像不支持热备哟，这就是接下来我们要去看的。</w:t>
      </w:r>
    </w:p>
    <w:p w:rsidR="008E68AE" w:rsidRDefault="008E68AE"/>
    <w:p w:rsidR="008E68AE" w:rsidRDefault="008E68AE"/>
    <w:p w:rsidR="008E68AE" w:rsidRDefault="008E68AE"/>
    <w:p w:rsidR="008E68AE" w:rsidRDefault="008E68AE"/>
    <w:p w:rsidR="008E68AE" w:rsidRDefault="008E68AE"/>
    <w:p w:rsidR="002A0863" w:rsidRDefault="008E68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2F33C" wp14:editId="431A3F74">
                <wp:simplePos x="0" y="0"/>
                <wp:positionH relativeFrom="column">
                  <wp:posOffset>2743200</wp:posOffset>
                </wp:positionH>
                <wp:positionV relativeFrom="paragraph">
                  <wp:posOffset>2447925</wp:posOffset>
                </wp:positionV>
                <wp:extent cx="1838325" cy="571500"/>
                <wp:effectExtent l="0" t="0" r="28575" b="19050"/>
                <wp:wrapNone/>
                <wp:docPr id="5" name="流程图: 多文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8AE" w:rsidRDefault="008E68AE" w:rsidP="008E68AE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5" o:spid="_x0000_s1026" type="#_x0000_t115" style="position:absolute;left:0;text-align:left;margin-left:3in;margin-top:192.75pt;width:144.7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" fillcolor="#4f81bd [3204]" strokecolor="#243f60 [1604]" strokeweight="2pt">
                <v:textbox>
                  <w:txbxContent>
                    <w:p w:rsidR="008E68AE" w:rsidRDefault="008E68AE" w:rsidP="008E68AE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2495550</wp:posOffset>
                </wp:positionV>
                <wp:extent cx="1838325" cy="571500"/>
                <wp:effectExtent l="0" t="0" r="28575" b="19050"/>
                <wp:wrapNone/>
                <wp:docPr id="4" name="流程图: 多文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8AE" w:rsidRDefault="008E68AE" w:rsidP="008E68AE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多文档 4" o:spid="_x0000_s1027" type="#_x0000_t115" style="position:absolute;left:0;text-align:left;margin-left:46.5pt;margin-top:196.5pt;width:144.7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" fillcolor="#4f81bd [3204]" strokecolor="#243f60 [1604]" strokeweight="2pt">
                <v:textbox>
                  <w:txbxContent>
                    <w:p w:rsidR="008E68AE" w:rsidRDefault="008E68AE" w:rsidP="008E68AE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 node</w:t>
                      </w:r>
                    </w:p>
                  </w:txbxContent>
                </v:textbox>
              </v:shape>
            </w:pict>
          </mc:Fallback>
        </mc:AlternateContent>
      </w:r>
      <w:r w:rsidR="00A30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542925</wp:posOffset>
                </wp:positionV>
                <wp:extent cx="2076450" cy="56197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C7" w:rsidRDefault="00A30DC7" w:rsidP="00A30DC7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econd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8" style="position:absolute;left:0;text-align:left;margin-left:175.5pt;margin-top:42.75pt;width:163.5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" fillcolor="#4f81bd [3204]" strokecolor="#243f60 [1604]" strokeweight="2pt">
                <v:textbox>
                  <w:txbxContent>
                    <w:p w:rsidR="00A30DC7" w:rsidRDefault="00A30DC7" w:rsidP="00A30DC7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econd </w:t>
                      </w:r>
                      <w:proofErr w:type="spellStart"/>
                      <w:r>
                        <w:rPr>
                          <w:rFonts w:hint="eastAsia"/>
                        </w:rPr>
                        <w:t>namenode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30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542925</wp:posOffset>
                </wp:positionV>
                <wp:extent cx="1457325" cy="5619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DC7" w:rsidRDefault="00A30DC7" w:rsidP="00A30DC7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9" style="position:absolute;left:0;text-align:left;margin-left:9.75pt;margin-top:42.75pt;width:114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" fillcolor="#4f81bd [3204]" strokecolor="#243f60 [1604]" strokeweight="2pt">
                <v:textbox>
                  <w:txbxContent>
                    <w:p w:rsidR="00A30DC7" w:rsidRDefault="00A30DC7" w:rsidP="00A30DC7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rPr>
                          <w:rFonts w:hint="eastAsia"/>
                        </w:rPr>
                        <w:t>amenode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A0863" w:rsidRPr="002A0863" w:rsidRDefault="002A0863" w:rsidP="002A0863"/>
    <w:p w:rsidR="002A0863" w:rsidRPr="002A0863" w:rsidRDefault="002A0863" w:rsidP="002A0863"/>
    <w:p w:rsidR="002A0863" w:rsidRPr="002A0863" w:rsidRDefault="002A0863" w:rsidP="002A0863"/>
    <w:p w:rsidR="002A0863" w:rsidRPr="002A0863" w:rsidRDefault="002A0863" w:rsidP="002A0863"/>
    <w:p w:rsidR="002A0863" w:rsidRPr="002A0863" w:rsidRDefault="002A0863" w:rsidP="002A0863"/>
    <w:p w:rsidR="002A0863" w:rsidRPr="002A0863" w:rsidRDefault="002A0863" w:rsidP="002A0863">
      <w:pPr>
        <w:jc w:val="center"/>
      </w:pPr>
    </w:p>
    <w:p w:rsidR="002A0863" w:rsidRPr="002A0863" w:rsidRDefault="002A0863" w:rsidP="002A0863"/>
    <w:p w:rsidR="002A0863" w:rsidRPr="002A0863" w:rsidRDefault="002A0863" w:rsidP="002A0863"/>
    <w:p w:rsidR="00A30DC7" w:rsidRDefault="002A0863" w:rsidP="002A0863">
      <w:pPr>
        <w:rPr>
          <w:rFonts w:hint="eastAsia"/>
        </w:rPr>
      </w:pPr>
      <w:proofErr w:type="spellStart"/>
      <w:r>
        <w:t>Hdfs</w:t>
      </w:r>
      <w:proofErr w:type="spellEnd"/>
      <w:r>
        <w:t>的高可用</w:t>
      </w:r>
      <w:r>
        <w:rPr>
          <w:rFonts w:hint="eastAsia"/>
        </w:rPr>
        <w:t>：</w:t>
      </w:r>
    </w:p>
    <w:p w:rsidR="002A0863" w:rsidRDefault="002A0863" w:rsidP="002A0863">
      <w:pPr>
        <w:rPr>
          <w:rFonts w:hint="eastAsia"/>
        </w:rPr>
      </w:pPr>
      <w:r>
        <w:rPr>
          <w:noProof/>
        </w:rPr>
        <w:drawing>
          <wp:inline distT="0" distB="0" distL="0" distR="0" wp14:anchorId="641964B0" wp14:editId="3E6FF3C8">
            <wp:extent cx="5274310" cy="172513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63" w:rsidRDefault="002A0863" w:rsidP="002A0863">
      <w:pP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的高可用并不是绝对的高可用，而且其发展也经历了很长一段时间，前期基本</w:t>
      </w:r>
      <w:proofErr w:type="gramStart"/>
      <w:r>
        <w:rPr>
          <w:rFonts w:hint="eastAsia"/>
        </w:rPr>
        <w:t>处于冷备状态</w:t>
      </w:r>
      <w:proofErr w:type="gramEnd"/>
      <w:r>
        <w:rPr>
          <w:rFonts w:hint="eastAsia"/>
        </w:rPr>
        <w:t>，后来逐渐有了</w:t>
      </w:r>
      <w:r>
        <w:rPr>
          <w:rFonts w:hint="eastAsia"/>
        </w:rPr>
        <w:t xml:space="preserve">backup node </w:t>
      </w:r>
      <w:r>
        <w:rPr>
          <w:rFonts w:hint="eastAsia"/>
        </w:rPr>
        <w:t>计划，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也废了</w:t>
      </w:r>
      <w:proofErr w:type="gramStart"/>
      <w:r>
        <w:rPr>
          <w:rFonts w:hint="eastAsia"/>
        </w:rPr>
        <w:t>解决热备问题</w:t>
      </w:r>
      <w:proofErr w:type="gramEnd"/>
      <w:r>
        <w:rPr>
          <w:rFonts w:hint="eastAsia"/>
        </w:rPr>
        <w:t>：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AvatarNode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，后来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CDH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也基于此种方案发展了自己的高可用。</w:t>
      </w:r>
    </w:p>
    <w:p w:rsidR="002A0863" w:rsidRDefault="002A0863" w:rsidP="002A0863">
      <w:pP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econdary name node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：理解为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checkup node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辅助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namenode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合并生成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fsimage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checkup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文件</w:t>
      </w:r>
    </w:p>
    <w:p w:rsidR="00A76FFB" w:rsidRDefault="002A0863" w:rsidP="002A0863">
      <w:pP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ackupnode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，有两部分，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checkup node + backup node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checkupnode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做的仍然是</w:t>
      </w:r>
      <w:proofErr w:type="spell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lastRenderedPageBreak/>
        <w:t>secondarynamenode</w:t>
      </w:r>
      <w:proofErr w:type="spell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的事情，而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backup name 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会直接同步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name 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的日志，并在本地也有一份</w:t>
      </w:r>
      <w:proofErr w:type="spell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fsimage</w:t>
      </w:r>
      <w:proofErr w:type="spell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和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</w:t>
      </w:r>
      <w:proofErr w:type="spell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editlog</w:t>
      </w:r>
      <w:proofErr w:type="spell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(</w:t>
      </w:r>
      <w:proofErr w:type="spell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secondarynamenode</w:t>
      </w:r>
      <w:proofErr w:type="spell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没有哦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)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name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日志会有两个出处，一个是自己的</w:t>
      </w:r>
      <w:proofErr w:type="spell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editlog</w:t>
      </w:r>
      <w:proofErr w:type="spell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，一个是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backup name 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的内存，这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backup name 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直接在内存进行合并，不会向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second name node 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先把文件下载下来，然后在读到内存进行合并，在写到磁盘。而且当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name node</w:t>
      </w:r>
      <w:proofErr w:type="gramStart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宕</w:t>
      </w:r>
      <w:proofErr w:type="gramEnd"/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机的时候，可以启动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backup 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节点作为那么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node</w:t>
      </w:r>
      <w:r w:rsidR="00A76FFB"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，启动的时候注意启动命令即可。</w:t>
      </w:r>
    </w:p>
    <w:p w:rsidR="00A76FFB" w:rsidRPr="00A76FFB" w:rsidRDefault="00A76FFB" w:rsidP="002A0863">
      <w:pPr>
        <w:rPr>
          <w:rFonts w:ascii="Arial" w:hAnsi="Arial" w:cs="Arial"/>
          <w:color w:val="CC0000"/>
          <w:sz w:val="20"/>
          <w:szCs w:val="20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AvatarNode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：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具备两个以上的那么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node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但是只有一个提供服务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日志统一写到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nfs</w:t>
      </w:r>
      <w:proofErr w:type="spellEnd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上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nfs</w:t>
      </w:r>
      <w:proofErr w:type="spellEnd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为独立节点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并且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datanode</w:t>
      </w:r>
      <w:proofErr w:type="spellEnd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的信息会同时向两个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name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node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发送信息。当一个宕机的时候，可以通过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zookeeper</w:t>
      </w:r>
      <w:r>
        <w:rPr>
          <w:rStyle w:val="a4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来启动自己实现热备。</w:t>
      </w:r>
      <w:bookmarkStart w:id="0" w:name="_GoBack"/>
      <w:bookmarkEnd w:id="0"/>
    </w:p>
    <w:sectPr w:rsidR="00A76FFB" w:rsidRPr="00A76F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11"/>
    <w:rsid w:val="00053ED9"/>
    <w:rsid w:val="002A0863"/>
    <w:rsid w:val="008E68AE"/>
    <w:rsid w:val="00A30DC7"/>
    <w:rsid w:val="00A76FFB"/>
    <w:rsid w:val="00D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8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8AE"/>
    <w:rPr>
      <w:sz w:val="18"/>
      <w:szCs w:val="18"/>
    </w:rPr>
  </w:style>
  <w:style w:type="character" w:styleId="a4">
    <w:name w:val="Emphasis"/>
    <w:basedOn w:val="a0"/>
    <w:uiPriority w:val="20"/>
    <w:qFormat/>
    <w:rsid w:val="002A08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8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8AE"/>
    <w:rPr>
      <w:sz w:val="18"/>
      <w:szCs w:val="18"/>
    </w:rPr>
  </w:style>
  <w:style w:type="character" w:styleId="a4">
    <w:name w:val="Emphasis"/>
    <w:basedOn w:val="a0"/>
    <w:uiPriority w:val="20"/>
    <w:qFormat/>
    <w:rsid w:val="002A0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7E7B-76AB-4761-A01C-2D87950C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3</cp:revision>
  <dcterms:created xsi:type="dcterms:W3CDTF">2018-11-03T12:45:00Z</dcterms:created>
  <dcterms:modified xsi:type="dcterms:W3CDTF">2018-11-04T12:27:00Z</dcterms:modified>
</cp:coreProperties>
</file>