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p>
      <w:pPr>
        <w:spacing/>
        <w:jc w:val="center"/>
      </w:pPr>
      <w:r>
        <w:rPr>
          <w:noProof/>
        </w:rPr>
        <w:object>
          <v:shapetype id="_x0000_t75" coordsize="21600,21600" o:spt="75" o:preferrelative="t" path="m,l,21600r21600,l21600,xe">
            <v:path gradientshapeok="t" o:connecttype="rect"/>
          </v:shapetype>
          <v:shape id="ObjetOLE1" o:spid="_x0000_s1026" type="#_x0000_t75" style="width:59.85pt;height:84.60pt;z-index:251658241;mso-wrap-distance-left:0.00pt;mso-wrap-distance-top:0.00pt;mso-wrap-distance-right:0.00pt;mso-wrap-distance-bottom:0.00pt;mso-wrap-style:square" stroked="f" filled="f" v:ext="SMDATA_14_jYuRYBMAAAAlAAAAMg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K0EAACcBgAArQQAAJwGAAAAAAAACQAAAAQAAAAAAAAADAAAABAAAAAAAAAAAAAAAAAAAAAAAAAAHgAAAGgAAAAAAAAAAAAAAAAAAAAAAAAAAAAAABAnAAAQJwAAAAAAAAAAAAAAAAAAAAAAAAAAAAAAAAAAAAAAAAAAAAAUAAAAAAAAAMDA/wAAAAAAZAAAADIAAAAAAAAAZAAAAAAAAAB/f38AAAAAACEAAABAAAAAPAAAAAEAAAAHICAAAAAAAAAAAAAAAAAAAAAAAAAAAAAAAAAAAAAAAAAAAACtBAAAnAYAAAAAAAAAAAAAAAAAACgAAAAIAAAAAQAAAAEAAAA=">
            <v:imagedata r:id="rId8" o:title="media/image1"/>
          </v:shape>
          <o:OLEObject Type="Embed" ProgID="Picture (Metafile)" ShapeID="ObjetOLE1" DrawAspect="Content" ObjectID="_1" r:id="rId9"/>
        </w:object>
      </w:r>
      <w:r>
        <w:t xml:space="preserve">  </w:t>
      </w:r>
      <w:r>
        <w:rPr>
          <w:rFonts w:ascii="Calibri" w:hAnsi="Calibri" w:eastAsia="Calibri" w:cs="Calibri"/>
          <w:b/>
          <w:color w:val="000000"/>
          <w:sz w:val="28"/>
          <w:szCs w:val="24"/>
          <w:position w:val="0"/>
        </w:rPr>
        <w:t>Kamal El ayouki</w:t>
      </w:r>
      <w:r>
        <w:t xml:space="preserve">  </w:t>
      </w:r>
    </w:p>
    <w:p>
      <w:pPr>
        <w:spacing/>
        <w:jc w:val="center"/>
      </w:pPr>
      <w:r/>
    </w:p>
    <w:p>
      <w:pPr>
        <w:spacing/>
        <w:jc w:val="center"/>
      </w:pPr>
      <w:r>
        <w:rPr>
          <w:rFonts w:ascii="Calibri" w:hAnsi="Calibri" w:eastAsia="Calibri" w:cs="Calibri"/>
          <w:b/>
          <w:color w:val="000000"/>
          <w:sz w:val="28"/>
          <w:szCs w:val="24"/>
          <w:position w:val="0"/>
        </w:rPr>
        <w:t xml:space="preserve">                                   MANAGER       </w:t>
      </w:r>
      <w:r>
        <w:tab/>
        <w:t xml:space="preserve"> </w:t>
        <w:tab/>
        <w:tab/>
      </w:r>
    </w:p>
    <w:p>
      <w:pPr>
        <w:spacing/>
        <w:jc w:val="center"/>
      </w:pPr>
      <w:r/>
    </w:p>
    <w:p>
      <w:pPr>
        <w:spacing/>
        <w:jc w:val="center"/>
        <w:widowControl/>
        <w:rPr>
          <w:rFonts w:ascii="Calibri" w:hAnsi="Calibri" w:eastAsia="Calibri" w:cs="Calibri"/>
          <w:b/>
          <w:color w:val="000000"/>
          <w:szCs w:val="24"/>
          <w:position w:val="0"/>
        </w:rPr>
      </w:pPr>
      <w:r>
        <w:rPr>
          <w:rFonts w:ascii="Calibri" w:hAnsi="Calibri" w:eastAsia="Calibri" w:cs="Calibri"/>
          <w:b/>
          <w:color w:val="000000"/>
          <w:szCs w:val="24"/>
          <w:position w:val="0"/>
        </w:rPr>
        <w:t>N ° 24 allée de la plage AIN SEBAA  Casablanca Maroc</w:t>
      </w:r>
    </w:p>
    <w:p>
      <w:pPr>
        <w:spacing/>
        <w:jc w:val="center"/>
        <w:widowControl/>
        <w:rPr>
          <w:rFonts w:ascii="Calibri" w:hAnsi="Calibri" w:eastAsia="Calibri" w:cs="Calibri"/>
          <w:b/>
          <w:color w:val="000000"/>
          <w:szCs w:val="24"/>
          <w:position w:val="0"/>
        </w:rPr>
      </w:pPr>
      <w:r>
        <w:rPr>
          <w:rFonts w:ascii="Calibri" w:hAnsi="Calibri" w:eastAsia="Calibri" w:cs="Calibri"/>
          <w:b/>
          <w:color w:val="000000"/>
          <w:szCs w:val="24"/>
          <w:position w:val="0"/>
        </w:rPr>
        <w:t>Marocain, 39 ans Marié</w:t>
      </w:r>
    </w:p>
    <w:p>
      <w:pPr>
        <w:spacing/>
        <w:jc w:val="center"/>
        <w:widowControl/>
        <w:rPr>
          <w:rFonts w:ascii="Calibri" w:hAnsi="Calibri" w:eastAsia="Calibri" w:cs="Calibri"/>
          <w:b/>
          <w:color w:val="000000"/>
          <w:szCs w:val="24"/>
          <w:position w:val="0"/>
        </w:rPr>
      </w:pPr>
      <w:r>
        <w:rPr>
          <w:rFonts w:ascii="Calibri" w:hAnsi="Calibri" w:eastAsia="Calibri" w:cs="Calibri"/>
          <w:b/>
          <w:color w:val="000000"/>
          <w:szCs w:val="24"/>
          <w:position w:val="0"/>
        </w:rPr>
        <w:t>TEL : +212 6 31 41 49 33</w:t>
      </w:r>
    </w:p>
    <w:p>
      <w:pPr>
        <w:spacing/>
        <w:jc w:val="center"/>
        <w:widowControl/>
        <w:rPr>
          <w:rFonts w:ascii="Calibri" w:hAnsi="Calibri" w:eastAsia="Calibri" w:cs="Calibri"/>
          <w:sz w:val="24"/>
          <w:szCs w:val="24"/>
          <w:position w:val="0"/>
        </w:rPr>
      </w:pPr>
      <w:r>
        <w:rPr>
          <w:rFonts w:ascii="Calibri" w:hAnsi="Calibri" w:eastAsia="Calibri" w:cs="Calibri"/>
          <w:b/>
          <w:color w:val="000000"/>
          <w:szCs w:val="24"/>
          <w:position w:val="0"/>
        </w:rPr>
        <w:t xml:space="preserve">@:elayoukikamal@gmail.com </w:t>
      </w:r>
      <w:r>
        <w:rPr>
          <w:rFonts w:ascii="Calibri" w:hAnsi="Calibri" w:eastAsia="Calibri" w:cs="Calibri"/>
          <w:sz w:val="24"/>
          <w:szCs w:val="24"/>
          <w:position w:val="0"/>
        </w:rPr>
      </w:r>
    </w:p>
    <w:p>
      <w:pPr>
        <w:rPr>
          <w:b/>
          <w:bCs/>
        </w:rPr>
      </w:pPr>
      <w:r>
        <w:rPr>
          <w:b/>
          <w:bCs/>
        </w:rPr>
      </w:r>
    </w:p>
    <w:p>
      <w:pPr>
        <w:rPr>
          <w:b/>
          <w:bCs/>
        </w:rPr>
      </w:pPr>
      <w:r>
        <w:rPr>
          <w:b/>
          <w:bCs/>
        </w:rPr>
      </w:r>
    </w:p>
    <w:p>
      <w:pPr>
        <w:rPr>
          <w:b/>
          <w:bCs/>
        </w:rPr>
      </w:pPr>
      <w:r>
        <w:rPr>
          <w:b/>
          <w:bCs/>
        </w:rPr>
      </w:r>
    </w:p>
    <w:p>
      <w:pPr>
        <w:numPr>
          <w:ilvl w:val="0"/>
          <w:numId w:val="1"/>
        </w:numPr>
        <w:ind w:left="761" w:hanging="360"/>
        <w:widowControl/>
        <w:rPr>
          <w:rFonts w:ascii="Calibri" w:hAnsi="Calibri" w:eastAsia="Calibri" w:cs="Calibri"/>
          <w:sz w:val="24"/>
          <w:szCs w:val="24"/>
          <w:position w:val="0"/>
        </w:rPr>
      </w:pPr>
      <w:r>
        <w:rPr>
          <w:rFonts w:ascii="Calibri" w:hAnsi="Calibri" w:eastAsia="Calibri" w:cs="Calibri"/>
          <w:b/>
          <w:i/>
          <w:color w:val="000000"/>
          <w:sz w:val="24"/>
          <w:szCs w:val="24"/>
          <w:u w:color="auto" w:val="single"/>
          <w:position w:val="0"/>
        </w:rPr>
        <w:t>FORMATION</w:t>
      </w:r>
      <w:r>
        <w:rPr>
          <w:rFonts w:ascii="Calibri" w:hAnsi="Calibri" w:eastAsia="Calibri" w:cs="Calibri"/>
          <w:b/>
          <w:color w:val="000000"/>
          <w:sz w:val="24"/>
          <w:szCs w:val="24"/>
          <w:u w:color="auto" w:val="single"/>
          <w:position w:val="0"/>
        </w:rPr>
        <w:t> </w:t>
      </w:r>
      <w:r>
        <w:rPr>
          <w:rFonts w:ascii="Calibri" w:hAnsi="Calibri" w:eastAsia="Calibri" w:cs="Calibri"/>
          <w:sz w:val="24"/>
          <w:szCs w:val="24"/>
          <w:position w:val="0"/>
        </w:rPr>
      </w:r>
    </w:p>
    <w:p>
      <w:pPr>
        <w:widowControl/>
        <w:rPr>
          <w:rFonts w:ascii="Calibri" w:hAnsi="Calibri" w:eastAsia="Calibri" w:cs="Calibri"/>
          <w:b/>
          <w:color w:val="000000"/>
          <w:sz w:val="24"/>
          <w:szCs w:val="24"/>
          <w:u w:color="auto" w:val="single"/>
          <w:position w:val="0"/>
        </w:rPr>
      </w:pPr>
      <w:r>
        <w:rPr>
          <w:rFonts w:ascii="Calibri" w:hAnsi="Calibri" w:eastAsia="Calibri" w:cs="Calibri"/>
          <w:b/>
          <w:color w:val="000000"/>
          <w:sz w:val="24"/>
          <w:szCs w:val="24"/>
          <w:u w:color="auto" w:val="single"/>
          <w:position w:val="0"/>
        </w:rPr>
      </w:r>
    </w:p>
    <w:p>
      <w:pPr>
        <w:widowControl/>
        <w:rPr>
          <w:rFonts w:ascii="Calibri" w:hAnsi="Calibri" w:eastAsia="Calibri" w:cs="Calibri"/>
          <w:b/>
          <w:color w:val="000000"/>
          <w:sz w:val="22"/>
          <w:szCs w:val="24"/>
          <w:position w:val="0"/>
        </w:rPr>
      </w:pPr>
      <w:r>
        <w:rPr>
          <w:rFonts w:ascii="Calibri" w:hAnsi="Calibri" w:eastAsia="Calibri" w:cs="Calibri"/>
          <w:b/>
          <w:color w:val="000000"/>
          <w:sz w:val="22"/>
          <w:szCs w:val="24"/>
          <w:position w:val="0"/>
        </w:rPr>
        <w:t xml:space="preserve">2019 : </w:t>
      </w:r>
      <w:r>
        <w:rPr>
          <w:rFonts w:ascii="Calibri" w:hAnsi="Calibri" w:eastAsia="Calibri" w:cs="Calibri"/>
          <w:color w:val="000000"/>
          <w:sz w:val="22"/>
          <w:szCs w:val="24"/>
          <w:position w:val="0"/>
        </w:rPr>
        <w:t>Gestion Efficace du Temps</w:t>
      </w:r>
      <w:r>
        <w:rPr>
          <w:rFonts w:ascii="Calibri" w:hAnsi="Calibri" w:eastAsia="Calibri" w:cs="Calibri"/>
          <w:b/>
          <w:color w:val="000000"/>
          <w:sz w:val="22"/>
          <w:szCs w:val="24"/>
          <w:position w:val="0"/>
        </w:rPr>
      </w:r>
    </w:p>
    <w:p>
      <w:pPr>
        <w:widowControl/>
        <w:rPr>
          <w:rFonts w:ascii="Calibri" w:hAnsi="Calibri" w:eastAsia="Calibri" w:cs="Calibri"/>
          <w:b/>
          <w:color w:val="000000"/>
          <w:sz w:val="22"/>
          <w:szCs w:val="24"/>
          <w:position w:val="0"/>
        </w:rPr>
      </w:pPr>
      <w:r>
        <w:rPr>
          <w:rFonts w:ascii="Calibri" w:hAnsi="Calibri" w:eastAsia="Calibri" w:cs="Calibri"/>
          <w:b/>
          <w:color w:val="000000"/>
          <w:sz w:val="22"/>
          <w:szCs w:val="24"/>
          <w:position w:val="0"/>
        </w:rPr>
        <w:t xml:space="preserve">2018 :  </w:t>
      </w:r>
    </w:p>
    <w:p>
      <w:pPr>
        <w:widowControl/>
        <w:rPr>
          <w:rFonts w:ascii="Calibri" w:hAnsi="Calibri" w:eastAsia="Calibri" w:cs="Calibri"/>
          <w:b/>
          <w:color w:val="000000"/>
          <w:sz w:val="22"/>
          <w:szCs w:val="24"/>
          <w:position w:val="0"/>
        </w:rPr>
      </w:pPr>
      <w:r>
        <w:rPr>
          <w:rFonts w:ascii="Calibri" w:hAnsi="Calibri" w:eastAsia="Calibri" w:cs="Calibri"/>
          <w:b/>
          <w:color w:val="000000"/>
          <w:sz w:val="22"/>
          <w:szCs w:val="24"/>
          <w:position w:val="0"/>
        </w:rPr>
        <w:t xml:space="preserve">- </w:t>
      </w:r>
      <w:r>
        <w:rPr>
          <w:rFonts w:ascii="Calibri" w:hAnsi="Calibri" w:eastAsia="Calibri" w:cs="Calibri"/>
          <w:color w:val="000000"/>
          <w:sz w:val="22"/>
          <w:szCs w:val="24"/>
          <w:position w:val="0"/>
        </w:rPr>
        <w:t>Gestion des conflits</w:t>
      </w:r>
      <w:r>
        <w:rPr>
          <w:rFonts w:ascii="Calibri" w:hAnsi="Calibri" w:eastAsia="Calibri" w:cs="Calibri"/>
          <w:b/>
          <w:color w:val="000000"/>
          <w:sz w:val="22"/>
          <w:szCs w:val="24"/>
          <w:position w:val="0"/>
        </w:rPr>
        <w:t xml:space="preserve">  </w:t>
      </w:r>
      <w:r>
        <w:rPr>
          <w:rFonts w:ascii="Calibri" w:hAnsi="Calibri" w:eastAsia="Calibri" w:cs="Calibri"/>
          <w:b/>
          <w:color w:val="000000"/>
          <w:sz w:val="22"/>
          <w:szCs w:val="24"/>
          <w:position w:val="0"/>
        </w:rPr>
      </w:r>
    </w:p>
    <w:p>
      <w:pPr>
        <w:widowControl/>
        <w:rPr>
          <w:rFonts w:ascii="Calibri" w:hAnsi="Calibri" w:eastAsia="Calibri" w:cs="Calibri"/>
          <w:color w:val="000000"/>
          <w:sz w:val="22"/>
          <w:szCs w:val="24"/>
          <w:position w:val="0"/>
        </w:rPr>
      </w:pPr>
      <w:r>
        <w:rPr>
          <w:rFonts w:ascii="Calibri" w:hAnsi="Calibri" w:eastAsia="Calibri" w:cs="Calibri"/>
          <w:color w:val="000000"/>
          <w:sz w:val="22"/>
          <w:szCs w:val="24"/>
          <w:position w:val="0"/>
        </w:rPr>
        <w:t>- Gérer le stress de son équipe</w:t>
      </w:r>
    </w:p>
    <w:p>
      <w:pPr>
        <w:widowControl/>
        <w:rPr>
          <w:rFonts w:ascii="Calibri" w:hAnsi="Calibri" w:eastAsia="Calibri" w:cs="Calibri"/>
          <w:color w:val="000000"/>
          <w:sz w:val="22"/>
          <w:szCs w:val="24"/>
          <w:position w:val="0"/>
        </w:rPr>
      </w:pPr>
      <w:r>
        <w:rPr>
          <w:rFonts w:ascii="Calibri" w:hAnsi="Calibri" w:eastAsia="Calibri" w:cs="Calibri"/>
          <w:color w:val="000000"/>
          <w:sz w:val="22"/>
          <w:szCs w:val="24"/>
          <w:position w:val="0"/>
        </w:rPr>
        <w:t>- Communication Interpersonnelle</w:t>
      </w:r>
    </w:p>
    <w:p>
      <w:pPr>
        <w:widowControl/>
        <w:rPr>
          <w:rFonts w:ascii="Calibri" w:hAnsi="Calibri" w:eastAsia="Calibri" w:cs="Calibri"/>
          <w:color w:val="000000"/>
          <w:sz w:val="22"/>
          <w:szCs w:val="24"/>
          <w:position w:val="0"/>
        </w:rPr>
      </w:pPr>
      <w:r>
        <w:rPr>
          <w:rFonts w:ascii="Calibri" w:hAnsi="Calibri" w:eastAsia="Calibri" w:cs="Calibri"/>
          <w:color w:val="000000"/>
          <w:sz w:val="22"/>
          <w:szCs w:val="24"/>
          <w:position w:val="0"/>
        </w:rPr>
        <w:t>- Manager et Motiver</w:t>
      </w:r>
    </w:p>
    <w:p>
      <w:pPr>
        <w:widowControl/>
        <w:rPr>
          <w:rFonts w:ascii="Calibri" w:hAnsi="Calibri" w:eastAsia="Calibri" w:cs="Calibri"/>
          <w:color w:val="000000"/>
          <w:sz w:val="22"/>
          <w:szCs w:val="24"/>
          <w:position w:val="0"/>
        </w:rPr>
      </w:pPr>
      <w:r>
        <w:rPr>
          <w:rFonts w:ascii="Calibri" w:hAnsi="Calibri" w:eastAsia="Calibri" w:cs="Calibri"/>
          <w:color w:val="000000"/>
          <w:sz w:val="22"/>
          <w:szCs w:val="24"/>
          <w:position w:val="0"/>
        </w:rPr>
        <w:t>- Extinction-Plan d'Evacuation Evacuation</w:t>
      </w:r>
    </w:p>
    <w:p>
      <w:pPr>
        <w:widowControl/>
        <w:rPr>
          <w:rFonts w:ascii="Calibri" w:hAnsi="Calibri" w:eastAsia="Calibri" w:cs="Calibri"/>
          <w:color w:val="000000"/>
          <w:sz w:val="22"/>
          <w:szCs w:val="24"/>
          <w:position w:val="0"/>
        </w:rPr>
      </w:pPr>
      <w:r>
        <w:rPr>
          <w:rFonts w:ascii="Calibri" w:hAnsi="Calibri" w:eastAsia="Calibri" w:cs="Calibri"/>
          <w:color w:val="000000"/>
          <w:sz w:val="22"/>
          <w:szCs w:val="24"/>
          <w:position w:val="0"/>
        </w:rPr>
      </w:r>
    </w:p>
    <w:p>
      <w:pPr>
        <w:widowControl/>
        <w:rPr>
          <w:rFonts w:ascii="Calibri" w:hAnsi="Calibri" w:eastAsia="Calibri" w:cs="Calibri"/>
          <w:color w:val="000000"/>
          <w:sz w:val="22"/>
          <w:szCs w:val="24"/>
          <w:position w:val="0"/>
        </w:rPr>
      </w:pPr>
      <w:r>
        <w:rPr>
          <w:rFonts w:ascii="Calibri" w:hAnsi="Calibri" w:eastAsia="Calibri" w:cs="Calibri"/>
          <w:b/>
          <w:color w:val="000000"/>
          <w:sz w:val="22"/>
          <w:szCs w:val="24"/>
          <w:position w:val="0"/>
        </w:rPr>
        <w:t xml:space="preserve">2000 </w:t>
      </w:r>
      <w:r>
        <w:rPr>
          <w:rFonts w:ascii="Calibri" w:hAnsi="Calibri" w:eastAsia="Calibri" w:cs="Calibri"/>
          <w:color w:val="000000"/>
          <w:sz w:val="22"/>
          <w:szCs w:val="24"/>
          <w:position w:val="0"/>
        </w:rPr>
        <w:t xml:space="preserve">: BAC+4  en Sciences Économiques, spécialité « Économie et Gestion de l’entreprise » à l'Université Hassan 2,       Casablanca. </w:t>
      </w:r>
    </w:p>
    <w:p>
      <w:pPr>
        <w:widowControl/>
        <w:rPr>
          <w:rFonts w:ascii="Calibri" w:hAnsi="Calibri" w:eastAsia="Calibri" w:cs="Calibri"/>
          <w:sz w:val="22"/>
          <w:szCs w:val="24"/>
          <w:position w:val="0"/>
        </w:rPr>
      </w:pPr>
      <w:r>
        <w:rPr>
          <w:rFonts w:ascii="Calibri" w:hAnsi="Calibri" w:eastAsia="Calibri" w:cs="Calibri"/>
          <w:sz w:val="22"/>
          <w:szCs w:val="24"/>
          <w:position w:val="0"/>
        </w:rPr>
      </w:r>
    </w:p>
    <w:p>
      <w:pPr>
        <w:widowControl/>
        <w:rPr>
          <w:rFonts w:ascii="Calibri" w:hAnsi="Calibri" w:eastAsia="Calibri" w:cs="Calibri"/>
          <w:color w:val="000000"/>
          <w:sz w:val="22"/>
          <w:szCs w:val="24"/>
          <w:position w:val="0"/>
        </w:rPr>
      </w:pPr>
      <w:r>
        <w:rPr>
          <w:rFonts w:ascii="Calibri" w:hAnsi="Calibri" w:eastAsia="Calibri" w:cs="Calibri"/>
          <w:b/>
          <w:color w:val="000000"/>
          <w:sz w:val="22"/>
          <w:szCs w:val="24"/>
          <w:position w:val="0"/>
        </w:rPr>
        <w:t xml:space="preserve">1995 </w:t>
      </w:r>
      <w:r>
        <w:rPr>
          <w:rFonts w:ascii="Calibri" w:hAnsi="Calibri" w:eastAsia="Calibri" w:cs="Calibri"/>
          <w:color w:val="000000"/>
          <w:sz w:val="22"/>
          <w:szCs w:val="24"/>
          <w:position w:val="0"/>
        </w:rPr>
        <w:t xml:space="preserve">: DEUG en Sciences Économiques à l'Université Hassan 2, Casablanca. </w:t>
      </w:r>
    </w:p>
    <w:p>
      <w:pPr>
        <w:widowControl/>
        <w:rPr>
          <w:rFonts w:ascii="Calibri" w:hAnsi="Calibri" w:eastAsia="Calibri" w:cs="Calibri"/>
          <w:color w:val="000000"/>
          <w:sz w:val="22"/>
          <w:szCs w:val="24"/>
          <w:position w:val="0"/>
        </w:rPr>
      </w:pPr>
      <w:r>
        <w:rPr>
          <w:rFonts w:ascii="Calibri" w:hAnsi="Calibri" w:eastAsia="Calibri" w:cs="Calibri"/>
          <w:color w:val="000000"/>
          <w:sz w:val="22"/>
          <w:szCs w:val="24"/>
          <w:position w:val="0"/>
        </w:rPr>
      </w:r>
    </w:p>
    <w:p>
      <w:pPr>
        <w:widowControl/>
        <w:rPr>
          <w:rFonts w:ascii="Calibri" w:hAnsi="Calibri" w:eastAsia="Calibri" w:cs="Calibri"/>
          <w:color w:val="000000"/>
          <w:sz w:val="22"/>
          <w:szCs w:val="24"/>
          <w:position w:val="0"/>
        </w:rPr>
      </w:pPr>
      <w:r>
        <w:rPr>
          <w:rFonts w:ascii="Calibri" w:hAnsi="Calibri" w:eastAsia="Calibri" w:cs="Calibri"/>
          <w:b/>
          <w:color w:val="000000"/>
          <w:sz w:val="22"/>
          <w:szCs w:val="24"/>
          <w:position w:val="0"/>
        </w:rPr>
        <w:t xml:space="preserve">1995 : </w:t>
      </w:r>
      <w:r>
        <w:rPr>
          <w:rFonts w:ascii="Calibri" w:hAnsi="Calibri" w:eastAsia="Calibri" w:cs="Calibri"/>
          <w:color w:val="000000"/>
          <w:sz w:val="22"/>
          <w:szCs w:val="24"/>
          <w:position w:val="0"/>
        </w:rPr>
        <w:t>Baccalauréat option sciences expérimentales, Lycée « Moulay Idriss 1 » à Casablanca.</w:t>
      </w:r>
    </w:p>
    <w:p>
      <w:pPr>
        <w:widowControl/>
        <w:rPr>
          <w:rFonts w:ascii="Calibri" w:hAnsi="Calibri" w:eastAsia="Calibri" w:cs="Calibri"/>
          <w:color w:val="000000"/>
          <w:sz w:val="22"/>
          <w:szCs w:val="24"/>
          <w:position w:val="0"/>
        </w:rPr>
      </w:pPr>
      <w:r>
        <w:rPr>
          <w:rFonts w:ascii="Calibri" w:hAnsi="Calibri" w:eastAsia="Calibri" w:cs="Calibri"/>
          <w:color w:val="000000"/>
          <w:sz w:val="22"/>
          <w:szCs w:val="24"/>
          <w:position w:val="0"/>
        </w:rPr>
      </w:r>
    </w:p>
    <w:p>
      <w:pPr>
        <w:numPr>
          <w:ilvl w:val="3"/>
          <w:numId w:val="2"/>
        </w:numPr>
        <w:ind w:left="761" w:hanging="720"/>
        <w:widowControl/>
        <w:rPr>
          <w:rFonts w:ascii="Calibri" w:hAnsi="Calibri" w:eastAsia="Calibri" w:cs="Calibri"/>
          <w:b/>
          <w:i/>
          <w:color w:val="000000"/>
          <w:sz w:val="24"/>
          <w:szCs w:val="24"/>
          <w:u w:color="auto" w:val="single"/>
          <w:position w:val="0"/>
        </w:rPr>
      </w:pPr>
      <w:r>
        <w:rPr>
          <w:rFonts w:ascii="Calibri" w:hAnsi="Calibri" w:eastAsia="Calibri" w:cs="Calibri"/>
          <w:b/>
          <w:i/>
          <w:color w:val="000000"/>
          <w:sz w:val="24"/>
          <w:szCs w:val="24"/>
          <w:u w:color="auto" w:val="single"/>
          <w:position w:val="0"/>
        </w:rPr>
        <w:t>CENTRE DE COMPETENCE</w:t>
      </w:r>
    </w:p>
    <w:p>
      <w:pPr>
        <w:widowControl/>
        <w:rPr>
          <w:rFonts w:ascii="Calibri" w:hAnsi="Calibri" w:eastAsia="Calibri" w:cs="Calibri"/>
          <w:b/>
          <w:i/>
          <w:color w:val="000000"/>
          <w:sz w:val="24"/>
          <w:szCs w:val="24"/>
          <w:u w:color="auto" w:val="single"/>
          <w:position w:val="0"/>
        </w:rPr>
      </w:pPr>
      <w:r>
        <w:rPr>
          <w:rFonts w:ascii="Calibri" w:hAnsi="Calibri" w:eastAsia="Calibri" w:cs="Calibri"/>
          <w:b/>
          <w:i/>
          <w:color w:val="000000"/>
          <w:sz w:val="24"/>
          <w:szCs w:val="24"/>
          <w:u w:color="auto" w:val="single"/>
          <w:position w:val="0"/>
        </w:rPr>
      </w:r>
    </w:p>
    <w:p>
      <w:pPr>
        <w:widowControl/>
        <w:rPr>
          <w:rFonts w:ascii="Calibri" w:hAnsi="Calibri" w:eastAsia="Calibri" w:cs="Calibri"/>
          <w:b/>
          <w:color w:val="000000"/>
          <w:sz w:val="24"/>
          <w:szCs w:val="24"/>
          <w:position w:val="0"/>
        </w:rPr>
      </w:pPr>
      <w:r>
        <w:rPr>
          <w:rFonts w:ascii="Calibri" w:hAnsi="Calibri" w:eastAsia="Calibri" w:cs="Calibri"/>
          <w:b/>
          <w:color w:val="000000"/>
          <w:sz w:val="24"/>
          <w:szCs w:val="24"/>
          <w:position w:val="0"/>
        </w:rPr>
        <w:t>- En Organisation</w:t>
      </w:r>
    </w:p>
    <w:p>
      <w:pPr>
        <w:widowControl/>
        <w:rPr>
          <w:rFonts w:ascii="Calibri" w:hAnsi="Calibri" w:eastAsia="Calibri" w:cs="Calibri"/>
          <w:color w:val="000000"/>
          <w:sz w:val="22"/>
          <w:szCs w:val="24"/>
          <w:position w:val="0"/>
        </w:rPr>
      </w:pPr>
      <w:r>
        <w:rPr>
          <w:rFonts w:ascii="Calibri" w:hAnsi="Calibri" w:eastAsia="Calibri" w:cs="Calibri"/>
          <w:color w:val="000000"/>
          <w:sz w:val="22"/>
          <w:szCs w:val="24"/>
          <w:position w:val="0"/>
        </w:rPr>
        <w:t xml:space="preserve">  -Recrutement des profils francais arabe et italiens</w:t>
      </w:r>
    </w:p>
    <w:p>
      <w:pPr>
        <w:widowControl/>
        <w:rPr>
          <w:rFonts w:ascii="Calibri" w:hAnsi="Calibri" w:eastAsia="Calibri" w:cs="Calibri"/>
          <w:color w:val="000000"/>
          <w:sz w:val="22"/>
          <w:szCs w:val="24"/>
          <w:position w:val="0"/>
        </w:rPr>
      </w:pPr>
      <w:r>
        <w:rPr>
          <w:rFonts w:ascii="Calibri" w:hAnsi="Calibri" w:eastAsia="Calibri" w:cs="Calibri"/>
          <w:color w:val="000000"/>
          <w:sz w:val="22"/>
          <w:szCs w:val="24"/>
          <w:position w:val="0"/>
        </w:rPr>
        <w:t xml:space="preserve"> - Formalisation des procédures et processus métiers et supports.</w:t>
      </w:r>
    </w:p>
    <w:p>
      <w:pPr>
        <w:widowControl/>
        <w:rPr>
          <w:rFonts w:ascii="Calibri" w:hAnsi="Calibri" w:eastAsia="Calibri" w:cs="Calibri"/>
          <w:color w:val="000000"/>
          <w:sz w:val="22"/>
          <w:szCs w:val="24"/>
          <w:position w:val="0"/>
        </w:rPr>
      </w:pPr>
      <w:r>
        <w:rPr>
          <w:rFonts w:ascii="Calibri" w:hAnsi="Calibri" w:eastAsia="Calibri" w:cs="Calibri"/>
          <w:color w:val="000000"/>
          <w:sz w:val="22"/>
          <w:szCs w:val="24"/>
          <w:position w:val="0"/>
        </w:rPr>
        <w:t xml:space="preserve">  </w:t>
      </w:r>
    </w:p>
    <w:p>
      <w:pPr>
        <w:widowControl/>
        <w:rPr>
          <w:rFonts w:ascii="Calibri" w:hAnsi="Calibri" w:eastAsia="Calibri" w:cs="Calibri"/>
          <w:b/>
          <w:color w:val="000000"/>
          <w:sz w:val="24"/>
          <w:szCs w:val="24"/>
          <w:position w:val="0"/>
        </w:rPr>
      </w:pPr>
      <w:r>
        <w:rPr>
          <w:rFonts w:ascii="Calibri" w:hAnsi="Calibri" w:eastAsia="Calibri" w:cs="Calibri"/>
          <w:b/>
          <w:color w:val="000000"/>
          <w:sz w:val="24"/>
          <w:szCs w:val="24"/>
          <w:position w:val="0"/>
        </w:rPr>
        <w:t>- En Maitrise d'Ouvrage</w:t>
      </w:r>
    </w:p>
    <w:p>
      <w:pPr>
        <w:widowControl/>
        <w:rPr>
          <w:rFonts w:ascii="Calibri" w:hAnsi="Calibri" w:eastAsia="Calibri" w:cs="Calibri"/>
          <w:b/>
          <w:color w:val="000000"/>
          <w:sz w:val="24"/>
          <w:szCs w:val="24"/>
          <w:position w:val="0"/>
        </w:rPr>
      </w:pPr>
      <w:r>
        <w:rPr>
          <w:rFonts w:ascii="Calibri" w:hAnsi="Calibri" w:eastAsia="Calibri" w:cs="Calibri"/>
          <w:b/>
          <w:color w:val="000000"/>
          <w:sz w:val="24"/>
          <w:szCs w:val="24"/>
          <w:position w:val="0"/>
        </w:rPr>
      </w:r>
    </w:p>
    <w:p>
      <w:pPr>
        <w:widowControl/>
        <w:rPr>
          <w:rFonts w:ascii="Calibri" w:hAnsi="Calibri" w:eastAsia="Calibri" w:cs="Calibri"/>
          <w:color w:val="000000"/>
          <w:sz w:val="22"/>
          <w:szCs w:val="24"/>
          <w:position w:val="0"/>
        </w:rPr>
      </w:pPr>
      <w:r>
        <w:rPr>
          <w:rFonts w:ascii="Calibri" w:hAnsi="Calibri" w:eastAsia="Calibri" w:cs="Calibri"/>
          <w:color w:val="000000"/>
          <w:sz w:val="22"/>
          <w:szCs w:val="24"/>
          <w:position w:val="0"/>
        </w:rPr>
        <w:t>- Gestion de projets</w:t>
      </w:r>
    </w:p>
    <w:p>
      <w:pPr>
        <w:widowControl/>
        <w:rPr>
          <w:rFonts w:ascii="Calibri" w:hAnsi="Calibri" w:eastAsia="Calibri" w:cs="Calibri"/>
          <w:color w:val="000000"/>
          <w:sz w:val="22"/>
          <w:szCs w:val="24"/>
          <w:position w:val="0"/>
        </w:rPr>
      </w:pPr>
      <w:r>
        <w:rPr>
          <w:rFonts w:ascii="Calibri" w:hAnsi="Calibri" w:eastAsia="Calibri" w:cs="Calibri"/>
          <w:color w:val="000000"/>
          <w:sz w:val="22"/>
          <w:szCs w:val="24"/>
          <w:position w:val="0"/>
        </w:rPr>
        <w:t>- Suivi de la réalisation et mise en place du besoin.</w:t>
      </w:r>
    </w:p>
    <w:p>
      <w:pPr>
        <w:widowControl/>
        <w:rPr>
          <w:rFonts w:ascii="Calibri" w:hAnsi="Calibri" w:eastAsia="Calibri" w:cs="Calibri"/>
          <w:color w:val="000000"/>
          <w:sz w:val="22"/>
          <w:szCs w:val="24"/>
          <w:position w:val="0"/>
        </w:rPr>
      </w:pPr>
      <w:r>
        <w:rPr>
          <w:rFonts w:ascii="Calibri" w:hAnsi="Calibri" w:eastAsia="Calibri" w:cs="Calibri"/>
          <w:color w:val="000000"/>
          <w:sz w:val="22"/>
          <w:szCs w:val="24"/>
          <w:position w:val="0"/>
        </w:rPr>
        <w:t>- Conduite de Changement.</w:t>
      </w:r>
    </w:p>
    <w:p>
      <w:pPr>
        <w:widowControl/>
        <w:rPr>
          <w:rFonts w:ascii="Calibri" w:hAnsi="Calibri" w:eastAsia="Calibri" w:cs="Calibri"/>
          <w:color w:val="000000"/>
          <w:sz w:val="22"/>
          <w:szCs w:val="24"/>
          <w:position w:val="0"/>
        </w:rPr>
      </w:pPr>
      <w:r>
        <w:rPr>
          <w:rFonts w:ascii="Calibri" w:hAnsi="Calibri" w:eastAsia="Calibri" w:cs="Calibri"/>
          <w:color w:val="000000"/>
          <w:sz w:val="22"/>
          <w:szCs w:val="24"/>
          <w:position w:val="0"/>
        </w:rPr>
        <w:t xml:space="preserve"> - Animation des  formations.</w:t>
      </w:r>
    </w:p>
    <w:p>
      <w:pPr>
        <w:widowControl/>
        <w:rPr>
          <w:rFonts w:ascii="Calibri" w:hAnsi="Calibri" w:eastAsia="Calibri" w:cs="Calibri"/>
          <w:color w:val="000000"/>
          <w:sz w:val="22"/>
          <w:szCs w:val="24"/>
          <w:position w:val="0"/>
        </w:rPr>
      </w:pPr>
      <w:r>
        <w:rPr>
          <w:rFonts w:ascii="Calibri" w:hAnsi="Calibri" w:eastAsia="Calibri" w:cs="Calibri"/>
          <w:color w:val="000000"/>
          <w:sz w:val="22"/>
          <w:szCs w:val="24"/>
          <w:position w:val="0"/>
        </w:rPr>
      </w:r>
    </w:p>
    <w:p>
      <w:pPr>
        <w:numPr>
          <w:ilvl w:val="0"/>
          <w:numId w:val="3"/>
        </w:numPr>
        <w:ind w:left="1080" w:hanging="360"/>
        <w:widowControl/>
        <w:rPr>
          <w:rFonts w:ascii="Calibri" w:hAnsi="Calibri" w:eastAsia="Calibri" w:cs="Calibri"/>
          <w:b/>
          <w:i/>
          <w:color w:val="000000"/>
          <w:sz w:val="24"/>
          <w:szCs w:val="24"/>
          <w:u w:color="auto" w:val="single"/>
          <w:position w:val="0"/>
        </w:rPr>
      </w:pPr>
      <w:r>
        <w:rPr>
          <w:rFonts w:ascii="Calibri" w:hAnsi="Calibri" w:eastAsia="Calibri" w:cs="Calibri"/>
          <w:b/>
          <w:i/>
          <w:color w:val="000000"/>
          <w:sz w:val="24"/>
          <w:szCs w:val="24"/>
          <w:u w:color="auto" w:val="single"/>
          <w:position w:val="0"/>
        </w:rPr>
        <w:t>EXPERIENCES PROFESSIONNELLES</w:t>
      </w:r>
    </w:p>
    <w:p>
      <w:pPr>
        <w:ind w:left="596"/>
        <w:widowControl/>
        <w:rPr>
          <w:rFonts w:ascii="Calibri" w:hAnsi="Calibri" w:eastAsia="Calibri" w:cs="Calibri"/>
          <w:b/>
          <w:i/>
          <w:color w:val="000000"/>
          <w:sz w:val="24"/>
          <w:szCs w:val="24"/>
          <w:u w:color="auto" w:val="single"/>
          <w:position w:val="0"/>
        </w:rPr>
      </w:pPr>
      <w:r>
        <w:rPr>
          <w:rFonts w:ascii="Calibri" w:hAnsi="Calibri" w:eastAsia="Calibri" w:cs="Calibri"/>
          <w:b/>
          <w:i/>
          <w:color w:val="000000"/>
          <w:sz w:val="24"/>
          <w:szCs w:val="24"/>
          <w:u w:color="auto" w:val="single"/>
          <w:position w:val="0"/>
        </w:rPr>
      </w:r>
    </w:p>
    <w:p>
      <w:pPr>
        <w:numPr>
          <w:ilvl w:val="0"/>
          <w:numId w:val="4"/>
        </w:numPr>
        <w:ind w:left="1080" w:hanging="360"/>
        <w:widowControl/>
        <w:tabs defTabSz="708">
          <w:tab w:val="left" w:pos="4000" w:leader="none"/>
        </w:tabs>
        <w:rPr>
          <w:rFonts w:ascii="Calibri" w:hAnsi="Calibri" w:eastAsia="Calibri" w:cs="Calibri"/>
          <w:sz w:val="22"/>
          <w:szCs w:val="24"/>
          <w:position w:val="0"/>
        </w:rPr>
      </w:pPr>
      <w:r>
        <w:rPr>
          <w:rFonts w:ascii="Calibri" w:hAnsi="Calibri" w:eastAsia="Calibri" w:cs="Calibri"/>
          <w:sz w:val="22"/>
          <w:szCs w:val="24"/>
          <w:u w:color="auto" w:val="single"/>
          <w:position w:val="0"/>
        </w:rPr>
        <w:t>De Mai 2018 jusqu’à maintenant</w:t>
      </w:r>
      <w:r>
        <w:rPr>
          <w:rFonts w:ascii="Calibri" w:hAnsi="Calibri" w:eastAsia="Calibri" w:cs="Calibri"/>
          <w:sz w:val="22"/>
          <w:szCs w:val="24"/>
          <w:position w:val="0"/>
        </w:rPr>
        <w:t xml:space="preserve"> : Manager  au sein du groupe Outsourcia Client RENAULT MAROC.</w:t>
      </w:r>
    </w:p>
    <w:p>
      <w:pPr>
        <w:ind w:left="12"/>
        <w:widowControl/>
        <w:tabs defTabSz="708">
          <w:tab w:val="left" w:pos="4000" w:leader="none"/>
        </w:tabs>
        <w:rPr>
          <w:rFonts w:ascii="Calibri" w:hAnsi="Calibri" w:eastAsia="Calibri" w:cs="Calibri"/>
          <w:sz w:val="22"/>
          <w:szCs w:val="24"/>
          <w:position w:val="0"/>
        </w:rPr>
      </w:pPr>
      <w:r>
        <w:rPr>
          <w:rFonts w:ascii="Calibri" w:hAnsi="Calibri" w:eastAsia="Calibri" w:cs="Calibri"/>
          <w:sz w:val="22"/>
          <w:szCs w:val="24"/>
          <w:position w:val="0"/>
        </w:rPr>
      </w:r>
    </w:p>
    <w:p>
      <w:pPr>
        <w:ind w:firstLine="880"/>
        <w:spacing/>
        <w:jc w:val="both"/>
        <w:widowControl/>
        <w:rPr>
          <w:rFonts w:ascii="Calibri" w:hAnsi="Calibri" w:eastAsia="Calibri" w:cs="Calibri"/>
          <w:color w:val="000000"/>
          <w:sz w:val="23"/>
          <w:szCs w:val="24"/>
          <w:position w:val="0"/>
        </w:rPr>
      </w:pPr>
      <w:r>
        <w:rPr>
          <w:rFonts w:ascii="Calibri" w:hAnsi="Calibri" w:eastAsia="Calibri" w:cs="Calibri"/>
          <w:b/>
          <w:color w:val="000000"/>
          <w:szCs w:val="24"/>
          <w:u w:color="auto" w:val="single"/>
          <w:position w:val="0"/>
        </w:rPr>
        <w:t>Mission principale</w:t>
      </w:r>
      <w:r>
        <w:rPr>
          <w:rFonts w:ascii="Calibri" w:hAnsi="Calibri" w:eastAsia="Calibri" w:cs="Calibri"/>
          <w:color w:val="000000"/>
          <w:sz w:val="23"/>
          <w:szCs w:val="24"/>
          <w:position w:val="0"/>
        </w:rPr>
        <w:t xml:space="preserve"> : </w:t>
      </w:r>
      <w:r>
        <w:rPr>
          <w:rFonts w:ascii="Calibri" w:hAnsi="Calibri" w:eastAsia="Calibri" w:cs="Calibri"/>
          <w:color w:val="000000"/>
          <w:sz w:val="23"/>
          <w:szCs w:val="24"/>
          <w:position w:val="0"/>
        </w:rPr>
      </w:r>
    </w:p>
    <w:p>
      <w:pPr>
        <w:ind w:firstLine="880"/>
        <w:spacing/>
        <w:jc w:val="both"/>
        <w:widowControl/>
        <w:rPr>
          <w:rFonts w:ascii="Calibri" w:hAnsi="Calibri" w:eastAsia="Calibri" w:cs="Calibri"/>
          <w:color w:val="000000"/>
          <w:sz w:val="23"/>
          <w:szCs w:val="24"/>
          <w:position w:val="0"/>
        </w:rPr>
      </w:pPr>
      <w:r>
        <w:rPr>
          <w:rFonts w:ascii="Calibri" w:hAnsi="Calibri" w:eastAsia="Calibri" w:cs="Calibri"/>
          <w:color w:val="000000"/>
          <w:sz w:val="23"/>
          <w:szCs w:val="24"/>
          <w:position w:val="0"/>
        </w:rPr>
      </w:r>
    </w:p>
    <w:p>
      <w:pPr>
        <w:numPr>
          <w:ilvl w:val="0"/>
          <w:numId w:val="5"/>
        </w:numPr>
        <w:ind w:left="1080" w:hanging="360"/>
        <w:spacing/>
        <w:jc w:val="both"/>
        <w:widowControl/>
        <w:rPr>
          <w:rFonts w:ascii="Calibri" w:hAnsi="Calibri" w:eastAsia="Calibri" w:cs="Calibri"/>
          <w:sz w:val="22"/>
          <w:szCs w:val="24"/>
          <w:position w:val="0"/>
        </w:rPr>
      </w:pPr>
      <w:r>
        <w:rPr>
          <w:rFonts w:ascii="Calibri" w:hAnsi="Calibri" w:eastAsia="Calibri" w:cs="Calibri"/>
          <w:sz w:val="22"/>
          <w:szCs w:val="24"/>
          <w:position w:val="0"/>
        </w:rPr>
        <w:t>Validation des heures travaillées et primes des agents</w:t>
      </w:r>
    </w:p>
    <w:p>
      <w:pPr>
        <w:numPr>
          <w:ilvl w:val="0"/>
          <w:numId w:val="5"/>
        </w:numPr>
        <w:ind w:left="1080" w:hanging="360"/>
        <w:spacing/>
        <w:jc w:val="both"/>
        <w:widowControl/>
        <w:rPr>
          <w:rFonts w:ascii="Calibri" w:hAnsi="Calibri" w:eastAsia="Calibri" w:cs="Calibri"/>
          <w:sz w:val="22"/>
          <w:szCs w:val="24"/>
          <w:position w:val="0"/>
        </w:rPr>
      </w:pPr>
      <w:r>
        <w:rPr>
          <w:rFonts w:ascii="Calibri" w:hAnsi="Calibri" w:eastAsia="Calibri" w:cs="Calibri"/>
          <w:sz w:val="22"/>
          <w:szCs w:val="24"/>
          <w:position w:val="0"/>
        </w:rPr>
        <w:t>25 personnes en service qualification des fiches ‹  leads renault ›  et préparation du lead pour la concrétisation de la vente auprés des concessionnaires Renault sinon des revendeurs agrées par la maison mére.</w:t>
      </w:r>
    </w:p>
    <w:p>
      <w:pPr>
        <w:numPr>
          <w:ilvl w:val="0"/>
          <w:numId w:val="5"/>
        </w:numPr>
        <w:ind w:left="1080" w:hanging="360"/>
        <w:spacing/>
        <w:jc w:val="both"/>
        <w:widowControl/>
        <w:rPr>
          <w:rFonts w:ascii="Calibri" w:hAnsi="Calibri" w:eastAsia="Calibri" w:cs="Calibri"/>
          <w:sz w:val="22"/>
          <w:szCs w:val="24"/>
          <w:position w:val="0"/>
        </w:rPr>
      </w:pPr>
      <w:r>
        <w:rPr>
          <w:rFonts w:ascii="Calibri" w:hAnsi="Calibri" w:eastAsia="Calibri" w:cs="Calibri"/>
          <w:sz w:val="22"/>
          <w:szCs w:val="24"/>
          <w:position w:val="0"/>
        </w:rPr>
        <w:t>8 personnes en appels entrant qui assurent les réclamations  des clients Renault ‹ soit des entreprises soit des personnes physiques › et qui assuerent aussi la partie commerciale des nouveau leads ainsi que le traitement des e-mails  en back office.</w:t>
      </w:r>
    </w:p>
    <w:p>
      <w:pPr>
        <w:numPr>
          <w:ilvl w:val="0"/>
          <w:numId w:val="5"/>
        </w:numPr>
        <w:ind w:left="1080" w:hanging="360"/>
        <w:widowControl/>
        <w:rPr>
          <w:rFonts w:ascii="Calibri" w:hAnsi="Calibri" w:eastAsia="Calibri" w:cs="Calibri"/>
          <w:color w:val="000000"/>
          <w:sz w:val="24"/>
          <w:szCs w:val="24"/>
          <w:position w:val="0"/>
        </w:rPr>
      </w:pPr>
      <w:r>
        <w:rPr>
          <w:rFonts w:ascii="Calibri" w:hAnsi="Calibri" w:eastAsia="Calibri" w:cs="Calibri"/>
          <w:color w:val="000000"/>
          <w:sz w:val="24"/>
          <w:szCs w:val="24"/>
          <w:position w:val="0"/>
        </w:rPr>
        <w:t>Suivi en temps réel du capacitaire ( staffing et destaffing )</w:t>
      </w:r>
    </w:p>
    <w:p>
      <w:pPr>
        <w:numPr>
          <w:ilvl w:val="0"/>
          <w:numId w:val="5"/>
        </w:numPr>
        <w:ind w:left="1080" w:hanging="360"/>
        <w:spacing/>
        <w:jc w:val="both"/>
        <w:widowControl/>
        <w:rPr>
          <w:rFonts w:ascii="Calibri" w:hAnsi="Calibri" w:eastAsia="Calibri" w:cs="Calibri"/>
          <w:sz w:val="22"/>
          <w:szCs w:val="24"/>
          <w:position w:val="0"/>
        </w:rPr>
      </w:pPr>
      <w:r>
        <w:rPr>
          <w:rFonts w:ascii="Calibri" w:hAnsi="Calibri" w:eastAsia="Calibri" w:cs="Calibri"/>
          <w:sz w:val="22"/>
          <w:szCs w:val="24"/>
          <w:position w:val="0"/>
        </w:rPr>
        <w:t>Suivi des agents pour l’atteinte des objectifs.</w:t>
      </w:r>
    </w:p>
    <w:p>
      <w:pPr>
        <w:numPr>
          <w:ilvl w:val="0"/>
          <w:numId w:val="5"/>
        </w:numPr>
        <w:ind w:left="1080" w:hanging="360"/>
        <w:spacing/>
        <w:jc w:val="both"/>
        <w:widowControl/>
        <w:rPr>
          <w:rFonts w:ascii="Calibri" w:hAnsi="Calibri" w:eastAsia="Calibri" w:cs="Calibri"/>
          <w:color w:val="000000"/>
          <w:sz w:val="24"/>
          <w:szCs w:val="24"/>
          <w:position w:val="0"/>
        </w:rPr>
      </w:pPr>
      <w:r>
        <w:rPr>
          <w:rFonts w:ascii="Calibri" w:hAnsi="Calibri" w:eastAsia="Calibri" w:cs="Calibri"/>
          <w:color w:val="000000"/>
          <w:sz w:val="24"/>
          <w:szCs w:val="24"/>
          <w:position w:val="0"/>
        </w:rPr>
        <w:t>Respect des procédures disciplinaires RH</w:t>
      </w:r>
    </w:p>
    <w:p>
      <w:pPr>
        <w:numPr>
          <w:ilvl w:val="0"/>
          <w:numId w:val="5"/>
        </w:numPr>
        <w:ind w:left="1080" w:hanging="360"/>
        <w:widowControl/>
        <w:rPr>
          <w:rFonts w:ascii="Calibri" w:hAnsi="Calibri" w:eastAsia="Calibri" w:cs="Calibri"/>
          <w:color w:val="000000"/>
          <w:sz w:val="24"/>
          <w:szCs w:val="24"/>
          <w:position w:val="0"/>
        </w:rPr>
      </w:pPr>
      <w:r>
        <w:rPr>
          <w:rFonts w:ascii="Calibri" w:hAnsi="Calibri" w:eastAsia="Calibri" w:cs="Calibri"/>
          <w:color w:val="000000"/>
          <w:sz w:val="24"/>
          <w:szCs w:val="24"/>
          <w:position w:val="0"/>
        </w:rPr>
        <w:t xml:space="preserve">Réunion collective d’échange </w:t>
      </w:r>
    </w:p>
    <w:p>
      <w:pPr>
        <w:numPr>
          <w:ilvl w:val="0"/>
          <w:numId w:val="5"/>
        </w:numPr>
        <w:ind w:left="1080" w:hanging="360"/>
        <w:widowControl/>
        <w:rPr>
          <w:rFonts w:ascii="Calibri" w:hAnsi="Calibri" w:eastAsia="Calibri" w:cs="Calibri"/>
          <w:color w:val="000000"/>
          <w:sz w:val="24"/>
          <w:szCs w:val="24"/>
          <w:position w:val="0"/>
        </w:rPr>
      </w:pPr>
      <w:r>
        <w:rPr>
          <w:rFonts w:ascii="Calibri" w:hAnsi="Calibri" w:eastAsia="Calibri" w:cs="Calibri"/>
          <w:color w:val="000000"/>
          <w:sz w:val="24"/>
          <w:szCs w:val="24"/>
          <w:position w:val="0"/>
        </w:rPr>
        <w:t>Entretien individuel et collectif pour la montée en compétence</w:t>
      </w:r>
    </w:p>
    <w:p>
      <w:pPr>
        <w:numPr>
          <w:ilvl w:val="0"/>
          <w:numId w:val="5"/>
        </w:numPr>
        <w:ind w:left="1080" w:hanging="360"/>
        <w:widowControl/>
        <w:rPr>
          <w:rFonts w:ascii="Arial" w:hAnsi="Arial" w:eastAsia="Arial" w:cs="Arial"/>
          <w:sz w:val="25"/>
          <w:szCs w:val="24"/>
          <w:position w:val="0"/>
        </w:rPr>
      </w:pPr>
      <w:r>
        <w:rPr>
          <w:rFonts w:ascii="Calibri" w:hAnsi="Calibri" w:eastAsia="Calibri" w:cs="Calibri"/>
          <w:color w:val="000000"/>
          <w:sz w:val="24"/>
          <w:szCs w:val="24"/>
          <w:position w:val="0"/>
        </w:rPr>
        <w:t>Réalisation d’entretiens d’appréciations/performances</w:t>
      </w:r>
      <w:r>
        <w:rPr>
          <w:rFonts w:ascii="Arial" w:hAnsi="Arial" w:eastAsia="Arial" w:cs="Arial"/>
          <w:sz w:val="25"/>
          <w:szCs w:val="24"/>
          <w:position w:val="0"/>
        </w:rPr>
        <w:t xml:space="preserve"> </w:t>
      </w:r>
      <w:r>
        <w:rPr>
          <w:rFonts w:ascii="Arial" w:hAnsi="Arial" w:eastAsia="Arial" w:cs="Arial"/>
          <w:sz w:val="25"/>
          <w:szCs w:val="24"/>
          <w:position w:val="0"/>
        </w:rPr>
      </w:r>
    </w:p>
    <w:p>
      <w:pPr>
        <w:numPr>
          <w:ilvl w:val="0"/>
          <w:numId w:val="5"/>
        </w:numPr>
        <w:ind w:left="1080" w:hanging="360"/>
        <w:spacing/>
        <w:jc w:val="both"/>
        <w:widowControl/>
        <w:rPr>
          <w:rFonts w:ascii="Calibri" w:hAnsi="Calibri" w:eastAsia="Calibri" w:cs="Calibri"/>
          <w:sz w:val="22"/>
          <w:szCs w:val="24"/>
          <w:position w:val="0"/>
        </w:rPr>
      </w:pPr>
      <w:r>
        <w:rPr>
          <w:rFonts w:ascii="Calibri" w:hAnsi="Calibri" w:eastAsia="Calibri" w:cs="Calibri"/>
          <w:sz w:val="22"/>
          <w:szCs w:val="24"/>
          <w:position w:val="0"/>
        </w:rPr>
        <w:t>Animation de la Comité de production et la comité de qualité.</w:t>
      </w:r>
    </w:p>
    <w:p>
      <w:pPr>
        <w:numPr>
          <w:ilvl w:val="0"/>
          <w:numId w:val="5"/>
        </w:numPr>
        <w:ind w:left="1080" w:hanging="360"/>
        <w:widowControl/>
        <w:rPr>
          <w:rFonts w:ascii="Arial" w:hAnsi="Arial" w:eastAsia="Arial" w:cs="Arial"/>
          <w:sz w:val="25"/>
          <w:szCs w:val="24"/>
          <w:position w:val="0"/>
        </w:rPr>
      </w:pPr>
      <w:r>
        <w:rPr>
          <w:rFonts w:ascii="Calibri" w:hAnsi="Calibri" w:eastAsia="Calibri" w:cs="Calibri"/>
          <w:color w:val="000000"/>
          <w:sz w:val="24"/>
          <w:szCs w:val="24"/>
          <w:position w:val="0"/>
        </w:rPr>
        <w:t>Garant de l’application et du suivi des plans d’action définis par la hiérarchie ainsi que les CDO</w:t>
      </w:r>
      <w:r>
        <w:rPr>
          <w:rFonts w:ascii="Arial" w:hAnsi="Arial" w:eastAsia="Arial" w:cs="Arial"/>
          <w:sz w:val="25"/>
          <w:szCs w:val="24"/>
          <w:position w:val="0"/>
        </w:rPr>
      </w:r>
    </w:p>
    <w:p>
      <w:pPr>
        <w:numPr>
          <w:ilvl w:val="0"/>
          <w:numId w:val="6"/>
        </w:numPr>
        <w:ind w:left="1080" w:hanging="360"/>
        <w:widowControl/>
        <w:tabs defTabSz="708">
          <w:tab w:val="left" w:pos="4000" w:leader="none"/>
        </w:tabs>
        <w:rPr>
          <w:rFonts w:ascii="Calibri" w:hAnsi="Calibri" w:eastAsia="Calibri" w:cs="Calibri"/>
          <w:sz w:val="22"/>
          <w:szCs w:val="24"/>
          <w:position w:val="0"/>
        </w:rPr>
      </w:pPr>
      <w:r>
        <w:rPr>
          <w:rFonts w:ascii="Calibri" w:hAnsi="Calibri" w:eastAsia="Calibri" w:cs="Calibri"/>
          <w:sz w:val="22"/>
          <w:szCs w:val="24"/>
          <w:u w:color="auto" w:val="single"/>
          <w:position w:val="0"/>
        </w:rPr>
        <w:t>De Mai 2017 jusqu’ au Mai 2018</w:t>
      </w:r>
      <w:r>
        <w:rPr>
          <w:rFonts w:ascii="Calibri" w:hAnsi="Calibri" w:eastAsia="Calibri" w:cs="Calibri"/>
          <w:sz w:val="22"/>
          <w:szCs w:val="24"/>
          <w:position w:val="0"/>
        </w:rPr>
        <w:t> : Manager au sein du groupe Outsourcia Client « Upclick » Vente des Hardware et logiciels en France et Italie et assurer en même temps la qualité de l’opération Coyote Italie</w:t>
      </w:r>
    </w:p>
    <w:p>
      <w:pPr>
        <w:ind w:left="720"/>
        <w:widowControl/>
        <w:tabs defTabSz="708">
          <w:tab w:val="left" w:pos="4000" w:leader="none"/>
        </w:tabs>
        <w:rPr>
          <w:rFonts w:ascii="Calibri" w:hAnsi="Calibri" w:eastAsia="Calibri" w:cs="Calibri"/>
          <w:sz w:val="22"/>
          <w:szCs w:val="24"/>
          <w:position w:val="0"/>
        </w:rPr>
      </w:pPr>
      <w:r>
        <w:rPr>
          <w:rFonts w:ascii="Calibri" w:hAnsi="Calibri" w:eastAsia="Calibri" w:cs="Calibri"/>
          <w:sz w:val="22"/>
          <w:szCs w:val="24"/>
          <w:position w:val="0"/>
        </w:rPr>
      </w:r>
    </w:p>
    <w:p>
      <w:pPr>
        <w:ind w:left="720"/>
        <w:widowControl/>
        <w:tabs defTabSz="708">
          <w:tab w:val="left" w:pos="4000" w:leader="none"/>
        </w:tabs>
        <w:rPr>
          <w:rFonts w:ascii="Calibri" w:hAnsi="Calibri" w:eastAsia="Calibri" w:cs="Calibri"/>
          <w:sz w:val="22"/>
          <w:szCs w:val="24"/>
          <w:position w:val="0"/>
        </w:rPr>
      </w:pPr>
      <w:r>
        <w:rPr>
          <w:rFonts w:ascii="Calibri" w:hAnsi="Calibri" w:eastAsia="Calibri" w:cs="Calibri"/>
          <w:sz w:val="22"/>
          <w:szCs w:val="24"/>
          <w:position w:val="0"/>
        </w:rPr>
        <w:t>70 personnes avec 3 managers en SAV avec rebond commercial ‹  B to B et B to C ›</w:t>
      </w:r>
    </w:p>
    <w:p>
      <w:pPr>
        <w:ind w:left="720"/>
        <w:widowControl/>
        <w:tabs defTabSz="708">
          <w:tab w:val="left" w:pos="4000" w:leader="none"/>
        </w:tabs>
        <w:rPr>
          <w:rFonts w:ascii="Calibri" w:hAnsi="Calibri" w:eastAsia="Calibri" w:cs="Calibri"/>
          <w:sz w:val="22"/>
          <w:szCs w:val="24"/>
          <w:position w:val="0"/>
        </w:rPr>
      </w:pPr>
      <w:r>
        <w:rPr>
          <w:rFonts w:ascii="Calibri" w:hAnsi="Calibri" w:eastAsia="Calibri" w:cs="Calibri"/>
          <w:sz w:val="22"/>
          <w:szCs w:val="24"/>
          <w:position w:val="0"/>
        </w:rPr>
      </w:r>
    </w:p>
    <w:p>
      <w:pPr>
        <w:numPr>
          <w:ilvl w:val="0"/>
          <w:numId w:val="8"/>
        </w:numPr>
        <w:ind w:left="1440" w:hanging="360"/>
        <w:spacing/>
        <w:jc w:val="both"/>
        <w:widowControl/>
        <w:rPr>
          <w:rFonts w:ascii="Calibri" w:hAnsi="Calibri" w:eastAsia="Calibri" w:cs="Calibri"/>
          <w:sz w:val="22"/>
          <w:szCs w:val="24"/>
          <w:position w:val="0"/>
        </w:rPr>
      </w:pPr>
      <w:r>
        <w:rPr>
          <w:rFonts w:ascii="Calibri" w:hAnsi="Calibri" w:eastAsia="Calibri" w:cs="Calibri"/>
          <w:sz w:val="22"/>
          <w:szCs w:val="24"/>
          <w:position w:val="0"/>
        </w:rPr>
        <w:t>Réception des appels des clients qui ont un probléme avec leur PC ‹ Résolution du probléme avec rebond commercial ›</w:t>
      </w:r>
    </w:p>
    <w:p>
      <w:pPr>
        <w:numPr>
          <w:ilvl w:val="0"/>
          <w:numId w:val="8"/>
        </w:numPr>
        <w:ind w:left="1440" w:hanging="360"/>
        <w:spacing/>
        <w:jc w:val="both"/>
        <w:widowControl/>
        <w:rPr>
          <w:rFonts w:ascii="Calibri" w:hAnsi="Calibri" w:eastAsia="Calibri" w:cs="Calibri"/>
          <w:sz w:val="22"/>
          <w:szCs w:val="24"/>
          <w:position w:val="0"/>
        </w:rPr>
      </w:pPr>
      <w:r>
        <w:rPr>
          <w:rFonts w:ascii="Calibri" w:hAnsi="Calibri" w:eastAsia="Calibri" w:cs="Calibri"/>
          <w:sz w:val="22"/>
          <w:szCs w:val="24"/>
          <w:position w:val="0"/>
        </w:rPr>
        <w:t>Validation des heures travaillées des agents</w:t>
      </w:r>
    </w:p>
    <w:p>
      <w:pPr>
        <w:numPr>
          <w:ilvl w:val="0"/>
          <w:numId w:val="8"/>
        </w:numPr>
        <w:ind w:left="1440" w:hanging="360"/>
        <w:spacing/>
        <w:jc w:val="both"/>
        <w:widowControl/>
        <w:rPr>
          <w:rFonts w:ascii="Calibri" w:hAnsi="Calibri" w:eastAsia="Calibri" w:cs="Calibri"/>
          <w:sz w:val="22"/>
          <w:szCs w:val="24"/>
          <w:position w:val="0"/>
        </w:rPr>
      </w:pPr>
      <w:r>
        <w:rPr>
          <w:rFonts w:ascii="Calibri" w:hAnsi="Calibri" w:eastAsia="Calibri" w:cs="Calibri"/>
          <w:sz w:val="22"/>
          <w:szCs w:val="24"/>
          <w:position w:val="0"/>
        </w:rPr>
        <w:t>Calcul des primes</w:t>
      </w:r>
    </w:p>
    <w:p>
      <w:pPr>
        <w:numPr>
          <w:ilvl w:val="0"/>
          <w:numId w:val="8"/>
        </w:numPr>
        <w:ind w:left="1440" w:hanging="360"/>
        <w:spacing/>
        <w:jc w:val="both"/>
        <w:widowControl/>
        <w:rPr>
          <w:rFonts w:ascii="Calibri" w:hAnsi="Calibri" w:eastAsia="Calibri" w:cs="Calibri"/>
          <w:sz w:val="22"/>
          <w:szCs w:val="24"/>
          <w:position w:val="0"/>
        </w:rPr>
      </w:pPr>
      <w:r>
        <w:rPr>
          <w:rFonts w:ascii="Calibri" w:hAnsi="Calibri" w:eastAsia="Calibri" w:cs="Calibri"/>
          <w:sz w:val="22"/>
          <w:szCs w:val="24"/>
          <w:position w:val="0"/>
        </w:rPr>
        <w:t xml:space="preserve">Suivi terrain des agents </w:t>
      </w:r>
    </w:p>
    <w:p>
      <w:pPr>
        <w:numPr>
          <w:ilvl w:val="0"/>
          <w:numId w:val="8"/>
        </w:numPr>
        <w:ind w:left="1440" w:hanging="360"/>
        <w:spacing/>
        <w:jc w:val="both"/>
        <w:widowControl/>
        <w:rPr>
          <w:rFonts w:ascii="Calibri" w:hAnsi="Calibri" w:eastAsia="Calibri" w:cs="Calibri"/>
          <w:sz w:val="22"/>
          <w:szCs w:val="24"/>
          <w:position w:val="0"/>
        </w:rPr>
      </w:pPr>
      <w:r>
        <w:rPr>
          <w:rFonts w:ascii="Calibri" w:hAnsi="Calibri" w:eastAsia="Calibri" w:cs="Calibri"/>
          <w:sz w:val="22"/>
          <w:szCs w:val="24"/>
          <w:position w:val="0"/>
        </w:rPr>
        <w:t>contrôle quotidien des appels entrants par le biais des écoutes à froids et à chauds pour combler les lacunes des traitements des appels et ce pour la montée en compétence des agents</w:t>
      </w:r>
    </w:p>
    <w:p>
      <w:pPr>
        <w:numPr>
          <w:ilvl w:val="0"/>
          <w:numId w:val="8"/>
        </w:numPr>
        <w:ind w:left="1440" w:hanging="360"/>
        <w:spacing/>
        <w:jc w:val="both"/>
        <w:widowControl/>
        <w:rPr>
          <w:rFonts w:ascii="Calibri" w:hAnsi="Calibri" w:eastAsia="Calibri" w:cs="Calibri"/>
          <w:sz w:val="22"/>
          <w:szCs w:val="24"/>
          <w:position w:val="0"/>
        </w:rPr>
      </w:pPr>
      <w:r>
        <w:rPr>
          <w:rFonts w:ascii="Calibri" w:hAnsi="Calibri" w:eastAsia="Calibri" w:cs="Calibri"/>
          <w:sz w:val="22"/>
          <w:szCs w:val="24"/>
          <w:position w:val="0"/>
        </w:rPr>
        <w:t>Suivi de l’assiduité des agents</w:t>
      </w:r>
    </w:p>
    <w:p>
      <w:pPr>
        <w:numPr>
          <w:ilvl w:val="0"/>
          <w:numId w:val="8"/>
        </w:numPr>
        <w:ind w:left="1440" w:hanging="360"/>
        <w:spacing/>
        <w:jc w:val="both"/>
        <w:widowControl/>
        <w:rPr>
          <w:rFonts w:ascii="Calibri" w:hAnsi="Calibri" w:eastAsia="Calibri" w:cs="Calibri"/>
          <w:sz w:val="22"/>
          <w:szCs w:val="24"/>
          <w:position w:val="0"/>
        </w:rPr>
      </w:pPr>
      <w:r>
        <w:rPr>
          <w:rFonts w:ascii="Calibri" w:hAnsi="Calibri" w:eastAsia="Calibri" w:cs="Calibri"/>
          <w:sz w:val="22"/>
          <w:szCs w:val="24"/>
          <w:position w:val="0"/>
        </w:rPr>
        <w:t xml:space="preserve">la veille à ce que les régles internes soient respecter </w:t>
      </w:r>
    </w:p>
    <w:p>
      <w:pPr>
        <w:numPr>
          <w:ilvl w:val="0"/>
          <w:numId w:val="8"/>
        </w:numPr>
        <w:ind w:left="1440" w:hanging="360"/>
        <w:spacing/>
        <w:jc w:val="both"/>
        <w:widowControl/>
        <w:rPr>
          <w:rFonts w:ascii="Calibri" w:hAnsi="Calibri" w:eastAsia="Calibri" w:cs="Calibri"/>
          <w:sz w:val="22"/>
          <w:szCs w:val="24"/>
          <w:position w:val="0"/>
        </w:rPr>
      </w:pPr>
      <w:r>
        <w:rPr>
          <w:rFonts w:ascii="Calibri" w:hAnsi="Calibri" w:eastAsia="Calibri" w:cs="Calibri"/>
          <w:sz w:val="22"/>
          <w:szCs w:val="24"/>
          <w:position w:val="0"/>
        </w:rPr>
        <w:t>L’exécution et suivi des consignes du Client donneur d’ordre CDO</w:t>
      </w:r>
    </w:p>
    <w:p>
      <w:pPr>
        <w:numPr>
          <w:ilvl w:val="0"/>
          <w:numId w:val="8"/>
        </w:numPr>
        <w:ind w:left="1440" w:hanging="360"/>
        <w:spacing/>
        <w:jc w:val="both"/>
        <w:widowControl/>
        <w:rPr>
          <w:rFonts w:ascii="Calibri" w:hAnsi="Calibri" w:eastAsia="Calibri" w:cs="Calibri"/>
          <w:sz w:val="22"/>
          <w:szCs w:val="24"/>
          <w:position w:val="0"/>
        </w:rPr>
      </w:pPr>
      <w:r>
        <w:rPr>
          <w:rFonts w:ascii="Calibri" w:hAnsi="Calibri" w:eastAsia="Calibri" w:cs="Calibri"/>
          <w:sz w:val="22"/>
          <w:szCs w:val="24"/>
          <w:position w:val="0"/>
        </w:rPr>
        <w:t>Suivi et calcul des indicateurs de la rentabilité.</w:t>
      </w:r>
    </w:p>
    <w:p>
      <w:pPr>
        <w:numPr>
          <w:ilvl w:val="0"/>
          <w:numId w:val="8"/>
        </w:numPr>
        <w:ind w:left="1440" w:hanging="360"/>
        <w:spacing/>
        <w:jc w:val="both"/>
        <w:widowControl/>
        <w:rPr>
          <w:rFonts w:ascii="Calibri" w:hAnsi="Calibri" w:eastAsia="Calibri" w:cs="Calibri"/>
          <w:sz w:val="22"/>
          <w:szCs w:val="24"/>
          <w:position w:val="0"/>
        </w:rPr>
      </w:pPr>
      <w:r>
        <w:rPr>
          <w:rFonts w:ascii="Calibri" w:hAnsi="Calibri" w:eastAsia="Calibri" w:cs="Calibri"/>
          <w:sz w:val="22"/>
          <w:szCs w:val="24"/>
          <w:position w:val="0"/>
        </w:rPr>
        <w:t>Suivi de la qualité de l’opération Coyote : Ecoutes à chauds et à froids des appels reçu et l’envoi des résultats au superviseur.</w:t>
      </w:r>
    </w:p>
    <w:p>
      <w:pPr>
        <w:ind w:left="720"/>
        <w:widowControl/>
        <w:tabs defTabSz="708">
          <w:tab w:val="left" w:pos="4000" w:leader="none"/>
        </w:tabs>
        <w:rPr>
          <w:rFonts w:ascii="Calibri" w:hAnsi="Calibri" w:eastAsia="Calibri" w:cs="Calibri"/>
          <w:sz w:val="22"/>
          <w:szCs w:val="24"/>
          <w:position w:val="0"/>
        </w:rPr>
      </w:pPr>
      <w:r>
        <w:rPr>
          <w:rFonts w:ascii="Calibri" w:hAnsi="Calibri" w:eastAsia="Calibri" w:cs="Calibri"/>
          <w:sz w:val="22"/>
          <w:szCs w:val="24"/>
          <w:position w:val="0"/>
        </w:rPr>
      </w:r>
    </w:p>
    <w:p>
      <w:pPr>
        <w:numPr>
          <w:ilvl w:val="0"/>
          <w:numId w:val="6"/>
        </w:numPr>
        <w:ind w:left="1080" w:hanging="360"/>
        <w:widowControl/>
        <w:tabs defTabSz="708">
          <w:tab w:val="left" w:pos="4000" w:leader="none"/>
        </w:tabs>
        <w:rPr>
          <w:rFonts w:ascii="Calibri" w:hAnsi="Calibri" w:eastAsia="Calibri" w:cs="Calibri"/>
          <w:sz w:val="22"/>
          <w:szCs w:val="24"/>
          <w:position w:val="0"/>
        </w:rPr>
      </w:pPr>
      <w:r>
        <w:rPr>
          <w:rFonts w:ascii="Calibri" w:hAnsi="Calibri" w:eastAsia="Calibri" w:cs="Calibri"/>
          <w:sz w:val="22"/>
          <w:szCs w:val="24"/>
          <w:u w:color="auto" w:val="single"/>
          <w:position w:val="0"/>
        </w:rPr>
        <w:t>De Janvier 2016 jusqu’au mois d’Avril 2017</w:t>
      </w:r>
      <w:r>
        <w:rPr>
          <w:rFonts w:ascii="Calibri" w:hAnsi="Calibri" w:eastAsia="Calibri" w:cs="Calibri"/>
          <w:sz w:val="22"/>
          <w:szCs w:val="24"/>
          <w:position w:val="0"/>
        </w:rPr>
        <w:t> : Manager au sein du groupe Outsourcia Client « Manutan » vente de tout matériel en europe ‹ France Italie .etc..... ›</w:t>
      </w:r>
    </w:p>
    <w:p>
      <w:pPr>
        <w:ind w:left="720"/>
        <w:widowControl/>
        <w:tabs defTabSz="708">
          <w:tab w:val="left" w:pos="4000" w:leader="none"/>
        </w:tabs>
        <w:rPr>
          <w:rFonts w:ascii="Calibri" w:hAnsi="Calibri" w:eastAsia="Calibri" w:cs="Calibri"/>
          <w:sz w:val="22"/>
          <w:szCs w:val="24"/>
          <w:position w:val="0"/>
        </w:rPr>
      </w:pPr>
      <w:r>
        <w:rPr>
          <w:rFonts w:ascii="Calibri" w:hAnsi="Calibri" w:eastAsia="Calibri" w:cs="Calibri"/>
          <w:sz w:val="22"/>
          <w:szCs w:val="24"/>
          <w:position w:val="0"/>
        </w:rPr>
        <w:t>Equipe qui dépasse 100 personnes avec 4 managers en Back Office B to B et B to C</w:t>
      </w:r>
    </w:p>
    <w:p>
      <w:pPr>
        <w:ind w:left="720"/>
        <w:widowControl/>
        <w:tabs defTabSz="708">
          <w:tab w:val="left" w:pos="4000" w:leader="none"/>
        </w:tabs>
        <w:rPr>
          <w:rFonts w:ascii="Calibri" w:hAnsi="Calibri" w:eastAsia="Calibri" w:cs="Calibri"/>
          <w:sz w:val="22"/>
          <w:szCs w:val="24"/>
          <w:position w:val="0"/>
        </w:rPr>
      </w:pPr>
      <w:r>
        <w:rPr>
          <w:rFonts w:ascii="Calibri" w:hAnsi="Calibri" w:eastAsia="Calibri" w:cs="Calibri"/>
          <w:sz w:val="22"/>
          <w:szCs w:val="24"/>
          <w:position w:val="0"/>
        </w:rPr>
      </w:r>
    </w:p>
    <w:p>
      <w:pPr>
        <w:ind w:left="720"/>
        <w:widowControl/>
        <w:tabs defTabSz="708">
          <w:tab w:val="left" w:pos="4000" w:leader="none"/>
        </w:tabs>
        <w:rPr>
          <w:rFonts w:ascii="Calibri" w:hAnsi="Calibri" w:eastAsia="Calibri" w:cs="Calibri"/>
          <w:sz w:val="22"/>
          <w:szCs w:val="24"/>
          <w:position w:val="0"/>
        </w:rPr>
      </w:pPr>
      <w:r>
        <w:rPr>
          <w:rFonts w:ascii="Calibri" w:hAnsi="Calibri" w:eastAsia="Calibri" w:cs="Calibri"/>
          <w:sz w:val="22"/>
          <w:szCs w:val="24"/>
          <w:position w:val="0"/>
        </w:rPr>
      </w:r>
    </w:p>
    <w:p>
      <w:pPr>
        <w:numPr>
          <w:ilvl w:val="0"/>
          <w:numId w:val="8"/>
        </w:numPr>
        <w:ind w:left="1440" w:hanging="360"/>
        <w:spacing/>
        <w:jc w:val="both"/>
        <w:widowControl/>
        <w:rPr>
          <w:rFonts w:ascii="Calibri" w:hAnsi="Calibri" w:eastAsia="Calibri" w:cs="Calibri"/>
          <w:sz w:val="22"/>
          <w:szCs w:val="24"/>
          <w:position w:val="0"/>
        </w:rPr>
      </w:pPr>
      <w:r>
        <w:rPr>
          <w:rFonts w:ascii="Calibri" w:hAnsi="Calibri" w:eastAsia="Calibri" w:cs="Calibri"/>
          <w:sz w:val="22"/>
          <w:szCs w:val="24"/>
          <w:position w:val="0"/>
        </w:rPr>
        <w:t>Saisi de devis et commandes par le biai de mail reçu de la part des clients Manutan et se sont soit des entreprises soit des entitées administratives sinon des personnes physiques</w:t>
      </w:r>
    </w:p>
    <w:p>
      <w:pPr>
        <w:numPr>
          <w:ilvl w:val="0"/>
          <w:numId w:val="8"/>
        </w:numPr>
        <w:ind w:left="1440" w:hanging="360"/>
        <w:spacing/>
        <w:jc w:val="both"/>
        <w:widowControl/>
        <w:rPr>
          <w:rFonts w:ascii="Calibri" w:hAnsi="Calibri" w:eastAsia="Calibri" w:cs="Calibri"/>
          <w:sz w:val="22"/>
          <w:szCs w:val="24"/>
          <w:position w:val="0"/>
        </w:rPr>
      </w:pPr>
      <w:r>
        <w:rPr>
          <w:rFonts w:ascii="Calibri" w:hAnsi="Calibri" w:eastAsia="Calibri" w:cs="Calibri"/>
          <w:sz w:val="22"/>
          <w:szCs w:val="24"/>
          <w:position w:val="0"/>
        </w:rPr>
        <w:t>Validation des heures travaillées des agents</w:t>
      </w:r>
    </w:p>
    <w:p>
      <w:pPr>
        <w:numPr>
          <w:ilvl w:val="0"/>
          <w:numId w:val="8"/>
        </w:numPr>
        <w:ind w:left="1440" w:hanging="360"/>
        <w:spacing/>
        <w:jc w:val="both"/>
        <w:widowControl/>
        <w:rPr>
          <w:rFonts w:ascii="Calibri" w:hAnsi="Calibri" w:eastAsia="Calibri" w:cs="Calibri"/>
          <w:sz w:val="22"/>
          <w:szCs w:val="24"/>
          <w:position w:val="0"/>
        </w:rPr>
      </w:pPr>
      <w:r>
        <w:rPr>
          <w:rFonts w:ascii="Calibri" w:hAnsi="Calibri" w:eastAsia="Calibri" w:cs="Calibri"/>
          <w:sz w:val="22"/>
          <w:szCs w:val="24"/>
          <w:position w:val="0"/>
        </w:rPr>
        <w:t>Calcul des primes</w:t>
      </w:r>
    </w:p>
    <w:p>
      <w:pPr>
        <w:numPr>
          <w:ilvl w:val="0"/>
          <w:numId w:val="8"/>
        </w:numPr>
        <w:ind w:left="1440" w:hanging="360"/>
        <w:spacing/>
        <w:jc w:val="both"/>
        <w:widowControl/>
        <w:rPr>
          <w:rFonts w:ascii="Calibri" w:hAnsi="Calibri" w:eastAsia="Calibri" w:cs="Calibri"/>
          <w:sz w:val="22"/>
          <w:szCs w:val="24"/>
          <w:position w:val="0"/>
        </w:rPr>
      </w:pPr>
      <w:r>
        <w:rPr>
          <w:rFonts w:ascii="Calibri" w:hAnsi="Calibri" w:eastAsia="Calibri" w:cs="Calibri"/>
          <w:sz w:val="22"/>
          <w:szCs w:val="24"/>
          <w:position w:val="0"/>
        </w:rPr>
        <w:t xml:space="preserve">Suivi terrain des agents </w:t>
      </w:r>
    </w:p>
    <w:p>
      <w:pPr>
        <w:numPr>
          <w:ilvl w:val="0"/>
          <w:numId w:val="8"/>
        </w:numPr>
        <w:ind w:left="1440" w:hanging="360"/>
        <w:spacing/>
        <w:jc w:val="both"/>
        <w:widowControl/>
        <w:rPr>
          <w:rFonts w:ascii="Calibri" w:hAnsi="Calibri" w:eastAsia="Calibri" w:cs="Calibri"/>
          <w:sz w:val="22"/>
          <w:szCs w:val="24"/>
          <w:position w:val="0"/>
        </w:rPr>
      </w:pPr>
      <w:r>
        <w:rPr>
          <w:rFonts w:ascii="Calibri" w:hAnsi="Calibri" w:eastAsia="Calibri" w:cs="Calibri"/>
          <w:sz w:val="22"/>
          <w:szCs w:val="24"/>
          <w:position w:val="0"/>
        </w:rPr>
        <w:t>contrôle quotidien des devis et commandes saisie par un échantiollannage séléctionné  pour la désignation des Best perf et Low perf et ce dans le cadre du suivi et redressement de la qualité des agents ainsi que la productivité</w:t>
      </w:r>
    </w:p>
    <w:p>
      <w:pPr>
        <w:numPr>
          <w:ilvl w:val="0"/>
          <w:numId w:val="8"/>
        </w:numPr>
        <w:ind w:left="1440" w:hanging="360"/>
        <w:spacing/>
        <w:jc w:val="both"/>
        <w:widowControl/>
        <w:rPr>
          <w:rFonts w:ascii="Calibri" w:hAnsi="Calibri" w:eastAsia="Calibri" w:cs="Calibri"/>
          <w:sz w:val="22"/>
          <w:szCs w:val="24"/>
          <w:position w:val="0"/>
        </w:rPr>
      </w:pPr>
      <w:r>
        <w:rPr>
          <w:rFonts w:ascii="Calibri" w:hAnsi="Calibri" w:eastAsia="Calibri" w:cs="Calibri"/>
          <w:sz w:val="22"/>
          <w:szCs w:val="24"/>
          <w:position w:val="0"/>
        </w:rPr>
        <w:t>Suivi de l’assiduité des agents</w:t>
      </w:r>
    </w:p>
    <w:p>
      <w:pPr>
        <w:numPr>
          <w:ilvl w:val="0"/>
          <w:numId w:val="8"/>
        </w:numPr>
        <w:ind w:left="1440" w:hanging="360"/>
        <w:spacing/>
        <w:jc w:val="both"/>
        <w:widowControl/>
        <w:rPr>
          <w:rFonts w:ascii="Calibri" w:hAnsi="Calibri" w:eastAsia="Calibri" w:cs="Calibri"/>
          <w:sz w:val="22"/>
          <w:szCs w:val="24"/>
          <w:position w:val="0"/>
        </w:rPr>
      </w:pPr>
      <w:r>
        <w:rPr>
          <w:rFonts w:ascii="Calibri" w:hAnsi="Calibri" w:eastAsia="Calibri" w:cs="Calibri"/>
          <w:sz w:val="22"/>
          <w:szCs w:val="24"/>
          <w:position w:val="0"/>
        </w:rPr>
        <w:t xml:space="preserve">la veille à ce que les régles internes soient respecter </w:t>
      </w:r>
    </w:p>
    <w:p>
      <w:pPr>
        <w:numPr>
          <w:ilvl w:val="0"/>
          <w:numId w:val="8"/>
        </w:numPr>
        <w:ind w:left="1440" w:hanging="360"/>
        <w:spacing/>
        <w:jc w:val="both"/>
        <w:widowControl/>
        <w:rPr>
          <w:rFonts w:ascii="Calibri" w:hAnsi="Calibri" w:eastAsia="Calibri" w:cs="Calibri"/>
          <w:sz w:val="22"/>
          <w:szCs w:val="24"/>
          <w:position w:val="0"/>
        </w:rPr>
      </w:pPr>
      <w:r>
        <w:rPr>
          <w:rFonts w:ascii="Calibri" w:hAnsi="Calibri" w:eastAsia="Calibri" w:cs="Calibri"/>
          <w:sz w:val="22"/>
          <w:szCs w:val="24"/>
          <w:position w:val="0"/>
        </w:rPr>
        <w:t>L’exécution et suivi des consignes du Client donneur d’ordre CDO</w:t>
      </w:r>
    </w:p>
    <w:p>
      <w:pPr>
        <w:numPr>
          <w:ilvl w:val="0"/>
          <w:numId w:val="8"/>
        </w:numPr>
        <w:ind w:left="1440" w:hanging="360"/>
        <w:spacing/>
        <w:jc w:val="both"/>
        <w:widowControl/>
        <w:rPr>
          <w:rFonts w:ascii="Calibri" w:hAnsi="Calibri" w:eastAsia="Calibri" w:cs="Calibri"/>
          <w:sz w:val="22"/>
          <w:szCs w:val="24"/>
          <w:position w:val="0"/>
        </w:rPr>
      </w:pPr>
      <w:r>
        <w:rPr>
          <w:rFonts w:ascii="Calibri" w:hAnsi="Calibri" w:eastAsia="Calibri" w:cs="Calibri"/>
          <w:sz w:val="22"/>
          <w:szCs w:val="24"/>
          <w:position w:val="0"/>
        </w:rPr>
        <w:t>Suivi et calcul des indicateurs de la rentabilité.</w:t>
      </w:r>
    </w:p>
    <w:p>
      <w:pPr>
        <w:ind w:left="720"/>
        <w:widowControl/>
        <w:tabs defTabSz="708">
          <w:tab w:val="left" w:pos="4000" w:leader="none"/>
        </w:tabs>
        <w:rPr>
          <w:rFonts w:ascii="Calibri" w:hAnsi="Calibri" w:eastAsia="Calibri" w:cs="Calibri"/>
          <w:sz w:val="22"/>
          <w:szCs w:val="24"/>
          <w:position w:val="0"/>
        </w:rPr>
      </w:pPr>
      <w:r>
        <w:rPr>
          <w:rFonts w:ascii="Calibri" w:hAnsi="Calibri" w:eastAsia="Calibri" w:cs="Calibri"/>
          <w:sz w:val="22"/>
          <w:szCs w:val="24"/>
          <w:position w:val="0"/>
        </w:rPr>
      </w:r>
    </w:p>
    <w:p>
      <w:pPr>
        <w:widowControl/>
        <w:tabs defTabSz="708">
          <w:tab w:val="left" w:pos="4000" w:leader="none"/>
        </w:tabs>
        <w:rPr>
          <w:rFonts w:ascii="Calibri" w:hAnsi="Calibri" w:eastAsia="Calibri" w:cs="Calibri"/>
          <w:sz w:val="22"/>
          <w:szCs w:val="24"/>
          <w:position w:val="0"/>
        </w:rPr>
      </w:pPr>
      <w:r>
        <w:rPr>
          <w:rFonts w:ascii="Calibri" w:hAnsi="Calibri" w:eastAsia="Calibri" w:cs="Calibri"/>
          <w:sz w:val="22"/>
          <w:szCs w:val="24"/>
          <w:position w:val="0"/>
        </w:rPr>
      </w:r>
    </w:p>
    <w:p>
      <w:pPr>
        <w:numPr>
          <w:ilvl w:val="0"/>
          <w:numId w:val="6"/>
        </w:numPr>
        <w:ind w:left="1080" w:hanging="360"/>
        <w:widowControl/>
        <w:tabs defTabSz="708">
          <w:tab w:val="left" w:pos="4000" w:leader="none"/>
        </w:tabs>
        <w:rPr>
          <w:rFonts w:ascii="Calibri" w:hAnsi="Calibri" w:eastAsia="Calibri" w:cs="Calibri"/>
          <w:sz w:val="22"/>
          <w:szCs w:val="24"/>
          <w:position w:val="0"/>
        </w:rPr>
      </w:pPr>
      <w:r>
        <w:rPr>
          <w:rFonts w:ascii="Calibri" w:hAnsi="Calibri" w:eastAsia="Calibri" w:cs="Calibri"/>
          <w:sz w:val="22"/>
          <w:szCs w:val="24"/>
          <w:u w:color="auto" w:val="single"/>
          <w:position w:val="0"/>
        </w:rPr>
        <w:t>De Mars 2013 jusqu’ à Décembre 2015</w:t>
      </w:r>
      <w:r>
        <w:rPr>
          <w:rFonts w:ascii="Calibri" w:hAnsi="Calibri" w:eastAsia="Calibri" w:cs="Calibri"/>
          <w:sz w:val="22"/>
          <w:szCs w:val="24"/>
          <w:position w:val="0"/>
        </w:rPr>
        <w:t> : Manager au sein du groupe Outsourcia Client : WONDERBOX Coffret Cadeaux</w:t>
      </w:r>
    </w:p>
    <w:p>
      <w:pPr>
        <w:ind w:left="880"/>
        <w:spacing/>
        <w:jc w:val="both"/>
        <w:widowControl/>
        <w:rPr>
          <w:rFonts w:ascii="Calibri" w:hAnsi="Calibri" w:eastAsia="Calibri" w:cs="Calibri"/>
          <w:color w:val="000000"/>
          <w:szCs w:val="24"/>
          <w:position w:val="0"/>
        </w:rPr>
      </w:pPr>
      <w:r>
        <w:rPr>
          <w:rFonts w:ascii="Calibri" w:hAnsi="Calibri" w:eastAsia="Calibri" w:cs="Calibri"/>
          <w:b/>
          <w:color w:val="000000"/>
          <w:szCs w:val="24"/>
          <w:u w:color="auto" w:val="single"/>
          <w:position w:val="0"/>
        </w:rPr>
        <w:t>Mission principale</w:t>
      </w:r>
      <w:r>
        <w:rPr>
          <w:rFonts w:ascii="Calibri" w:hAnsi="Calibri" w:eastAsia="Calibri" w:cs="Calibri"/>
          <w:color w:val="000000"/>
          <w:szCs w:val="24"/>
          <w:position w:val="0"/>
        </w:rPr>
        <w:t> :</w:t>
      </w:r>
    </w:p>
    <w:p>
      <w:pPr>
        <w:ind w:left="880"/>
        <w:spacing/>
        <w:jc w:val="both"/>
        <w:widowControl/>
        <w:rPr>
          <w:rFonts w:ascii="Calibri" w:hAnsi="Calibri" w:eastAsia="Calibri" w:cs="Calibri"/>
          <w:color w:val="000000"/>
          <w:szCs w:val="24"/>
          <w:position w:val="0"/>
        </w:rPr>
      </w:pPr>
      <w:r>
        <w:rPr>
          <w:rFonts w:ascii="Calibri" w:hAnsi="Calibri" w:eastAsia="Calibri" w:cs="Calibri"/>
          <w:color w:val="000000"/>
          <w:szCs w:val="24"/>
          <w:position w:val="0"/>
        </w:rPr>
      </w:r>
    </w:p>
    <w:p>
      <w:pPr>
        <w:numPr>
          <w:ilvl w:val="0"/>
          <w:numId w:val="8"/>
        </w:numPr>
        <w:ind w:left="1440" w:hanging="360"/>
        <w:spacing/>
        <w:jc w:val="both"/>
        <w:widowControl/>
        <w:rPr>
          <w:rFonts w:ascii="Calibri" w:hAnsi="Calibri" w:eastAsia="Calibri" w:cs="Calibri"/>
          <w:sz w:val="22"/>
          <w:szCs w:val="24"/>
          <w:position w:val="0"/>
        </w:rPr>
      </w:pPr>
      <w:r>
        <w:rPr>
          <w:rFonts w:ascii="Calibri" w:hAnsi="Calibri" w:eastAsia="Calibri" w:cs="Calibri"/>
          <w:sz w:val="22"/>
          <w:szCs w:val="24"/>
          <w:position w:val="0"/>
        </w:rPr>
        <w:t>Gérer 2 équipe FR et IT en appel entrant ‹ B to B et B to C »</w:t>
      </w:r>
    </w:p>
    <w:p>
      <w:pPr>
        <w:ind w:left="1080"/>
        <w:spacing/>
        <w:jc w:val="both"/>
        <w:widowControl/>
        <w:rPr>
          <w:rFonts w:ascii="Calibri" w:hAnsi="Calibri" w:eastAsia="Calibri" w:cs="Calibri"/>
          <w:sz w:val="22"/>
          <w:szCs w:val="24"/>
          <w:position w:val="0"/>
        </w:rPr>
      </w:pPr>
      <w:r>
        <w:rPr>
          <w:rFonts w:ascii="Calibri" w:hAnsi="Calibri" w:eastAsia="Calibri" w:cs="Calibri"/>
          <w:sz w:val="22"/>
          <w:szCs w:val="24"/>
          <w:position w:val="0"/>
        </w:rPr>
      </w:r>
    </w:p>
    <w:p>
      <w:pPr>
        <w:ind w:left="1080"/>
        <w:spacing/>
        <w:jc w:val="both"/>
        <w:widowControl/>
        <w:rPr>
          <w:rFonts w:ascii="Calibri" w:hAnsi="Calibri" w:eastAsia="Calibri" w:cs="Calibri"/>
          <w:sz w:val="22"/>
          <w:szCs w:val="24"/>
          <w:position w:val="0"/>
        </w:rPr>
      </w:pPr>
      <w:r>
        <w:rPr>
          <w:rFonts w:ascii="Calibri" w:hAnsi="Calibri" w:eastAsia="Calibri" w:cs="Calibri"/>
          <w:sz w:val="22"/>
          <w:szCs w:val="24"/>
          <w:position w:val="0"/>
        </w:rPr>
        <w:t>L’équipe France est constituée de 15 personnes ainsi que l’équipe Italie est de 6 personnes  avec 2 managers</w:t>
      </w:r>
    </w:p>
    <w:p>
      <w:pPr>
        <w:numPr>
          <w:ilvl w:val="0"/>
          <w:numId w:val="8"/>
        </w:numPr>
        <w:ind w:left="1440" w:hanging="360"/>
        <w:spacing/>
        <w:jc w:val="both"/>
        <w:widowControl/>
        <w:rPr>
          <w:rFonts w:ascii="Calibri" w:hAnsi="Calibri" w:eastAsia="Calibri" w:cs="Calibri"/>
          <w:sz w:val="22"/>
          <w:szCs w:val="24"/>
          <w:position w:val="0"/>
        </w:rPr>
      </w:pPr>
      <w:r>
        <w:rPr>
          <w:rFonts w:ascii="Calibri" w:hAnsi="Calibri" w:eastAsia="Calibri" w:cs="Calibri"/>
          <w:sz w:val="22"/>
          <w:szCs w:val="24"/>
          <w:position w:val="0"/>
        </w:rPr>
        <w:t>8 Personnes en Prospection et concrétisation des ventes en B to B et B to C ‹ les agnets contactent les entreprises et les personnes physiques ›.</w:t>
      </w:r>
    </w:p>
    <w:p>
      <w:pPr>
        <w:numPr>
          <w:ilvl w:val="0"/>
          <w:numId w:val="8"/>
        </w:numPr>
        <w:ind w:left="1440" w:hanging="360"/>
        <w:spacing/>
        <w:jc w:val="both"/>
        <w:widowControl/>
        <w:rPr>
          <w:rFonts w:ascii="Calibri" w:hAnsi="Calibri" w:eastAsia="Calibri" w:cs="Calibri"/>
          <w:sz w:val="22"/>
          <w:szCs w:val="24"/>
          <w:position w:val="0"/>
        </w:rPr>
      </w:pPr>
      <w:r>
        <w:rPr>
          <w:rFonts w:ascii="Calibri" w:hAnsi="Calibri" w:eastAsia="Calibri" w:cs="Calibri"/>
          <w:sz w:val="22"/>
          <w:szCs w:val="24"/>
          <w:position w:val="0"/>
        </w:rPr>
        <w:t>13 personnes en SAV et rebond commercial. avec traitement des e-mail en back office.</w:t>
      </w:r>
    </w:p>
    <w:p>
      <w:pPr>
        <w:numPr>
          <w:ilvl w:val="0"/>
          <w:numId w:val="8"/>
        </w:numPr>
        <w:ind w:left="1440" w:hanging="360"/>
        <w:spacing/>
        <w:jc w:val="both"/>
        <w:widowControl/>
        <w:rPr>
          <w:rFonts w:ascii="Calibri" w:hAnsi="Calibri" w:eastAsia="Calibri" w:cs="Calibri"/>
          <w:sz w:val="22"/>
          <w:szCs w:val="24"/>
          <w:position w:val="0"/>
        </w:rPr>
      </w:pPr>
      <w:r>
        <w:rPr>
          <w:rFonts w:ascii="Calibri" w:hAnsi="Calibri" w:eastAsia="Calibri" w:cs="Calibri"/>
          <w:sz w:val="22"/>
          <w:szCs w:val="24"/>
          <w:position w:val="0"/>
        </w:rPr>
        <w:t xml:space="preserve">Former les nouveaux recrues des coffrets cadeaux ainsi que leur avantages </w:t>
      </w:r>
    </w:p>
    <w:p>
      <w:pPr>
        <w:numPr>
          <w:ilvl w:val="0"/>
          <w:numId w:val="8"/>
        </w:numPr>
        <w:ind w:left="1440" w:hanging="360"/>
        <w:spacing/>
        <w:jc w:val="both"/>
        <w:widowControl/>
        <w:rPr>
          <w:rFonts w:ascii="Calibri" w:hAnsi="Calibri" w:eastAsia="Calibri" w:cs="Calibri"/>
          <w:sz w:val="22"/>
          <w:szCs w:val="24"/>
          <w:position w:val="0"/>
        </w:rPr>
      </w:pPr>
      <w:r>
        <w:rPr>
          <w:rFonts w:ascii="Calibri" w:hAnsi="Calibri" w:eastAsia="Calibri" w:cs="Calibri"/>
          <w:sz w:val="22"/>
          <w:szCs w:val="24"/>
          <w:position w:val="0"/>
        </w:rPr>
        <w:t xml:space="preserve">Séances de formations continues pour l’ensemble des agents </w:t>
      </w:r>
    </w:p>
    <w:p>
      <w:pPr>
        <w:numPr>
          <w:ilvl w:val="0"/>
          <w:numId w:val="8"/>
        </w:numPr>
        <w:ind w:left="1440" w:hanging="360"/>
        <w:spacing/>
        <w:jc w:val="both"/>
        <w:widowControl/>
        <w:rPr>
          <w:rFonts w:ascii="Calibri" w:hAnsi="Calibri" w:eastAsia="Calibri" w:cs="Calibri"/>
          <w:sz w:val="22"/>
          <w:szCs w:val="24"/>
          <w:position w:val="0"/>
        </w:rPr>
      </w:pPr>
      <w:r>
        <w:rPr>
          <w:rFonts w:ascii="Calibri" w:hAnsi="Calibri" w:eastAsia="Calibri" w:cs="Calibri"/>
          <w:sz w:val="22"/>
          <w:szCs w:val="24"/>
          <w:position w:val="0"/>
        </w:rPr>
        <w:t xml:space="preserve">Suivi qualité des agents par le biais des écoutes à froids et à chauds </w:t>
      </w:r>
    </w:p>
    <w:p>
      <w:pPr>
        <w:numPr>
          <w:ilvl w:val="0"/>
          <w:numId w:val="8"/>
        </w:numPr>
        <w:ind w:left="1440" w:hanging="360"/>
        <w:spacing/>
        <w:jc w:val="both"/>
        <w:widowControl/>
        <w:rPr>
          <w:rFonts w:ascii="Calibri" w:hAnsi="Calibri" w:eastAsia="Calibri" w:cs="Calibri"/>
          <w:sz w:val="22"/>
          <w:szCs w:val="24"/>
          <w:position w:val="0"/>
        </w:rPr>
      </w:pPr>
      <w:r>
        <w:rPr>
          <w:rFonts w:ascii="Calibri" w:hAnsi="Calibri" w:eastAsia="Calibri" w:cs="Calibri"/>
          <w:sz w:val="22"/>
          <w:szCs w:val="24"/>
          <w:position w:val="0"/>
        </w:rPr>
        <w:t>Validation des heures travaillées des agents</w:t>
      </w:r>
    </w:p>
    <w:p>
      <w:pPr>
        <w:numPr>
          <w:ilvl w:val="0"/>
          <w:numId w:val="8"/>
        </w:numPr>
        <w:ind w:left="1440" w:hanging="360"/>
        <w:spacing/>
        <w:jc w:val="both"/>
        <w:widowControl/>
        <w:rPr>
          <w:rFonts w:ascii="Calibri" w:hAnsi="Calibri" w:eastAsia="Calibri" w:cs="Calibri"/>
          <w:sz w:val="22"/>
          <w:szCs w:val="24"/>
          <w:position w:val="0"/>
        </w:rPr>
      </w:pPr>
      <w:r>
        <w:rPr>
          <w:rFonts w:ascii="Calibri" w:hAnsi="Calibri" w:eastAsia="Calibri" w:cs="Calibri"/>
          <w:sz w:val="22"/>
          <w:szCs w:val="24"/>
          <w:position w:val="0"/>
        </w:rPr>
        <w:t>Calcul des primes</w:t>
      </w:r>
    </w:p>
    <w:p>
      <w:pPr>
        <w:numPr>
          <w:ilvl w:val="0"/>
          <w:numId w:val="8"/>
        </w:numPr>
        <w:ind w:left="1440" w:hanging="360"/>
        <w:spacing/>
        <w:jc w:val="both"/>
        <w:widowControl/>
        <w:rPr>
          <w:rFonts w:ascii="Calibri" w:hAnsi="Calibri" w:eastAsia="Calibri" w:cs="Calibri"/>
          <w:sz w:val="22"/>
          <w:szCs w:val="24"/>
          <w:position w:val="0"/>
        </w:rPr>
      </w:pPr>
      <w:r>
        <w:rPr>
          <w:rFonts w:ascii="Calibri" w:hAnsi="Calibri" w:eastAsia="Calibri" w:cs="Calibri"/>
          <w:sz w:val="22"/>
          <w:szCs w:val="24"/>
          <w:position w:val="0"/>
        </w:rPr>
        <w:t>Ecoutes à chauds et à froids avec accompagnement des agents pour la désignation des Best perf et Low perf et ce dans le cadre du suivi et redressement de la qualité des agents ainsi que la productivité</w:t>
      </w:r>
    </w:p>
    <w:p>
      <w:pPr>
        <w:numPr>
          <w:ilvl w:val="0"/>
          <w:numId w:val="8"/>
        </w:numPr>
        <w:ind w:left="1440" w:hanging="360"/>
        <w:spacing/>
        <w:jc w:val="both"/>
        <w:widowControl/>
        <w:rPr>
          <w:rFonts w:ascii="Calibri" w:hAnsi="Calibri" w:eastAsia="Calibri" w:cs="Calibri"/>
          <w:sz w:val="22"/>
          <w:szCs w:val="24"/>
          <w:position w:val="0"/>
        </w:rPr>
      </w:pPr>
      <w:r>
        <w:rPr>
          <w:rFonts w:ascii="Calibri" w:hAnsi="Calibri" w:eastAsia="Calibri" w:cs="Calibri"/>
          <w:sz w:val="22"/>
          <w:szCs w:val="24"/>
          <w:position w:val="0"/>
        </w:rPr>
        <w:t>Suivi de l’assiduité des agents</w:t>
      </w:r>
    </w:p>
    <w:p>
      <w:pPr>
        <w:ind w:left="372"/>
        <w:spacing/>
        <w:jc w:val="both"/>
        <w:widowControl/>
        <w:rPr>
          <w:rFonts w:ascii="Calibri" w:hAnsi="Calibri" w:eastAsia="Calibri" w:cs="Calibri"/>
          <w:sz w:val="22"/>
          <w:szCs w:val="24"/>
          <w:position w:val="0"/>
        </w:rPr>
      </w:pPr>
      <w:r>
        <w:rPr>
          <w:rFonts w:ascii="Calibri" w:hAnsi="Calibri" w:eastAsia="Calibri" w:cs="Calibri"/>
          <w:sz w:val="22"/>
          <w:szCs w:val="24"/>
          <w:position w:val="0"/>
        </w:rPr>
      </w:r>
    </w:p>
    <w:p>
      <w:pPr>
        <w:ind w:left="1080"/>
        <w:widowControl/>
        <w:tabs defTabSz="708">
          <w:tab w:val="left" w:pos="4000" w:leader="none"/>
        </w:tabs>
        <w:rPr>
          <w:rFonts w:ascii="Calibri" w:hAnsi="Calibri" w:eastAsia="Calibri" w:cs="Calibri"/>
          <w:sz w:val="22"/>
          <w:szCs w:val="24"/>
          <w:position w:val="0"/>
        </w:rPr>
      </w:pPr>
      <w:r>
        <w:rPr>
          <w:rFonts w:ascii="Calibri" w:hAnsi="Calibri" w:eastAsia="Calibri" w:cs="Calibri"/>
          <w:sz w:val="22"/>
          <w:szCs w:val="24"/>
          <w:position w:val="0"/>
        </w:rPr>
      </w:r>
    </w:p>
    <w:p>
      <w:pPr>
        <w:numPr>
          <w:ilvl w:val="0"/>
          <w:numId w:val="7"/>
        </w:numPr>
        <w:ind w:left="1080" w:hanging="360"/>
        <w:widowControl/>
        <w:tabs defTabSz="708">
          <w:tab w:val="left" w:pos="4000" w:leader="none"/>
        </w:tabs>
        <w:rPr>
          <w:rFonts w:ascii="Calibri" w:hAnsi="Calibri" w:eastAsia="Calibri" w:cs="Calibri"/>
          <w:sz w:val="22"/>
          <w:szCs w:val="24"/>
          <w:position w:val="0"/>
        </w:rPr>
      </w:pPr>
      <w:r>
        <w:rPr>
          <w:rFonts w:ascii="Calibri" w:hAnsi="Calibri" w:eastAsia="Calibri" w:cs="Calibri"/>
          <w:sz w:val="22"/>
          <w:szCs w:val="24"/>
          <w:u w:color="auto" w:val="single"/>
          <w:position w:val="0"/>
        </w:rPr>
        <w:t>Mai 2010 au février 2013 </w:t>
      </w:r>
      <w:r>
        <w:rPr>
          <w:rFonts w:ascii="Calibri" w:hAnsi="Calibri" w:eastAsia="Calibri" w:cs="Calibri"/>
          <w:sz w:val="22"/>
          <w:szCs w:val="24"/>
          <w:position w:val="0"/>
        </w:rPr>
        <w:t xml:space="preserve">: Manager  au sein de la société </w:t>
      </w:r>
      <w:r>
        <w:rPr>
          <w:rFonts w:ascii="Calibri" w:hAnsi="Calibri" w:eastAsia="Calibri" w:cs="Calibri"/>
          <w:b/>
          <w:sz w:val="22"/>
          <w:szCs w:val="24"/>
          <w:position w:val="0"/>
        </w:rPr>
        <w:t xml:space="preserve">Phoneo . notre client était « 07ZR » </w:t>
      </w:r>
      <w:r>
        <w:rPr>
          <w:rFonts w:ascii="Calibri" w:hAnsi="Calibri" w:eastAsia="Calibri" w:cs="Calibri"/>
          <w:sz w:val="22"/>
          <w:szCs w:val="24"/>
          <w:position w:val="0"/>
        </w:rPr>
        <w:t>(b to b plateforme d’achat des professionnels de pneus).</w:t>
      </w:r>
    </w:p>
    <w:p>
      <w:pPr>
        <w:ind w:left="1080"/>
        <w:widowControl/>
        <w:tabs defTabSz="708">
          <w:tab w:val="left" w:pos="4000" w:leader="none"/>
        </w:tabs>
        <w:rPr>
          <w:rFonts w:ascii="Calibri" w:hAnsi="Calibri" w:eastAsia="Calibri" w:cs="Calibri"/>
          <w:sz w:val="22"/>
          <w:szCs w:val="24"/>
          <w:position w:val="0"/>
        </w:rPr>
      </w:pPr>
      <w:r>
        <w:rPr>
          <w:rFonts w:ascii="Calibri" w:hAnsi="Calibri" w:eastAsia="Calibri" w:cs="Calibri"/>
          <w:sz w:val="22"/>
          <w:szCs w:val="24"/>
          <w:position w:val="0"/>
        </w:rPr>
      </w:r>
    </w:p>
    <w:p>
      <w:pPr>
        <w:ind w:left="880"/>
        <w:spacing/>
        <w:jc w:val="both"/>
        <w:widowControl/>
        <w:rPr>
          <w:rFonts w:ascii="Calibri" w:hAnsi="Calibri" w:eastAsia="Calibri" w:cs="Calibri"/>
          <w:color w:val="000000"/>
          <w:szCs w:val="24"/>
          <w:position w:val="0"/>
        </w:rPr>
      </w:pPr>
      <w:r>
        <w:rPr>
          <w:rFonts w:ascii="Calibri" w:hAnsi="Calibri" w:eastAsia="Calibri" w:cs="Calibri"/>
          <w:b/>
          <w:color w:val="000000"/>
          <w:szCs w:val="24"/>
          <w:u w:color="auto" w:val="single"/>
          <w:position w:val="0"/>
        </w:rPr>
        <w:t>Mission principale</w:t>
      </w:r>
      <w:r>
        <w:rPr>
          <w:rFonts w:ascii="Calibri" w:hAnsi="Calibri" w:eastAsia="Calibri" w:cs="Calibri"/>
          <w:color w:val="000000"/>
          <w:szCs w:val="24"/>
          <w:position w:val="0"/>
        </w:rPr>
        <w:t> :</w:t>
      </w:r>
    </w:p>
    <w:p>
      <w:pPr>
        <w:ind w:left="880"/>
        <w:spacing/>
        <w:jc w:val="both"/>
        <w:widowControl/>
        <w:rPr>
          <w:rFonts w:ascii="Calibri" w:hAnsi="Calibri" w:eastAsia="Calibri" w:cs="Calibri"/>
          <w:color w:val="000000"/>
          <w:szCs w:val="24"/>
          <w:position w:val="0"/>
        </w:rPr>
      </w:pPr>
      <w:r>
        <w:rPr>
          <w:rFonts w:ascii="Calibri" w:hAnsi="Calibri" w:eastAsia="Calibri" w:cs="Calibri"/>
          <w:color w:val="000000"/>
          <w:szCs w:val="24"/>
          <w:position w:val="0"/>
        </w:rPr>
      </w:r>
    </w:p>
    <w:p>
      <w:pPr>
        <w:numPr>
          <w:ilvl w:val="0"/>
          <w:numId w:val="8"/>
        </w:numPr>
        <w:ind w:left="1440" w:hanging="360"/>
        <w:spacing/>
        <w:jc w:val="both"/>
        <w:widowControl/>
        <w:rPr>
          <w:rFonts w:ascii="Calibri" w:hAnsi="Calibri" w:eastAsia="Calibri" w:cs="Calibri"/>
          <w:sz w:val="22"/>
          <w:szCs w:val="24"/>
          <w:position w:val="0"/>
        </w:rPr>
      </w:pPr>
      <w:r>
        <w:rPr>
          <w:rFonts w:ascii="Calibri" w:hAnsi="Calibri" w:eastAsia="Calibri" w:cs="Calibri"/>
          <w:sz w:val="22"/>
          <w:szCs w:val="24"/>
          <w:position w:val="0"/>
        </w:rPr>
        <w:t xml:space="preserve">Gestion de 2 équipes  </w:t>
      </w:r>
    </w:p>
    <w:p>
      <w:pPr>
        <w:ind w:left="1080"/>
        <w:spacing/>
        <w:jc w:val="both"/>
        <w:widowControl/>
        <w:rPr>
          <w:rFonts w:ascii="Calibri" w:hAnsi="Calibri" w:eastAsia="Calibri" w:cs="Calibri"/>
          <w:sz w:val="22"/>
          <w:szCs w:val="24"/>
          <w:position w:val="0"/>
        </w:rPr>
      </w:pPr>
      <w:r>
        <w:rPr>
          <w:rFonts w:ascii="Calibri" w:hAnsi="Calibri" w:eastAsia="Calibri" w:cs="Calibri"/>
          <w:sz w:val="22"/>
          <w:szCs w:val="24"/>
          <w:position w:val="0"/>
        </w:rPr>
      </w:r>
    </w:p>
    <w:p>
      <w:pPr>
        <w:ind w:left="1080"/>
        <w:spacing/>
        <w:jc w:val="both"/>
        <w:widowControl/>
        <w:rPr>
          <w:rFonts w:ascii="Calibri" w:hAnsi="Calibri" w:eastAsia="Calibri" w:cs="Calibri"/>
          <w:sz w:val="22"/>
          <w:szCs w:val="24"/>
          <w:position w:val="0"/>
        </w:rPr>
      </w:pPr>
      <w:r>
        <w:rPr>
          <w:rFonts w:ascii="Calibri" w:hAnsi="Calibri" w:eastAsia="Calibri" w:cs="Calibri"/>
          <w:sz w:val="22"/>
          <w:szCs w:val="24"/>
          <w:position w:val="0"/>
        </w:rPr>
        <w:t>8 personnes en appels sortant et 6 personnes en appels entrant soit 8 personnes en téléventes et 6 en SAV et back-office.</w:t>
      </w:r>
    </w:p>
    <w:p>
      <w:pPr>
        <w:numPr>
          <w:ilvl w:val="0"/>
          <w:numId w:val="8"/>
        </w:numPr>
        <w:ind w:left="1440" w:hanging="360"/>
        <w:spacing/>
        <w:jc w:val="both"/>
        <w:widowControl/>
        <w:rPr>
          <w:rFonts w:ascii="Calibri" w:hAnsi="Calibri" w:eastAsia="Calibri" w:cs="Calibri"/>
          <w:sz w:val="22"/>
          <w:szCs w:val="24"/>
          <w:position w:val="0"/>
        </w:rPr>
      </w:pPr>
      <w:r>
        <w:rPr>
          <w:rFonts w:ascii="Calibri" w:hAnsi="Calibri" w:eastAsia="Calibri" w:cs="Calibri"/>
          <w:sz w:val="22"/>
          <w:szCs w:val="24"/>
          <w:position w:val="0"/>
        </w:rPr>
        <w:t>Recrutement des profils italophones</w:t>
      </w:r>
    </w:p>
    <w:p>
      <w:pPr>
        <w:numPr>
          <w:ilvl w:val="0"/>
          <w:numId w:val="8"/>
        </w:numPr>
        <w:ind w:left="1440" w:hanging="360"/>
        <w:spacing/>
        <w:jc w:val="both"/>
        <w:widowControl/>
        <w:rPr>
          <w:rFonts w:ascii="Calibri" w:hAnsi="Calibri" w:eastAsia="Calibri" w:cs="Calibri"/>
          <w:sz w:val="22"/>
          <w:szCs w:val="24"/>
          <w:position w:val="0"/>
        </w:rPr>
      </w:pPr>
      <w:r>
        <w:rPr>
          <w:rFonts w:ascii="Calibri" w:hAnsi="Calibri" w:eastAsia="Calibri" w:cs="Calibri"/>
          <w:sz w:val="22"/>
          <w:szCs w:val="24"/>
          <w:position w:val="0"/>
        </w:rPr>
        <w:t>Formation des commerciaux en italien et en français des techniques de ventes  « la clientéle ciblée est les garagistes et les vendeurs en semi-gros des pneus.</w:t>
      </w:r>
    </w:p>
    <w:p>
      <w:pPr>
        <w:numPr>
          <w:ilvl w:val="0"/>
          <w:numId w:val="8"/>
        </w:numPr>
        <w:ind w:left="1440" w:hanging="360"/>
        <w:spacing/>
        <w:jc w:val="both"/>
        <w:widowControl/>
        <w:rPr>
          <w:rFonts w:ascii="Calibri" w:hAnsi="Calibri" w:eastAsia="Calibri" w:cs="Calibri"/>
          <w:sz w:val="22"/>
          <w:szCs w:val="24"/>
          <w:position w:val="0"/>
        </w:rPr>
      </w:pPr>
      <w:r>
        <w:rPr>
          <w:rFonts w:ascii="Calibri" w:hAnsi="Calibri" w:eastAsia="Calibri" w:cs="Calibri"/>
          <w:sz w:val="22"/>
          <w:szCs w:val="24"/>
          <w:position w:val="0"/>
        </w:rPr>
        <w:t>Validation des heures travaillées des agents</w:t>
      </w:r>
    </w:p>
    <w:p>
      <w:pPr>
        <w:numPr>
          <w:ilvl w:val="0"/>
          <w:numId w:val="8"/>
        </w:numPr>
        <w:ind w:left="1440" w:hanging="360"/>
        <w:spacing/>
        <w:jc w:val="both"/>
        <w:widowControl/>
        <w:rPr>
          <w:rFonts w:ascii="Calibri" w:hAnsi="Calibri" w:eastAsia="Calibri" w:cs="Calibri"/>
          <w:sz w:val="22"/>
          <w:szCs w:val="24"/>
          <w:position w:val="0"/>
        </w:rPr>
      </w:pPr>
      <w:r>
        <w:rPr>
          <w:rFonts w:ascii="Calibri" w:hAnsi="Calibri" w:eastAsia="Calibri" w:cs="Calibri"/>
          <w:sz w:val="22"/>
          <w:szCs w:val="24"/>
          <w:position w:val="0"/>
        </w:rPr>
        <w:t>Calcul des primes</w:t>
      </w:r>
    </w:p>
    <w:p>
      <w:pPr>
        <w:numPr>
          <w:ilvl w:val="0"/>
          <w:numId w:val="8"/>
        </w:numPr>
        <w:ind w:left="1440" w:hanging="360"/>
        <w:spacing/>
        <w:jc w:val="both"/>
        <w:widowControl/>
        <w:rPr>
          <w:rFonts w:ascii="Calibri" w:hAnsi="Calibri" w:eastAsia="Calibri" w:cs="Calibri"/>
          <w:sz w:val="22"/>
          <w:szCs w:val="24"/>
          <w:position w:val="0"/>
        </w:rPr>
      </w:pPr>
      <w:r>
        <w:rPr>
          <w:rFonts w:ascii="Calibri" w:hAnsi="Calibri" w:eastAsia="Calibri" w:cs="Calibri"/>
          <w:sz w:val="22"/>
          <w:szCs w:val="24"/>
          <w:position w:val="0"/>
        </w:rPr>
        <w:t xml:space="preserve">Suivi terrain des agents </w:t>
      </w:r>
    </w:p>
    <w:p>
      <w:pPr>
        <w:numPr>
          <w:ilvl w:val="0"/>
          <w:numId w:val="8"/>
        </w:numPr>
        <w:ind w:left="1440" w:hanging="360"/>
        <w:spacing/>
        <w:jc w:val="both"/>
        <w:widowControl/>
        <w:rPr>
          <w:rFonts w:ascii="Calibri" w:hAnsi="Calibri" w:eastAsia="Calibri" w:cs="Calibri"/>
          <w:sz w:val="22"/>
          <w:szCs w:val="24"/>
          <w:position w:val="0"/>
        </w:rPr>
      </w:pPr>
      <w:r>
        <w:rPr>
          <w:rFonts w:ascii="Calibri" w:hAnsi="Calibri" w:eastAsia="Calibri" w:cs="Calibri"/>
          <w:sz w:val="22"/>
          <w:szCs w:val="24"/>
          <w:position w:val="0"/>
        </w:rPr>
        <w:t>Ecoutes à chauds et à froids avec accompagnement des agents pour la désignation des Best perf et Low perf et ce dans le cadre du suivi et redressement de la qualité des agents ainsi que la productivité</w:t>
      </w:r>
    </w:p>
    <w:p>
      <w:pPr>
        <w:numPr>
          <w:ilvl w:val="0"/>
          <w:numId w:val="8"/>
        </w:numPr>
        <w:ind w:left="1440" w:hanging="360"/>
        <w:spacing/>
        <w:jc w:val="both"/>
        <w:widowControl/>
        <w:rPr>
          <w:rFonts w:ascii="Calibri" w:hAnsi="Calibri" w:eastAsia="Calibri" w:cs="Calibri"/>
          <w:sz w:val="22"/>
          <w:szCs w:val="24"/>
          <w:position w:val="0"/>
        </w:rPr>
      </w:pPr>
      <w:r>
        <w:rPr>
          <w:rFonts w:ascii="Calibri" w:hAnsi="Calibri" w:eastAsia="Calibri" w:cs="Calibri"/>
          <w:sz w:val="22"/>
          <w:szCs w:val="24"/>
          <w:position w:val="0"/>
        </w:rPr>
        <w:t>Suivi de l’assiduité des agents</w:t>
      </w:r>
    </w:p>
    <w:p>
      <w:pPr>
        <w:numPr>
          <w:ilvl w:val="0"/>
          <w:numId w:val="8"/>
        </w:numPr>
        <w:ind w:left="1440" w:hanging="360"/>
        <w:spacing/>
        <w:jc w:val="both"/>
        <w:widowControl/>
        <w:rPr>
          <w:rFonts w:ascii="Calibri" w:hAnsi="Calibri" w:eastAsia="Calibri" w:cs="Calibri"/>
          <w:sz w:val="22"/>
          <w:szCs w:val="24"/>
          <w:position w:val="0"/>
        </w:rPr>
      </w:pPr>
      <w:r>
        <w:rPr>
          <w:rFonts w:ascii="Calibri" w:hAnsi="Calibri" w:eastAsia="Calibri" w:cs="Calibri"/>
          <w:sz w:val="22"/>
          <w:szCs w:val="24"/>
          <w:position w:val="0"/>
        </w:rPr>
        <w:t xml:space="preserve">la veille à ce que les régles internes soient respecter </w:t>
      </w:r>
    </w:p>
    <w:p>
      <w:pPr>
        <w:numPr>
          <w:ilvl w:val="0"/>
          <w:numId w:val="8"/>
        </w:numPr>
        <w:ind w:left="1440" w:hanging="360"/>
        <w:spacing/>
        <w:jc w:val="both"/>
        <w:widowControl/>
        <w:rPr>
          <w:rFonts w:ascii="Calibri" w:hAnsi="Calibri" w:eastAsia="Calibri" w:cs="Calibri"/>
          <w:sz w:val="22"/>
          <w:szCs w:val="24"/>
          <w:position w:val="0"/>
        </w:rPr>
      </w:pPr>
      <w:r>
        <w:rPr>
          <w:rFonts w:ascii="Calibri" w:hAnsi="Calibri" w:eastAsia="Calibri" w:cs="Calibri"/>
          <w:sz w:val="22"/>
          <w:szCs w:val="24"/>
          <w:position w:val="0"/>
        </w:rPr>
        <w:t>L’exécution et suivi des consignes du Client donneur d’ordre CDO</w:t>
      </w:r>
    </w:p>
    <w:p>
      <w:pPr>
        <w:numPr>
          <w:ilvl w:val="0"/>
          <w:numId w:val="8"/>
        </w:numPr>
        <w:ind w:left="1440" w:hanging="360"/>
        <w:spacing/>
        <w:jc w:val="both"/>
        <w:widowControl/>
        <w:rPr>
          <w:rFonts w:ascii="Calibri" w:hAnsi="Calibri" w:eastAsia="Calibri" w:cs="Calibri"/>
          <w:sz w:val="22"/>
          <w:szCs w:val="24"/>
          <w:position w:val="0"/>
        </w:rPr>
      </w:pPr>
      <w:r>
        <w:rPr>
          <w:rFonts w:ascii="Calibri" w:hAnsi="Calibri" w:eastAsia="Calibri" w:cs="Calibri"/>
          <w:sz w:val="22"/>
          <w:szCs w:val="24"/>
          <w:position w:val="0"/>
        </w:rPr>
        <w:t xml:space="preserve">Suivi des KPIs du SAV </w:t>
      </w:r>
    </w:p>
    <w:p>
      <w:pPr>
        <w:numPr>
          <w:ilvl w:val="0"/>
          <w:numId w:val="8"/>
        </w:numPr>
        <w:ind w:left="1440" w:hanging="360"/>
        <w:spacing/>
        <w:jc w:val="both"/>
        <w:widowControl/>
        <w:rPr>
          <w:rFonts w:ascii="Calibri" w:hAnsi="Calibri" w:eastAsia="Calibri" w:cs="Calibri"/>
          <w:sz w:val="22"/>
          <w:szCs w:val="24"/>
          <w:position w:val="0"/>
        </w:rPr>
      </w:pPr>
      <w:r>
        <w:rPr>
          <w:rFonts w:ascii="Calibri" w:hAnsi="Calibri" w:eastAsia="Calibri" w:cs="Calibri"/>
          <w:sz w:val="22"/>
          <w:szCs w:val="24"/>
          <w:position w:val="0"/>
        </w:rPr>
        <w:t>Suivi et calcul des indicateurs de la rentabilité.</w:t>
      </w:r>
    </w:p>
    <w:p>
      <w:pPr>
        <w:ind w:left="1080"/>
        <w:spacing/>
        <w:jc w:val="both"/>
        <w:widowControl/>
        <w:rPr>
          <w:rFonts w:ascii="Calibri" w:hAnsi="Calibri" w:eastAsia="Calibri" w:cs="Calibri"/>
          <w:sz w:val="22"/>
          <w:szCs w:val="24"/>
          <w:position w:val="0"/>
        </w:rPr>
      </w:pPr>
      <w:r>
        <w:rPr>
          <w:rFonts w:ascii="Calibri" w:hAnsi="Calibri" w:eastAsia="Calibri" w:cs="Calibri"/>
          <w:sz w:val="22"/>
          <w:szCs w:val="24"/>
          <w:position w:val="0"/>
        </w:rPr>
      </w:r>
    </w:p>
    <w:p>
      <w:pPr>
        <w:numPr>
          <w:ilvl w:val="0"/>
          <w:numId w:val="12"/>
        </w:numPr>
        <w:ind w:left="454" w:firstLine="36"/>
        <w:spacing/>
        <w:jc w:val="both"/>
        <w:widowControl/>
        <w:rPr>
          <w:rFonts w:eastAsia="Times New Roman"/>
          <w:sz w:val="24"/>
          <w:szCs w:val="24"/>
        </w:rPr>
      </w:pPr>
      <w:r>
        <w:rPr>
          <w:rFonts w:ascii="Calibri" w:hAnsi="Calibri" w:eastAsia="Calibri" w:cs="Calibri"/>
          <w:b/>
          <w:i/>
          <w:color w:val="000000"/>
          <w:sz w:val="24"/>
          <w:szCs w:val="24"/>
          <w:u w:color="auto" w:val="single"/>
          <w:position w:val="0"/>
        </w:rPr>
        <w:t>CONNAISSANCES INFORMATIQUES</w:t>
      </w:r>
      <w:r>
        <w:rPr>
          <w:rFonts w:eastAsia="Times New Roman"/>
          <w:sz w:val="24"/>
          <w:szCs w:val="24"/>
        </w:rPr>
      </w:r>
    </w:p>
    <w:p>
      <w:pPr>
        <w:ind w:left="761"/>
        <w:widowControl/>
        <w:rPr>
          <w:rFonts w:ascii="Calibri" w:hAnsi="Calibri" w:eastAsia="Calibri" w:cs="Calibri"/>
          <w:color w:val="000000"/>
          <w:sz w:val="24"/>
          <w:szCs w:val="24"/>
          <w:position w:val="0"/>
        </w:rPr>
      </w:pPr>
      <w:r>
        <w:rPr>
          <w:rFonts w:ascii="Calibri" w:hAnsi="Calibri" w:eastAsia="Calibri" w:cs="Calibri"/>
          <w:color w:val="000000"/>
          <w:sz w:val="24"/>
          <w:szCs w:val="24"/>
          <w:position w:val="0"/>
        </w:rPr>
      </w:r>
    </w:p>
    <w:p>
      <w:pPr>
        <w:ind w:firstLine="851"/>
        <w:widowControl/>
        <w:rPr>
          <w:rFonts w:ascii="Calibri" w:hAnsi="Calibri" w:eastAsia="Calibri" w:cs="Calibri"/>
          <w:color w:val="000000"/>
          <w:sz w:val="22"/>
          <w:szCs w:val="24"/>
          <w:position w:val="0"/>
        </w:rPr>
      </w:pPr>
      <w:r>
        <w:rPr>
          <w:rFonts w:ascii="Calibri" w:hAnsi="Calibri" w:eastAsia="Calibri" w:cs="Calibri"/>
          <w:b/>
          <w:color w:val="000000"/>
          <w:sz w:val="22"/>
          <w:szCs w:val="24"/>
          <w:position w:val="0"/>
        </w:rPr>
        <w:t>- Bureautique:</w:t>
      </w:r>
      <w:r>
        <w:rPr>
          <w:rFonts w:ascii="Calibri" w:hAnsi="Calibri" w:eastAsia="Calibri" w:cs="Calibri"/>
          <w:color w:val="000000"/>
          <w:sz w:val="22"/>
          <w:szCs w:val="24"/>
          <w:position w:val="0"/>
        </w:rPr>
        <w:t xml:space="preserve"> Word, Power Point, Excel.Outlook.</w:t>
      </w:r>
    </w:p>
    <w:p>
      <w:pPr>
        <w:ind w:firstLine="851"/>
        <w:widowControl/>
        <w:rPr>
          <w:rFonts w:ascii="Calibri" w:hAnsi="Calibri" w:eastAsia="Calibri" w:cs="Calibri"/>
          <w:color w:val="000000"/>
          <w:sz w:val="22"/>
          <w:szCs w:val="24"/>
          <w:position w:val="0"/>
        </w:rPr>
      </w:pPr>
      <w:r>
        <w:rPr>
          <w:rFonts w:ascii="Calibri" w:hAnsi="Calibri" w:eastAsia="Calibri" w:cs="Calibri"/>
          <w:color w:val="000000"/>
          <w:sz w:val="22"/>
          <w:szCs w:val="24"/>
          <w:position w:val="0"/>
        </w:rPr>
        <w:t>- internet et intranet.</w:t>
      </w:r>
    </w:p>
    <w:p>
      <w:pPr>
        <w:ind w:firstLine="851"/>
        <w:widowControl/>
        <w:rPr>
          <w:rFonts w:ascii="Calibri" w:hAnsi="Calibri" w:eastAsia="Calibri" w:cs="Calibri"/>
          <w:color w:val="000000"/>
          <w:sz w:val="22"/>
          <w:szCs w:val="24"/>
          <w:position w:val="0"/>
        </w:rPr>
      </w:pPr>
      <w:r>
        <w:rPr>
          <w:rFonts w:ascii="Calibri" w:hAnsi="Calibri" w:eastAsia="Calibri" w:cs="Calibri"/>
          <w:color w:val="000000"/>
          <w:sz w:val="22"/>
          <w:szCs w:val="24"/>
          <w:position w:val="0"/>
        </w:rPr>
      </w:r>
    </w:p>
    <w:p>
      <w:pPr>
        <w:numPr>
          <w:ilvl w:val="0"/>
          <w:numId w:val="10"/>
        </w:numPr>
        <w:ind w:left="761" w:hanging="335"/>
        <w:widowControl/>
        <w:rPr>
          <w:rFonts w:ascii="Calibri" w:hAnsi="Calibri" w:eastAsia="Calibri" w:cs="Calibri"/>
          <w:b/>
          <w:i/>
          <w:color w:val="000000"/>
          <w:sz w:val="24"/>
          <w:szCs w:val="24"/>
          <w:u w:color="auto" w:val="single"/>
          <w:position w:val="0"/>
        </w:rPr>
      </w:pPr>
      <w:r>
        <w:rPr>
          <w:rFonts w:ascii="Calibri" w:hAnsi="Calibri" w:eastAsia="Calibri" w:cs="Calibri"/>
          <w:b/>
          <w:i/>
          <w:color w:val="000000"/>
          <w:sz w:val="24"/>
          <w:szCs w:val="24"/>
          <w:u w:color="auto" w:val="single"/>
          <w:position w:val="0"/>
        </w:rPr>
        <w:t>LANGUES</w:t>
      </w:r>
    </w:p>
    <w:p>
      <w:pPr>
        <w:widowControl/>
        <w:rPr>
          <w:rFonts w:ascii="Calibri" w:hAnsi="Calibri" w:eastAsia="Calibri" w:cs="Calibri"/>
          <w:b/>
          <w:i/>
          <w:color w:val="000000"/>
          <w:sz w:val="24"/>
          <w:szCs w:val="24"/>
          <w:u w:color="auto" w:val="single"/>
          <w:position w:val="0"/>
        </w:rPr>
      </w:pPr>
      <w:r>
        <w:rPr>
          <w:rFonts w:ascii="Calibri" w:hAnsi="Calibri" w:eastAsia="Calibri" w:cs="Calibri"/>
          <w:b/>
          <w:i/>
          <w:color w:val="000000"/>
          <w:sz w:val="24"/>
          <w:szCs w:val="24"/>
          <w:u w:color="auto" w:val="single"/>
          <w:position w:val="0"/>
        </w:rPr>
      </w:r>
    </w:p>
    <w:p>
      <w:pPr>
        <w:ind w:firstLine="851"/>
        <w:widowControl/>
        <w:rPr>
          <w:rFonts w:ascii="Calibri" w:hAnsi="Calibri" w:eastAsia="Calibri" w:cs="Calibri"/>
          <w:sz w:val="22"/>
          <w:szCs w:val="24"/>
          <w:position w:val="0"/>
        </w:rPr>
      </w:pPr>
      <w:r>
        <w:rPr>
          <w:rFonts w:ascii="Calibri" w:hAnsi="Calibri" w:eastAsia="Calibri" w:cs="Calibri"/>
          <w:color w:val="000000"/>
          <w:sz w:val="22"/>
          <w:szCs w:val="24"/>
          <w:position w:val="0"/>
        </w:rPr>
        <w:t xml:space="preserve">- </w:t>
      </w:r>
      <w:r>
        <w:rPr>
          <w:rFonts w:ascii="Calibri" w:hAnsi="Calibri" w:eastAsia="Calibri" w:cs="Calibri"/>
          <w:b/>
          <w:color w:val="000000"/>
          <w:sz w:val="22"/>
          <w:szCs w:val="24"/>
          <w:position w:val="0"/>
        </w:rPr>
        <w:t xml:space="preserve">Arabe </w:t>
      </w:r>
      <w:r>
        <w:rPr>
          <w:rFonts w:ascii="Calibri" w:hAnsi="Calibri" w:eastAsia="Calibri" w:cs="Calibri"/>
          <w:color w:val="000000"/>
          <w:sz w:val="22"/>
          <w:szCs w:val="24"/>
          <w:position w:val="0"/>
        </w:rPr>
        <w:t>: Langue maternelle.</w:t>
      </w:r>
      <w:r>
        <w:rPr>
          <w:rFonts w:ascii="Calibri" w:hAnsi="Calibri" w:eastAsia="Calibri" w:cs="Calibri"/>
          <w:sz w:val="22"/>
          <w:szCs w:val="24"/>
          <w:position w:val="0"/>
        </w:rPr>
      </w:r>
    </w:p>
    <w:p>
      <w:pPr>
        <w:ind w:firstLine="851"/>
        <w:widowControl/>
        <w:rPr>
          <w:rFonts w:ascii="Calibri" w:hAnsi="Calibri" w:eastAsia="Calibri" w:cs="Calibri"/>
          <w:sz w:val="22"/>
          <w:szCs w:val="24"/>
          <w:position w:val="0"/>
        </w:rPr>
      </w:pPr>
      <w:r>
        <w:rPr>
          <w:rFonts w:ascii="Calibri" w:hAnsi="Calibri" w:eastAsia="Calibri" w:cs="Calibri"/>
          <w:color w:val="000000"/>
          <w:sz w:val="22"/>
          <w:szCs w:val="24"/>
          <w:position w:val="0"/>
        </w:rPr>
        <w:t xml:space="preserve">- </w:t>
      </w:r>
      <w:r>
        <w:rPr>
          <w:rFonts w:ascii="Calibri" w:hAnsi="Calibri" w:eastAsia="Calibri" w:cs="Calibri"/>
          <w:b/>
          <w:color w:val="000000"/>
          <w:sz w:val="22"/>
          <w:szCs w:val="24"/>
          <w:position w:val="0"/>
        </w:rPr>
        <w:t>Italien</w:t>
      </w:r>
      <w:r>
        <w:rPr>
          <w:rFonts w:ascii="Calibri" w:hAnsi="Calibri" w:eastAsia="Calibri" w:cs="Calibri"/>
          <w:color w:val="000000"/>
          <w:sz w:val="22"/>
          <w:szCs w:val="24"/>
          <w:position w:val="0"/>
        </w:rPr>
        <w:t> : Bonne maitrise</w:t>
      </w:r>
      <w:r>
        <w:rPr>
          <w:rFonts w:ascii="Calibri" w:hAnsi="Calibri" w:eastAsia="Calibri" w:cs="Calibri"/>
          <w:sz w:val="22"/>
          <w:szCs w:val="24"/>
          <w:position w:val="0"/>
        </w:rPr>
      </w:r>
    </w:p>
    <w:p>
      <w:pPr>
        <w:ind w:firstLine="851"/>
        <w:widowControl/>
        <w:rPr>
          <w:rFonts w:ascii="Calibri" w:hAnsi="Calibri" w:eastAsia="Calibri" w:cs="Calibri"/>
          <w:color w:val="000000"/>
          <w:sz w:val="22"/>
          <w:szCs w:val="24"/>
          <w:position w:val="0"/>
        </w:rPr>
      </w:pPr>
      <w:r>
        <w:rPr>
          <w:rFonts w:ascii="Calibri" w:hAnsi="Calibri" w:eastAsia="Calibri" w:cs="Calibri"/>
          <w:b/>
          <w:color w:val="000000"/>
          <w:sz w:val="22"/>
          <w:szCs w:val="24"/>
          <w:position w:val="0"/>
        </w:rPr>
        <w:t xml:space="preserve">- Français </w:t>
      </w:r>
      <w:r>
        <w:rPr>
          <w:rFonts w:ascii="Calibri" w:hAnsi="Calibri" w:eastAsia="Calibri" w:cs="Calibri"/>
          <w:color w:val="000000"/>
          <w:sz w:val="22"/>
          <w:szCs w:val="24"/>
          <w:position w:val="0"/>
        </w:rPr>
        <w:t>: Bonne maîtrise.</w:t>
      </w:r>
    </w:p>
    <w:p>
      <w:pPr>
        <w:ind w:firstLine="851"/>
        <w:widowControl/>
        <w:rPr>
          <w:rFonts w:ascii="Calibri" w:hAnsi="Calibri" w:eastAsia="Calibri" w:cs="Calibri"/>
          <w:color w:val="000000"/>
          <w:sz w:val="22"/>
          <w:szCs w:val="24"/>
          <w:position w:val="0"/>
        </w:rPr>
      </w:pPr>
      <w:r>
        <w:rPr>
          <w:rFonts w:ascii="Calibri" w:hAnsi="Calibri" w:eastAsia="Calibri" w:cs="Calibri"/>
          <w:b/>
          <w:color w:val="000000"/>
          <w:sz w:val="22"/>
          <w:szCs w:val="24"/>
          <w:position w:val="0"/>
        </w:rPr>
        <w:t xml:space="preserve">- Anglais </w:t>
      </w:r>
      <w:r>
        <w:rPr>
          <w:rFonts w:ascii="Calibri" w:hAnsi="Calibri" w:eastAsia="Calibri" w:cs="Calibri"/>
          <w:color w:val="000000"/>
          <w:sz w:val="22"/>
          <w:szCs w:val="24"/>
          <w:position w:val="0"/>
        </w:rPr>
        <w:t>:  maitrise Moyenne.</w:t>
      </w:r>
    </w:p>
    <w:p>
      <w:pPr>
        <w:ind w:firstLine="851"/>
        <w:widowControl/>
        <w:rPr>
          <w:rFonts w:ascii="Calibri" w:hAnsi="Calibri" w:eastAsia="Calibri" w:cs="Calibri"/>
          <w:sz w:val="22"/>
          <w:szCs w:val="24"/>
          <w:position w:val="0"/>
        </w:rPr>
      </w:pPr>
      <w:r>
        <w:rPr>
          <w:rFonts w:ascii="Calibri" w:hAnsi="Calibri" w:eastAsia="Calibri" w:cs="Calibri"/>
          <w:sz w:val="22"/>
          <w:szCs w:val="24"/>
          <w:position w:val="0"/>
        </w:rPr>
      </w:r>
    </w:p>
    <w:p>
      <w:pPr>
        <w:numPr>
          <w:ilvl w:val="0"/>
          <w:numId w:val="11"/>
        </w:numPr>
        <w:ind w:left="284" w:firstLine="142"/>
        <w:widowControl/>
        <w:rPr>
          <w:rFonts w:ascii="Calibri" w:hAnsi="Calibri" w:eastAsia="Calibri" w:cs="Calibri"/>
          <w:b/>
          <w:i/>
          <w:color w:val="000000"/>
          <w:sz w:val="24"/>
          <w:szCs w:val="24"/>
          <w:u w:color="auto" w:val="single"/>
          <w:position w:val="0"/>
        </w:rPr>
      </w:pPr>
      <w:r>
        <w:rPr>
          <w:rFonts w:ascii="Calibri" w:hAnsi="Calibri" w:eastAsia="Calibri" w:cs="Calibri"/>
          <w:b/>
          <w:i/>
          <w:color w:val="000000"/>
          <w:sz w:val="24"/>
          <w:szCs w:val="24"/>
          <w:position w:val="0"/>
        </w:rPr>
        <w:t xml:space="preserve">  </w:t>
      </w:r>
      <w:r>
        <w:rPr>
          <w:rFonts w:ascii="Calibri" w:hAnsi="Calibri" w:eastAsia="Calibri" w:cs="Calibri"/>
          <w:b/>
          <w:i/>
          <w:color w:val="000000"/>
          <w:sz w:val="24"/>
          <w:szCs w:val="24"/>
          <w:u w:color="auto" w:val="single"/>
          <w:position w:val="0"/>
        </w:rPr>
        <w:t>CENTRES D'INTERET</w:t>
      </w:r>
      <w:r>
        <w:rPr>
          <w:rFonts w:ascii="Calibri" w:hAnsi="Calibri" w:eastAsia="Calibri" w:cs="Calibri"/>
          <w:b/>
          <w:i/>
          <w:color w:val="000000"/>
          <w:sz w:val="24"/>
          <w:szCs w:val="24"/>
          <w:u w:color="auto" w:val="single"/>
          <w:position w:val="0"/>
        </w:rPr>
      </w:r>
    </w:p>
    <w:p>
      <w:pPr>
        <w:ind w:firstLine="143"/>
        <w:widowControl/>
        <w:rPr>
          <w:rFonts w:ascii="Calibri" w:hAnsi="Calibri" w:eastAsia="Calibri" w:cs="Calibri"/>
          <w:sz w:val="22"/>
          <w:szCs w:val="24"/>
          <w:position w:val="0"/>
        </w:rPr>
      </w:pPr>
      <w:r>
        <w:rPr>
          <w:rFonts w:ascii="Calibri" w:hAnsi="Calibri" w:eastAsia="Calibri" w:cs="Calibri"/>
          <w:sz w:val="22"/>
          <w:szCs w:val="24"/>
          <w:position w:val="0"/>
        </w:rPr>
      </w:r>
    </w:p>
    <w:p>
      <w:pPr>
        <w:ind w:left="1276" w:hanging="425"/>
        <w:spacing/>
        <w:jc w:val="both"/>
        <w:widowControl/>
        <w:rPr>
          <w:rFonts w:ascii="Calibri" w:hAnsi="Calibri" w:eastAsia="Calibri" w:cs="Calibri"/>
          <w:color w:val="000000"/>
          <w:sz w:val="22"/>
          <w:szCs w:val="24"/>
          <w:position w:val="0"/>
        </w:rPr>
      </w:pPr>
      <w:r>
        <w:rPr>
          <w:rFonts w:ascii="Calibri" w:hAnsi="Calibri" w:eastAsia="Calibri" w:cs="Calibri"/>
          <w:color w:val="000000"/>
          <w:sz w:val="22"/>
          <w:szCs w:val="24"/>
          <w:position w:val="0"/>
        </w:rPr>
        <w:t>-  Internet, voyages, musique.</w:t>
      </w:r>
    </w:p>
    <w:p>
      <w:pPr>
        <w:ind w:left="1276" w:hanging="425"/>
        <w:spacing/>
        <w:jc w:val="both"/>
        <w:widowControl/>
        <w:rPr>
          <w:rFonts w:ascii="Calibri" w:hAnsi="Calibri" w:eastAsia="Calibri" w:cs="Calibri"/>
          <w:color w:val="000000"/>
          <w:sz w:val="22"/>
          <w:szCs w:val="24"/>
          <w:position w:val="0"/>
        </w:rPr>
      </w:pPr>
      <w:r>
        <w:rPr>
          <w:rFonts w:ascii="Calibri" w:hAnsi="Calibri" w:eastAsia="Calibri" w:cs="Calibri"/>
          <w:color w:val="000000"/>
          <w:sz w:val="22"/>
          <w:szCs w:val="24"/>
          <w:position w:val="0"/>
        </w:rPr>
        <w:t xml:space="preserve">- Sport : natation. </w:t>
      </w:r>
    </w:p>
    <w:p>
      <w:pPr>
        <w:ind w:left="1276" w:hanging="425"/>
        <w:spacing/>
        <w:jc w:val="both"/>
        <w:widowControl/>
        <w:rPr>
          <w:rFonts w:ascii="Calibri" w:hAnsi="Calibri" w:eastAsia="Calibri" w:cs="Calibri"/>
          <w:sz w:val="22"/>
          <w:szCs w:val="24"/>
          <w:position w:val="0"/>
        </w:rPr>
      </w:pPr>
      <w:r>
        <w:rPr>
          <w:rFonts w:ascii="Calibri" w:hAnsi="Calibri" w:eastAsia="Calibri" w:cs="Calibri"/>
          <w:color w:val="000000"/>
          <w:sz w:val="22"/>
          <w:szCs w:val="24"/>
          <w:position w:val="0"/>
        </w:rPr>
        <w:t>- Permis de conduire (B, C, E)</w:t>
      </w:r>
      <w:r>
        <w:rPr>
          <w:rFonts w:ascii="Calibri" w:hAnsi="Calibri" w:eastAsia="Calibri" w:cs="Calibri"/>
          <w:sz w:val="22"/>
          <w:szCs w:val="24"/>
          <w:position w:val="0"/>
        </w:rPr>
      </w:r>
    </w:p>
    <w:p>
      <w:pPr>
        <w:ind w:firstLine="143"/>
        <w:widowControl/>
        <w:rPr>
          <w:rFonts w:ascii="Calibri" w:hAnsi="Calibri" w:eastAsia="Calibri" w:cs="Calibri"/>
          <w:sz w:val="22"/>
          <w:szCs w:val="24"/>
          <w:position w:val="0"/>
        </w:rPr>
      </w:pPr>
      <w:r>
        <w:rPr>
          <w:rFonts w:ascii="Calibri" w:hAnsi="Calibri" w:eastAsia="Calibri" w:cs="Calibri"/>
          <w:sz w:val="22"/>
          <w:szCs w:val="24"/>
          <w:position w:val="0"/>
        </w:rPr>
      </w:r>
    </w:p>
    <w:p>
      <w:pPr>
        <w:widowControl/>
        <w:rPr>
          <w:rFonts w:ascii="Calibri" w:hAnsi="Calibri" w:eastAsia="Calibri" w:cs="Calibri"/>
          <w:b/>
          <w:i/>
          <w:color w:val="000000"/>
          <w:sz w:val="24"/>
          <w:szCs w:val="24"/>
          <w:u w:color="auto" w:val="single"/>
          <w:position w:val="0"/>
        </w:rPr>
      </w:pPr>
      <w:r>
        <w:rPr>
          <w:rFonts w:ascii="Calibri" w:hAnsi="Calibri" w:eastAsia="Calibri" w:cs="Calibri"/>
          <w:b/>
          <w:i/>
          <w:color w:val="000000"/>
          <w:sz w:val="24"/>
          <w:szCs w:val="24"/>
          <w:u w:color="auto" w:val="single"/>
          <w:position w:val="0"/>
        </w:rPr>
      </w:r>
    </w:p>
    <w:p>
      <w:pPr>
        <w:spacing/>
        <w:jc w:val="both"/>
        <w:widowControl/>
        <w:rPr>
          <w:rFonts w:eastAsia="Times New Roman"/>
          <w:sz w:val="24"/>
          <w:szCs w:val="24"/>
        </w:rPr>
      </w:pPr>
      <w:r>
        <w:rPr>
          <w:rFonts w:eastAsia="Times New Roman"/>
          <w:sz w:val="24"/>
          <w:szCs w:val="24"/>
        </w:rPr>
      </w:r>
    </w:p>
    <w:p>
      <w:pPr>
        <w:widowControl/>
        <w:rPr>
          <w:rFonts w:ascii="Calibri" w:hAnsi="Calibri" w:eastAsia="Calibri" w:cs="Calibri"/>
          <w:color w:val="000000"/>
          <w:sz w:val="22"/>
          <w:szCs w:val="24"/>
          <w:position w:val="0"/>
        </w:rPr>
      </w:pPr>
      <w:r>
        <w:rPr>
          <w:rFonts w:ascii="Calibri" w:hAnsi="Calibri" w:eastAsia="Calibri" w:cs="Calibri"/>
          <w:color w:val="000000"/>
          <w:sz w:val="22"/>
          <w:szCs w:val="24"/>
          <w:position w:val="0"/>
        </w:rPr>
      </w:r>
    </w:p>
    <w:p>
      <w:pPr>
        <w:widowControl/>
        <w:rPr>
          <w:rFonts w:ascii="Calibri" w:hAnsi="Calibri" w:eastAsia="Calibri" w:cs="Calibri"/>
          <w:b/>
          <w:color w:val="000000"/>
          <w:sz w:val="24"/>
          <w:szCs w:val="24"/>
          <w:position w:val="0"/>
        </w:rPr>
      </w:pPr>
      <w:r>
        <w:rPr>
          <w:rFonts w:ascii="Calibri" w:hAnsi="Calibri" w:eastAsia="Calibri" w:cs="Calibri"/>
          <w:b/>
          <w:color w:val="000000"/>
          <w:sz w:val="24"/>
          <w:szCs w:val="24"/>
          <w:position w:val="0"/>
        </w:rPr>
      </w:r>
    </w:p>
    <w:p>
      <w:pPr>
        <w:widowControl/>
        <w:rPr>
          <w:rFonts w:ascii="Calibri" w:hAnsi="Calibri" w:eastAsia="Calibri" w:cs="Calibri"/>
          <w:color w:val="000000"/>
          <w:sz w:val="22"/>
          <w:szCs w:val="24"/>
          <w:position w:val="0"/>
        </w:rPr>
      </w:pPr>
      <w:r>
        <w:rPr>
          <w:rFonts w:ascii="Calibri" w:hAnsi="Calibri" w:eastAsia="Calibri" w:cs="Calibri"/>
          <w:color w:val="000000"/>
          <w:sz w:val="22"/>
          <w:szCs w:val="24"/>
          <w:position w:val="0"/>
        </w:rPr>
      </w:r>
    </w:p>
    <w:p>
      <w:pPr>
        <w:widowControl/>
        <w:rPr>
          <w:rFonts w:ascii="Calibri" w:hAnsi="Calibri" w:eastAsia="Calibri" w:cs="Calibri"/>
          <w:color w:val="000000"/>
          <w:sz w:val="22"/>
          <w:szCs w:val="24"/>
          <w:position w:val="0"/>
        </w:rPr>
      </w:pPr>
      <w:r>
        <w:rPr>
          <w:rFonts w:ascii="Calibri" w:hAnsi="Calibri" w:eastAsia="Calibri" w:cs="Calibri"/>
          <w:color w:val="000000"/>
          <w:sz w:val="22"/>
          <w:szCs w:val="24"/>
          <w:position w:val="0"/>
        </w:rPr>
      </w:r>
    </w:p>
    <w:p>
      <w:pPr>
        <w:widowControl/>
        <w:rPr>
          <w:rFonts w:ascii="Calibri" w:hAnsi="Calibri" w:eastAsia="Calibri" w:cs="Calibri"/>
          <w:color w:val="000000"/>
          <w:sz w:val="22"/>
          <w:szCs w:val="24"/>
          <w:position w:val="0"/>
        </w:rPr>
      </w:pPr>
      <w:r>
        <w:rPr>
          <w:rFonts w:ascii="Calibri" w:hAnsi="Calibri" w:eastAsia="Calibri" w:cs="Calibri"/>
          <w:color w:val="000000"/>
          <w:sz w:val="22"/>
          <w:szCs w:val="24"/>
          <w:position w:val="0"/>
        </w:rPr>
      </w:r>
    </w:p>
    <w:p>
      <w:pPr>
        <w:widowControl/>
        <w:rPr>
          <w:rFonts w:ascii="Calibri" w:hAnsi="Calibri" w:eastAsia="Calibri" w:cs="Calibri"/>
          <w:color w:val="000000"/>
          <w:sz w:val="22"/>
          <w:szCs w:val="24"/>
          <w:position w:val="0"/>
        </w:rPr>
      </w:pPr>
      <w:r>
        <w:rPr>
          <w:rFonts w:ascii="Calibri" w:hAnsi="Calibri" w:eastAsia="Calibri" w:cs="Calibri"/>
          <w:color w:val="000000"/>
          <w:sz w:val="22"/>
          <w:szCs w:val="24"/>
          <w:position w:val="0"/>
        </w:rPr>
      </w:r>
    </w:p>
    <w:p>
      <w:pPr>
        <w:widowControl/>
        <w:rPr>
          <w:rFonts w:ascii="Calibri" w:hAnsi="Calibri" w:eastAsia="Calibri" w:cs="Calibri"/>
          <w:color w:val="000000"/>
          <w:sz w:val="22"/>
          <w:szCs w:val="24"/>
          <w:position w:val="0"/>
        </w:rPr>
      </w:pPr>
      <w:r>
        <w:rPr>
          <w:rFonts w:ascii="Calibri" w:hAnsi="Calibri" w:eastAsia="Calibri" w:cs="Calibri"/>
          <w:color w:val="000000"/>
          <w:sz w:val="22"/>
          <w:szCs w:val="24"/>
          <w:position w:val="0"/>
        </w:rPr>
      </w:r>
    </w:p>
    <w:p>
      <w:pPr>
        <w:widowControl/>
        <w:rPr>
          <w:rFonts w:ascii="Calibri" w:hAnsi="Calibri" w:eastAsia="Calibri" w:cs="Calibri"/>
          <w:color w:val="000000"/>
          <w:sz w:val="22"/>
          <w:szCs w:val="24"/>
          <w:position w:val="0"/>
        </w:rPr>
      </w:pPr>
      <w:r>
        <w:rPr>
          <w:rFonts w:ascii="Calibri" w:hAnsi="Calibri" w:eastAsia="Calibri" w:cs="Calibri"/>
          <w:color w:val="000000"/>
          <w:sz w:val="22"/>
          <w:szCs w:val="24"/>
          <w:position w:val="0"/>
        </w:rPr>
      </w:r>
    </w:p>
    <w:p>
      <w:pPr>
        <w:widowControl/>
        <w:rPr>
          <w:rFonts w:ascii="Calibri" w:hAnsi="Calibri" w:eastAsia="Calibri" w:cs="Calibri"/>
          <w:b/>
          <w:color w:val="000000"/>
          <w:sz w:val="24"/>
          <w:szCs w:val="24"/>
          <w:u w:color="auto" w:val="single"/>
          <w:position w:val="0"/>
        </w:rPr>
      </w:pPr>
      <w:r>
        <w:rPr>
          <w:rFonts w:ascii="Calibri" w:hAnsi="Calibri" w:eastAsia="Calibri" w:cs="Calibri"/>
          <w:b/>
          <w:color w:val="000000"/>
          <w:sz w:val="24"/>
          <w:szCs w:val="24"/>
          <w:u w:color="auto" w:val="single"/>
          <w:position w:val="0"/>
        </w:rPr>
      </w:r>
    </w:p>
    <w:sectPr>
      <w:footnotePr>
        <w:pos w:val="pageBottom"/>
        <w:numFmt w:val="decimal"/>
        <w:numStart w:val="1"/>
        <w:numRestart w:val="continuous"/>
      </w:footnotePr>
      <w:endnotePr>
        <w:pos w:val="docEnd"/>
        <w:numFmt w:val="decimal"/>
        <w:numStart w:val="1"/>
        <w:numRestart w:val="continuous"/>
      </w:endnotePr>
      <w:type w:val="continuous"/>
      <w:pgSz w:h="16839" w:w="11907"/>
      <w:pgMar w:left="624" w:top="454" w:right="511" w:bottom="28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Liste numérotée 11"/>
    <w:lvl w:ilvl="0">
      <w:numFmt w:val="bullet"/>
      <w:suff w:val="tab"/>
      <w:lvlText w:val="•"/>
      <w:lvlJc w:val="left"/>
      <w:pPr>
        <w:ind w:left="0" w:hanging="0"/>
      </w:p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abstractNum w:abstractNumId="2">
    <w:multiLevelType w:val="hybridMultilevel"/>
    <w:name w:val="Liste numérotée 10"/>
    <w:lvl w:ilvl="0">
      <w:numFmt w:val="bullet"/>
      <w:suff w:val="tab"/>
      <w:lvlText w:val="•"/>
      <w:lvlJc w:val="left"/>
      <w:pPr>
        <w:ind w:left="0" w:hanging="0"/>
      </w:p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abstractNum w:abstractNumId="3">
    <w:multiLevelType w:val="hybridMultilevel"/>
    <w:name w:val="Liste numérotée 9"/>
    <w:lvl w:ilvl="0">
      <w:numFmt w:val="bullet"/>
      <w:suff w:val="tab"/>
      <w:lvlText w:val="•"/>
      <w:lvlJc w:val="left"/>
      <w:pPr>
        <w:ind w:left="0" w:hanging="0"/>
      </w:p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abstractNum w:abstractNumId="4">
    <w:multiLevelType w:val="hybridMultilevel"/>
    <w:name w:val="Liste numérotée 8"/>
    <w:lvl w:ilvl="0">
      <w:numFmt w:val="bullet"/>
      <w:suff w:val="tab"/>
      <w:lvlText w:val="•"/>
      <w:lvlJc w:val="left"/>
      <w:pPr>
        <w:ind w:left="0" w:hanging="0"/>
      </w:p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abstractNum w:abstractNumId="5">
    <w:multiLevelType w:val="hybridMultilevel"/>
    <w:name w:val="Liste numérotée 7"/>
    <w:lvl w:ilvl="0">
      <w:numFmt w:val="bullet"/>
      <w:suff w:val="tab"/>
      <w:lvlText w:val="•"/>
      <w:lvlJc w:val="left"/>
      <w:pPr>
        <w:ind w:left="0" w:hanging="0"/>
      </w:p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abstractNum w:abstractNumId="6">
    <w:multiLevelType w:val="hybridMultilevel"/>
    <w:name w:val="Liste numérotée 6"/>
    <w:lvl w:ilvl="0">
      <w:numFmt w:val="bullet"/>
      <w:suff w:val="tab"/>
      <w:lvlText w:val="•"/>
      <w:lvlJc w:val="left"/>
      <w:pPr>
        <w:ind w:left="0" w:hanging="0"/>
      </w:p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abstractNum w:abstractNumId="7">
    <w:multiLevelType w:val="hybridMultilevel"/>
    <w:name w:val="Liste numérotée 5"/>
    <w:lvl w:ilvl="0">
      <w:numFmt w:val="bullet"/>
      <w:suff w:val="tab"/>
      <w:lvlText w:val="•"/>
      <w:lvlJc w:val="left"/>
      <w:pPr>
        <w:ind w:left="0" w:hanging="0"/>
      </w:p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abstractNum w:abstractNumId="8">
    <w:multiLevelType w:val="hybridMultilevel"/>
    <w:name w:val="Liste numérotée 4"/>
    <w:lvl w:ilvl="0">
      <w:numFmt w:val="bullet"/>
      <w:suff w:val="tab"/>
      <w:lvlText w:val="•"/>
      <w:lvlJc w:val="left"/>
      <w:pPr>
        <w:ind w:left="0" w:hanging="0"/>
      </w:p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abstractNum w:abstractNumId="9">
    <w:multiLevelType w:val="hybridMultilevel"/>
    <w:name w:val="Liste numérotée 3"/>
    <w:lvl w:ilvl="0">
      <w:numFmt w:val="bullet"/>
      <w:suff w:val="tab"/>
      <w:lvlText w:val="•"/>
      <w:lvlJc w:val="left"/>
      <w:pPr>
        <w:ind w:left="0" w:hanging="0"/>
      </w:p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abstractNum w:abstractNumId="10">
    <w:multiLevelType w:val="hybridMultilevel"/>
    <w:name w:val="Liste numérotée 2"/>
    <w:lvl w:ilvl="0">
      <w:numFmt w:val="bullet"/>
      <w:suff w:val="tab"/>
      <w:lvlText w:val="•"/>
      <w:lvlJc w:val="left"/>
      <w:pPr>
        <w:ind w:left="0" w:hanging="0"/>
      </w:p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abstractNum w:abstractNumId="11">
    <w:multiLevelType w:val="hybridMultilevel"/>
    <w:name w:val="Liste numérotée 1"/>
    <w:lvl w:ilvl="0">
      <w:numFmt w:val="bullet"/>
      <w:suff w:val="tab"/>
      <w:lvlText w:val="•"/>
      <w:lvlJc w:val="left"/>
      <w:pPr>
        <w:ind w:left="0" w:hanging="0"/>
      </w:p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abstractNum w:abstractNumId="12">
    <w:multiLevelType w:val="singleLevel"/>
    <w:name w:val="Bullet 12"/>
    <w:lvl w:ilvl="0">
      <w:numFmt w:val="bullet"/>
      <w:suff w:val="tab"/>
      <w:lvlText w:val=""/>
      <w:lvlJc w:val="left"/>
      <w:pPr>
        <w:ind w:left="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e" w:pos="below" w:numFmt="decimal"/>
    <w:caption w:name="Illustration" w:pos="below" w:numFmt="decimal"/>
    <w:caption w:name="Imag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7"/>
    <o:shapelayout v:ext="edit">
      <o:rules v:ext="edit"/>
    </o:shapelayout>
  </w:shapeDefaults>
  <w:tmPrefOne w:val="16"/>
  <w:tmPrefTwo w:val="1"/>
  <w:tmFmtPref w:val="54538251"/>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58"/>
      <w:tmLastPosIdx w:val="0"/>
    </w:tmLastPosCaret>
    <w:tmLastPosAnchor>
      <w:tmLastPosPgfIdx w:val="0"/>
      <w:tmLastPosIdx w:val="0"/>
    </w:tmLastPosAnchor>
    <w:tmLastPosTblRect w:left="0" w:top="0" w:right="0" w:bottom="0"/>
  </w:tmLastPos>
  <w:tmAppRevision w:date="1620151181"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fr-f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leau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fr-f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leau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wmf"/><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8</cp:revision>
  <dcterms:created xsi:type="dcterms:W3CDTF">2021-03-01T07:41:59Z</dcterms:created>
  <dcterms:modified xsi:type="dcterms:W3CDTF">2021-05-04T17:59:41Z</dcterms:modified>
</cp:coreProperties>
</file>