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4566A37E" w14:textId="77777777" w:rsidTr="00545B7A">
        <w:tc>
          <w:tcPr>
            <w:tcW w:w="9926" w:type="dxa"/>
            <w:tcBorders>
              <w:bottom w:val="single" w:sz="12" w:space="0" w:color="39A5B7" w:themeColor="accent1"/>
            </w:tcBorders>
          </w:tcPr>
          <w:p w14:paraId="3A9D738C" w14:textId="493D5266" w:rsidR="00545B7A" w:rsidRDefault="00A25623" w:rsidP="00FB3617">
            <w:pPr>
              <w:pStyle w:val="Title"/>
            </w:pPr>
            <w:r>
              <w:t>Eunice Wahito Kahinga</w:t>
            </w:r>
          </w:p>
        </w:tc>
      </w:tr>
    </w:tbl>
    <w:p w14:paraId="0D9AE641" w14:textId="594C28E5" w:rsidR="00141A4C" w:rsidRPr="00834D92" w:rsidRDefault="00A25623" w:rsidP="00545B7A">
      <w:pPr>
        <w:pStyle w:val="Contact"/>
      </w:pPr>
      <w:r>
        <w:t xml:space="preserve">Email; </w:t>
      </w:r>
      <w:hyperlink r:id="rId11" w:history="1">
        <w:r w:rsidRPr="00FB3C42">
          <w:rPr>
            <w:rStyle w:val="Hyperlink"/>
          </w:rPr>
          <w:t>euniwahito@gmail.com</w:t>
        </w:r>
      </w:hyperlink>
      <w:r>
        <w:t xml:space="preserve"> Phone; 66178972</w:t>
      </w:r>
    </w:p>
    <w:p w14:paraId="0A7FF80D" w14:textId="77777777" w:rsidR="006270A9" w:rsidRDefault="004C2406" w:rsidP="00141A4C">
      <w:pPr>
        <w:pStyle w:val="Heading1"/>
      </w:pPr>
      <w:sdt>
        <w:sdtPr>
          <w:id w:val="1120651077"/>
          <w:placeholder>
            <w:docPart w:val="ADB364CDEB1942178BA27C4F74D0F3B9"/>
          </w:placeholder>
          <w:temporary/>
          <w:showingPlcHdr/>
          <w15:appearance w15:val="hidden"/>
        </w:sdtPr>
        <w:sdtEndPr/>
        <w:sdtContent>
          <w:r w:rsidR="00FB3617">
            <w:t>Profile</w:t>
          </w:r>
        </w:sdtContent>
      </w:sdt>
    </w:p>
    <w:p w14:paraId="6A5BB32F" w14:textId="5C005932" w:rsidR="006270A9" w:rsidRPr="00232312" w:rsidRDefault="00A25623" w:rsidP="00232312">
      <w:r>
        <w:t>Self-driven, enthusiastic and detail</w:t>
      </w:r>
      <w:r w:rsidR="00324BE3">
        <w:t>-</w:t>
      </w:r>
      <w:r>
        <w:t xml:space="preserve">oriented </w:t>
      </w:r>
      <w:r w:rsidR="009B5A9E">
        <w:t>individual</w:t>
      </w:r>
      <w:r>
        <w:t xml:space="preserve"> who is eager and willing to learn. Friendly and a great team player who</w:t>
      </w:r>
      <w:r w:rsidR="00324BE3">
        <w:t xml:space="preserve"> works well with other members and can work under pressure. A multi-tasker with proficiency in </w:t>
      </w:r>
      <w:r w:rsidR="004C2406">
        <w:t>customer service</w:t>
      </w:r>
      <w:r w:rsidR="00324BE3">
        <w:t>.</w:t>
      </w:r>
      <w:r w:rsidR="004C2406">
        <w:t xml:space="preserve"> Always strive to ensure that customer receive satisfactory services.</w:t>
      </w:r>
      <w:r w:rsidR="00F01AEE">
        <w:t xml:space="preserve"> Experienced with</w:t>
      </w:r>
      <w:r w:rsidR="00F01AEE" w:rsidRPr="00007C62">
        <w:t xml:space="preserve"> valuable skillsets which will be transferable and important for this job role</w:t>
      </w:r>
      <w:r w:rsidR="00F01AEE">
        <w:t>.</w:t>
      </w:r>
    </w:p>
    <w:p w14:paraId="5AF5EF35" w14:textId="39DB8238" w:rsidR="0075155B" w:rsidRDefault="004C2406" w:rsidP="0075155B">
      <w:pPr>
        <w:pStyle w:val="Heading1"/>
      </w:pPr>
      <w:sdt>
        <w:sdtPr>
          <w:alias w:val="Experience:"/>
          <w:tag w:val="Experience:"/>
          <w:id w:val="694891199"/>
          <w:placeholder>
            <w:docPart w:val="BCDB68B6762444FB9D00F1D4E3F6A46F"/>
          </w:placeholder>
          <w:temporary/>
          <w:showingPlcHdr/>
          <w15:appearance w15:val="hidden"/>
        </w:sdtPr>
        <w:sdtEndPr/>
        <w:sdtContent>
          <w:r w:rsidR="0075155B">
            <w:t>Experience</w:t>
          </w:r>
        </w:sdtContent>
      </w:sdt>
    </w:p>
    <w:p w14:paraId="72E4F6BF" w14:textId="77777777" w:rsidR="009A2BCA" w:rsidRPr="00693816" w:rsidRDefault="009A2BCA" w:rsidP="009A2BCA">
      <w:pPr>
        <w:pStyle w:val="Heading2"/>
      </w:pPr>
      <w:r>
        <w:t>cashier | americanna company | december 2021-to-date</w:t>
      </w:r>
    </w:p>
    <w:p w14:paraId="54DAE157" w14:textId="77777777" w:rsidR="009A2BCA" w:rsidRDefault="009A2BCA" w:rsidP="009A2BCA">
      <w:pPr>
        <w:spacing w:after="0"/>
      </w:pPr>
      <w:r>
        <w:t>Gained valuable skills;</w:t>
      </w:r>
    </w:p>
    <w:p w14:paraId="6C03AC6E" w14:textId="77777777" w:rsidR="009A2BCA" w:rsidRPr="000E5F2E" w:rsidRDefault="009A2BCA" w:rsidP="009A2BCA">
      <w:pPr>
        <w:pStyle w:val="ListParagraph"/>
        <w:numPr>
          <w:ilvl w:val="0"/>
          <w:numId w:val="31"/>
        </w:numPr>
        <w:spacing w:after="0"/>
      </w:pPr>
      <w:r w:rsidRPr="000E5F2E">
        <w:t>Strong customer service skills, including assessing customer needs, adhering to quality standards, evaluating customer satisfaction, and making the proper adjustments or corrections.</w:t>
      </w:r>
    </w:p>
    <w:p w14:paraId="63FAF264" w14:textId="77777777" w:rsidR="009A2BCA" w:rsidRPr="000E5F2E" w:rsidRDefault="009A2BCA" w:rsidP="009A2BCA">
      <w:pPr>
        <w:pStyle w:val="ListParagraph"/>
        <w:numPr>
          <w:ilvl w:val="0"/>
          <w:numId w:val="31"/>
        </w:numPr>
        <w:spacing w:after="0"/>
      </w:pPr>
      <w:r w:rsidRPr="000E5F2E">
        <w:t>Excellent active listening skills and ability to give my complete attention to patrons during busy times.</w:t>
      </w:r>
    </w:p>
    <w:p w14:paraId="2D31DF0A" w14:textId="77777777" w:rsidR="009A2BCA" w:rsidRPr="000E5F2E" w:rsidRDefault="009A2BCA" w:rsidP="009A2BCA">
      <w:pPr>
        <w:pStyle w:val="ListParagraph"/>
        <w:numPr>
          <w:ilvl w:val="0"/>
          <w:numId w:val="31"/>
        </w:numPr>
        <w:spacing w:after="0"/>
      </w:pPr>
      <w:r w:rsidRPr="000E5F2E">
        <w:t>Demonstrated service orientation; always looking for opportunities to serve patrons and assist other employees.</w:t>
      </w:r>
    </w:p>
    <w:p w14:paraId="6D464E02" w14:textId="77777777" w:rsidR="009A2BCA" w:rsidRPr="000E5F2E" w:rsidRDefault="009A2BCA" w:rsidP="009A2BCA">
      <w:pPr>
        <w:pStyle w:val="ListParagraph"/>
        <w:numPr>
          <w:ilvl w:val="0"/>
          <w:numId w:val="31"/>
        </w:numPr>
        <w:spacing w:after="0"/>
      </w:pPr>
      <w:r w:rsidRPr="000E5F2E">
        <w:t>Effective at multiple point of sale software systems.</w:t>
      </w:r>
    </w:p>
    <w:p w14:paraId="3D2B9897" w14:textId="77777777" w:rsidR="009A2BCA" w:rsidRPr="000E5F2E" w:rsidRDefault="009A2BCA" w:rsidP="009A2BCA">
      <w:pPr>
        <w:pStyle w:val="ListParagraph"/>
        <w:numPr>
          <w:ilvl w:val="0"/>
          <w:numId w:val="31"/>
        </w:numPr>
        <w:spacing w:after="0"/>
      </w:pPr>
      <w:r w:rsidRPr="000E5F2E">
        <w:t>Patient and compassionate when serving patrons, making them feel at home at the establishment in which they are eating.</w:t>
      </w:r>
    </w:p>
    <w:p w14:paraId="4C89A80E" w14:textId="77777777" w:rsidR="009A2BCA" w:rsidRPr="000E5F2E" w:rsidRDefault="009A2BCA" w:rsidP="009A2BCA">
      <w:pPr>
        <w:pStyle w:val="ListParagraph"/>
        <w:numPr>
          <w:ilvl w:val="0"/>
          <w:numId w:val="31"/>
        </w:numPr>
        <w:spacing w:after="0"/>
      </w:pPr>
      <w:r w:rsidRPr="000E5F2E">
        <w:t>Solid background in organizing other wait staff and hosts, coordinating my responsibilities to ensure a smooth flow of service.</w:t>
      </w:r>
    </w:p>
    <w:p w14:paraId="5800FAB3" w14:textId="77777777" w:rsidR="009A2BCA" w:rsidRPr="00693816" w:rsidRDefault="009A2BCA" w:rsidP="009A2BCA">
      <w:pPr>
        <w:spacing w:after="0"/>
      </w:pPr>
    </w:p>
    <w:p w14:paraId="38058EC9" w14:textId="759DED68" w:rsidR="00BD7ED4" w:rsidRDefault="00BD7ED4" w:rsidP="00BD7ED4">
      <w:pPr>
        <w:pStyle w:val="Heading2"/>
        <w:rPr>
          <w:iCs/>
        </w:rPr>
      </w:pPr>
      <w:r w:rsidRPr="00BD7ED4">
        <w:rPr>
          <w:iCs/>
        </w:rPr>
        <w:t>Supply chains</w:t>
      </w:r>
      <w:r>
        <w:rPr>
          <w:iCs/>
        </w:rPr>
        <w:t xml:space="preserve"> |</w:t>
      </w:r>
      <w:r w:rsidRPr="00BD7ED4">
        <w:rPr>
          <w:iCs/>
        </w:rPr>
        <w:t xml:space="preserve"> kenya forest research INSTITUTE |</w:t>
      </w:r>
      <w:r>
        <w:rPr>
          <w:iCs/>
        </w:rPr>
        <w:t xml:space="preserve"> </w:t>
      </w:r>
      <w:r w:rsidRPr="00BD7ED4">
        <w:rPr>
          <w:iCs/>
        </w:rPr>
        <w:t>May 2019 – august</w:t>
      </w:r>
    </w:p>
    <w:p w14:paraId="0D5DFBD8" w14:textId="62418FBD" w:rsidR="00BD7ED4" w:rsidRDefault="00BD7ED4" w:rsidP="00BD7ED4">
      <w:pPr>
        <w:pStyle w:val="NoSpacing"/>
        <w:numPr>
          <w:ilvl w:val="0"/>
          <w:numId w:val="32"/>
        </w:numPr>
      </w:pPr>
      <w:r>
        <w:t>Worked in supply chains in stock control, purchasing section, warehouse section and assets section which gave valuable experience working in a team and in a professional setting.</w:t>
      </w:r>
    </w:p>
    <w:p w14:paraId="083420A0" w14:textId="27B6B304" w:rsidR="00BD7ED4" w:rsidRPr="00906BEE" w:rsidRDefault="00BD7ED4" w:rsidP="00BD7ED4">
      <w:pPr>
        <w:pStyle w:val="NoSpacing"/>
        <w:numPr>
          <w:ilvl w:val="0"/>
          <w:numId w:val="32"/>
        </w:numPr>
      </w:pPr>
      <w:r>
        <w:t>Gained important skills in all supply chain section.</w:t>
      </w:r>
    </w:p>
    <w:p w14:paraId="2C4981E9" w14:textId="77777777" w:rsidR="00BD7ED4" w:rsidRDefault="00BD7ED4" w:rsidP="00693816">
      <w:pPr>
        <w:pStyle w:val="Heading2"/>
      </w:pPr>
    </w:p>
    <w:p w14:paraId="27E6BBFE" w14:textId="4BEAA8FD" w:rsidR="0075155B" w:rsidRDefault="000B6679" w:rsidP="0075155B">
      <w:pPr>
        <w:pStyle w:val="Heading2"/>
      </w:pPr>
      <w:r>
        <w:t>assistant admin</w:t>
      </w:r>
      <w:r w:rsidR="0075155B">
        <w:t> | </w:t>
      </w:r>
      <w:r>
        <w:t>greenfieeld junior academy</w:t>
      </w:r>
      <w:r w:rsidR="0075155B">
        <w:t> | </w:t>
      </w:r>
      <w:r>
        <w:t>2018-2019</w:t>
      </w:r>
    </w:p>
    <w:p w14:paraId="5AEA12F9" w14:textId="5D7FCBB3" w:rsidR="00F86AA5" w:rsidRDefault="000B6679" w:rsidP="000B6679">
      <w:pPr>
        <w:pStyle w:val="ListBullet"/>
      </w:pPr>
      <w:r>
        <w:t>Received and registered new pupils t</w:t>
      </w:r>
      <w:r w:rsidR="00022C53">
        <w:t>o the school.</w:t>
      </w:r>
    </w:p>
    <w:p w14:paraId="0AB68A84" w14:textId="135FAF6F" w:rsidR="00022C53" w:rsidRDefault="00022C53" w:rsidP="000B6679">
      <w:pPr>
        <w:pStyle w:val="ListBullet"/>
      </w:pPr>
      <w:r>
        <w:t>Received and registered client’s provided documents</w:t>
      </w:r>
      <w:r w:rsidR="009A2BCA">
        <w:t>, produced reports and presentations</w:t>
      </w:r>
    </w:p>
    <w:p w14:paraId="636B79C5" w14:textId="7C72ED48" w:rsidR="00022C53" w:rsidRDefault="00022C53" w:rsidP="000B6679">
      <w:pPr>
        <w:pStyle w:val="ListBullet"/>
      </w:pPr>
      <w:r>
        <w:t>Handled all the documents by ensuring that they were filled and properly classified.</w:t>
      </w:r>
    </w:p>
    <w:p w14:paraId="6005E71A" w14:textId="1A0884E6" w:rsidR="00022C53" w:rsidRDefault="00022C53" w:rsidP="000B6679">
      <w:pPr>
        <w:pStyle w:val="ListBullet"/>
      </w:pPr>
      <w:r>
        <w:t>Ensuring proper storage of documents for safety and easy retrieval.</w:t>
      </w:r>
    </w:p>
    <w:p w14:paraId="53DF3A87" w14:textId="0E362B03" w:rsidR="00022C53" w:rsidRPr="00EB04CC" w:rsidRDefault="00022C53" w:rsidP="000B6679">
      <w:pPr>
        <w:pStyle w:val="ListBullet"/>
      </w:pPr>
      <w:r>
        <w:t>Ensured that the institution’s standards in document’s handling was maintained.</w:t>
      </w:r>
    </w:p>
    <w:p w14:paraId="60E6B485" w14:textId="5F359A7D" w:rsidR="0075155B" w:rsidRDefault="00E52A48" w:rsidP="0075155B">
      <w:pPr>
        <w:pStyle w:val="Heading2"/>
      </w:pPr>
      <w:r>
        <w:t>freelance writer</w:t>
      </w:r>
      <w:r w:rsidR="0075155B">
        <w:t> | </w:t>
      </w:r>
      <w:r>
        <w:t>freelance</w:t>
      </w:r>
      <w:r w:rsidR="0075155B">
        <w:t> | </w:t>
      </w:r>
      <w:r>
        <w:t>2019-2021</w:t>
      </w:r>
    </w:p>
    <w:p w14:paraId="729A9AD9" w14:textId="6B7CEDA6" w:rsidR="006270A9" w:rsidRDefault="00E52A48" w:rsidP="00E52A48">
      <w:pPr>
        <w:pStyle w:val="ListBullet"/>
      </w:pPr>
      <w:r>
        <w:t>Helped clients with analytics by using SPSS as well as excel and SQL, and in creating presentations.</w:t>
      </w:r>
    </w:p>
    <w:p w14:paraId="32B5FA2F" w14:textId="7C126AC9" w:rsidR="00E52A48" w:rsidRPr="0001582B" w:rsidRDefault="00E52A48" w:rsidP="00E52A48">
      <w:pPr>
        <w:pStyle w:val="ListBullet"/>
      </w:pPr>
      <w:r>
        <w:t xml:space="preserve">Gained valuable skillsets in document management from use of certain software such as </w:t>
      </w:r>
      <w:proofErr w:type="spellStart"/>
      <w:r>
        <w:t>clickup</w:t>
      </w:r>
      <w:proofErr w:type="spellEnd"/>
      <w:r>
        <w:t>.</w:t>
      </w:r>
    </w:p>
    <w:p w14:paraId="30337816" w14:textId="77777777" w:rsidR="00445342" w:rsidRDefault="004C2406" w:rsidP="0044534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-1501033437"/>
          <w:placeholder>
            <w:docPart w:val="C3A00495282446599CD3ACC0F6AC16EE"/>
          </w:placeholder>
          <w:temporary/>
          <w:showingPlcHdr/>
          <w15:appearance w15:val="hidden"/>
        </w:sdtPr>
        <w:sdtEndPr/>
        <w:sdtContent>
          <w:r w:rsidR="00FB3617">
            <w:t>Education</w:t>
          </w:r>
        </w:sdtContent>
      </w:sdt>
    </w:p>
    <w:p w14:paraId="31B25248" w14:textId="0D4CCDF7" w:rsidR="000F6F53" w:rsidRDefault="00324BE3">
      <w:pPr>
        <w:pStyle w:val="Heading2"/>
      </w:pPr>
      <w:r>
        <w:t>BSC. ECONOMICS</w:t>
      </w:r>
      <w:r w:rsidR="009D5933">
        <w:t> | </w:t>
      </w:r>
      <w:r>
        <w:t>DECEMBER, 2020</w:t>
      </w:r>
      <w:r w:rsidR="009D5933">
        <w:t> | </w:t>
      </w:r>
      <w:r>
        <w:t>MAASAI MARA UNIVERSITY, NAROK, KENYA</w:t>
      </w:r>
    </w:p>
    <w:p w14:paraId="56862DE2" w14:textId="7AFD92ED" w:rsidR="000B6679" w:rsidRPr="000B6679" w:rsidRDefault="000B6679" w:rsidP="000B6679">
      <w:r>
        <w:t>Covered units in accounting, macroeconomics, microeconomics, econometrics, data analysis and computer applications, finance and calculus.</w:t>
      </w:r>
    </w:p>
    <w:p w14:paraId="210B6382" w14:textId="777A9FF9" w:rsidR="006270A9" w:rsidRDefault="000B6679">
      <w:pPr>
        <w:pStyle w:val="Heading2"/>
      </w:pPr>
      <w:r>
        <w:lastRenderedPageBreak/>
        <w:t>COMPUTER APPLICATION</w:t>
      </w:r>
      <w:r w:rsidRPr="00906BEE">
        <w:t xml:space="preserve"> |</w:t>
      </w:r>
      <w:r w:rsidR="009D5933">
        <w:t> </w:t>
      </w:r>
      <w:r>
        <w:t>April, 2016</w:t>
      </w:r>
      <w:r w:rsidR="009D5933">
        <w:t> | </w:t>
      </w:r>
      <w:r>
        <w:t xml:space="preserve">comboni </w:t>
      </w:r>
      <w:r w:rsidR="00F01AEE">
        <w:t>POLYTECHNIC,</w:t>
      </w:r>
      <w:r>
        <w:t xml:space="preserve"> NAKURU, KENYA</w:t>
      </w:r>
    </w:p>
    <w:p w14:paraId="05362007" w14:textId="5C97BA8D" w:rsidR="000B6679" w:rsidRPr="000B6679" w:rsidRDefault="000B6679" w:rsidP="000B6679">
      <w:r>
        <w:t>Gained a deeper understanding in application packages such as word processors, spreadsheets, graphics, databases and presentation software.</w:t>
      </w:r>
    </w:p>
    <w:p w14:paraId="62644FA8" w14:textId="49D68A30" w:rsidR="000B6679" w:rsidRPr="000B6679" w:rsidRDefault="004C2406" w:rsidP="00F01AEE">
      <w:pPr>
        <w:pStyle w:val="Heading1"/>
      </w:pPr>
      <w:sdt>
        <w:sdtPr>
          <w:alias w:val="Skills &amp; Abilities:"/>
          <w:tag w:val="Skills &amp; Abilities:"/>
          <w:id w:val="458624136"/>
          <w:placeholder>
            <w:docPart w:val="442BE3BB2A85444284D85A43302BD560"/>
          </w:placeholder>
          <w:temporary/>
          <w:showingPlcHdr/>
          <w15:appearance w15:val="hidden"/>
        </w:sdtPr>
        <w:sdtEndPr/>
        <w:sdtContent>
          <w:r w:rsidR="009D5933">
            <w:t>Skills &amp; Abilities</w:t>
          </w:r>
        </w:sdtContent>
      </w:sdt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4968"/>
        <w:gridCol w:w="4968"/>
      </w:tblGrid>
      <w:tr w:rsidR="00545B7A" w14:paraId="26E36E1A" w14:textId="77777777" w:rsidTr="00545B7A">
        <w:tc>
          <w:tcPr>
            <w:tcW w:w="4963" w:type="dxa"/>
          </w:tcPr>
          <w:p w14:paraId="271AD168" w14:textId="3840EF88" w:rsidR="00CB7E25" w:rsidRDefault="00CB7E25" w:rsidP="00545B7A">
            <w:pPr>
              <w:pStyle w:val="ListBullet"/>
            </w:pPr>
            <w:r>
              <w:t>Attentive to detail and flexible.</w:t>
            </w:r>
          </w:p>
          <w:sdt>
            <w:sdtPr>
              <w:id w:val="-214356599"/>
              <w:placeholder>
                <w:docPart w:val="C15CF32C6BE7467AAE184363735559C8"/>
              </w:placeholder>
              <w:temporary/>
              <w:showingPlcHdr/>
              <w15:appearance w15:val="hidden"/>
            </w:sdtPr>
            <w:sdtEndPr/>
            <w:sdtContent>
              <w:p w14:paraId="75C24465" w14:textId="2AA8C1AD" w:rsidR="00545B7A" w:rsidRPr="00EB04CC" w:rsidRDefault="00545B7A" w:rsidP="00545B7A">
                <w:pPr>
                  <w:pStyle w:val="ListBullet"/>
                </w:pPr>
                <w:r w:rsidRPr="00EB04CC">
                  <w:t>Accounting &amp; Budgeting</w:t>
                </w:r>
              </w:p>
              <w:p w14:paraId="38C6BD32" w14:textId="77777777" w:rsidR="00545B7A" w:rsidRDefault="00545B7A" w:rsidP="00545B7A">
                <w:pPr>
                  <w:pStyle w:val="ListBullet"/>
                </w:pPr>
                <w:r w:rsidRPr="00EB04CC">
                  <w:t>Proficient with POS systems</w:t>
                </w:r>
              </w:p>
              <w:p w14:paraId="75807B1D" w14:textId="77777777" w:rsidR="00022C53" w:rsidRDefault="00545B7A" w:rsidP="00022C53">
                <w:pPr>
                  <w:pStyle w:val="ListBullet"/>
                </w:pPr>
                <w:r w:rsidRPr="00EB04CC">
                  <w:t>Excellent interpersonal and communication skills</w:t>
                </w:r>
              </w:p>
            </w:sdtContent>
          </w:sdt>
          <w:p w14:paraId="283F37AB" w14:textId="77777777" w:rsidR="00F01AEE" w:rsidRDefault="00CB7E25" w:rsidP="00022C53">
            <w:pPr>
              <w:pStyle w:val="ListBullet"/>
            </w:pPr>
            <w:r>
              <w:t>W</w:t>
            </w:r>
            <w:r w:rsidR="00F01AEE">
              <w:t>orks well under pressure</w:t>
            </w:r>
            <w:r>
              <w:t xml:space="preserve"> and a team player.</w:t>
            </w:r>
          </w:p>
          <w:p w14:paraId="3B54ED39" w14:textId="2DC4C5A8" w:rsidR="009A2BCA" w:rsidRDefault="009A2BCA" w:rsidP="00022C53">
            <w:pPr>
              <w:pStyle w:val="ListBullet"/>
            </w:pPr>
            <w:r>
              <w:t>Time management skills</w:t>
            </w:r>
            <w:r w:rsidR="00DF4F71">
              <w:t xml:space="preserve"> and interpersonal skills</w:t>
            </w:r>
          </w:p>
        </w:tc>
        <w:tc>
          <w:tcPr>
            <w:tcW w:w="4963" w:type="dxa"/>
          </w:tcPr>
          <w:p w14:paraId="34CA0B28" w14:textId="647F8C1F" w:rsidR="00022C53" w:rsidRDefault="00022C53" w:rsidP="00F01AEE">
            <w:pPr>
              <w:pStyle w:val="ListBullet"/>
            </w:pPr>
            <w:r w:rsidRPr="00CA641A">
              <w:t>Ms packages; word, excel</w:t>
            </w:r>
            <w:r>
              <w:t>, access, publisher</w:t>
            </w:r>
            <w:r w:rsidRPr="00CA641A">
              <w:t xml:space="preserve"> and power point.</w:t>
            </w:r>
          </w:p>
          <w:p w14:paraId="7A6A9A12" w14:textId="77777777" w:rsidR="00545B7A" w:rsidRDefault="00022C53" w:rsidP="00545B7A">
            <w:pPr>
              <w:pStyle w:val="ListBullet"/>
            </w:pPr>
            <w:r>
              <w:t xml:space="preserve">Intermediate </w:t>
            </w:r>
            <w:r w:rsidR="00F01AEE">
              <w:t>SQL</w:t>
            </w:r>
            <w:r>
              <w:t xml:space="preserve">, basic </w:t>
            </w:r>
            <w:r w:rsidR="00E52A48">
              <w:t xml:space="preserve">Power BI, </w:t>
            </w:r>
            <w:r>
              <w:t xml:space="preserve">R </w:t>
            </w:r>
            <w:r w:rsidR="00E52A48">
              <w:t>an</w:t>
            </w:r>
            <w:r>
              <w:t>d python programming</w:t>
            </w:r>
            <w:r w:rsidR="00E52A48">
              <w:t xml:space="preserve"> and intermediate SPSS.</w:t>
            </w:r>
          </w:p>
          <w:p w14:paraId="6F907EFD" w14:textId="77777777" w:rsidR="00F01AEE" w:rsidRDefault="00CB7E25" w:rsidP="00545B7A">
            <w:pPr>
              <w:pStyle w:val="ListBullet"/>
            </w:pPr>
            <w:r>
              <w:t>Administrative and document management skills.</w:t>
            </w:r>
          </w:p>
          <w:p w14:paraId="6348E365" w14:textId="77777777" w:rsidR="009A2BCA" w:rsidRPr="00DF4F71" w:rsidRDefault="009A2BCA" w:rsidP="00545B7A">
            <w:pPr>
              <w:pStyle w:val="ListBullet"/>
            </w:pPr>
            <w:r>
              <w:rPr>
                <w:sz w:val="20"/>
                <w:szCs w:val="20"/>
              </w:rPr>
              <w:t>Editing, proof reading</w:t>
            </w:r>
          </w:p>
          <w:p w14:paraId="60BF5316" w14:textId="7E488F40" w:rsidR="00DF4F71" w:rsidRDefault="00DF4F71" w:rsidP="00545B7A">
            <w:pPr>
              <w:pStyle w:val="ListBullet"/>
            </w:pPr>
            <w:r>
              <w:rPr>
                <w:sz w:val="20"/>
                <w:szCs w:val="20"/>
              </w:rPr>
              <w:t>Excellent spoken and written English</w:t>
            </w:r>
          </w:p>
        </w:tc>
      </w:tr>
    </w:tbl>
    <w:p w14:paraId="7E039FA0" w14:textId="77777777" w:rsidR="006270A9" w:rsidRPr="00545B7A" w:rsidRDefault="004C2406" w:rsidP="00545B7A">
      <w:pPr>
        <w:pStyle w:val="Heading1"/>
      </w:pPr>
      <w:sdt>
        <w:sdtPr>
          <w:id w:val="-1563174732"/>
          <w:placeholder>
            <w:docPart w:val="62EEF1AC6FE74DC2A2D13D8B2F8FAD8D"/>
          </w:placeholder>
          <w:temporary/>
          <w:showingPlcHdr/>
          <w15:appearance w15:val="hidden"/>
        </w:sdtPr>
        <w:sdtEndPr/>
        <w:sdtContent>
          <w:r w:rsidR="00FB3617" w:rsidRPr="00545B7A">
            <w:t>Activities and Interests</w:t>
          </w:r>
        </w:sdtContent>
      </w:sdt>
    </w:p>
    <w:p w14:paraId="6C0FC890" w14:textId="45CA0101" w:rsidR="001B29CF" w:rsidRPr="001B29CF" w:rsidRDefault="00F01AEE" w:rsidP="00E255D4">
      <w:r>
        <w:t>Reading, theater and exercise</w:t>
      </w:r>
    </w:p>
    <w:sectPr w:rsidR="001B29CF" w:rsidRPr="001B29CF" w:rsidSect="00EC3D9F">
      <w:footerReference w:type="default" r:id="rId12"/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8474E" w14:textId="77777777" w:rsidR="00081D7F" w:rsidRDefault="00081D7F">
      <w:pPr>
        <w:spacing w:after="0"/>
      </w:pPr>
      <w:r>
        <w:separator/>
      </w:r>
    </w:p>
  </w:endnote>
  <w:endnote w:type="continuationSeparator" w:id="0">
    <w:p w14:paraId="6F51F6E5" w14:textId="77777777" w:rsidR="00081D7F" w:rsidRDefault="00081D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0729D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E3DDD" w14:textId="77777777" w:rsidR="00081D7F" w:rsidRDefault="00081D7F">
      <w:pPr>
        <w:spacing w:after="0"/>
      </w:pPr>
      <w:r>
        <w:separator/>
      </w:r>
    </w:p>
  </w:footnote>
  <w:footnote w:type="continuationSeparator" w:id="0">
    <w:p w14:paraId="17A1D66B" w14:textId="77777777" w:rsidR="00081D7F" w:rsidRDefault="00081D7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50100E"/>
    <w:multiLevelType w:val="hybridMultilevel"/>
    <w:tmpl w:val="47308292"/>
    <w:lvl w:ilvl="0" w:tplc="9F60C9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0BA632F"/>
    <w:multiLevelType w:val="hybridMultilevel"/>
    <w:tmpl w:val="7C9E40EA"/>
    <w:lvl w:ilvl="0" w:tplc="8500D5D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sz w:val="8"/>
        <w:szCs w:val="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7" w15:restartNumberingAfterBreak="0">
    <w:nsid w:val="1B1A60E9"/>
    <w:multiLevelType w:val="hybridMultilevel"/>
    <w:tmpl w:val="9AB48862"/>
    <w:lvl w:ilvl="0" w:tplc="8500D5D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sz w:val="8"/>
        <w:szCs w:val="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5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73F14674"/>
    <w:multiLevelType w:val="hybridMultilevel"/>
    <w:tmpl w:val="0ABE57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4ED70F2"/>
    <w:multiLevelType w:val="hybridMultilevel"/>
    <w:tmpl w:val="63BE0D8E"/>
    <w:lvl w:ilvl="0" w:tplc="A356B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21"/>
  </w:num>
  <w:num w:numId="16">
    <w:abstractNumId w:val="14"/>
  </w:num>
  <w:num w:numId="17">
    <w:abstractNumId w:val="20"/>
  </w:num>
  <w:num w:numId="18">
    <w:abstractNumId w:val="11"/>
  </w:num>
  <w:num w:numId="19">
    <w:abstractNumId w:val="26"/>
  </w:num>
  <w:num w:numId="20">
    <w:abstractNumId w:val="22"/>
  </w:num>
  <w:num w:numId="21">
    <w:abstractNumId w:val="12"/>
  </w:num>
  <w:num w:numId="22">
    <w:abstractNumId w:val="19"/>
  </w:num>
  <w:num w:numId="23">
    <w:abstractNumId w:val="25"/>
  </w:num>
  <w:num w:numId="24">
    <w:abstractNumId w:val="13"/>
  </w:num>
  <w:num w:numId="25">
    <w:abstractNumId w:val="16"/>
  </w:num>
  <w:num w:numId="26">
    <w:abstractNumId w:val="24"/>
  </w:num>
  <w:num w:numId="27">
    <w:abstractNumId w:val="23"/>
  </w:num>
  <w:num w:numId="28">
    <w:abstractNumId w:val="27"/>
  </w:num>
  <w:num w:numId="29">
    <w:abstractNumId w:val="28"/>
  </w:num>
  <w:num w:numId="30">
    <w:abstractNumId w:val="10"/>
  </w:num>
  <w:num w:numId="31">
    <w:abstractNumId w:val="17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7F"/>
    <w:rsid w:val="0001582B"/>
    <w:rsid w:val="00022C53"/>
    <w:rsid w:val="0007149E"/>
    <w:rsid w:val="00081D7F"/>
    <w:rsid w:val="00082E6D"/>
    <w:rsid w:val="000A4F59"/>
    <w:rsid w:val="000B6679"/>
    <w:rsid w:val="000F6F53"/>
    <w:rsid w:val="00137193"/>
    <w:rsid w:val="00141A4C"/>
    <w:rsid w:val="001B29CF"/>
    <w:rsid w:val="00232312"/>
    <w:rsid w:val="00252883"/>
    <w:rsid w:val="0028220F"/>
    <w:rsid w:val="0029269F"/>
    <w:rsid w:val="002D77E3"/>
    <w:rsid w:val="00324BE3"/>
    <w:rsid w:val="00356C14"/>
    <w:rsid w:val="00360C19"/>
    <w:rsid w:val="003B7FA6"/>
    <w:rsid w:val="00445342"/>
    <w:rsid w:val="00460E93"/>
    <w:rsid w:val="004C2406"/>
    <w:rsid w:val="00544927"/>
    <w:rsid w:val="00545B7A"/>
    <w:rsid w:val="00557E35"/>
    <w:rsid w:val="00584EB7"/>
    <w:rsid w:val="005C4F47"/>
    <w:rsid w:val="00617B26"/>
    <w:rsid w:val="006270A9"/>
    <w:rsid w:val="00675956"/>
    <w:rsid w:val="00676587"/>
    <w:rsid w:val="00681034"/>
    <w:rsid w:val="00693816"/>
    <w:rsid w:val="006A3364"/>
    <w:rsid w:val="006F7A9E"/>
    <w:rsid w:val="00705944"/>
    <w:rsid w:val="00706247"/>
    <w:rsid w:val="00741202"/>
    <w:rsid w:val="0075155B"/>
    <w:rsid w:val="00787CAF"/>
    <w:rsid w:val="00816216"/>
    <w:rsid w:val="00834D92"/>
    <w:rsid w:val="0087734B"/>
    <w:rsid w:val="00986CA0"/>
    <w:rsid w:val="009A2BCA"/>
    <w:rsid w:val="009B5A9E"/>
    <w:rsid w:val="009B7B39"/>
    <w:rsid w:val="009C4DED"/>
    <w:rsid w:val="009D5933"/>
    <w:rsid w:val="009F2555"/>
    <w:rsid w:val="00A25623"/>
    <w:rsid w:val="00A35217"/>
    <w:rsid w:val="00A931C4"/>
    <w:rsid w:val="00B9624E"/>
    <w:rsid w:val="00BD768D"/>
    <w:rsid w:val="00BD7ED4"/>
    <w:rsid w:val="00C61F8E"/>
    <w:rsid w:val="00CB7E25"/>
    <w:rsid w:val="00D66BAB"/>
    <w:rsid w:val="00D7548E"/>
    <w:rsid w:val="00DA614C"/>
    <w:rsid w:val="00DC36F0"/>
    <w:rsid w:val="00DF4F71"/>
    <w:rsid w:val="00E255D4"/>
    <w:rsid w:val="00E52A48"/>
    <w:rsid w:val="00E63BB6"/>
    <w:rsid w:val="00E83E4B"/>
    <w:rsid w:val="00EC3D9F"/>
    <w:rsid w:val="00ED2268"/>
    <w:rsid w:val="00EE42A8"/>
    <w:rsid w:val="00F01AEE"/>
    <w:rsid w:val="00F31B40"/>
    <w:rsid w:val="00F52D1C"/>
    <w:rsid w:val="00F86AA5"/>
    <w:rsid w:val="00FB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64398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98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6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679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693816"/>
    <w:pPr>
      <w:ind w:left="720"/>
      <w:contextualSpacing/>
    </w:pPr>
  </w:style>
  <w:style w:type="paragraph" w:styleId="NoSpacing">
    <w:name w:val="No Spacing"/>
    <w:uiPriority w:val="98"/>
    <w:qFormat/>
    <w:rsid w:val="00BD7ED4"/>
    <w:pPr>
      <w:spacing w:after="0"/>
    </w:pPr>
    <w:rPr>
      <w:rFonts w:eastAsiaTheme="minorHAns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uniwahito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niw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B364CDEB1942178BA27C4F74D0F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8D170-A085-46EC-B7AA-36E97DDF2A3E}"/>
      </w:docPartPr>
      <w:docPartBody>
        <w:p w:rsidR="00571A19" w:rsidRDefault="00571A19">
          <w:pPr>
            <w:pStyle w:val="ADB364CDEB1942178BA27C4F74D0F3B9"/>
          </w:pPr>
          <w:r>
            <w:t>Profile</w:t>
          </w:r>
        </w:p>
      </w:docPartBody>
    </w:docPart>
    <w:docPart>
      <w:docPartPr>
        <w:name w:val="BCDB68B6762444FB9D00F1D4E3F6A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AB6B1-1989-438E-AAD2-A65D3975C4F7}"/>
      </w:docPartPr>
      <w:docPartBody>
        <w:p w:rsidR="00571A19" w:rsidRDefault="00571A19">
          <w:pPr>
            <w:pStyle w:val="BCDB68B6762444FB9D00F1D4E3F6A46F"/>
          </w:pPr>
          <w:r>
            <w:t>Experience</w:t>
          </w:r>
        </w:p>
      </w:docPartBody>
    </w:docPart>
    <w:docPart>
      <w:docPartPr>
        <w:name w:val="C3A00495282446599CD3ACC0F6AC1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7B159-BB9B-43BD-9EEB-385D0AD9FEDC}"/>
      </w:docPartPr>
      <w:docPartBody>
        <w:p w:rsidR="00571A19" w:rsidRDefault="00571A19">
          <w:pPr>
            <w:pStyle w:val="C3A00495282446599CD3ACC0F6AC16EE"/>
          </w:pPr>
          <w:r>
            <w:t>Education</w:t>
          </w:r>
        </w:p>
      </w:docPartBody>
    </w:docPart>
    <w:docPart>
      <w:docPartPr>
        <w:name w:val="442BE3BB2A85444284D85A43302BD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C0965-41E1-401D-8CD3-9B96FAB6D196}"/>
      </w:docPartPr>
      <w:docPartBody>
        <w:p w:rsidR="00571A19" w:rsidRDefault="00571A19">
          <w:pPr>
            <w:pStyle w:val="442BE3BB2A85444284D85A43302BD560"/>
          </w:pPr>
          <w:r>
            <w:t>Skills &amp; Abilities</w:t>
          </w:r>
        </w:p>
      </w:docPartBody>
    </w:docPart>
    <w:docPart>
      <w:docPartPr>
        <w:name w:val="C15CF32C6BE7467AAE184363735559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70C1B6-7190-4FCA-8A53-70D74F32F0EA}"/>
      </w:docPartPr>
      <w:docPartBody>
        <w:p w:rsidR="008549E3" w:rsidRPr="00EB04CC" w:rsidRDefault="00571A19" w:rsidP="00545B7A">
          <w:pPr>
            <w:pStyle w:val="ListBullet"/>
          </w:pPr>
          <w:r w:rsidRPr="00EB04CC">
            <w:t>Accounting &amp; Budgeting</w:t>
          </w:r>
        </w:p>
        <w:p w:rsidR="008549E3" w:rsidRDefault="00571A19" w:rsidP="00545B7A">
          <w:pPr>
            <w:pStyle w:val="ListBullet"/>
          </w:pPr>
          <w:r w:rsidRPr="00EB04CC">
            <w:t>Proficient with POS systems</w:t>
          </w:r>
        </w:p>
        <w:p w:rsidR="00571A19" w:rsidRDefault="00571A19">
          <w:pPr>
            <w:pStyle w:val="C15CF32C6BE7467AAE184363735559C8"/>
          </w:pPr>
          <w:r w:rsidRPr="00EB04CC">
            <w:t>Excellent interpersonal and communication skills</w:t>
          </w:r>
        </w:p>
      </w:docPartBody>
    </w:docPart>
    <w:docPart>
      <w:docPartPr>
        <w:name w:val="62EEF1AC6FE74DC2A2D13D8B2F8FA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3AF88-DE77-4148-A290-D10405E40178}"/>
      </w:docPartPr>
      <w:docPartBody>
        <w:p w:rsidR="00571A19" w:rsidRDefault="00571A19">
          <w:pPr>
            <w:pStyle w:val="62EEF1AC6FE74DC2A2D13D8B2F8FAD8D"/>
          </w:pPr>
          <w:r w:rsidRPr="00545B7A">
            <w:t>Activities and Interests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19"/>
    <w:rsid w:val="003133B1"/>
    <w:rsid w:val="0057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B364CDEB1942178BA27C4F74D0F3B9">
    <w:name w:val="ADB364CDEB1942178BA27C4F74D0F3B9"/>
  </w:style>
  <w:style w:type="paragraph" w:customStyle="1" w:styleId="BCDB68B6762444FB9D00F1D4E3F6A46F">
    <w:name w:val="BCDB68B6762444FB9D00F1D4E3F6A46F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paragraph" w:customStyle="1" w:styleId="C3A00495282446599CD3ACC0F6AC16EE">
    <w:name w:val="C3A00495282446599CD3ACC0F6AC16EE"/>
  </w:style>
  <w:style w:type="paragraph" w:customStyle="1" w:styleId="442BE3BB2A85444284D85A43302BD560">
    <w:name w:val="442BE3BB2A85444284D85A43302BD560"/>
  </w:style>
  <w:style w:type="paragraph" w:customStyle="1" w:styleId="C15CF32C6BE7467AAE184363735559C8">
    <w:name w:val="C15CF32C6BE7467AAE184363735559C8"/>
  </w:style>
  <w:style w:type="paragraph" w:customStyle="1" w:styleId="62EEF1AC6FE74DC2A2D13D8B2F8FAD8D">
    <w:name w:val="62EEF1AC6FE74DC2A2D13D8B2F8FAD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</Template>
  <TotalTime>0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2022-10-20T23:50:00Z</dcterms:created>
  <dcterms:modified xsi:type="dcterms:W3CDTF">2022-10-20T23:50:00Z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