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29F36">
      <w:pPr>
        <w:jc w:val="center"/>
        <w:rPr>
          <w:rFonts w:ascii="SimSun" w:hAnsi="SimSun" w:eastAsia="SimSun" w:cs="Times New Roman"/>
          <w:b/>
          <w:sz w:val="24"/>
          <w:szCs w:val="24"/>
        </w:rPr>
      </w:pPr>
      <w:bookmarkStart w:id="1" w:name="_GoBack"/>
      <w:bookmarkEnd w:id="1"/>
      <w:r>
        <w:rPr>
          <w:rFonts w:ascii="SimSun" w:hAnsi="SimSun" w:eastAsia="SimSun" w:cs="Times New Roman"/>
          <w:b/>
          <w:sz w:val="24"/>
          <w:szCs w:val="24"/>
        </w:rPr>
        <w:t>一、手机多马达振动驱动板设计与实现</w:t>
      </w:r>
    </w:p>
    <w:p w14:paraId="6DCA9809">
      <w:pPr>
        <w:rPr>
          <w:rFonts w:ascii="SimSun" w:hAnsi="SimSun" w:eastAsia="SimSun" w:cs="Times New Roman"/>
          <w:sz w:val="24"/>
          <w:szCs w:val="24"/>
        </w:rPr>
      </w:pPr>
    </w:p>
    <w:p w14:paraId="7DD8A0F7">
      <w:pPr>
        <w:pStyle w:val="8"/>
        <w:numPr>
          <w:ilvl w:val="0"/>
          <w:numId w:val="1"/>
        </w:numPr>
        <w:ind w:firstLineChars="0"/>
        <w:rPr>
          <w:rFonts w:ascii="SimSun" w:hAnsi="SimSun" w:eastAsia="SimSun" w:cs="Times New Roman"/>
          <w:b/>
          <w:sz w:val="24"/>
          <w:szCs w:val="24"/>
        </w:rPr>
      </w:pPr>
      <w:r>
        <w:rPr>
          <w:rFonts w:ascii="SimSun" w:hAnsi="SimSun" w:eastAsia="SimSun" w:cs="Times New Roman"/>
          <w:b/>
          <w:sz w:val="24"/>
          <w:szCs w:val="24"/>
        </w:rPr>
        <w:t>设计要求</w:t>
      </w:r>
    </w:p>
    <w:p w14:paraId="2D3315A0">
      <w:pPr>
        <w:jc w:val="left"/>
        <w:rPr>
          <w:rFonts w:ascii="SimSun" w:hAnsi="SimSun" w:eastAsia="SimSun" w:cs="Times New Roman"/>
          <w:sz w:val="24"/>
          <w:szCs w:val="24"/>
        </w:rPr>
      </w:pPr>
      <w:r>
        <w:rPr>
          <w:rFonts w:ascii="SimSun" w:hAnsi="SimSun" w:eastAsia="SimSun" w:cs="Times New Roman"/>
          <w:sz w:val="24"/>
          <w:szCs w:val="24"/>
        </w:rPr>
        <w:t>音频信号源由荣耀10手机的3.5mm耳机口输出给外设PCB;</w:t>
      </w:r>
    </w:p>
    <w:p w14:paraId="55B3F7C8">
      <w:pPr>
        <w:jc w:val="left"/>
        <w:rPr>
          <w:rFonts w:ascii="SimSun" w:hAnsi="SimSun" w:eastAsia="SimSun" w:cs="Times New Roman"/>
          <w:sz w:val="24"/>
          <w:szCs w:val="24"/>
        </w:rPr>
      </w:pPr>
      <w:r>
        <w:rPr>
          <w:rFonts w:ascii="SimSun" w:hAnsi="SimSun" w:eastAsia="SimSun" w:cs="Times New Roman"/>
          <w:sz w:val="24"/>
          <w:szCs w:val="24"/>
        </w:rPr>
        <w:t>触觉马达采用0619X线性马达，粘贴在荣耀10手机后背板左右两侧;</w:t>
      </w:r>
    </w:p>
    <w:p w14:paraId="2E0B2C62">
      <w:pPr>
        <w:jc w:val="left"/>
        <w:rPr>
          <w:rFonts w:ascii="SimSun" w:hAnsi="SimSun" w:eastAsia="SimSun" w:cs="Times New Roman"/>
          <w:sz w:val="24"/>
          <w:szCs w:val="24"/>
        </w:rPr>
      </w:pPr>
      <w:r>
        <w:rPr>
          <w:rFonts w:ascii="SimSun" w:hAnsi="SimSun" w:eastAsia="SimSun" w:cs="Times New Roman"/>
          <w:sz w:val="24"/>
          <w:szCs w:val="24"/>
        </w:rPr>
        <w:t>荣耀10手机TYPE-C口输出电源给外设PCB供电;</w:t>
      </w:r>
    </w:p>
    <w:p w14:paraId="68628A4F">
      <w:pPr>
        <w:jc w:val="left"/>
        <w:rPr>
          <w:rFonts w:ascii="SimSun" w:hAnsi="SimSun" w:eastAsia="SimSun" w:cs="Times New Roman"/>
          <w:sz w:val="24"/>
          <w:szCs w:val="24"/>
        </w:rPr>
      </w:pPr>
      <w:r>
        <w:rPr>
          <w:rFonts w:ascii="SimSun" w:hAnsi="SimSun" w:eastAsia="SimSun" w:cs="Times New Roman"/>
          <w:sz w:val="24"/>
          <w:szCs w:val="24"/>
        </w:rPr>
        <w:t>外设PCB驱动触觉马达0619X;</w:t>
      </w:r>
    </w:p>
    <w:p w14:paraId="5E5DF8DC">
      <w:pPr>
        <w:jc w:val="center"/>
        <w:rPr>
          <w:rFonts w:ascii="SimSun" w:hAnsi="SimSun" w:eastAsia="SimSun" w:cs="Times New Roman"/>
          <w:sz w:val="24"/>
          <w:szCs w:val="24"/>
        </w:rPr>
      </w:pPr>
      <w:r>
        <w:rPr>
          <w:rFonts w:ascii="SimSun" w:hAnsi="SimSun" w:eastAsia="SimSun" w:cs="Times New Roman"/>
          <w:sz w:val="24"/>
          <w:szCs w:val="24"/>
        </w:rPr>
        <w:drawing>
          <wp:inline distT="0" distB="0" distL="0" distR="0">
            <wp:extent cx="5272405" cy="1412875"/>
            <wp:effectExtent l="0" t="0" r="4445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C43AA">
      <w:pPr>
        <w:jc w:val="center"/>
        <w:rPr>
          <w:rFonts w:ascii="SimSun" w:hAnsi="SimSun" w:eastAsia="SimSun" w:cs="Times New Roman"/>
          <w:sz w:val="24"/>
          <w:szCs w:val="24"/>
        </w:rPr>
      </w:pPr>
      <w:r>
        <w:rPr>
          <w:rFonts w:ascii="SimSun" w:hAnsi="SimSun" w:eastAsia="SimSun" w:cs="Times New Roman"/>
          <w:sz w:val="24"/>
          <w:szCs w:val="24"/>
        </w:rPr>
        <w:t>PCB说明</w:t>
      </w:r>
    </w:p>
    <w:p w14:paraId="12BD21F8">
      <w:pPr>
        <w:pStyle w:val="8"/>
        <w:numPr>
          <w:ilvl w:val="0"/>
          <w:numId w:val="1"/>
        </w:numPr>
        <w:ind w:firstLineChars="0"/>
        <w:rPr>
          <w:rFonts w:ascii="SimSun" w:hAnsi="SimSun" w:eastAsia="SimSun" w:cs="Times New Roman"/>
          <w:b/>
          <w:sz w:val="24"/>
          <w:szCs w:val="24"/>
        </w:rPr>
      </w:pPr>
      <w:r>
        <w:rPr>
          <w:rFonts w:ascii="SimSun" w:hAnsi="SimSun" w:eastAsia="SimSun" w:cs="Times New Roman"/>
          <w:b/>
          <w:sz w:val="24"/>
          <w:szCs w:val="24"/>
        </w:rPr>
        <w:t>功能说明</w:t>
      </w:r>
    </w:p>
    <w:p w14:paraId="0EEFE942">
      <w:pPr>
        <w:rPr>
          <w:rFonts w:ascii="SimSun" w:hAnsi="SimSun" w:eastAsia="SimSun" w:cs="Times New Roman"/>
          <w:sz w:val="24"/>
          <w:szCs w:val="24"/>
        </w:rPr>
      </w:pPr>
      <w:r>
        <w:rPr>
          <w:rFonts w:ascii="SimSun" w:hAnsi="SimSun" w:eastAsia="SimSun" w:cs="Times New Roman"/>
          <w:sz w:val="24"/>
          <w:szCs w:val="24"/>
        </w:rPr>
        <w:t>本块电路板主要实现控制两个</w:t>
      </w:r>
      <w:r>
        <w:rPr>
          <w:rFonts w:hint="eastAsia" w:ascii="SimSun" w:hAnsi="SimSun" w:eastAsia="SimSun" w:cs="Times New Roman"/>
          <w:sz w:val="24"/>
          <w:szCs w:val="24"/>
        </w:rPr>
        <w:t>LRA0619震动器振动和USBAudio实现。</w:t>
      </w:r>
    </w:p>
    <w:p w14:paraId="0967FAAA">
      <w:pPr>
        <w:ind w:firstLine="480" w:firstLineChars="200"/>
        <w:rPr>
          <w:rFonts w:ascii="SimSun" w:hAnsi="SimSun" w:eastAsia="SimSun" w:cs="Times New Roman"/>
          <w:sz w:val="24"/>
          <w:szCs w:val="24"/>
        </w:rPr>
      </w:pPr>
      <w:r>
        <w:rPr>
          <w:rFonts w:ascii="SimSun" w:hAnsi="SimSun" w:eastAsia="SimSun" w:cs="Times New Roman"/>
          <w:sz w:val="24"/>
          <w:szCs w:val="24"/>
        </w:rPr>
        <w:t>两个</w:t>
      </w:r>
      <w:r>
        <w:rPr>
          <w:rFonts w:hint="eastAsia" w:ascii="SimSun" w:hAnsi="SimSun" w:eastAsia="SimSun" w:cs="Times New Roman"/>
          <w:sz w:val="24"/>
          <w:szCs w:val="24"/>
        </w:rPr>
        <w:t>LRA0619震动器是通过两个DRV2605进行驱动，可实现DRV2605的库振动、DRV2605的PWM振动、DRV2605的模拟输入振动（包括音频输入和模拟波形输入）。</w:t>
      </w:r>
    </w:p>
    <w:p w14:paraId="06E47B3B">
      <w:pPr>
        <w:ind w:firstLine="480" w:firstLineChars="200"/>
        <w:rPr>
          <w:rFonts w:ascii="SimSun" w:hAnsi="SimSun" w:eastAsia="SimSun" w:cs="Times New Roman"/>
          <w:sz w:val="24"/>
          <w:szCs w:val="24"/>
        </w:rPr>
      </w:pPr>
      <w:r>
        <w:rPr>
          <w:rFonts w:hint="eastAsia" w:ascii="SimSun" w:hAnsi="SimSun" w:eastAsia="SimSun" w:cs="Times New Roman"/>
          <w:sz w:val="24"/>
          <w:szCs w:val="24"/>
        </w:rPr>
        <w:t>USBAudio主要是将本设备通过USB枚举成一个标准的音频播放设备，这样Android主机的所有音频输出可以通过USB传输到本设备中，从而实现音频到振动的功能和音频直接输出给耳机或扬声器功能。</w:t>
      </w:r>
    </w:p>
    <w:p w14:paraId="411D9972">
      <w:pPr>
        <w:pStyle w:val="8"/>
        <w:numPr>
          <w:ilvl w:val="0"/>
          <w:numId w:val="1"/>
        </w:numPr>
        <w:ind w:firstLineChars="0"/>
        <w:rPr>
          <w:rFonts w:ascii="SimSun" w:hAnsi="SimSun" w:eastAsia="SimSun" w:cs="Times New Roman"/>
          <w:b/>
          <w:sz w:val="24"/>
          <w:szCs w:val="24"/>
        </w:rPr>
      </w:pPr>
      <w:r>
        <w:rPr>
          <w:rFonts w:ascii="SimSun" w:hAnsi="SimSun" w:eastAsia="SimSun" w:cs="Times New Roman"/>
          <w:b/>
          <w:sz w:val="24"/>
          <w:szCs w:val="24"/>
        </w:rPr>
        <w:t>主要参数</w:t>
      </w:r>
    </w:p>
    <w:p w14:paraId="7D2B5F0D">
      <w:pPr>
        <w:rPr>
          <w:rFonts w:ascii="SimSun" w:hAnsi="SimSun" w:eastAsia="SimSun" w:cs="Times New Roman"/>
          <w:sz w:val="24"/>
          <w:szCs w:val="24"/>
        </w:rPr>
      </w:pPr>
      <w:r>
        <w:rPr>
          <w:rFonts w:ascii="SimSun" w:hAnsi="SimSun" w:eastAsia="SimSun" w:cs="Times New Roman"/>
          <w:sz w:val="24"/>
          <w:szCs w:val="24"/>
        </w:rPr>
        <w:t>供电接口：</w:t>
      </w:r>
      <w:r>
        <w:rPr>
          <w:rFonts w:hint="eastAsia" w:ascii="SimSun" w:hAnsi="SimSun" w:eastAsia="SimSun" w:cs="Times New Roman"/>
          <w:sz w:val="24"/>
          <w:szCs w:val="24"/>
        </w:rPr>
        <w:t>TypeC</w:t>
      </w:r>
    </w:p>
    <w:p w14:paraId="474A474D">
      <w:pPr>
        <w:rPr>
          <w:rFonts w:ascii="SimSun" w:hAnsi="SimSun" w:eastAsia="SimSun" w:cs="Times New Roman"/>
          <w:sz w:val="24"/>
          <w:szCs w:val="24"/>
        </w:rPr>
      </w:pPr>
      <w:r>
        <w:rPr>
          <w:rFonts w:ascii="SimSun" w:hAnsi="SimSun" w:eastAsia="SimSun" w:cs="Times New Roman"/>
          <w:sz w:val="24"/>
          <w:szCs w:val="24"/>
        </w:rPr>
        <w:t>供电电压：5V</w:t>
      </w:r>
    </w:p>
    <w:p w14:paraId="651CD4D1">
      <w:pPr>
        <w:rPr>
          <w:rFonts w:ascii="SimSun" w:hAnsi="SimSun" w:eastAsia="SimSun" w:cs="Times New Roman"/>
          <w:sz w:val="24"/>
          <w:szCs w:val="24"/>
        </w:rPr>
      </w:pPr>
      <w:r>
        <w:rPr>
          <w:rFonts w:ascii="SimSun" w:hAnsi="SimSun" w:eastAsia="SimSun" w:cs="Times New Roman"/>
          <w:sz w:val="24"/>
          <w:szCs w:val="24"/>
        </w:rPr>
        <w:t>供电电流：&lt;500m</w:t>
      </w:r>
      <w:r>
        <w:rPr>
          <w:rFonts w:hint="eastAsia" w:ascii="SimSun" w:hAnsi="SimSun" w:eastAsia="SimSun" w:cs="Times New Roman"/>
          <w:sz w:val="24"/>
          <w:szCs w:val="24"/>
        </w:rPr>
        <w:t>A</w:t>
      </w:r>
    </w:p>
    <w:p w14:paraId="7E746E2F">
      <w:pPr>
        <w:rPr>
          <w:rFonts w:ascii="SimSun" w:hAnsi="SimSun" w:eastAsia="SimSun" w:cs="Times New Roman"/>
          <w:sz w:val="24"/>
          <w:szCs w:val="24"/>
        </w:rPr>
      </w:pPr>
      <w:r>
        <w:rPr>
          <w:rFonts w:ascii="SimSun" w:hAnsi="SimSun" w:eastAsia="SimSun" w:cs="Times New Roman"/>
          <w:sz w:val="24"/>
          <w:szCs w:val="24"/>
        </w:rPr>
        <w:t>输出接口：2.54mm*2Pin标准插针</w:t>
      </w:r>
      <w:r>
        <w:rPr>
          <w:rFonts w:hint="eastAsia" w:ascii="SimSun" w:hAnsi="SimSun" w:eastAsia="SimSun" w:cs="Times New Roman"/>
          <w:sz w:val="24"/>
          <w:szCs w:val="24"/>
        </w:rPr>
        <w:t>,3.5mm标准音频接口输出</w:t>
      </w:r>
    </w:p>
    <w:p w14:paraId="06C91203">
      <w:pPr>
        <w:rPr>
          <w:rFonts w:ascii="SimSun" w:hAnsi="SimSun" w:eastAsia="SimSun" w:cs="Times New Roman"/>
          <w:sz w:val="24"/>
          <w:szCs w:val="24"/>
        </w:rPr>
      </w:pPr>
      <w:r>
        <w:rPr>
          <w:rFonts w:ascii="SimSun" w:hAnsi="SimSun" w:eastAsia="SimSun" w:cs="Times New Roman"/>
          <w:sz w:val="24"/>
          <w:szCs w:val="24"/>
        </w:rPr>
        <w:t>电路板尺寸：</w:t>
      </w:r>
      <w:r>
        <w:rPr>
          <w:rFonts w:hint="eastAsia" w:ascii="SimSun" w:hAnsi="SimSun" w:eastAsia="SimSun" w:cs="Times New Roman"/>
          <w:sz w:val="24"/>
          <w:szCs w:val="24"/>
        </w:rPr>
        <w:t>60mm*120mm</w:t>
      </w:r>
    </w:p>
    <w:p w14:paraId="17E9125B">
      <w:pPr>
        <w:rPr>
          <w:rFonts w:ascii="SimSun" w:hAnsi="SimSun" w:eastAsia="SimSun" w:cs="Times New Roman"/>
          <w:sz w:val="24"/>
          <w:szCs w:val="24"/>
        </w:rPr>
      </w:pPr>
    </w:p>
    <w:p w14:paraId="4732771C">
      <w:pPr>
        <w:pStyle w:val="8"/>
        <w:numPr>
          <w:ilvl w:val="0"/>
          <w:numId w:val="1"/>
        </w:numPr>
        <w:ind w:firstLineChars="0"/>
        <w:rPr>
          <w:rFonts w:ascii="SimSun" w:hAnsi="SimSun" w:eastAsia="SimSun" w:cs="Times New Roman"/>
          <w:b/>
          <w:sz w:val="24"/>
          <w:szCs w:val="24"/>
        </w:rPr>
      </w:pPr>
      <w:r>
        <w:rPr>
          <w:rFonts w:ascii="SimSun" w:hAnsi="SimSun" w:eastAsia="SimSun" w:cs="Times New Roman"/>
          <w:b/>
          <w:sz w:val="24"/>
          <w:szCs w:val="24"/>
        </w:rPr>
        <w:t>结构图、原理图、PCB图（附物料清单）、实物图</w:t>
      </w:r>
    </w:p>
    <w:p w14:paraId="198C22E1">
      <w:pPr>
        <w:jc w:val="center"/>
        <w:rPr>
          <w:rFonts w:ascii="SimSun" w:hAnsi="SimSun" w:eastAsia="SimSun" w:cs="Times New Roman"/>
          <w:b/>
          <w:sz w:val="24"/>
          <w:szCs w:val="24"/>
        </w:rPr>
      </w:pPr>
      <w:r>
        <w:rPr>
          <w:rFonts w:ascii="SimSun" w:hAnsi="SimSun" w:eastAsia="SimSun" w:cs="Times New Roman"/>
          <w:b/>
          <w:sz w:val="24"/>
          <w:szCs w:val="24"/>
        </w:rPr>
        <w:drawing>
          <wp:inline distT="0" distB="0" distL="0" distR="0">
            <wp:extent cx="4204335" cy="2868295"/>
            <wp:effectExtent l="0" t="0" r="5715" b="8255"/>
            <wp:docPr id="2" name="图片 2" descr="C:\Users\Liyang\AppData\Local\Microsoft\Windows\INetCache\Content.Word\HWend_页面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Liyang\AppData\Local\Microsoft\Windows\INetCache\Content.Word\HWend_页面_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1" b="3594"/>
                    <a:stretch>
                      <a:fillRect/>
                    </a:stretch>
                  </pic:blipFill>
                  <pic:spPr>
                    <a:xfrm>
                      <a:off x="0" y="0"/>
                      <a:ext cx="4203518" cy="2868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064CA">
      <w:pPr>
        <w:jc w:val="center"/>
        <w:rPr>
          <w:rFonts w:ascii="SimSun" w:hAnsi="SimSun" w:eastAsia="SimSun" w:cs="Times New Roman"/>
          <w:sz w:val="24"/>
          <w:szCs w:val="24"/>
        </w:rPr>
      </w:pPr>
      <w:r>
        <w:rPr>
          <w:rFonts w:hint="eastAsia" w:ascii="SimSun" w:hAnsi="SimSun" w:eastAsia="SimSun" w:cs="Times New Roman"/>
          <w:sz w:val="24"/>
          <w:szCs w:val="24"/>
        </w:rPr>
        <w:t>图1 原理图</w:t>
      </w:r>
    </w:p>
    <w:p w14:paraId="27DC80A1">
      <w:pPr>
        <w:jc w:val="center"/>
        <w:rPr>
          <w:rFonts w:ascii="SimSun" w:hAnsi="SimSun" w:eastAsia="SimSun" w:cs="Times New Roman"/>
          <w:sz w:val="24"/>
          <w:szCs w:val="24"/>
        </w:rPr>
      </w:pPr>
      <w:r>
        <w:drawing>
          <wp:inline distT="0" distB="0" distL="0" distR="0">
            <wp:extent cx="2566670" cy="5120640"/>
            <wp:effectExtent l="0" t="635" r="444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68719" cy="512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00512">
      <w:pPr>
        <w:jc w:val="center"/>
        <w:rPr>
          <w:rFonts w:ascii="SimSun" w:hAnsi="SimSun" w:eastAsia="SimSun" w:cs="Times New Roman"/>
          <w:sz w:val="24"/>
          <w:szCs w:val="24"/>
        </w:rPr>
      </w:pPr>
      <w:r>
        <w:rPr>
          <w:rFonts w:hint="eastAsia" w:ascii="SimSun" w:hAnsi="SimSun" w:eastAsia="SimSun" w:cs="Times New Roman"/>
          <w:sz w:val="24"/>
          <w:szCs w:val="24"/>
        </w:rPr>
        <w:t>图2 PCB图</w:t>
      </w:r>
    </w:p>
    <w:p w14:paraId="49A7E638">
      <w:pPr>
        <w:jc w:val="center"/>
        <w:rPr>
          <w:rFonts w:ascii="SimSun" w:hAnsi="SimSun" w:eastAsia="SimSun" w:cs="Times New Roman"/>
          <w:sz w:val="24"/>
          <w:szCs w:val="24"/>
        </w:rPr>
      </w:pPr>
      <w:r>
        <w:rPr>
          <w:rFonts w:ascii="SimSun" w:hAnsi="SimSun" w:eastAsia="SimSun" w:cs="Times New Roman"/>
          <w:sz w:val="24"/>
          <w:szCs w:val="24"/>
        </w:rPr>
        <w:pict>
          <v:shape id="_x0000_i1025" o:spt="75" type="#_x0000_t75" style="height:198pt;width:370pt;" filled="f" o:preferrelative="t" stroked="f" coordsize="21600,21600">
            <v:path/>
            <v:fill on="f" focussize="0,0"/>
            <v:stroke on="f" joinstyle="miter"/>
            <v:imagedata r:id="rId7" cropleft="978f" croptop="10073f" cropright="1156f" cropbottom="10429f" o:title="IMG_20190109_111107"/>
            <o:lock v:ext="edit" aspectratio="t"/>
            <w10:wrap type="none"/>
            <w10:anchorlock/>
          </v:shape>
        </w:pict>
      </w:r>
    </w:p>
    <w:p w14:paraId="166F1A82">
      <w:pPr>
        <w:jc w:val="center"/>
        <w:rPr>
          <w:rFonts w:ascii="SimSun" w:hAnsi="SimSun" w:eastAsia="SimSun" w:cs="Times New Roman"/>
          <w:sz w:val="24"/>
          <w:szCs w:val="24"/>
        </w:rPr>
      </w:pPr>
      <w:r>
        <w:rPr>
          <w:rFonts w:hint="eastAsia" w:ascii="SimSun" w:hAnsi="SimSun" w:eastAsia="SimSun" w:cs="Times New Roman"/>
          <w:sz w:val="24"/>
          <w:szCs w:val="24"/>
        </w:rPr>
        <w:t>图3 电路板实物图</w:t>
      </w:r>
    </w:p>
    <w:p w14:paraId="765D2194">
      <w:pPr>
        <w:jc w:val="center"/>
        <w:rPr>
          <w:rFonts w:ascii="SimSun" w:hAnsi="SimSun" w:eastAsia="SimSun" w:cs="Times New Roman"/>
          <w:sz w:val="24"/>
          <w:szCs w:val="24"/>
        </w:rPr>
      </w:pPr>
      <w:r>
        <w:rPr>
          <w:rFonts w:hint="eastAsia" w:ascii="SimSun" w:hAnsi="SimSun" w:eastAsia="SimSun" w:cs="Times New Roman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-463550</wp:posOffset>
                </wp:positionH>
                <wp:positionV relativeFrom="paragraph">
                  <wp:posOffset>-64770</wp:posOffset>
                </wp:positionV>
                <wp:extent cx="4965700" cy="2635250"/>
                <wp:effectExtent l="0" t="0" r="6350" b="1270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65700" cy="2635250"/>
                          <a:chOff x="0" y="0"/>
                          <a:chExt cx="4965700" cy="2635250"/>
                        </a:xfrm>
                      </wpg:grpSpPr>
                      <wpg:grpSp>
                        <wpg:cNvPr id="20" name="组合 20"/>
                        <wpg:cNvGrpSpPr/>
                        <wpg:grpSpPr>
                          <a:xfrm>
                            <a:off x="3194050" y="165100"/>
                            <a:ext cx="1695450" cy="361950"/>
                            <a:chOff x="0" y="0"/>
                            <a:chExt cx="1695450" cy="361950"/>
                          </a:xfrm>
                        </wpg:grpSpPr>
                        <wps:wsp>
                          <wps:cNvPr id="4" name="矩形 4"/>
                          <wps:cNvSpPr/>
                          <wps:spPr>
                            <a:xfrm>
                              <a:off x="0" y="88900"/>
                              <a:ext cx="254000" cy="27305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" name="直接连接符 5"/>
                          <wps:cNvCnPr/>
                          <wps:spPr>
                            <a:xfrm flipV="1">
                              <a:off x="254000" y="285750"/>
                              <a:ext cx="711200" cy="762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" name="直接连接符 7"/>
                          <wps:cNvCnPr/>
                          <wps:spPr>
                            <a:xfrm>
                              <a:off x="965200" y="285750"/>
                              <a:ext cx="73025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9150" y="0"/>
                              <a:ext cx="876300" cy="2984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0660FD51">
                                <w:r>
                                  <w:rPr>
                                    <w:rFonts w:hint="eastAsia"/>
                                  </w:rPr>
                                  <w:t>R路震动器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21" name="组合 21"/>
                        <wpg:cNvGrpSpPr/>
                        <wpg:grpSpPr>
                          <a:xfrm>
                            <a:off x="3238500" y="2038350"/>
                            <a:ext cx="1727200" cy="400050"/>
                            <a:chOff x="0" y="0"/>
                            <a:chExt cx="1727200" cy="400050"/>
                          </a:xfrm>
                        </wpg:grpSpPr>
                        <wps:wsp>
                          <wps:cNvPr id="8" name="矩形 8"/>
                          <wps:cNvSpPr/>
                          <wps:spPr>
                            <a:xfrm>
                              <a:off x="0" y="127000"/>
                              <a:ext cx="254000" cy="27305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" name="直接连接符 9"/>
                          <wps:cNvCnPr/>
                          <wps:spPr>
                            <a:xfrm flipV="1">
                              <a:off x="254000" y="323850"/>
                              <a:ext cx="711200" cy="762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直接连接符 10"/>
                          <wps:cNvCnPr/>
                          <wps:spPr>
                            <a:xfrm>
                              <a:off x="965200" y="323850"/>
                              <a:ext cx="73025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0900" y="0"/>
                              <a:ext cx="876300" cy="2984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542EF096">
                                <w:r>
                                  <w:rPr>
                                    <w:rFonts w:hint="eastAsia"/>
                                  </w:rPr>
                                  <w:t>L路震动器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23" name="组合 23"/>
                        <wpg:cNvGrpSpPr/>
                        <wpg:grpSpPr>
                          <a:xfrm>
                            <a:off x="120650" y="0"/>
                            <a:ext cx="1962150" cy="736600"/>
                            <a:chOff x="0" y="0"/>
                            <a:chExt cx="1962150" cy="736600"/>
                          </a:xfrm>
                        </wpg:grpSpPr>
                        <wps:wsp>
                          <wps:cNvPr id="12" name="矩形 12"/>
                          <wps:cNvSpPr/>
                          <wps:spPr>
                            <a:xfrm>
                              <a:off x="1574800" y="57150"/>
                              <a:ext cx="387350" cy="67945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接连接符 13"/>
                          <wps:cNvCnPr/>
                          <wps:spPr>
                            <a:xfrm>
                              <a:off x="749300" y="311150"/>
                              <a:ext cx="825500" cy="2921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直接连接符 14"/>
                          <wps:cNvCnPr/>
                          <wps:spPr>
                            <a:xfrm>
                              <a:off x="63500" y="317500"/>
                              <a:ext cx="71755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76300" cy="2984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64B4B519">
                                <w:r>
                                  <w:rPr>
                                    <w:rFonts w:hint="eastAsia"/>
                                  </w:rPr>
                                  <w:t>音频输出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22" name="组合 22"/>
                        <wpg:cNvGrpSpPr/>
                        <wpg:grpSpPr>
                          <a:xfrm>
                            <a:off x="0" y="1689100"/>
                            <a:ext cx="1536700" cy="946150"/>
                            <a:chOff x="0" y="0"/>
                            <a:chExt cx="1536700" cy="946150"/>
                          </a:xfrm>
                        </wpg:grpSpPr>
                        <wps:wsp>
                          <wps:cNvPr id="16" name="矩形 16"/>
                          <wps:cNvSpPr/>
                          <wps:spPr>
                            <a:xfrm>
                              <a:off x="1073150" y="311150"/>
                              <a:ext cx="463550" cy="635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直接连接符 17"/>
                          <wps:cNvCnPr/>
                          <wps:spPr>
                            <a:xfrm>
                              <a:off x="819150" y="311150"/>
                              <a:ext cx="254000" cy="2667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直接连接符 18"/>
                          <wps:cNvCnPr/>
                          <wps:spPr>
                            <a:xfrm>
                              <a:off x="349250" y="311150"/>
                              <a:ext cx="4699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76300" cy="2984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19BF5D98">
                                <w:r>
                                  <w:rPr>
                                    <w:rFonts w:hint="eastAsia"/>
                                  </w:rPr>
                                  <w:t>TypeC接口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4" o:spid="_x0000_s1026" o:spt="203" style="position:absolute;left:0pt;margin-left:-36.5pt;margin-top:-5.1pt;height:207.5pt;width:391pt;z-index:251659264;mso-width-relative:page;mso-height-relative:page;" coordsize="4965700,2635250" o:gfxdata="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">
                <o:lock v:ext="edit" aspectratio="f"/>
                <v:group id="组合 20" o:spid="_x0000_s1026" o:spt="203" style="position:absolute;left:3194050;top:165100;height:361950;width:1695450;" coordsize="1695450,361950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f"/>
                  <v:rect id="矩形 4" o:spid="_x0000_s1026" o:spt="1" style="position:absolute;left:0;top:88900;height:273050;width:254000;v-text-anchor:middle;" filled="f" stroked="t" coordsize="21600,21600" o:gfxdata="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NwGj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1.5pt" color="#FF0000 [3204]" miterlimit="8" joinstyle="miter"/>
                    <v:imagedata o:title=""/>
                    <o:lock v:ext="edit" aspectratio="f"/>
                  </v:rect>
                  <v:line id="直接连接符 5" o:spid="_x0000_s1026" o:spt="20" style="position:absolute;left:254000;top:285750;flip:y;height:76200;width:711200;" filled="f" stroked="t" coordsize="21600,21600" o:gfxdata="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2g5DG8AAAA&#10;2gAAAA8AAAAAAAAAAQAgAAAAIgAAAGRycy9kb3ducmV2LnhtbFBLAQIUABQAAAAIAIdO4kAzLwWe&#10;OwAAADkAAAAQAAAAAAAAAAEAIAAAAAsBAABkcnMvc2hhcGV4bWwueG1sUEsFBgAAAAAGAAYAWwEA&#10;ALUDAAAAAA==&#10;">
                    <v:fill on="f" focussize="0,0"/>
                    <v:stroke weight="1.5pt" color="#FF0000 [3204]" miterlimit="8" joinstyle="miter"/>
                    <v:imagedata o:title=""/>
                    <o:lock v:ext="edit" aspectratio="f"/>
                  </v:line>
                  <v:line id="直接连接符 7" o:spid="_x0000_s1026" o:spt="20" style="position:absolute;left:965200;top:285750;height:0;width:730250;" filled="f" stroked="t" coordsize="21600,21600" o:gfxdata="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0mjtVtwAAANoAAAAP&#10;AAAAAAAAAAEAIAAAACIAAABkcnMvZG93bnJldi54bWxQSwECFAAUAAAACACHTuJAMy8FnjsAAAA5&#10;AAAAEAAAAAAAAAABACAAAAAGAQAAZHJzL3NoYXBleG1sLnhtbFBLBQYAAAAABgAGAFsBAACwAwAA&#10;AAA=&#10;">
                    <v:fill on="f" focussize="0,0"/>
                    <v:stroke weight="1.5pt" color="#FF0000 [3204]" miterlimit="8" joinstyle="miter"/>
                    <v:imagedata o:title=""/>
                    <o:lock v:ext="edit" aspectratio="f"/>
                  </v:line>
                  <v:shape id="文本框 2" o:spid="_x0000_s1026" o:spt="202" type="#_x0000_t202" style="position:absolute;left:819150;top:0;height:298450;width:876300;" filled="f" stroked="f" coordsize="21600,21600" o:gfxdata="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nQ+G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0660FD51">
                          <w:r>
                            <w:rPr>
                              <w:rFonts w:hint="eastAsia"/>
                            </w:rPr>
                            <w:t>R路震动器</w:t>
                          </w:r>
                        </w:p>
                      </w:txbxContent>
                    </v:textbox>
                  </v:shape>
                </v:group>
                <v:group id="组合 21" o:spid="_x0000_s1026" o:spt="203" style="position:absolute;left:3238500;top:2038350;height:400050;width:1727200;" coordsize="1727200,400050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8" o:spid="_x0000_s1026" o:spt="1" style="position:absolute;left:0;top:127000;height:273050;width:254000;v-text-anchor:middle;" filled="f" stroked="t" coordsize="21600,21600" o:gfxdata="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bnoLprUAAADaAAAADwAA&#10;AAAAAAABACAAAAAiAAAAZHJzL2Rvd25yZXYueG1sUEsBAhQAFAAAAAgAh07iQDMvBZ47AAAAOQAA&#10;ABAAAAAAAAAAAQAgAAAABAEAAGRycy9zaGFwZXhtbC54bWxQSwUGAAAAAAYABgBbAQAArgMAAAAA&#10;">
                    <v:fill on="f" focussize="0,0"/>
                    <v:stroke weight="1.5pt" color="#FF0000 [3204]" miterlimit="8" joinstyle="miter"/>
                    <v:imagedata o:title=""/>
                    <o:lock v:ext="edit" aspectratio="f"/>
                  </v:rect>
                  <v:line id="直接连接符 9" o:spid="_x0000_s1026" o:spt="20" style="position:absolute;left:254000;top:323850;flip:y;height:76200;width:711200;" filled="f" stroked="t" coordsize="21600,21600" o:gfxdata="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7e40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1.5pt" color="#FF0000 [3204]" miterlimit="8" joinstyle="miter"/>
                    <v:imagedata o:title=""/>
                    <o:lock v:ext="edit" aspectratio="f"/>
                  </v:line>
                  <v:line id="直接连接符 10" o:spid="_x0000_s1026" o:spt="20" style="position:absolute;left:965200;top:323850;height:0;width:730250;" filled="f" stroked="t" coordsize="21600,21600" o:gfxdata="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GIPwO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1.5pt" color="#FF0000 [3204]" miterlimit="8" joinstyle="miter"/>
                    <v:imagedata o:title=""/>
                    <o:lock v:ext="edit" aspectratio="f"/>
                  </v:line>
                  <v:shape id="文本框 2" o:spid="_x0000_s1026" o:spt="202" type="#_x0000_t202" style="position:absolute;left:850900;top:0;height:298450;width:876300;" filled="f" stroked="f" coordsize="21600,21600" o:gfxdata="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r8kay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542EF096">
                          <w:r>
                            <w:rPr>
                              <w:rFonts w:hint="eastAsia"/>
                            </w:rPr>
                            <w:t>L路震动器</w:t>
                          </w:r>
                        </w:p>
                      </w:txbxContent>
                    </v:textbox>
                  </v:shape>
                </v:group>
                <v:group id="组合 23" o:spid="_x0000_s1026" o:spt="203" style="position:absolute;left:120650;top:0;height:736600;width:1962150;" coordsize="1962150,736600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12" o:spid="_x0000_s1026" o:spt="1" style="position:absolute;left:1574800;top:57150;height:679450;width:387350;v-text-anchor:middle;" filled="f" stroked="t" coordsize="21600,21600" o:gfxdata="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Us5Q7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.5pt" color="#FF0000 [3204]" miterlimit="8" joinstyle="miter"/>
                    <v:imagedata o:title=""/>
                    <o:lock v:ext="edit" aspectratio="f"/>
                  </v:rect>
                  <v:line id="直接连接符 13" o:spid="_x0000_s1026" o:spt="20" style="position:absolute;left:749300;top:311150;height:292100;width:825500;" filled="f" stroked="t" coordsize="21600,21600" o:gfxdata="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sVqhdLUAAADbAAAADwAA&#10;AAAAAAABACAAAAAiAAAAZHJzL2Rvd25yZXYueG1sUEsBAhQAFAAAAAgAh07iQDMvBZ47AAAAOQAA&#10;ABAAAAAAAAAAAQAgAAAABAEAAGRycy9zaGFwZXhtbC54bWxQSwUGAAAAAAYABgBbAQAArgMAAAAA&#10;">
                    <v:fill on="f" focussize="0,0"/>
                    <v:stroke weight="1.5pt" color="#FF0000 [3204]" miterlimit="8" joinstyle="miter"/>
                    <v:imagedata o:title=""/>
                    <o:lock v:ext="edit" aspectratio="f"/>
                  </v:line>
                  <v:line id="直接连接符 14" o:spid="_x0000_s1026" o:spt="20" style="position:absolute;left:63500;top:317500;height:0;width:717550;" filled="f" stroked="t" coordsize="21600,21600" o:gfxdata="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PrM5ALUAAADbAAAADwAA&#10;AAAAAAABACAAAAAiAAAAZHJzL2Rvd25yZXYueG1sUEsBAhQAFAAAAAgAh07iQDMvBZ47AAAAOQAA&#10;ABAAAAAAAAAAAQAgAAAABAEAAGRycy9zaGFwZXhtbC54bWxQSwUGAAAAAAYABgBbAQAArgMAAAAA&#10;">
                    <v:fill on="f" focussize="0,0"/>
                    <v:stroke weight="1.5pt" color="#FF0000 [3204]" miterlimit="8" joinstyle="miter"/>
                    <v:imagedata o:title=""/>
                    <o:lock v:ext="edit" aspectratio="f"/>
                  </v:line>
                  <v:shape id="文本框 2" o:spid="_x0000_s1026" o:spt="202" type="#_x0000_t202" style="position:absolute;left:0;top:0;height:298450;width:876300;" filled="f" stroked="f" coordsize="21600,21600" o:gfxdata="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XHl6+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64B4B519">
                          <w:r>
                            <w:rPr>
                              <w:rFonts w:hint="eastAsia"/>
                            </w:rPr>
                            <w:t>音频输出</w:t>
                          </w:r>
                        </w:p>
                      </w:txbxContent>
                    </v:textbox>
                  </v:shape>
                </v:group>
                <v:group id="组合 22" o:spid="_x0000_s1026" o:spt="203" style="position:absolute;left:0;top:1689100;height:946150;width:1536700;" coordsize="1536700,946150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rect id="矩形 16" o:spid="_x0000_s1026" o:spt="1" style="position:absolute;left:1073150;top:311150;height:635000;width:463550;v-text-anchor:middle;" filled="f" stroked="t" coordsize="21600,21600" o:gfxdata="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nA/QL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1.5pt" color="#FF0000 [3204]" miterlimit="8" joinstyle="miter"/>
                    <v:imagedata o:title=""/>
                    <o:lock v:ext="edit" aspectratio="f"/>
                  </v:rect>
                  <v:line id="直接连接符 17" o:spid="_x0000_s1026" o:spt="20" style="position:absolute;left:819150;top:311150;height:266700;width:254000;" filled="f" stroked="t" coordsize="21600,21600" o:gfxdata="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zmGnd7UAAADbAAAADwAA&#10;AAAAAAABACAAAAAiAAAAZHJzL2Rvd25yZXYueG1sUEsBAhQAFAAAAAgAh07iQDMvBZ47AAAAOQAA&#10;ABAAAAAAAAAAAQAgAAAABAEAAGRycy9zaGFwZXhtbC54bWxQSwUGAAAAAAYABgBbAQAArgMAAAAA&#10;">
                    <v:fill on="f" focussize="0,0"/>
                    <v:stroke weight="1.5pt" color="#FF0000 [3204]" miterlimit="8" joinstyle="miter"/>
                    <v:imagedata o:title=""/>
                    <o:lock v:ext="edit" aspectratio="f"/>
                  </v:line>
                  <v:line id="直接连接符 18" o:spid="_x0000_s1026" o:spt="20" style="position:absolute;left:349250;top:311150;height:0;width:469900;" filled="f" stroked="t" coordsize="21600,21600" o:gfxdata="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/+MwW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1.5pt" color="#FF0000 [3204]" miterlimit="8" joinstyle="miter"/>
                    <v:imagedata o:title=""/>
                    <o:lock v:ext="edit" aspectratio="f"/>
                  </v:line>
                  <v:shape id="文本框 2" o:spid="_x0000_s1026" o:spt="202" type="#_x0000_t202" style="position:absolute;left:0;top:0;height:298450;width:876300;" filled="f" stroked="f" coordsize="21600,21600" o:gfxdata="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SKnaq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19BF5D98">
                          <w:r>
                            <w:rPr>
                              <w:rFonts w:hint="eastAsia"/>
                            </w:rPr>
                            <w:t>TypeC接口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ascii="SimSun" w:hAnsi="SimSun" w:eastAsia="SimSun" w:cs="Times New Roman"/>
          <w:sz w:val="24"/>
          <w:szCs w:val="24"/>
        </w:rPr>
        <w:drawing>
          <wp:inline distT="0" distB="0" distL="0" distR="0">
            <wp:extent cx="2510155" cy="4703445"/>
            <wp:effectExtent l="8255" t="0" r="0" b="0"/>
            <wp:docPr id="3" name="图片 3" descr="C:\Users\Liyang\AppData\Local\Microsoft\Windows\INetCache\Content.Word\IMG_20190109_1111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Liyang\AppData\Local\Microsoft\Windows\INetCache\Content.Word\IMG_20190109_111107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13" t="1492" r="15370" b="1764"/>
                    <a:stretch>
                      <a:fillRect/>
                    </a:stretch>
                  </pic:blipFill>
                  <pic:spPr>
                    <a:xfrm rot="-5400000">
                      <a:off x="0" y="0"/>
                      <a:ext cx="2510155" cy="470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6E6D7">
      <w:pPr>
        <w:jc w:val="center"/>
        <w:rPr>
          <w:rFonts w:ascii="SimSun" w:hAnsi="SimSun" w:eastAsia="SimSun" w:cs="Times New Roman"/>
          <w:sz w:val="24"/>
          <w:szCs w:val="24"/>
        </w:rPr>
      </w:pPr>
      <w:r>
        <w:rPr>
          <w:rFonts w:hint="eastAsia" w:ascii="SimSun" w:hAnsi="SimSun" w:eastAsia="SimSun" w:cs="Times New Roman"/>
          <w:sz w:val="24"/>
          <w:szCs w:val="24"/>
        </w:rPr>
        <w:t>图4 接口说明</w:t>
      </w:r>
    </w:p>
    <w:p w14:paraId="7C0344D2">
      <w:pPr>
        <w:jc w:val="center"/>
        <w:rPr>
          <w:rFonts w:ascii="SimSun" w:hAnsi="SimSun" w:eastAsia="SimSun" w:cs="Times New Roman"/>
          <w:sz w:val="24"/>
          <w:szCs w:val="24"/>
        </w:rPr>
      </w:pPr>
      <w:r>
        <w:rPr>
          <w:rFonts w:ascii="SimSun" w:hAnsi="SimSun" w:eastAsia="SimSun" w:cs="Times New Roman"/>
          <w:sz w:val="24"/>
          <w:szCs w:val="24"/>
        </w:rPr>
        <w:pict>
          <v:shape id="_x0000_i1026" o:spt="75" type="#_x0000_t75" style="height:233.5pt;width:364pt;" filled="f" o:preferrelative="t" stroked="f" coordsize="21600,21600">
            <v:path/>
            <v:fill on="f" focussize="0,0"/>
            <v:stroke on="f" joinstyle="miter"/>
            <v:imagedata r:id="rId9" croptop="4462f" cropbottom="4979f" o:title="IMG_20190109_111211"/>
            <o:lock v:ext="edit" aspectratio="t"/>
            <w10:wrap type="none"/>
            <w10:anchorlock/>
          </v:shape>
        </w:pict>
      </w:r>
    </w:p>
    <w:p w14:paraId="35E510BA">
      <w:pPr>
        <w:jc w:val="center"/>
        <w:rPr>
          <w:rFonts w:ascii="SimSun" w:hAnsi="SimSun" w:eastAsia="SimSun" w:cs="Times New Roman"/>
          <w:sz w:val="24"/>
          <w:szCs w:val="24"/>
        </w:rPr>
      </w:pPr>
      <w:r>
        <w:rPr>
          <w:rFonts w:hint="eastAsia" w:ascii="SimSun" w:hAnsi="SimSun" w:eastAsia="SimSun" w:cs="Times New Roman"/>
          <w:sz w:val="24"/>
          <w:szCs w:val="24"/>
        </w:rPr>
        <w:t>图5 安装后实物图</w:t>
      </w:r>
    </w:p>
    <w:p w14:paraId="07214583">
      <w:pPr>
        <w:jc w:val="center"/>
      </w:pPr>
      <w:r>
        <w:object>
          <v:shape id="_x0000_i1027" o:spt="75" type="#_x0000_t75" style="height:166pt;width:314.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Visio.Drawing.11" ShapeID="_x0000_i1027" DrawAspect="Content" ObjectID="_1468075725" r:id="rId10">
            <o:LockedField>false</o:LockedField>
          </o:OLEObject>
        </w:object>
      </w:r>
    </w:p>
    <w:p w14:paraId="1BD92791">
      <w:pPr>
        <w:jc w:val="center"/>
      </w:pPr>
      <w:r>
        <w:rPr>
          <w:rFonts w:hint="eastAsia"/>
        </w:rPr>
        <w:t>图6 结构图</w:t>
      </w:r>
    </w:p>
    <w:p w14:paraId="2056367F">
      <w:pPr>
        <w:jc w:val="center"/>
      </w:pPr>
    </w:p>
    <w:p w14:paraId="7E8A28D1"/>
    <w:p w14:paraId="6B9D9C76">
      <w:pPr>
        <w:jc w:val="center"/>
        <w:rPr>
          <w:rFonts w:ascii="SimSun" w:hAnsi="SimSun" w:eastAsia="SimSun" w:cs="Times New Roman"/>
          <w:sz w:val="24"/>
          <w:szCs w:val="24"/>
        </w:rPr>
      </w:pP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1314"/>
        <w:gridCol w:w="2532"/>
        <w:gridCol w:w="2165"/>
        <w:gridCol w:w="709"/>
        <w:gridCol w:w="1184"/>
      </w:tblGrid>
      <w:tr w14:paraId="7B1C1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618" w:type="dxa"/>
            <w:noWrap/>
          </w:tcPr>
          <w:p w14:paraId="52E7BD29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1314" w:type="dxa"/>
            <w:noWrap/>
          </w:tcPr>
          <w:p w14:paraId="5D3FD224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名称</w:t>
            </w:r>
          </w:p>
        </w:tc>
        <w:tc>
          <w:tcPr>
            <w:tcW w:w="2532" w:type="dxa"/>
            <w:noWrap/>
          </w:tcPr>
          <w:p w14:paraId="6D777199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规格型号</w:t>
            </w:r>
          </w:p>
        </w:tc>
        <w:tc>
          <w:tcPr>
            <w:tcW w:w="2165" w:type="dxa"/>
            <w:noWrap/>
          </w:tcPr>
          <w:p w14:paraId="2E2786D5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位置</w:t>
            </w:r>
          </w:p>
        </w:tc>
        <w:tc>
          <w:tcPr>
            <w:tcW w:w="709" w:type="dxa"/>
            <w:noWrap/>
          </w:tcPr>
          <w:p w14:paraId="375CA8EB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数量</w:t>
            </w:r>
          </w:p>
        </w:tc>
        <w:tc>
          <w:tcPr>
            <w:tcW w:w="1184" w:type="dxa"/>
            <w:noWrap/>
          </w:tcPr>
          <w:p w14:paraId="055CC41E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厂家</w:t>
            </w:r>
          </w:p>
        </w:tc>
      </w:tr>
      <w:tr w14:paraId="3477D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618" w:type="dxa"/>
            <w:noWrap/>
          </w:tcPr>
          <w:p w14:paraId="0352C341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1</w:t>
            </w:r>
          </w:p>
        </w:tc>
        <w:tc>
          <w:tcPr>
            <w:tcW w:w="1314" w:type="dxa"/>
            <w:noWrap/>
          </w:tcPr>
          <w:p w14:paraId="356D4859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贴片电容</w:t>
            </w:r>
          </w:p>
        </w:tc>
        <w:tc>
          <w:tcPr>
            <w:tcW w:w="2532" w:type="dxa"/>
            <w:noWrap/>
          </w:tcPr>
          <w:p w14:paraId="644D6DF7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15p/0402</w:t>
            </w:r>
          </w:p>
        </w:tc>
        <w:tc>
          <w:tcPr>
            <w:tcW w:w="2165" w:type="dxa"/>
            <w:noWrap/>
          </w:tcPr>
          <w:p w14:paraId="16D7F904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C57,C58</w:t>
            </w:r>
          </w:p>
        </w:tc>
        <w:tc>
          <w:tcPr>
            <w:tcW w:w="709" w:type="dxa"/>
            <w:noWrap/>
          </w:tcPr>
          <w:p w14:paraId="0157E7EE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2</w:t>
            </w:r>
          </w:p>
        </w:tc>
        <w:tc>
          <w:tcPr>
            <w:tcW w:w="1184" w:type="dxa"/>
            <w:noWrap/>
          </w:tcPr>
          <w:p w14:paraId="612CDBC4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风华高科</w:t>
            </w:r>
          </w:p>
        </w:tc>
      </w:tr>
      <w:tr w14:paraId="77011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618" w:type="dxa"/>
            <w:noWrap/>
          </w:tcPr>
          <w:p w14:paraId="5DB7EA9F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2</w:t>
            </w:r>
          </w:p>
        </w:tc>
        <w:tc>
          <w:tcPr>
            <w:tcW w:w="1314" w:type="dxa"/>
            <w:noWrap/>
          </w:tcPr>
          <w:p w14:paraId="0B870F09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贴片电容</w:t>
            </w:r>
          </w:p>
        </w:tc>
        <w:tc>
          <w:tcPr>
            <w:tcW w:w="2532" w:type="dxa"/>
            <w:noWrap/>
          </w:tcPr>
          <w:p w14:paraId="06056506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C104/0402</w:t>
            </w:r>
          </w:p>
        </w:tc>
        <w:tc>
          <w:tcPr>
            <w:tcW w:w="2165" w:type="dxa"/>
          </w:tcPr>
          <w:p w14:paraId="3B038566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C1,C2,C22,C23, C24,C25,C26,C27, C28,C29,C30,C31,C32,C39,C40</w:t>
            </w:r>
          </w:p>
        </w:tc>
        <w:tc>
          <w:tcPr>
            <w:tcW w:w="709" w:type="dxa"/>
            <w:noWrap/>
          </w:tcPr>
          <w:p w14:paraId="3B411FD2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15</w:t>
            </w:r>
          </w:p>
        </w:tc>
        <w:tc>
          <w:tcPr>
            <w:tcW w:w="1184" w:type="dxa"/>
            <w:noWrap/>
          </w:tcPr>
          <w:p w14:paraId="44CE6FF8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风华高科</w:t>
            </w:r>
          </w:p>
        </w:tc>
      </w:tr>
      <w:tr w14:paraId="1D2B8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618" w:type="dxa"/>
            <w:noWrap/>
          </w:tcPr>
          <w:p w14:paraId="56229140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3</w:t>
            </w:r>
          </w:p>
        </w:tc>
        <w:tc>
          <w:tcPr>
            <w:tcW w:w="1314" w:type="dxa"/>
            <w:noWrap/>
          </w:tcPr>
          <w:p w14:paraId="16EDB9B8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贴片电容</w:t>
            </w:r>
          </w:p>
        </w:tc>
        <w:tc>
          <w:tcPr>
            <w:tcW w:w="2532" w:type="dxa"/>
            <w:noWrap/>
          </w:tcPr>
          <w:p w14:paraId="21E58970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4700p/0402</w:t>
            </w:r>
          </w:p>
        </w:tc>
        <w:tc>
          <w:tcPr>
            <w:tcW w:w="2165" w:type="dxa"/>
            <w:noWrap/>
          </w:tcPr>
          <w:p w14:paraId="683A5B17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C62,C63</w:t>
            </w:r>
          </w:p>
        </w:tc>
        <w:tc>
          <w:tcPr>
            <w:tcW w:w="709" w:type="dxa"/>
            <w:noWrap/>
          </w:tcPr>
          <w:p w14:paraId="73454098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2</w:t>
            </w:r>
          </w:p>
        </w:tc>
        <w:tc>
          <w:tcPr>
            <w:tcW w:w="1184" w:type="dxa"/>
            <w:noWrap/>
          </w:tcPr>
          <w:p w14:paraId="202FFA64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风华高科</w:t>
            </w:r>
          </w:p>
        </w:tc>
      </w:tr>
      <w:tr w14:paraId="3F57B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618" w:type="dxa"/>
            <w:noWrap/>
          </w:tcPr>
          <w:p w14:paraId="7DCD4F77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4</w:t>
            </w:r>
          </w:p>
        </w:tc>
        <w:tc>
          <w:tcPr>
            <w:tcW w:w="1314" w:type="dxa"/>
            <w:noWrap/>
          </w:tcPr>
          <w:p w14:paraId="734C324C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贴片电容</w:t>
            </w:r>
          </w:p>
        </w:tc>
        <w:tc>
          <w:tcPr>
            <w:tcW w:w="2532" w:type="dxa"/>
            <w:noWrap/>
          </w:tcPr>
          <w:p w14:paraId="0A9B75DB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C105/0603</w:t>
            </w:r>
          </w:p>
        </w:tc>
        <w:tc>
          <w:tcPr>
            <w:tcW w:w="2165" w:type="dxa"/>
            <w:noWrap/>
          </w:tcPr>
          <w:p w14:paraId="6BED0FCC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C46,C47,C64,C65, C66,C67</w:t>
            </w:r>
          </w:p>
        </w:tc>
        <w:tc>
          <w:tcPr>
            <w:tcW w:w="709" w:type="dxa"/>
            <w:noWrap/>
          </w:tcPr>
          <w:p w14:paraId="34A86C91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6</w:t>
            </w:r>
          </w:p>
        </w:tc>
        <w:tc>
          <w:tcPr>
            <w:tcW w:w="1184" w:type="dxa"/>
            <w:noWrap/>
          </w:tcPr>
          <w:p w14:paraId="70D3CB90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风华高科</w:t>
            </w:r>
          </w:p>
        </w:tc>
      </w:tr>
      <w:tr w14:paraId="3F822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618" w:type="dxa"/>
            <w:noWrap/>
          </w:tcPr>
          <w:p w14:paraId="02883903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5</w:t>
            </w:r>
          </w:p>
        </w:tc>
        <w:tc>
          <w:tcPr>
            <w:tcW w:w="1314" w:type="dxa"/>
            <w:noWrap/>
          </w:tcPr>
          <w:p w14:paraId="1B63A87E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贴片电容</w:t>
            </w:r>
          </w:p>
        </w:tc>
        <w:tc>
          <w:tcPr>
            <w:tcW w:w="2532" w:type="dxa"/>
            <w:noWrap/>
          </w:tcPr>
          <w:p w14:paraId="755EAF25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C106/0603</w:t>
            </w:r>
          </w:p>
        </w:tc>
        <w:tc>
          <w:tcPr>
            <w:tcW w:w="2165" w:type="dxa"/>
            <w:noWrap/>
          </w:tcPr>
          <w:p w14:paraId="433070C5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C7,C8,C54,C55, C59,C68,C69</w:t>
            </w:r>
          </w:p>
        </w:tc>
        <w:tc>
          <w:tcPr>
            <w:tcW w:w="709" w:type="dxa"/>
            <w:noWrap/>
          </w:tcPr>
          <w:p w14:paraId="78062AFD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7</w:t>
            </w:r>
          </w:p>
        </w:tc>
        <w:tc>
          <w:tcPr>
            <w:tcW w:w="1184" w:type="dxa"/>
            <w:noWrap/>
          </w:tcPr>
          <w:p w14:paraId="1E02AA1B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风华高科</w:t>
            </w:r>
          </w:p>
        </w:tc>
      </w:tr>
      <w:tr w14:paraId="2E35C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618" w:type="dxa"/>
            <w:noWrap/>
          </w:tcPr>
          <w:p w14:paraId="52BFA4D5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6</w:t>
            </w:r>
          </w:p>
        </w:tc>
        <w:tc>
          <w:tcPr>
            <w:tcW w:w="1314" w:type="dxa"/>
            <w:noWrap/>
          </w:tcPr>
          <w:p w14:paraId="3E198F9E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贴片电容</w:t>
            </w:r>
          </w:p>
        </w:tc>
        <w:tc>
          <w:tcPr>
            <w:tcW w:w="2532" w:type="dxa"/>
            <w:noWrap/>
          </w:tcPr>
          <w:p w14:paraId="7014BFEF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22uF/0805</w:t>
            </w:r>
          </w:p>
        </w:tc>
        <w:tc>
          <w:tcPr>
            <w:tcW w:w="2165" w:type="dxa"/>
            <w:noWrap/>
          </w:tcPr>
          <w:p w14:paraId="6F7AA3F2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C3,C4</w:t>
            </w:r>
          </w:p>
        </w:tc>
        <w:tc>
          <w:tcPr>
            <w:tcW w:w="709" w:type="dxa"/>
            <w:noWrap/>
          </w:tcPr>
          <w:p w14:paraId="46930C23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2</w:t>
            </w:r>
          </w:p>
        </w:tc>
        <w:tc>
          <w:tcPr>
            <w:tcW w:w="1184" w:type="dxa"/>
            <w:noWrap/>
          </w:tcPr>
          <w:p w14:paraId="3A79E659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风华高科</w:t>
            </w:r>
          </w:p>
        </w:tc>
      </w:tr>
      <w:tr w14:paraId="1516C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618" w:type="dxa"/>
            <w:noWrap/>
          </w:tcPr>
          <w:p w14:paraId="6296A193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7</w:t>
            </w:r>
          </w:p>
        </w:tc>
        <w:tc>
          <w:tcPr>
            <w:tcW w:w="1314" w:type="dxa"/>
            <w:noWrap/>
          </w:tcPr>
          <w:p w14:paraId="1C943AE1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贴片电容</w:t>
            </w:r>
          </w:p>
        </w:tc>
        <w:tc>
          <w:tcPr>
            <w:tcW w:w="2532" w:type="dxa"/>
            <w:noWrap/>
          </w:tcPr>
          <w:p w14:paraId="5EFA63A0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47uF/0805</w:t>
            </w:r>
          </w:p>
        </w:tc>
        <w:tc>
          <w:tcPr>
            <w:tcW w:w="2165" w:type="dxa"/>
            <w:noWrap/>
          </w:tcPr>
          <w:p w14:paraId="68978F30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C50,C51</w:t>
            </w:r>
          </w:p>
        </w:tc>
        <w:tc>
          <w:tcPr>
            <w:tcW w:w="709" w:type="dxa"/>
            <w:noWrap/>
          </w:tcPr>
          <w:p w14:paraId="375AAA15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2</w:t>
            </w:r>
          </w:p>
        </w:tc>
        <w:tc>
          <w:tcPr>
            <w:tcW w:w="1184" w:type="dxa"/>
            <w:noWrap/>
          </w:tcPr>
          <w:p w14:paraId="59F21D94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风华高科</w:t>
            </w:r>
          </w:p>
        </w:tc>
      </w:tr>
      <w:tr w14:paraId="6255A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618" w:type="dxa"/>
            <w:noWrap/>
          </w:tcPr>
          <w:p w14:paraId="6F9FC073">
            <w:pPr>
              <w:widowControl/>
              <w:jc w:val="right"/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8</w:t>
            </w:r>
          </w:p>
        </w:tc>
        <w:tc>
          <w:tcPr>
            <w:tcW w:w="1314" w:type="dxa"/>
            <w:noWrap/>
          </w:tcPr>
          <w:p w14:paraId="0B93E824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贴片电组</w:t>
            </w:r>
          </w:p>
        </w:tc>
        <w:tc>
          <w:tcPr>
            <w:tcW w:w="2532" w:type="dxa"/>
            <w:noWrap/>
          </w:tcPr>
          <w:p w14:paraId="2E895818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0R/0402</w:t>
            </w:r>
          </w:p>
        </w:tc>
        <w:tc>
          <w:tcPr>
            <w:tcW w:w="2165" w:type="dxa"/>
            <w:noWrap/>
          </w:tcPr>
          <w:p w14:paraId="6173BCBB">
            <w:pPr>
              <w:widowControl/>
              <w:jc w:val="left"/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R65,R68</w:t>
            </w:r>
          </w:p>
        </w:tc>
        <w:tc>
          <w:tcPr>
            <w:tcW w:w="709" w:type="dxa"/>
            <w:noWrap/>
          </w:tcPr>
          <w:p w14:paraId="75D84D8F">
            <w:pPr>
              <w:widowControl/>
              <w:jc w:val="right"/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2</w:t>
            </w:r>
          </w:p>
        </w:tc>
        <w:tc>
          <w:tcPr>
            <w:tcW w:w="1184" w:type="dxa"/>
            <w:noWrap/>
          </w:tcPr>
          <w:p w14:paraId="7F504B1F">
            <w:pPr>
              <w:widowControl/>
              <w:jc w:val="left"/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风华高科</w:t>
            </w:r>
          </w:p>
        </w:tc>
      </w:tr>
      <w:tr w14:paraId="40268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618" w:type="dxa"/>
            <w:noWrap/>
          </w:tcPr>
          <w:p w14:paraId="52C2202C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9</w:t>
            </w:r>
          </w:p>
        </w:tc>
        <w:tc>
          <w:tcPr>
            <w:tcW w:w="1314" w:type="dxa"/>
            <w:noWrap/>
          </w:tcPr>
          <w:p w14:paraId="39892F2E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贴片电组</w:t>
            </w:r>
          </w:p>
        </w:tc>
        <w:tc>
          <w:tcPr>
            <w:tcW w:w="2532" w:type="dxa"/>
            <w:noWrap/>
          </w:tcPr>
          <w:p w14:paraId="22B759E9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10R/0402</w:t>
            </w:r>
          </w:p>
        </w:tc>
        <w:tc>
          <w:tcPr>
            <w:tcW w:w="2165" w:type="dxa"/>
            <w:noWrap/>
          </w:tcPr>
          <w:p w14:paraId="2FC709AA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R3,R4,R9,R10,R11,R12,R13</w:t>
            </w:r>
          </w:p>
        </w:tc>
        <w:tc>
          <w:tcPr>
            <w:tcW w:w="709" w:type="dxa"/>
            <w:noWrap/>
          </w:tcPr>
          <w:p w14:paraId="614B6A38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7</w:t>
            </w:r>
          </w:p>
        </w:tc>
        <w:tc>
          <w:tcPr>
            <w:tcW w:w="1184" w:type="dxa"/>
            <w:noWrap/>
          </w:tcPr>
          <w:p w14:paraId="341E9BA1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风华高科</w:t>
            </w:r>
          </w:p>
        </w:tc>
      </w:tr>
      <w:tr w14:paraId="2E695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618" w:type="dxa"/>
            <w:noWrap/>
          </w:tcPr>
          <w:p w14:paraId="723FD987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10</w:t>
            </w:r>
          </w:p>
        </w:tc>
        <w:tc>
          <w:tcPr>
            <w:tcW w:w="1314" w:type="dxa"/>
            <w:noWrap/>
          </w:tcPr>
          <w:p w14:paraId="7A49B8B0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贴片电组</w:t>
            </w:r>
          </w:p>
        </w:tc>
        <w:tc>
          <w:tcPr>
            <w:tcW w:w="2532" w:type="dxa"/>
            <w:noWrap/>
          </w:tcPr>
          <w:p w14:paraId="37E7AE65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1K/0402</w:t>
            </w:r>
          </w:p>
        </w:tc>
        <w:tc>
          <w:tcPr>
            <w:tcW w:w="2165" w:type="dxa"/>
            <w:noWrap/>
          </w:tcPr>
          <w:p w14:paraId="6FC4C45F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R44,R45,R46,R47</w:t>
            </w:r>
          </w:p>
        </w:tc>
        <w:tc>
          <w:tcPr>
            <w:tcW w:w="709" w:type="dxa"/>
            <w:noWrap/>
          </w:tcPr>
          <w:p w14:paraId="59AD3FE3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4</w:t>
            </w:r>
          </w:p>
        </w:tc>
        <w:tc>
          <w:tcPr>
            <w:tcW w:w="1184" w:type="dxa"/>
            <w:noWrap/>
          </w:tcPr>
          <w:p w14:paraId="6B194AF0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风华高科</w:t>
            </w:r>
          </w:p>
        </w:tc>
      </w:tr>
      <w:tr w14:paraId="1A784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618" w:type="dxa"/>
            <w:noWrap/>
          </w:tcPr>
          <w:p w14:paraId="3E9B69F7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11</w:t>
            </w:r>
          </w:p>
        </w:tc>
        <w:tc>
          <w:tcPr>
            <w:tcW w:w="1314" w:type="dxa"/>
            <w:noWrap/>
          </w:tcPr>
          <w:p w14:paraId="393C2F2D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贴片电组</w:t>
            </w:r>
          </w:p>
        </w:tc>
        <w:tc>
          <w:tcPr>
            <w:tcW w:w="2532" w:type="dxa"/>
            <w:noWrap/>
          </w:tcPr>
          <w:p w14:paraId="3D1DB2BE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2K/0402</w:t>
            </w:r>
          </w:p>
        </w:tc>
        <w:tc>
          <w:tcPr>
            <w:tcW w:w="2165" w:type="dxa"/>
            <w:noWrap/>
          </w:tcPr>
          <w:p w14:paraId="00B8481C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R66,R67,R69,R70</w:t>
            </w:r>
          </w:p>
        </w:tc>
        <w:tc>
          <w:tcPr>
            <w:tcW w:w="709" w:type="dxa"/>
            <w:noWrap/>
          </w:tcPr>
          <w:p w14:paraId="6D2F69CC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4</w:t>
            </w:r>
          </w:p>
        </w:tc>
        <w:tc>
          <w:tcPr>
            <w:tcW w:w="1184" w:type="dxa"/>
            <w:noWrap/>
          </w:tcPr>
          <w:p w14:paraId="2730783F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风华高科</w:t>
            </w:r>
          </w:p>
        </w:tc>
      </w:tr>
      <w:tr w14:paraId="7E20E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18" w:type="dxa"/>
            <w:noWrap/>
          </w:tcPr>
          <w:p w14:paraId="274B05BD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12</w:t>
            </w:r>
          </w:p>
        </w:tc>
        <w:tc>
          <w:tcPr>
            <w:tcW w:w="1314" w:type="dxa"/>
            <w:noWrap/>
          </w:tcPr>
          <w:p w14:paraId="6C14D1A2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贴片电组</w:t>
            </w:r>
          </w:p>
        </w:tc>
        <w:tc>
          <w:tcPr>
            <w:tcW w:w="2532" w:type="dxa"/>
            <w:noWrap/>
          </w:tcPr>
          <w:p w14:paraId="552E6884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4.7K/0402</w:t>
            </w:r>
          </w:p>
        </w:tc>
        <w:tc>
          <w:tcPr>
            <w:tcW w:w="2165" w:type="dxa"/>
          </w:tcPr>
          <w:p w14:paraId="75858E93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R38,R39,R40,R41,R42,R43, R54,R55</w:t>
            </w:r>
          </w:p>
        </w:tc>
        <w:tc>
          <w:tcPr>
            <w:tcW w:w="709" w:type="dxa"/>
            <w:noWrap/>
          </w:tcPr>
          <w:p w14:paraId="41C6E024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8</w:t>
            </w:r>
          </w:p>
        </w:tc>
        <w:tc>
          <w:tcPr>
            <w:tcW w:w="1184" w:type="dxa"/>
            <w:noWrap/>
          </w:tcPr>
          <w:p w14:paraId="1499535E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风华高科</w:t>
            </w:r>
          </w:p>
        </w:tc>
      </w:tr>
      <w:tr w14:paraId="1E0C6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618" w:type="dxa"/>
            <w:noWrap/>
          </w:tcPr>
          <w:p w14:paraId="30674F66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13</w:t>
            </w:r>
          </w:p>
        </w:tc>
        <w:tc>
          <w:tcPr>
            <w:tcW w:w="1314" w:type="dxa"/>
            <w:noWrap/>
          </w:tcPr>
          <w:p w14:paraId="79B22288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贴片电组</w:t>
            </w:r>
          </w:p>
        </w:tc>
        <w:tc>
          <w:tcPr>
            <w:tcW w:w="2532" w:type="dxa"/>
            <w:noWrap/>
          </w:tcPr>
          <w:p w14:paraId="6B38CAEF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5.1K/0402</w:t>
            </w:r>
          </w:p>
        </w:tc>
        <w:tc>
          <w:tcPr>
            <w:tcW w:w="2165" w:type="dxa"/>
            <w:noWrap/>
          </w:tcPr>
          <w:p w14:paraId="3421F56A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R16,R17</w:t>
            </w:r>
          </w:p>
        </w:tc>
        <w:tc>
          <w:tcPr>
            <w:tcW w:w="709" w:type="dxa"/>
            <w:noWrap/>
          </w:tcPr>
          <w:p w14:paraId="54798F32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2</w:t>
            </w:r>
          </w:p>
        </w:tc>
        <w:tc>
          <w:tcPr>
            <w:tcW w:w="1184" w:type="dxa"/>
            <w:noWrap/>
          </w:tcPr>
          <w:p w14:paraId="6EB9D7A4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风华高科</w:t>
            </w:r>
          </w:p>
        </w:tc>
      </w:tr>
      <w:tr w14:paraId="37694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618" w:type="dxa"/>
            <w:noWrap/>
          </w:tcPr>
          <w:p w14:paraId="0D7D07A5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14</w:t>
            </w:r>
          </w:p>
        </w:tc>
        <w:tc>
          <w:tcPr>
            <w:tcW w:w="1314" w:type="dxa"/>
            <w:noWrap/>
          </w:tcPr>
          <w:p w14:paraId="44E1874B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贴片电组</w:t>
            </w:r>
          </w:p>
        </w:tc>
        <w:tc>
          <w:tcPr>
            <w:tcW w:w="2532" w:type="dxa"/>
            <w:noWrap/>
          </w:tcPr>
          <w:p w14:paraId="1FB9C6D6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10K/0402</w:t>
            </w:r>
          </w:p>
        </w:tc>
        <w:tc>
          <w:tcPr>
            <w:tcW w:w="2165" w:type="dxa"/>
            <w:noWrap/>
          </w:tcPr>
          <w:p w14:paraId="28C10BA8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R29,R30,R31,R32,R33,R34,R35</w:t>
            </w:r>
          </w:p>
        </w:tc>
        <w:tc>
          <w:tcPr>
            <w:tcW w:w="709" w:type="dxa"/>
            <w:noWrap/>
          </w:tcPr>
          <w:p w14:paraId="07398998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7</w:t>
            </w:r>
          </w:p>
        </w:tc>
        <w:tc>
          <w:tcPr>
            <w:tcW w:w="1184" w:type="dxa"/>
            <w:noWrap/>
          </w:tcPr>
          <w:p w14:paraId="2FD87D43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风华高科</w:t>
            </w:r>
          </w:p>
        </w:tc>
      </w:tr>
      <w:tr w14:paraId="64CC9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618" w:type="dxa"/>
            <w:noWrap/>
          </w:tcPr>
          <w:p w14:paraId="7DCA48F7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15</w:t>
            </w:r>
          </w:p>
        </w:tc>
        <w:tc>
          <w:tcPr>
            <w:tcW w:w="1314" w:type="dxa"/>
            <w:noWrap/>
          </w:tcPr>
          <w:p w14:paraId="62D3258E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发光二极管</w:t>
            </w:r>
          </w:p>
        </w:tc>
        <w:tc>
          <w:tcPr>
            <w:tcW w:w="2532" w:type="dxa"/>
            <w:noWrap/>
          </w:tcPr>
          <w:p w14:paraId="33277BFB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LED/0603</w:t>
            </w:r>
          </w:p>
        </w:tc>
        <w:tc>
          <w:tcPr>
            <w:tcW w:w="2165" w:type="dxa"/>
            <w:noWrap/>
          </w:tcPr>
          <w:p w14:paraId="1EE78183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D1, D2, D3</w:t>
            </w:r>
          </w:p>
        </w:tc>
        <w:tc>
          <w:tcPr>
            <w:tcW w:w="709" w:type="dxa"/>
            <w:noWrap/>
          </w:tcPr>
          <w:p w14:paraId="71C19116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3</w:t>
            </w:r>
          </w:p>
        </w:tc>
        <w:tc>
          <w:tcPr>
            <w:tcW w:w="1184" w:type="dxa"/>
            <w:noWrap/>
          </w:tcPr>
          <w:p w14:paraId="06E1C8DA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亿光</w:t>
            </w:r>
          </w:p>
        </w:tc>
      </w:tr>
      <w:tr w14:paraId="0A0E1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618" w:type="dxa"/>
            <w:noWrap/>
          </w:tcPr>
          <w:p w14:paraId="4EE8D0CB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16</w:t>
            </w:r>
          </w:p>
        </w:tc>
        <w:tc>
          <w:tcPr>
            <w:tcW w:w="1314" w:type="dxa"/>
            <w:noWrap/>
          </w:tcPr>
          <w:p w14:paraId="6DB9067A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连接器</w:t>
            </w:r>
          </w:p>
        </w:tc>
        <w:tc>
          <w:tcPr>
            <w:tcW w:w="2532" w:type="dxa"/>
            <w:noWrap/>
          </w:tcPr>
          <w:p w14:paraId="42B02F85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2.54mm*2</w:t>
            </w:r>
          </w:p>
        </w:tc>
        <w:tc>
          <w:tcPr>
            <w:tcW w:w="2165" w:type="dxa"/>
            <w:noWrap/>
          </w:tcPr>
          <w:p w14:paraId="06742D38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J17,J18</w:t>
            </w:r>
          </w:p>
        </w:tc>
        <w:tc>
          <w:tcPr>
            <w:tcW w:w="709" w:type="dxa"/>
            <w:noWrap/>
          </w:tcPr>
          <w:p w14:paraId="6D11CCFD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2</w:t>
            </w:r>
          </w:p>
        </w:tc>
        <w:tc>
          <w:tcPr>
            <w:tcW w:w="1184" w:type="dxa"/>
            <w:noWrap/>
          </w:tcPr>
          <w:p w14:paraId="555C6040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</w:p>
        </w:tc>
      </w:tr>
      <w:tr w14:paraId="185EE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618" w:type="dxa"/>
            <w:noWrap/>
          </w:tcPr>
          <w:p w14:paraId="65F69150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17</w:t>
            </w:r>
          </w:p>
        </w:tc>
        <w:tc>
          <w:tcPr>
            <w:tcW w:w="1314" w:type="dxa"/>
            <w:noWrap/>
          </w:tcPr>
          <w:p w14:paraId="7D9EA1AB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连接器</w:t>
            </w:r>
          </w:p>
        </w:tc>
        <w:tc>
          <w:tcPr>
            <w:tcW w:w="2532" w:type="dxa"/>
            <w:noWrap/>
          </w:tcPr>
          <w:p w14:paraId="00C673F3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3.5mm标准音频口</w:t>
            </w:r>
          </w:p>
        </w:tc>
        <w:tc>
          <w:tcPr>
            <w:tcW w:w="2165" w:type="dxa"/>
            <w:noWrap/>
          </w:tcPr>
          <w:p w14:paraId="5E8D70B1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J8</w:t>
            </w:r>
          </w:p>
        </w:tc>
        <w:tc>
          <w:tcPr>
            <w:tcW w:w="709" w:type="dxa"/>
            <w:noWrap/>
          </w:tcPr>
          <w:p w14:paraId="6E2E7EE2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1</w:t>
            </w:r>
          </w:p>
        </w:tc>
        <w:tc>
          <w:tcPr>
            <w:tcW w:w="1184" w:type="dxa"/>
            <w:noWrap/>
          </w:tcPr>
          <w:p w14:paraId="03674CD2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</w:p>
        </w:tc>
      </w:tr>
      <w:tr w14:paraId="6722F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618" w:type="dxa"/>
            <w:noWrap/>
          </w:tcPr>
          <w:p w14:paraId="670A7AE1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18</w:t>
            </w:r>
          </w:p>
        </w:tc>
        <w:tc>
          <w:tcPr>
            <w:tcW w:w="1314" w:type="dxa"/>
            <w:noWrap/>
          </w:tcPr>
          <w:p w14:paraId="15328B44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连接器</w:t>
            </w:r>
          </w:p>
        </w:tc>
        <w:tc>
          <w:tcPr>
            <w:tcW w:w="2532" w:type="dxa"/>
            <w:noWrap/>
          </w:tcPr>
          <w:p w14:paraId="3DCE047C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2.54mm*5</w:t>
            </w:r>
          </w:p>
        </w:tc>
        <w:tc>
          <w:tcPr>
            <w:tcW w:w="2165" w:type="dxa"/>
            <w:noWrap/>
          </w:tcPr>
          <w:p w14:paraId="2A291ACF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J9</w:t>
            </w:r>
          </w:p>
        </w:tc>
        <w:tc>
          <w:tcPr>
            <w:tcW w:w="709" w:type="dxa"/>
            <w:noWrap/>
          </w:tcPr>
          <w:p w14:paraId="187D574F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1</w:t>
            </w:r>
          </w:p>
        </w:tc>
        <w:tc>
          <w:tcPr>
            <w:tcW w:w="1184" w:type="dxa"/>
            <w:noWrap/>
          </w:tcPr>
          <w:p w14:paraId="7AA3F0F9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</w:p>
        </w:tc>
      </w:tr>
      <w:tr w14:paraId="68483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618" w:type="dxa"/>
            <w:noWrap/>
          </w:tcPr>
          <w:p w14:paraId="367B0B6A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19</w:t>
            </w:r>
          </w:p>
        </w:tc>
        <w:tc>
          <w:tcPr>
            <w:tcW w:w="1314" w:type="dxa"/>
            <w:noWrap/>
          </w:tcPr>
          <w:p w14:paraId="43E8F039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连接器</w:t>
            </w:r>
          </w:p>
        </w:tc>
        <w:tc>
          <w:tcPr>
            <w:tcW w:w="2532" w:type="dxa"/>
            <w:noWrap/>
          </w:tcPr>
          <w:p w14:paraId="5E80AEF2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TypeC</w:t>
            </w:r>
          </w:p>
        </w:tc>
        <w:tc>
          <w:tcPr>
            <w:tcW w:w="2165" w:type="dxa"/>
            <w:noWrap/>
          </w:tcPr>
          <w:p w14:paraId="0DC3ADAF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J4</w:t>
            </w:r>
          </w:p>
        </w:tc>
        <w:tc>
          <w:tcPr>
            <w:tcW w:w="709" w:type="dxa"/>
            <w:noWrap/>
          </w:tcPr>
          <w:p w14:paraId="019E85E9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1</w:t>
            </w:r>
          </w:p>
        </w:tc>
        <w:tc>
          <w:tcPr>
            <w:tcW w:w="1184" w:type="dxa"/>
            <w:noWrap/>
          </w:tcPr>
          <w:p w14:paraId="637E827A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建倚科技</w:t>
            </w:r>
          </w:p>
        </w:tc>
      </w:tr>
      <w:tr w14:paraId="37255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618" w:type="dxa"/>
            <w:noWrap/>
          </w:tcPr>
          <w:p w14:paraId="69E9A857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20</w:t>
            </w:r>
          </w:p>
        </w:tc>
        <w:tc>
          <w:tcPr>
            <w:tcW w:w="1314" w:type="dxa"/>
            <w:noWrap/>
          </w:tcPr>
          <w:p w14:paraId="04968AC3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芯片</w:t>
            </w:r>
          </w:p>
        </w:tc>
        <w:tc>
          <w:tcPr>
            <w:tcW w:w="2532" w:type="dxa"/>
            <w:noWrap/>
          </w:tcPr>
          <w:p w14:paraId="021F7839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MCP1703/SOT-23</w:t>
            </w:r>
          </w:p>
        </w:tc>
        <w:tc>
          <w:tcPr>
            <w:tcW w:w="2165" w:type="dxa"/>
            <w:noWrap/>
          </w:tcPr>
          <w:p w14:paraId="411871C5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U1</w:t>
            </w:r>
          </w:p>
        </w:tc>
        <w:tc>
          <w:tcPr>
            <w:tcW w:w="709" w:type="dxa"/>
            <w:noWrap/>
          </w:tcPr>
          <w:p w14:paraId="19F5457A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1</w:t>
            </w:r>
          </w:p>
        </w:tc>
        <w:tc>
          <w:tcPr>
            <w:tcW w:w="1184" w:type="dxa"/>
            <w:noWrap/>
          </w:tcPr>
          <w:p w14:paraId="7D966719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微芯</w:t>
            </w:r>
          </w:p>
        </w:tc>
      </w:tr>
      <w:tr w14:paraId="4FEFC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618" w:type="dxa"/>
            <w:noWrap/>
          </w:tcPr>
          <w:p w14:paraId="505B90BB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21</w:t>
            </w:r>
          </w:p>
        </w:tc>
        <w:tc>
          <w:tcPr>
            <w:tcW w:w="1314" w:type="dxa"/>
            <w:noWrap/>
          </w:tcPr>
          <w:p w14:paraId="72D18A07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芯片</w:t>
            </w:r>
          </w:p>
        </w:tc>
        <w:tc>
          <w:tcPr>
            <w:tcW w:w="2532" w:type="dxa"/>
            <w:noWrap/>
          </w:tcPr>
          <w:p w14:paraId="47E4B617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TLV320AIC3204IRHBR/QFN32</w:t>
            </w:r>
          </w:p>
        </w:tc>
        <w:tc>
          <w:tcPr>
            <w:tcW w:w="2165" w:type="dxa"/>
            <w:noWrap/>
          </w:tcPr>
          <w:p w14:paraId="57D82003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U3</w:t>
            </w:r>
          </w:p>
        </w:tc>
        <w:tc>
          <w:tcPr>
            <w:tcW w:w="709" w:type="dxa"/>
            <w:noWrap/>
          </w:tcPr>
          <w:p w14:paraId="1033016C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1</w:t>
            </w:r>
          </w:p>
        </w:tc>
        <w:tc>
          <w:tcPr>
            <w:tcW w:w="1184" w:type="dxa"/>
            <w:noWrap/>
          </w:tcPr>
          <w:p w14:paraId="731242C4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TI</w:t>
            </w:r>
          </w:p>
        </w:tc>
      </w:tr>
      <w:tr w14:paraId="772AA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618" w:type="dxa"/>
            <w:noWrap/>
          </w:tcPr>
          <w:p w14:paraId="63C93BB9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22</w:t>
            </w:r>
          </w:p>
        </w:tc>
        <w:tc>
          <w:tcPr>
            <w:tcW w:w="1314" w:type="dxa"/>
            <w:noWrap/>
          </w:tcPr>
          <w:p w14:paraId="6A1529AC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芯片</w:t>
            </w:r>
          </w:p>
        </w:tc>
        <w:tc>
          <w:tcPr>
            <w:tcW w:w="2532" w:type="dxa"/>
            <w:noWrap/>
          </w:tcPr>
          <w:p w14:paraId="49DD1288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STM32F446RC/TQFP64</w:t>
            </w:r>
          </w:p>
        </w:tc>
        <w:tc>
          <w:tcPr>
            <w:tcW w:w="2165" w:type="dxa"/>
            <w:noWrap/>
          </w:tcPr>
          <w:p w14:paraId="6B5A8332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U4</w:t>
            </w:r>
          </w:p>
        </w:tc>
        <w:tc>
          <w:tcPr>
            <w:tcW w:w="709" w:type="dxa"/>
            <w:noWrap/>
          </w:tcPr>
          <w:p w14:paraId="6EFD4E05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1</w:t>
            </w:r>
          </w:p>
        </w:tc>
        <w:tc>
          <w:tcPr>
            <w:tcW w:w="1184" w:type="dxa"/>
            <w:noWrap/>
          </w:tcPr>
          <w:p w14:paraId="1BABA306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ST</w:t>
            </w:r>
          </w:p>
        </w:tc>
      </w:tr>
      <w:tr w14:paraId="0C966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618" w:type="dxa"/>
            <w:noWrap/>
          </w:tcPr>
          <w:p w14:paraId="0FD64EB7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23</w:t>
            </w:r>
          </w:p>
        </w:tc>
        <w:tc>
          <w:tcPr>
            <w:tcW w:w="1314" w:type="dxa"/>
            <w:noWrap/>
          </w:tcPr>
          <w:p w14:paraId="6A6DBCB6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芯片</w:t>
            </w:r>
          </w:p>
        </w:tc>
        <w:tc>
          <w:tcPr>
            <w:tcW w:w="2532" w:type="dxa"/>
            <w:noWrap/>
          </w:tcPr>
          <w:p w14:paraId="422063FF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DRV2605LDGST/VSSOP10</w:t>
            </w:r>
          </w:p>
        </w:tc>
        <w:tc>
          <w:tcPr>
            <w:tcW w:w="2165" w:type="dxa"/>
            <w:noWrap/>
          </w:tcPr>
          <w:p w14:paraId="4E8D7A22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U6,U7</w:t>
            </w:r>
          </w:p>
        </w:tc>
        <w:tc>
          <w:tcPr>
            <w:tcW w:w="709" w:type="dxa"/>
            <w:noWrap/>
          </w:tcPr>
          <w:p w14:paraId="205442D9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2</w:t>
            </w:r>
          </w:p>
        </w:tc>
        <w:tc>
          <w:tcPr>
            <w:tcW w:w="1184" w:type="dxa"/>
            <w:noWrap/>
          </w:tcPr>
          <w:p w14:paraId="64C5B29A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TI</w:t>
            </w:r>
          </w:p>
        </w:tc>
      </w:tr>
      <w:tr w14:paraId="1E91E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618" w:type="dxa"/>
            <w:noWrap/>
          </w:tcPr>
          <w:p w14:paraId="1A6C8CB3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24</w:t>
            </w:r>
          </w:p>
        </w:tc>
        <w:tc>
          <w:tcPr>
            <w:tcW w:w="1314" w:type="dxa"/>
            <w:noWrap/>
          </w:tcPr>
          <w:p w14:paraId="1CB6CB5D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晶振</w:t>
            </w:r>
          </w:p>
        </w:tc>
        <w:tc>
          <w:tcPr>
            <w:tcW w:w="2532" w:type="dxa"/>
            <w:noWrap/>
          </w:tcPr>
          <w:p w14:paraId="66990602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TXC-8W-24M/X3225</w:t>
            </w:r>
          </w:p>
        </w:tc>
        <w:tc>
          <w:tcPr>
            <w:tcW w:w="2165" w:type="dxa"/>
            <w:noWrap/>
          </w:tcPr>
          <w:p w14:paraId="4653A885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Y1</w:t>
            </w:r>
          </w:p>
        </w:tc>
        <w:tc>
          <w:tcPr>
            <w:tcW w:w="709" w:type="dxa"/>
            <w:noWrap/>
          </w:tcPr>
          <w:p w14:paraId="4F59B6C1">
            <w:pPr>
              <w:widowControl/>
              <w:jc w:val="righ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1</w:t>
            </w:r>
          </w:p>
        </w:tc>
        <w:tc>
          <w:tcPr>
            <w:tcW w:w="1184" w:type="dxa"/>
            <w:noWrap/>
          </w:tcPr>
          <w:p w14:paraId="467BEA94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TXC</w:t>
            </w:r>
          </w:p>
        </w:tc>
      </w:tr>
    </w:tbl>
    <w:p w14:paraId="654C3A89">
      <w:pPr>
        <w:jc w:val="center"/>
        <w:rPr>
          <w:rFonts w:ascii="SimSun" w:hAnsi="SimSun" w:eastAsia="SimSun" w:cs="Times New Roman"/>
          <w:sz w:val="24"/>
          <w:szCs w:val="24"/>
        </w:rPr>
      </w:pPr>
      <w:r>
        <w:rPr>
          <w:rFonts w:ascii="SimSun" w:hAnsi="SimSun" w:eastAsia="SimSun" w:cs="Times New Roman"/>
          <w:sz w:val="24"/>
          <w:szCs w:val="24"/>
        </w:rPr>
        <w:t>表</w:t>
      </w:r>
      <w:r>
        <w:rPr>
          <w:rFonts w:hint="eastAsia" w:ascii="SimSun" w:hAnsi="SimSun" w:eastAsia="SimSun" w:cs="Times New Roman"/>
          <w:sz w:val="24"/>
          <w:szCs w:val="24"/>
        </w:rPr>
        <w:t>1 物料清单</w:t>
      </w:r>
    </w:p>
    <w:p w14:paraId="65C10822">
      <w:pPr>
        <w:jc w:val="center"/>
        <w:rPr>
          <w:rFonts w:ascii="SimSun" w:hAnsi="SimSun" w:eastAsia="SimSun" w:cs="Times New Roman"/>
          <w:sz w:val="24"/>
          <w:szCs w:val="24"/>
        </w:rPr>
      </w:pPr>
    </w:p>
    <w:p w14:paraId="24C8F10B">
      <w:pPr>
        <w:jc w:val="center"/>
        <w:rPr>
          <w:rFonts w:ascii="SimSun" w:hAnsi="SimSun" w:eastAsia="SimSun" w:cs="Times New Roman"/>
          <w:sz w:val="24"/>
          <w:szCs w:val="24"/>
        </w:rPr>
      </w:pPr>
    </w:p>
    <w:p w14:paraId="7FA8703F">
      <w:pPr>
        <w:jc w:val="center"/>
        <w:rPr>
          <w:rFonts w:ascii="SimSun" w:hAnsi="SimSun" w:eastAsia="SimSun" w:cs="Times New Roman"/>
          <w:sz w:val="24"/>
          <w:szCs w:val="24"/>
        </w:rPr>
      </w:pPr>
    </w:p>
    <w:p w14:paraId="3F378F86">
      <w:pPr>
        <w:jc w:val="center"/>
        <w:rPr>
          <w:rFonts w:ascii="SimSun" w:hAnsi="SimSun" w:eastAsia="SimSun" w:cs="Times New Roman"/>
          <w:sz w:val="24"/>
          <w:szCs w:val="24"/>
        </w:rPr>
      </w:pPr>
    </w:p>
    <w:p w14:paraId="4354F2C4">
      <w:pPr>
        <w:jc w:val="center"/>
        <w:rPr>
          <w:rFonts w:ascii="SimSun" w:hAnsi="SimSun" w:eastAsia="SimSun" w:cs="Times New Roman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2A2BBC8">
      <w:pPr>
        <w:pStyle w:val="8"/>
        <w:numPr>
          <w:ilvl w:val="0"/>
          <w:numId w:val="1"/>
        </w:numPr>
        <w:ind w:firstLineChars="0"/>
        <w:rPr>
          <w:rFonts w:ascii="SimSun" w:hAnsi="SimSun" w:eastAsia="SimSun" w:cs="Times New Roman"/>
          <w:b/>
          <w:sz w:val="24"/>
          <w:szCs w:val="24"/>
        </w:rPr>
      </w:pPr>
      <w:r>
        <w:rPr>
          <w:rFonts w:ascii="SimSun" w:hAnsi="SimSun" w:eastAsia="SimSun" w:cs="Times New Roman"/>
          <w:b/>
          <w:sz w:val="24"/>
          <w:szCs w:val="24"/>
        </w:rPr>
        <w:t>数据接口与协议说明</w:t>
      </w:r>
    </w:p>
    <w:p w14:paraId="160E0F5C">
      <w:pPr>
        <w:pStyle w:val="8"/>
        <w:numPr>
          <w:ilvl w:val="1"/>
          <w:numId w:val="1"/>
        </w:numPr>
        <w:ind w:firstLineChars="0"/>
        <w:rPr>
          <w:b/>
        </w:rPr>
      </w:pPr>
      <w:r>
        <w:rPr>
          <w:rFonts w:hint="eastAsia"/>
          <w:b/>
        </w:rPr>
        <w:t>立即输出库振动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1985"/>
        <w:gridCol w:w="1984"/>
        <w:gridCol w:w="1984"/>
      </w:tblGrid>
      <w:tr w14:paraId="45F67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4433758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Byte1</w:t>
            </w:r>
          </w:p>
        </w:tc>
        <w:tc>
          <w:tcPr>
            <w:tcW w:w="1985" w:type="dxa"/>
          </w:tcPr>
          <w:p w14:paraId="36A76E0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Byte2</w:t>
            </w:r>
          </w:p>
        </w:tc>
        <w:tc>
          <w:tcPr>
            <w:tcW w:w="1984" w:type="dxa"/>
          </w:tcPr>
          <w:p w14:paraId="60456B1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Byte3</w:t>
            </w:r>
          </w:p>
        </w:tc>
        <w:tc>
          <w:tcPr>
            <w:tcW w:w="1984" w:type="dxa"/>
          </w:tcPr>
          <w:p w14:paraId="4C99B35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Byte4- Byte64</w:t>
            </w:r>
          </w:p>
        </w:tc>
      </w:tr>
      <w:tr w14:paraId="0998F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Merge w:val="restart"/>
          </w:tcPr>
          <w:p w14:paraId="78897032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0xAA</w:t>
            </w:r>
            <w:r>
              <w:rPr>
                <w:rFonts w:hint="eastAsia"/>
                <w:szCs w:val="21"/>
              </w:rPr>
              <w:t xml:space="preserve">: </w:t>
            </w:r>
            <w:r>
              <w:rPr>
                <w:rFonts w:hint="eastAsia"/>
                <w:b/>
                <w:szCs w:val="21"/>
              </w:rPr>
              <w:t>表示STM32内部库震动</w:t>
            </w:r>
          </w:p>
          <w:p w14:paraId="544448B1">
            <w:pPr>
              <w:rPr>
                <w:szCs w:val="21"/>
              </w:rPr>
            </w:pPr>
          </w:p>
        </w:tc>
        <w:tc>
          <w:tcPr>
            <w:tcW w:w="1985" w:type="dxa"/>
          </w:tcPr>
          <w:p w14:paraId="1895308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L路振动数据</w:t>
            </w:r>
          </w:p>
        </w:tc>
        <w:tc>
          <w:tcPr>
            <w:tcW w:w="1984" w:type="dxa"/>
          </w:tcPr>
          <w:p w14:paraId="5C88481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R路振动数据</w:t>
            </w:r>
          </w:p>
        </w:tc>
        <w:tc>
          <w:tcPr>
            <w:tcW w:w="1984" w:type="dxa"/>
            <w:vMerge w:val="restart"/>
          </w:tcPr>
          <w:p w14:paraId="7E0C032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保留无意义</w:t>
            </w:r>
          </w:p>
          <w:p w14:paraId="1DA6C03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默认0x00</w:t>
            </w:r>
          </w:p>
        </w:tc>
      </w:tr>
      <w:tr w14:paraId="13770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Merge w:val="continue"/>
          </w:tcPr>
          <w:p w14:paraId="5B955CF6">
            <w:pPr>
              <w:rPr>
                <w:szCs w:val="21"/>
              </w:rPr>
            </w:pPr>
          </w:p>
        </w:tc>
        <w:tc>
          <w:tcPr>
            <w:tcW w:w="1985" w:type="dxa"/>
          </w:tcPr>
          <w:p w14:paraId="7DF6A38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0x00：无振动</w:t>
            </w:r>
          </w:p>
          <w:p w14:paraId="203E07F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0x01：Oculus射击</w:t>
            </w:r>
          </w:p>
          <w:p w14:paraId="4C6167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0x02：Oculus蝴蝶</w:t>
            </w:r>
          </w:p>
          <w:p w14:paraId="6CD08BA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0x03：Oculus抓握</w:t>
            </w:r>
          </w:p>
        </w:tc>
        <w:tc>
          <w:tcPr>
            <w:tcW w:w="1984" w:type="dxa"/>
          </w:tcPr>
          <w:p w14:paraId="107B31B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0x00：无振动</w:t>
            </w:r>
          </w:p>
          <w:p w14:paraId="60D5036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0x01：Oculus射击</w:t>
            </w:r>
          </w:p>
          <w:p w14:paraId="4519CB6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0x02：Oculus蝴蝶</w:t>
            </w:r>
          </w:p>
          <w:p w14:paraId="2CCEC31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0x03：Oculus抓握</w:t>
            </w:r>
          </w:p>
        </w:tc>
        <w:tc>
          <w:tcPr>
            <w:tcW w:w="1984" w:type="dxa"/>
            <w:vMerge w:val="continue"/>
          </w:tcPr>
          <w:p w14:paraId="2C190F31">
            <w:pPr>
              <w:rPr>
                <w:szCs w:val="21"/>
              </w:rPr>
            </w:pPr>
          </w:p>
        </w:tc>
      </w:tr>
    </w:tbl>
    <w:p w14:paraId="73A87913">
      <w:pPr>
        <w:rPr>
          <w:b/>
        </w:rPr>
      </w:pPr>
      <w:r>
        <w:rPr>
          <w:rFonts w:hint="eastAsia"/>
          <w:b/>
        </w:rPr>
        <w:t>5.2立即输出DRV2605库振动</w:t>
      </w:r>
    </w:p>
    <w:tbl>
      <w:tblPr>
        <w:tblStyle w:val="7"/>
        <w:tblW w:w="15701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2"/>
        <w:gridCol w:w="709"/>
        <w:gridCol w:w="708"/>
        <w:gridCol w:w="709"/>
        <w:gridCol w:w="709"/>
        <w:gridCol w:w="709"/>
        <w:gridCol w:w="708"/>
        <w:gridCol w:w="709"/>
        <w:gridCol w:w="709"/>
        <w:gridCol w:w="850"/>
        <w:gridCol w:w="851"/>
        <w:gridCol w:w="850"/>
        <w:gridCol w:w="851"/>
        <w:gridCol w:w="850"/>
        <w:gridCol w:w="851"/>
        <w:gridCol w:w="850"/>
        <w:gridCol w:w="851"/>
        <w:gridCol w:w="1735"/>
      </w:tblGrid>
      <w:tr w14:paraId="51B28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2" w:type="dxa"/>
          </w:tcPr>
          <w:p w14:paraId="6C865B1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Byte1</w:t>
            </w:r>
          </w:p>
        </w:tc>
        <w:tc>
          <w:tcPr>
            <w:tcW w:w="709" w:type="dxa"/>
          </w:tcPr>
          <w:p w14:paraId="6B6597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Byte2</w:t>
            </w:r>
          </w:p>
        </w:tc>
        <w:tc>
          <w:tcPr>
            <w:tcW w:w="708" w:type="dxa"/>
          </w:tcPr>
          <w:p w14:paraId="38D4507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Byte3</w:t>
            </w:r>
          </w:p>
        </w:tc>
        <w:tc>
          <w:tcPr>
            <w:tcW w:w="709" w:type="dxa"/>
          </w:tcPr>
          <w:p w14:paraId="1609F6D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Byte4</w:t>
            </w:r>
          </w:p>
        </w:tc>
        <w:tc>
          <w:tcPr>
            <w:tcW w:w="709" w:type="dxa"/>
          </w:tcPr>
          <w:p w14:paraId="1027A77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Byte5</w:t>
            </w:r>
          </w:p>
        </w:tc>
        <w:tc>
          <w:tcPr>
            <w:tcW w:w="709" w:type="dxa"/>
          </w:tcPr>
          <w:p w14:paraId="143FDCF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Byte6</w:t>
            </w:r>
          </w:p>
        </w:tc>
        <w:tc>
          <w:tcPr>
            <w:tcW w:w="708" w:type="dxa"/>
          </w:tcPr>
          <w:p w14:paraId="153E9C4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Byte7</w:t>
            </w:r>
          </w:p>
        </w:tc>
        <w:tc>
          <w:tcPr>
            <w:tcW w:w="709" w:type="dxa"/>
          </w:tcPr>
          <w:p w14:paraId="662245E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Byte8</w:t>
            </w:r>
          </w:p>
        </w:tc>
        <w:tc>
          <w:tcPr>
            <w:tcW w:w="709" w:type="dxa"/>
          </w:tcPr>
          <w:p w14:paraId="62EBA7AA">
            <w:pPr>
              <w:rPr>
                <w:sz w:val="15"/>
                <w:szCs w:val="15"/>
              </w:rPr>
            </w:pPr>
            <w:r>
              <w:rPr>
                <w:rFonts w:hint="eastAsia"/>
                <w:szCs w:val="21"/>
              </w:rPr>
              <w:t>Byte9</w:t>
            </w:r>
          </w:p>
        </w:tc>
        <w:tc>
          <w:tcPr>
            <w:tcW w:w="850" w:type="dxa"/>
          </w:tcPr>
          <w:p w14:paraId="75AC47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Byte10</w:t>
            </w:r>
          </w:p>
        </w:tc>
        <w:tc>
          <w:tcPr>
            <w:tcW w:w="851" w:type="dxa"/>
          </w:tcPr>
          <w:p w14:paraId="3DE4EDA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Byte11</w:t>
            </w:r>
          </w:p>
        </w:tc>
        <w:tc>
          <w:tcPr>
            <w:tcW w:w="850" w:type="dxa"/>
          </w:tcPr>
          <w:p w14:paraId="223DC0A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Byte12</w:t>
            </w:r>
          </w:p>
        </w:tc>
        <w:tc>
          <w:tcPr>
            <w:tcW w:w="851" w:type="dxa"/>
          </w:tcPr>
          <w:p w14:paraId="3D20882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Byte13</w:t>
            </w:r>
          </w:p>
        </w:tc>
        <w:tc>
          <w:tcPr>
            <w:tcW w:w="850" w:type="dxa"/>
          </w:tcPr>
          <w:p w14:paraId="5095516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Byte14</w:t>
            </w:r>
          </w:p>
        </w:tc>
        <w:tc>
          <w:tcPr>
            <w:tcW w:w="851" w:type="dxa"/>
          </w:tcPr>
          <w:p w14:paraId="47A8783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Byte15</w:t>
            </w:r>
          </w:p>
        </w:tc>
        <w:tc>
          <w:tcPr>
            <w:tcW w:w="850" w:type="dxa"/>
          </w:tcPr>
          <w:p w14:paraId="1EA8267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Byte16</w:t>
            </w:r>
          </w:p>
        </w:tc>
        <w:tc>
          <w:tcPr>
            <w:tcW w:w="851" w:type="dxa"/>
          </w:tcPr>
          <w:p w14:paraId="40F7CF2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Byte17</w:t>
            </w:r>
          </w:p>
        </w:tc>
        <w:tc>
          <w:tcPr>
            <w:tcW w:w="1735" w:type="dxa"/>
          </w:tcPr>
          <w:p w14:paraId="1FE5F39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Byte18 - Byte 64</w:t>
            </w:r>
          </w:p>
        </w:tc>
      </w:tr>
      <w:tr w14:paraId="7BC46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492" w:type="dxa"/>
            <w:vMerge w:val="restart"/>
          </w:tcPr>
          <w:p w14:paraId="4467908A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</w:t>
            </w:r>
            <w:r>
              <w:rPr>
                <w:b/>
                <w:szCs w:val="21"/>
              </w:rPr>
              <w:t>X</w:t>
            </w:r>
            <w:r>
              <w:rPr>
                <w:rFonts w:hint="eastAsia"/>
                <w:b/>
                <w:szCs w:val="21"/>
              </w:rPr>
              <w:t>BB:DRV2605库振动数据</w:t>
            </w:r>
          </w:p>
        </w:tc>
        <w:tc>
          <w:tcPr>
            <w:tcW w:w="5670" w:type="dxa"/>
            <w:gridSpan w:val="8"/>
          </w:tcPr>
          <w:p w14:paraId="753CB010">
            <w:pPr>
              <w:ind w:firstLine="630" w:firstLineChars="300"/>
              <w:rPr>
                <w:szCs w:val="21"/>
              </w:rPr>
            </w:pPr>
            <w:r>
              <w:rPr>
                <w:rFonts w:hint="eastAsia"/>
                <w:szCs w:val="21"/>
              </w:rPr>
              <w:t>该数据写入L路DRV2605的内部寄存器地址如下</w:t>
            </w:r>
          </w:p>
        </w:tc>
        <w:tc>
          <w:tcPr>
            <w:tcW w:w="6804" w:type="dxa"/>
            <w:gridSpan w:val="8"/>
          </w:tcPr>
          <w:p w14:paraId="28769A37">
            <w:pPr>
              <w:ind w:firstLine="630" w:firstLineChars="300"/>
              <w:rPr>
                <w:szCs w:val="21"/>
              </w:rPr>
            </w:pPr>
            <w:r>
              <w:rPr>
                <w:rFonts w:hint="eastAsia"/>
                <w:szCs w:val="21"/>
              </w:rPr>
              <w:t>该数据写入R路DRV2605的内部寄存器地址如下</w:t>
            </w:r>
          </w:p>
        </w:tc>
        <w:tc>
          <w:tcPr>
            <w:tcW w:w="1735" w:type="dxa"/>
            <w:vMerge w:val="restart"/>
          </w:tcPr>
          <w:p w14:paraId="7DB0FCA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保留无意义</w:t>
            </w:r>
          </w:p>
          <w:p w14:paraId="1026D3D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默认0x00</w:t>
            </w:r>
          </w:p>
        </w:tc>
      </w:tr>
      <w:tr w14:paraId="1DD0D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492" w:type="dxa"/>
            <w:vMerge w:val="continue"/>
          </w:tcPr>
          <w:p w14:paraId="3AF99F02">
            <w:pPr>
              <w:rPr>
                <w:szCs w:val="21"/>
              </w:rPr>
            </w:pPr>
          </w:p>
        </w:tc>
        <w:tc>
          <w:tcPr>
            <w:tcW w:w="709" w:type="dxa"/>
          </w:tcPr>
          <w:p w14:paraId="110B307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0x04</w:t>
            </w:r>
          </w:p>
        </w:tc>
        <w:tc>
          <w:tcPr>
            <w:tcW w:w="708" w:type="dxa"/>
          </w:tcPr>
          <w:p w14:paraId="5DCE197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0x05</w:t>
            </w:r>
          </w:p>
        </w:tc>
        <w:tc>
          <w:tcPr>
            <w:tcW w:w="709" w:type="dxa"/>
          </w:tcPr>
          <w:p w14:paraId="4812446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0x06</w:t>
            </w:r>
          </w:p>
        </w:tc>
        <w:tc>
          <w:tcPr>
            <w:tcW w:w="709" w:type="dxa"/>
          </w:tcPr>
          <w:p w14:paraId="100A29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0x07</w:t>
            </w:r>
          </w:p>
        </w:tc>
        <w:tc>
          <w:tcPr>
            <w:tcW w:w="709" w:type="dxa"/>
          </w:tcPr>
          <w:p w14:paraId="59BFB8C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0x08</w:t>
            </w:r>
          </w:p>
        </w:tc>
        <w:tc>
          <w:tcPr>
            <w:tcW w:w="708" w:type="dxa"/>
          </w:tcPr>
          <w:p w14:paraId="06B5D50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0x09</w:t>
            </w:r>
          </w:p>
        </w:tc>
        <w:tc>
          <w:tcPr>
            <w:tcW w:w="709" w:type="dxa"/>
          </w:tcPr>
          <w:p w14:paraId="063E654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0x0a</w:t>
            </w:r>
          </w:p>
        </w:tc>
        <w:tc>
          <w:tcPr>
            <w:tcW w:w="709" w:type="dxa"/>
          </w:tcPr>
          <w:p w14:paraId="13140BE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0x0b</w:t>
            </w:r>
          </w:p>
        </w:tc>
        <w:tc>
          <w:tcPr>
            <w:tcW w:w="850" w:type="dxa"/>
          </w:tcPr>
          <w:p w14:paraId="31663BB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0x04</w:t>
            </w:r>
          </w:p>
        </w:tc>
        <w:tc>
          <w:tcPr>
            <w:tcW w:w="851" w:type="dxa"/>
          </w:tcPr>
          <w:p w14:paraId="4E81769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0x05</w:t>
            </w:r>
          </w:p>
        </w:tc>
        <w:tc>
          <w:tcPr>
            <w:tcW w:w="850" w:type="dxa"/>
          </w:tcPr>
          <w:p w14:paraId="0DF6DE6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0x06</w:t>
            </w:r>
          </w:p>
        </w:tc>
        <w:tc>
          <w:tcPr>
            <w:tcW w:w="851" w:type="dxa"/>
          </w:tcPr>
          <w:p w14:paraId="35ACE4D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0x07</w:t>
            </w:r>
          </w:p>
        </w:tc>
        <w:tc>
          <w:tcPr>
            <w:tcW w:w="850" w:type="dxa"/>
          </w:tcPr>
          <w:p w14:paraId="1219FAA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0x08</w:t>
            </w:r>
          </w:p>
        </w:tc>
        <w:tc>
          <w:tcPr>
            <w:tcW w:w="851" w:type="dxa"/>
          </w:tcPr>
          <w:p w14:paraId="6AC71F8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0x09</w:t>
            </w:r>
          </w:p>
        </w:tc>
        <w:tc>
          <w:tcPr>
            <w:tcW w:w="850" w:type="dxa"/>
          </w:tcPr>
          <w:p w14:paraId="2F63AAC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0x0a</w:t>
            </w:r>
          </w:p>
        </w:tc>
        <w:tc>
          <w:tcPr>
            <w:tcW w:w="851" w:type="dxa"/>
          </w:tcPr>
          <w:p w14:paraId="61EB22E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0x0b</w:t>
            </w:r>
          </w:p>
        </w:tc>
        <w:tc>
          <w:tcPr>
            <w:tcW w:w="1735" w:type="dxa"/>
            <w:vMerge w:val="continue"/>
          </w:tcPr>
          <w:p w14:paraId="02B7FDA2">
            <w:pPr>
              <w:rPr>
                <w:szCs w:val="21"/>
              </w:rPr>
            </w:pPr>
          </w:p>
        </w:tc>
      </w:tr>
    </w:tbl>
    <w:p w14:paraId="3F141F29">
      <w:pPr>
        <w:rPr>
          <w:b/>
          <w:szCs w:val="21"/>
        </w:rPr>
      </w:pPr>
      <w:r>
        <w:rPr>
          <w:rFonts w:hint="eastAsia"/>
          <w:b/>
          <w:szCs w:val="21"/>
        </w:rPr>
        <w:t>5.3立即输出PWM参数振动(最多5组振动)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861"/>
        <w:gridCol w:w="1315"/>
        <w:gridCol w:w="1590"/>
        <w:gridCol w:w="1611"/>
        <w:gridCol w:w="1611"/>
        <w:gridCol w:w="363"/>
        <w:gridCol w:w="1545"/>
        <w:gridCol w:w="1545"/>
        <w:gridCol w:w="1628"/>
      </w:tblGrid>
      <w:tr w14:paraId="009FE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</w:tcPr>
          <w:p w14:paraId="57ECB77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Byte1</w:t>
            </w:r>
          </w:p>
        </w:tc>
        <w:tc>
          <w:tcPr>
            <w:tcW w:w="1861" w:type="dxa"/>
          </w:tcPr>
          <w:p w14:paraId="75156C4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Byte2</w:t>
            </w:r>
          </w:p>
        </w:tc>
        <w:tc>
          <w:tcPr>
            <w:tcW w:w="1315" w:type="dxa"/>
          </w:tcPr>
          <w:p w14:paraId="1D988B1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Byte3- Byte8</w:t>
            </w:r>
          </w:p>
        </w:tc>
        <w:tc>
          <w:tcPr>
            <w:tcW w:w="1590" w:type="dxa"/>
          </w:tcPr>
          <w:p w14:paraId="7CAC01D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Byte9- Byte14</w:t>
            </w:r>
          </w:p>
        </w:tc>
        <w:tc>
          <w:tcPr>
            <w:tcW w:w="1611" w:type="dxa"/>
          </w:tcPr>
          <w:p w14:paraId="0CAE2C6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Byte15-Byte20</w:t>
            </w:r>
          </w:p>
        </w:tc>
        <w:tc>
          <w:tcPr>
            <w:tcW w:w="1611" w:type="dxa"/>
          </w:tcPr>
          <w:p w14:paraId="0814E19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Byte21-Byte26</w:t>
            </w:r>
          </w:p>
        </w:tc>
        <w:tc>
          <w:tcPr>
            <w:tcW w:w="361" w:type="dxa"/>
          </w:tcPr>
          <w:p w14:paraId="58B06B7B">
            <w:pPr>
              <w:rPr>
                <w:szCs w:val="21"/>
              </w:rPr>
            </w:pPr>
            <w:r>
              <w:rPr>
                <w:szCs w:val="21"/>
              </w:rPr>
              <w:t>…</w:t>
            </w:r>
          </w:p>
        </w:tc>
        <w:tc>
          <w:tcPr>
            <w:tcW w:w="1541" w:type="dxa"/>
          </w:tcPr>
          <w:p w14:paraId="440E3CF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Byte51-Byte56</w:t>
            </w:r>
          </w:p>
        </w:tc>
        <w:tc>
          <w:tcPr>
            <w:tcW w:w="1468" w:type="dxa"/>
          </w:tcPr>
          <w:p w14:paraId="744D367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Byte57-Byte62</w:t>
            </w:r>
          </w:p>
        </w:tc>
        <w:tc>
          <w:tcPr>
            <w:tcW w:w="1628" w:type="dxa"/>
          </w:tcPr>
          <w:p w14:paraId="3C2CFB5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Byte62- Byte64</w:t>
            </w:r>
          </w:p>
        </w:tc>
      </w:tr>
      <w:tr w14:paraId="12F6D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</w:tcPr>
          <w:p w14:paraId="3F6405F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0XCC: PWM输出</w:t>
            </w:r>
          </w:p>
        </w:tc>
        <w:tc>
          <w:tcPr>
            <w:tcW w:w="1861" w:type="dxa"/>
          </w:tcPr>
          <w:p w14:paraId="7B0878BA">
            <w:pPr>
              <w:rPr>
                <w:szCs w:val="21"/>
              </w:rPr>
            </w:pPr>
            <w:r>
              <w:rPr>
                <w:szCs w:val="21"/>
              </w:rPr>
              <w:t>高四位</w:t>
            </w:r>
            <w:r>
              <w:rPr>
                <w:rFonts w:hint="eastAsia"/>
                <w:szCs w:val="21"/>
              </w:rPr>
              <w:t>：L路组数</w:t>
            </w:r>
          </w:p>
          <w:p w14:paraId="3C07700D">
            <w:pPr>
              <w:rPr>
                <w:szCs w:val="21"/>
              </w:rPr>
            </w:pPr>
            <w:r>
              <w:rPr>
                <w:szCs w:val="21"/>
              </w:rPr>
              <w:t>低四位</w:t>
            </w:r>
            <w:r>
              <w:rPr>
                <w:rFonts w:hint="eastAsia"/>
                <w:szCs w:val="21"/>
              </w:rPr>
              <w:t>：R路组数</w:t>
            </w:r>
          </w:p>
        </w:tc>
        <w:tc>
          <w:tcPr>
            <w:tcW w:w="1315" w:type="dxa"/>
          </w:tcPr>
          <w:p w14:paraId="2DE6DA0E">
            <w:pPr>
              <w:rPr>
                <w:szCs w:val="21"/>
              </w:rPr>
            </w:pPr>
            <w:r>
              <w:rPr>
                <w:rFonts w:hint="eastAsia"/>
              </w:rPr>
              <w:t>L路第一组PWM参数</w:t>
            </w:r>
          </w:p>
        </w:tc>
        <w:tc>
          <w:tcPr>
            <w:tcW w:w="1590" w:type="dxa"/>
          </w:tcPr>
          <w:p w14:paraId="638B621C">
            <w:pPr>
              <w:rPr>
                <w:szCs w:val="21"/>
              </w:rPr>
            </w:pPr>
            <w:r>
              <w:rPr>
                <w:rFonts w:hint="eastAsia"/>
              </w:rPr>
              <w:t>R路第一组PWM参数</w:t>
            </w:r>
          </w:p>
        </w:tc>
        <w:tc>
          <w:tcPr>
            <w:tcW w:w="1611" w:type="dxa"/>
          </w:tcPr>
          <w:p w14:paraId="4251AD14">
            <w:pPr>
              <w:rPr>
                <w:szCs w:val="21"/>
              </w:rPr>
            </w:pPr>
            <w:r>
              <w:rPr>
                <w:rFonts w:hint="eastAsia"/>
              </w:rPr>
              <w:t>L路第二组PWM参数</w:t>
            </w:r>
          </w:p>
        </w:tc>
        <w:tc>
          <w:tcPr>
            <w:tcW w:w="1611" w:type="dxa"/>
          </w:tcPr>
          <w:p w14:paraId="5B274B97">
            <w:pPr>
              <w:rPr>
                <w:szCs w:val="21"/>
              </w:rPr>
            </w:pPr>
            <w:r>
              <w:rPr>
                <w:rFonts w:hint="eastAsia"/>
              </w:rPr>
              <w:t>R路第二组PWM参数</w:t>
            </w:r>
          </w:p>
        </w:tc>
        <w:tc>
          <w:tcPr>
            <w:tcW w:w="361" w:type="dxa"/>
          </w:tcPr>
          <w:p w14:paraId="4D5865CE">
            <w:pPr>
              <w:rPr>
                <w:szCs w:val="21"/>
              </w:rPr>
            </w:pPr>
            <w:r>
              <w:rPr>
                <w:szCs w:val="21"/>
              </w:rPr>
              <w:t>…</w:t>
            </w:r>
          </w:p>
        </w:tc>
        <w:tc>
          <w:tcPr>
            <w:tcW w:w="1541" w:type="dxa"/>
          </w:tcPr>
          <w:p w14:paraId="5B6A45E2">
            <w:pPr>
              <w:rPr>
                <w:szCs w:val="21"/>
              </w:rPr>
            </w:pPr>
            <w:r>
              <w:rPr>
                <w:rFonts w:hint="eastAsia"/>
              </w:rPr>
              <w:t>L路第五组PWM参数</w:t>
            </w:r>
          </w:p>
        </w:tc>
        <w:tc>
          <w:tcPr>
            <w:tcW w:w="1468" w:type="dxa"/>
          </w:tcPr>
          <w:p w14:paraId="59B6B343">
            <w:pPr>
              <w:rPr>
                <w:szCs w:val="21"/>
              </w:rPr>
            </w:pPr>
            <w:r>
              <w:rPr>
                <w:rFonts w:hint="eastAsia"/>
              </w:rPr>
              <w:t>R路第五组PWM参数</w:t>
            </w:r>
          </w:p>
        </w:tc>
        <w:tc>
          <w:tcPr>
            <w:tcW w:w="1628" w:type="dxa"/>
          </w:tcPr>
          <w:p w14:paraId="6D4DEFC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保留无意义</w:t>
            </w:r>
          </w:p>
          <w:p w14:paraId="6FF63F1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默认0x00</w:t>
            </w:r>
          </w:p>
        </w:tc>
      </w:tr>
    </w:tbl>
    <w:p w14:paraId="7B84E783">
      <w:pPr>
        <w:rPr>
          <w:szCs w:val="21"/>
        </w:rPr>
      </w:pPr>
      <w:r>
        <w:rPr>
          <w:szCs w:val="21"/>
        </w:rPr>
        <w:t>一组</w:t>
      </w:r>
      <w:r>
        <w:rPr>
          <w:rFonts w:hint="eastAsia"/>
          <w:szCs w:val="21"/>
        </w:rPr>
        <w:t>PWM参数格式如下</w:t>
      </w:r>
    </w:p>
    <w:tbl>
      <w:tblPr>
        <w:tblStyle w:val="7"/>
        <w:tblW w:w="64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"/>
        <w:gridCol w:w="962"/>
        <w:gridCol w:w="963"/>
        <w:gridCol w:w="131"/>
        <w:gridCol w:w="1343"/>
        <w:gridCol w:w="1091"/>
        <w:gridCol w:w="1035"/>
      </w:tblGrid>
      <w:tr w14:paraId="58FA6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" w:type="dxa"/>
          </w:tcPr>
          <w:p w14:paraId="22BC574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Byte1</w:t>
            </w:r>
          </w:p>
        </w:tc>
        <w:tc>
          <w:tcPr>
            <w:tcW w:w="962" w:type="dxa"/>
          </w:tcPr>
          <w:p w14:paraId="79B0D35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Byte2</w:t>
            </w:r>
          </w:p>
        </w:tc>
        <w:tc>
          <w:tcPr>
            <w:tcW w:w="963" w:type="dxa"/>
          </w:tcPr>
          <w:p w14:paraId="6466945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Byte3</w:t>
            </w:r>
          </w:p>
        </w:tc>
        <w:tc>
          <w:tcPr>
            <w:tcW w:w="1474" w:type="dxa"/>
            <w:gridSpan w:val="2"/>
          </w:tcPr>
          <w:p w14:paraId="0403871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Byte4</w:t>
            </w:r>
          </w:p>
        </w:tc>
        <w:tc>
          <w:tcPr>
            <w:tcW w:w="1091" w:type="dxa"/>
          </w:tcPr>
          <w:p w14:paraId="6586268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Byte5</w:t>
            </w:r>
          </w:p>
        </w:tc>
        <w:tc>
          <w:tcPr>
            <w:tcW w:w="1035" w:type="dxa"/>
          </w:tcPr>
          <w:p w14:paraId="2B13F07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Byte6</w:t>
            </w:r>
          </w:p>
        </w:tc>
      </w:tr>
      <w:tr w14:paraId="073AB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7" w:type="dxa"/>
            <w:gridSpan w:val="7"/>
          </w:tcPr>
          <w:p w14:paraId="4E2076E0">
            <w:pPr>
              <w:jc w:val="center"/>
            </w:pPr>
            <w:r>
              <w:rPr>
                <w:rFonts w:hint="eastAsia"/>
              </w:rPr>
              <w:t>L路PWM参数</w:t>
            </w:r>
          </w:p>
        </w:tc>
      </w:tr>
      <w:tr w14:paraId="0FAB5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  <w:gridSpan w:val="2"/>
          </w:tcPr>
          <w:p w14:paraId="6C99048A">
            <w:pPr>
              <w:jc w:val="center"/>
              <w:rPr>
                <w:vertAlign w:val="superscript"/>
              </w:rPr>
            </w:pPr>
            <w:r>
              <w:rPr>
                <w:rFonts w:hint="eastAsia"/>
              </w:rPr>
              <w:t>周期(T)</w:t>
            </w:r>
          </w:p>
        </w:tc>
        <w:tc>
          <w:tcPr>
            <w:tcW w:w="2437" w:type="dxa"/>
            <w:gridSpan w:val="3"/>
          </w:tcPr>
          <w:p w14:paraId="36F5ABD8">
            <w:pPr>
              <w:jc w:val="center"/>
            </w:pPr>
            <w:r>
              <w:rPr>
                <w:rFonts w:hint="eastAsia"/>
              </w:rPr>
              <w:t>幅度/</w:t>
            </w:r>
            <w:r>
              <w:rPr>
                <w:rFonts w:hint="eastAsia"/>
                <w:b/>
              </w:rPr>
              <w:t>低</w:t>
            </w:r>
            <w:r>
              <w:rPr>
                <w:rFonts w:hint="eastAsia"/>
              </w:rPr>
              <w:t>电持续时间(A)</w:t>
            </w:r>
          </w:p>
        </w:tc>
        <w:tc>
          <w:tcPr>
            <w:tcW w:w="2126" w:type="dxa"/>
            <w:gridSpan w:val="2"/>
          </w:tcPr>
          <w:p w14:paraId="68691F69">
            <w:pPr>
              <w:jc w:val="center"/>
            </w:pPr>
            <w:r>
              <w:rPr>
                <w:rFonts w:hint="eastAsia"/>
              </w:rPr>
              <w:t>次数(N)</w:t>
            </w:r>
          </w:p>
        </w:tc>
      </w:tr>
      <w:tr w14:paraId="74CE5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" w:type="dxa"/>
          </w:tcPr>
          <w:p w14:paraId="4687EB45">
            <w:r>
              <w:rPr>
                <w:rFonts w:hint="eastAsia"/>
              </w:rPr>
              <w:t>T低8位</w:t>
            </w:r>
          </w:p>
        </w:tc>
        <w:tc>
          <w:tcPr>
            <w:tcW w:w="962" w:type="dxa"/>
          </w:tcPr>
          <w:p w14:paraId="47AE6635">
            <w:r>
              <w:rPr>
                <w:rFonts w:hint="eastAsia"/>
              </w:rPr>
              <w:t>T高8位</w:t>
            </w:r>
          </w:p>
        </w:tc>
        <w:tc>
          <w:tcPr>
            <w:tcW w:w="1094" w:type="dxa"/>
            <w:gridSpan w:val="2"/>
          </w:tcPr>
          <w:p w14:paraId="2ACFAAC9">
            <w:r>
              <w:rPr>
                <w:rFonts w:hint="eastAsia"/>
              </w:rPr>
              <w:t>A低8位</w:t>
            </w:r>
          </w:p>
        </w:tc>
        <w:tc>
          <w:tcPr>
            <w:tcW w:w="1343" w:type="dxa"/>
          </w:tcPr>
          <w:p w14:paraId="6803D24B">
            <w:r>
              <w:rPr>
                <w:rFonts w:hint="eastAsia"/>
              </w:rPr>
              <w:t>A高8位</w:t>
            </w:r>
          </w:p>
        </w:tc>
        <w:tc>
          <w:tcPr>
            <w:tcW w:w="1091" w:type="dxa"/>
          </w:tcPr>
          <w:p w14:paraId="605499DA">
            <w:r>
              <w:rPr>
                <w:rFonts w:hint="eastAsia"/>
              </w:rPr>
              <w:t>N低8位</w:t>
            </w:r>
          </w:p>
        </w:tc>
        <w:tc>
          <w:tcPr>
            <w:tcW w:w="1035" w:type="dxa"/>
          </w:tcPr>
          <w:p w14:paraId="3E7751D4">
            <w:r>
              <w:rPr>
                <w:rFonts w:hint="eastAsia"/>
              </w:rPr>
              <w:t>N高8位</w:t>
            </w:r>
          </w:p>
        </w:tc>
      </w:tr>
    </w:tbl>
    <w:p w14:paraId="7BC6A385">
      <w:r>
        <w:rPr>
          <w:rFonts w:hint="eastAsia"/>
        </w:rPr>
        <w:t>注：若T =0或A =0 则不输出PWM</w:t>
      </w:r>
    </w:p>
    <w:p w14:paraId="435B1D5C">
      <w:pPr>
        <w:ind w:firstLine="420"/>
        <w:rPr>
          <w:rFonts w:hint="eastAsia"/>
        </w:rPr>
      </w:pPr>
      <w:r>
        <w:rPr>
          <w:rFonts w:hint="eastAsia"/>
        </w:rPr>
        <w:t>若T</w:t>
      </w:r>
      <m:oMath>
        <m:r>
          <m:rPr>
            <m:sty m:val="p"/>
          </m:rPr>
          <w:rPr>
            <w:rFonts w:ascii="Cambria Math" w:hAnsi="Cambria Math"/>
          </w:rPr>
          <m:t>≠</m:t>
        </m:r>
      </m:oMath>
      <w:r>
        <w:rPr>
          <w:rFonts w:hint="eastAsia"/>
        </w:rPr>
        <w:t>0且A</w:t>
      </w:r>
      <m:oMath>
        <m:r>
          <m:rPr>
            <m:sty m:val="p"/>
          </m:rPr>
          <w:rPr>
            <w:rFonts w:ascii="Cambria Math" w:hAnsi="Cambria Math"/>
          </w:rPr>
          <m:t>≠</m:t>
        </m:r>
      </m:oMath>
      <w:r>
        <w:rPr>
          <w:rFonts w:hint="eastAsia"/>
        </w:rPr>
        <w:t>0 且N=0 则一直输出PWM</w:t>
      </w:r>
    </w:p>
    <w:p w14:paraId="003373F6">
      <w:pPr>
        <w:ind w:firstLine="420"/>
        <w:rPr>
          <w:rFonts w:hint="eastAsia"/>
        </w:rPr>
      </w:pPr>
    </w:p>
    <w:p w14:paraId="7CA6EC21">
      <w:pPr>
        <w:ind w:firstLine="420"/>
        <w:rPr>
          <w:rFonts w:hint="eastAsia"/>
        </w:rPr>
      </w:pPr>
    </w:p>
    <w:p w14:paraId="0CDBF379">
      <w:pPr>
        <w:ind w:firstLine="420"/>
        <w:rPr>
          <w:rFonts w:hint="eastAsia"/>
        </w:rPr>
      </w:pPr>
    </w:p>
    <w:p w14:paraId="2CB739BE">
      <w:pPr>
        <w:ind w:firstLine="420"/>
        <w:rPr>
          <w:rFonts w:hint="eastAsia"/>
        </w:rPr>
      </w:pPr>
    </w:p>
    <w:p w14:paraId="037ACDC5">
      <w:pPr>
        <w:ind w:firstLine="420"/>
        <w:rPr>
          <w:rFonts w:hint="eastAsia"/>
        </w:rPr>
      </w:pPr>
    </w:p>
    <w:p w14:paraId="1937A0E3">
      <w:pPr>
        <w:ind w:firstLine="420"/>
        <w:rPr>
          <w:rFonts w:hint="eastAsia"/>
        </w:rPr>
      </w:pPr>
    </w:p>
    <w:p w14:paraId="4DF63382">
      <w:pPr>
        <w:ind w:firstLine="420"/>
      </w:pPr>
    </w:p>
    <w:p w14:paraId="6615C34D">
      <w:pPr>
        <w:rPr>
          <w:b/>
          <w:szCs w:val="21"/>
        </w:rPr>
      </w:pPr>
      <w:r>
        <w:rPr>
          <w:rFonts w:hint="eastAsia"/>
          <w:b/>
          <w:szCs w:val="21"/>
        </w:rPr>
        <w:t>5.4立即输出内部DAC库波形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3235"/>
        <w:gridCol w:w="2081"/>
        <w:gridCol w:w="2259"/>
        <w:gridCol w:w="1951"/>
        <w:gridCol w:w="1123"/>
        <w:gridCol w:w="1123"/>
        <w:gridCol w:w="1123"/>
        <w:gridCol w:w="1131"/>
      </w:tblGrid>
      <w:tr w14:paraId="3D9BF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</w:tcPr>
          <w:p w14:paraId="45BE6CA7">
            <w:r>
              <w:rPr>
                <w:rFonts w:hint="eastAsia"/>
                <w:szCs w:val="21"/>
              </w:rPr>
              <w:t>Byte1</w:t>
            </w:r>
          </w:p>
        </w:tc>
        <w:tc>
          <w:tcPr>
            <w:tcW w:w="3314" w:type="dxa"/>
          </w:tcPr>
          <w:p w14:paraId="143A9F15">
            <w:r>
              <w:rPr>
                <w:rFonts w:hint="eastAsia"/>
                <w:szCs w:val="21"/>
              </w:rPr>
              <w:t>Byte2</w:t>
            </w:r>
          </w:p>
        </w:tc>
        <w:tc>
          <w:tcPr>
            <w:tcW w:w="2126" w:type="dxa"/>
          </w:tcPr>
          <w:p w14:paraId="509BE9BE">
            <w:r>
              <w:rPr>
                <w:rFonts w:hint="eastAsia"/>
                <w:szCs w:val="21"/>
              </w:rPr>
              <w:t>Byte3</w:t>
            </w:r>
          </w:p>
        </w:tc>
        <w:tc>
          <w:tcPr>
            <w:tcW w:w="2268" w:type="dxa"/>
          </w:tcPr>
          <w:p w14:paraId="08398DAC">
            <w:r>
              <w:rPr>
                <w:rFonts w:hint="eastAsia"/>
                <w:szCs w:val="21"/>
              </w:rPr>
              <w:t>Byte4</w:t>
            </w:r>
          </w:p>
        </w:tc>
        <w:tc>
          <w:tcPr>
            <w:tcW w:w="1985" w:type="dxa"/>
          </w:tcPr>
          <w:p w14:paraId="700C9728">
            <w:r>
              <w:rPr>
                <w:rFonts w:hint="eastAsia"/>
                <w:szCs w:val="21"/>
              </w:rPr>
              <w:t>Byte5</w:t>
            </w:r>
          </w:p>
        </w:tc>
        <w:tc>
          <w:tcPr>
            <w:tcW w:w="1134" w:type="dxa"/>
          </w:tcPr>
          <w:p w14:paraId="6C9B5D29">
            <w:r>
              <w:rPr>
                <w:rFonts w:hint="eastAsia"/>
                <w:szCs w:val="21"/>
              </w:rPr>
              <w:t>Byte6</w:t>
            </w:r>
          </w:p>
        </w:tc>
        <w:tc>
          <w:tcPr>
            <w:tcW w:w="1134" w:type="dxa"/>
          </w:tcPr>
          <w:p w14:paraId="3876E2E2">
            <w:r>
              <w:rPr>
                <w:rFonts w:hint="eastAsia"/>
                <w:szCs w:val="21"/>
              </w:rPr>
              <w:t>Byte7</w:t>
            </w:r>
          </w:p>
        </w:tc>
        <w:tc>
          <w:tcPr>
            <w:tcW w:w="1134" w:type="dxa"/>
          </w:tcPr>
          <w:p w14:paraId="201DE84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Byte8</w:t>
            </w:r>
          </w:p>
        </w:tc>
        <w:tc>
          <w:tcPr>
            <w:tcW w:w="1134" w:type="dxa"/>
          </w:tcPr>
          <w:p w14:paraId="5325ED1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Byte9-64</w:t>
            </w:r>
          </w:p>
        </w:tc>
      </w:tr>
      <w:tr w14:paraId="45458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8" w:hRule="atLeast"/>
        </w:trPr>
        <w:tc>
          <w:tcPr>
            <w:tcW w:w="1614" w:type="dxa"/>
          </w:tcPr>
          <w:p w14:paraId="1132D7D3">
            <w:pPr>
              <w:rPr>
                <w:b/>
              </w:rPr>
            </w:pPr>
            <w:r>
              <w:rPr>
                <w:rFonts w:hint="eastAsia"/>
                <w:b/>
              </w:rPr>
              <w:t>0</w:t>
            </w:r>
            <w:r>
              <w:rPr>
                <w:b/>
              </w:rPr>
              <w:t>X</w:t>
            </w:r>
            <w:r>
              <w:rPr>
                <w:rFonts w:hint="eastAsia"/>
                <w:b/>
              </w:rPr>
              <w:t>DD: 内部</w:t>
            </w:r>
          </w:p>
          <w:p w14:paraId="7D2A0054">
            <w:pPr>
              <w:rPr>
                <w:b/>
              </w:rPr>
            </w:pPr>
            <w:r>
              <w:rPr>
                <w:rFonts w:hint="eastAsia"/>
                <w:b/>
              </w:rPr>
              <w:t>DAC库输出</w:t>
            </w:r>
          </w:p>
        </w:tc>
        <w:tc>
          <w:tcPr>
            <w:tcW w:w="3314" w:type="dxa"/>
          </w:tcPr>
          <w:p w14:paraId="49E38922">
            <w:r>
              <w:t>Bit</w:t>
            </w:r>
            <w:r>
              <w:rPr>
                <w:rFonts w:hint="eastAsia"/>
              </w:rPr>
              <w:t>0:L路输出控制 1 使能 0 失能</w:t>
            </w:r>
          </w:p>
          <w:p w14:paraId="419C1F5D">
            <w:r>
              <w:rPr>
                <w:rFonts w:hint="eastAsia"/>
              </w:rPr>
              <w:t>Bit1:R路输出控制 1 使能 0 使能</w:t>
            </w:r>
          </w:p>
          <w:p w14:paraId="7A05BA1B">
            <w:r>
              <w:rPr>
                <w:rFonts w:hint="eastAsia"/>
              </w:rPr>
              <w:t>Bit2-7:保留 默认都是0</w:t>
            </w:r>
          </w:p>
        </w:tc>
        <w:tc>
          <w:tcPr>
            <w:tcW w:w="2126" w:type="dxa"/>
          </w:tcPr>
          <w:p w14:paraId="21CA2A4F">
            <w:r>
              <w:rPr>
                <w:rFonts w:hint="eastAsia"/>
                <w:szCs w:val="21"/>
              </w:rPr>
              <w:t>L路输出的</w:t>
            </w:r>
            <w:r>
              <w:rPr>
                <w:rFonts w:hint="eastAsia"/>
              </w:rPr>
              <w:t>DAC波形</w:t>
            </w:r>
          </w:p>
          <w:p w14:paraId="5A936FB9">
            <w:r>
              <w:rPr>
                <w:rFonts w:hint="eastAsia"/>
              </w:rPr>
              <w:t>0x01 正弦波</w:t>
            </w:r>
          </w:p>
          <w:p w14:paraId="5CCA2A1C">
            <w:r>
              <w:rPr>
                <w:rFonts w:hint="eastAsia"/>
              </w:rPr>
              <w:t>0x02 三角波</w:t>
            </w:r>
          </w:p>
          <w:p w14:paraId="6AAAE083">
            <w:r>
              <w:rPr>
                <w:rFonts w:hint="eastAsia"/>
              </w:rPr>
              <w:t>0x03 锯齿波</w:t>
            </w:r>
          </w:p>
        </w:tc>
        <w:tc>
          <w:tcPr>
            <w:tcW w:w="2268" w:type="dxa"/>
          </w:tcPr>
          <w:p w14:paraId="7D0C6A2B">
            <w:r>
              <w:rPr>
                <w:rFonts w:hint="eastAsia"/>
              </w:rPr>
              <w:t>L路输出波形的幅度</w:t>
            </w:r>
          </w:p>
          <w:p w14:paraId="339AA53D">
            <w:r>
              <w:rPr>
                <w:rFonts w:hint="eastAsia"/>
              </w:rPr>
              <w:t>范围（1-255）</w:t>
            </w:r>
          </w:p>
          <w:p w14:paraId="04AA4E77">
            <w:r>
              <w:rPr>
                <w:rFonts w:hint="eastAsia"/>
              </w:rPr>
              <w:t>幅度:(1.8V/Byte3)*255</w:t>
            </w:r>
          </w:p>
        </w:tc>
        <w:tc>
          <w:tcPr>
            <w:tcW w:w="1985" w:type="dxa"/>
          </w:tcPr>
          <w:p w14:paraId="59B12AB0">
            <w:r>
              <w:rPr>
                <w:rFonts w:hint="eastAsia"/>
              </w:rPr>
              <w:t>L路输出波形的次数</w:t>
            </w:r>
          </w:p>
          <w:p w14:paraId="0584318D">
            <w:r>
              <w:rPr>
                <w:rFonts w:hint="eastAsia"/>
              </w:rPr>
              <w:t>0：一直输出</w:t>
            </w:r>
          </w:p>
          <w:p w14:paraId="05C4EF8B">
            <w:r>
              <w:rPr>
                <w:rFonts w:hint="eastAsia"/>
              </w:rPr>
              <w:t>1-255:1次-255次</w:t>
            </w:r>
          </w:p>
        </w:tc>
        <w:tc>
          <w:tcPr>
            <w:tcW w:w="1134" w:type="dxa"/>
          </w:tcPr>
          <w:p w14:paraId="5BE8EBA2">
            <w:r>
              <w:rPr>
                <w:rFonts w:hint="eastAsia"/>
                <w:szCs w:val="21"/>
              </w:rPr>
              <w:t>R路输出的</w:t>
            </w:r>
            <w:r>
              <w:rPr>
                <w:rFonts w:hint="eastAsia"/>
              </w:rPr>
              <w:t>DAC波形</w:t>
            </w:r>
          </w:p>
          <w:p w14:paraId="6792C1FC">
            <w:r>
              <w:rPr>
                <w:rFonts w:hint="eastAsia"/>
              </w:rPr>
              <w:t>(见Byte3)</w:t>
            </w:r>
          </w:p>
        </w:tc>
        <w:tc>
          <w:tcPr>
            <w:tcW w:w="1134" w:type="dxa"/>
          </w:tcPr>
          <w:p w14:paraId="1EF6AEAC">
            <w:r>
              <w:rPr>
                <w:rFonts w:hint="eastAsia"/>
              </w:rPr>
              <w:t>R路输出波形的幅度</w:t>
            </w:r>
          </w:p>
          <w:p w14:paraId="74B568AF">
            <w:r>
              <w:rPr>
                <w:rFonts w:hint="eastAsia"/>
              </w:rPr>
              <w:t>(见Byte4)</w:t>
            </w:r>
          </w:p>
        </w:tc>
        <w:tc>
          <w:tcPr>
            <w:tcW w:w="1134" w:type="dxa"/>
          </w:tcPr>
          <w:p w14:paraId="0435F3CA">
            <w:r>
              <w:rPr>
                <w:rFonts w:hint="eastAsia"/>
              </w:rPr>
              <w:t>R路输出波形的次数</w:t>
            </w:r>
          </w:p>
          <w:p w14:paraId="58784096">
            <w:r>
              <w:rPr>
                <w:rFonts w:hint="eastAsia"/>
              </w:rPr>
              <w:t>(见Byte5)</w:t>
            </w:r>
          </w:p>
        </w:tc>
        <w:tc>
          <w:tcPr>
            <w:tcW w:w="1134" w:type="dxa"/>
          </w:tcPr>
          <w:p w14:paraId="3A2D229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  <w:p w14:paraId="084FFCDC">
            <w:r>
              <w:rPr>
                <w:rFonts w:hint="eastAsia"/>
                <w:szCs w:val="21"/>
              </w:rPr>
              <w:t>默认0x00</w:t>
            </w:r>
          </w:p>
        </w:tc>
      </w:tr>
    </w:tbl>
    <w:p w14:paraId="7954608F"/>
    <w:p w14:paraId="2DDDF7F6">
      <w:pPr>
        <w:pStyle w:val="8"/>
        <w:numPr>
          <w:ilvl w:val="1"/>
          <w:numId w:val="2"/>
        </w:numPr>
        <w:ind w:firstLineChars="0"/>
      </w:pPr>
      <w:r>
        <w:rPr>
          <w:rFonts w:hint="eastAsia"/>
          <w:b/>
          <w:szCs w:val="21"/>
        </w:rPr>
        <w:t>立即输出音频振动（取决于播放器输出的音乐）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3314"/>
        <w:gridCol w:w="1984"/>
        <w:gridCol w:w="1985"/>
        <w:gridCol w:w="4394"/>
      </w:tblGrid>
      <w:tr w14:paraId="2C2C2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</w:tcPr>
          <w:p w14:paraId="245DD996">
            <w:r>
              <w:rPr>
                <w:rFonts w:hint="eastAsia"/>
                <w:szCs w:val="21"/>
              </w:rPr>
              <w:t>Byte1</w:t>
            </w:r>
          </w:p>
        </w:tc>
        <w:tc>
          <w:tcPr>
            <w:tcW w:w="3314" w:type="dxa"/>
          </w:tcPr>
          <w:p w14:paraId="5117101A">
            <w:r>
              <w:rPr>
                <w:rFonts w:hint="eastAsia"/>
                <w:szCs w:val="21"/>
              </w:rPr>
              <w:t>Byte2</w:t>
            </w:r>
          </w:p>
        </w:tc>
        <w:tc>
          <w:tcPr>
            <w:tcW w:w="1984" w:type="dxa"/>
          </w:tcPr>
          <w:p w14:paraId="6072587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Byte3</w:t>
            </w:r>
          </w:p>
        </w:tc>
        <w:tc>
          <w:tcPr>
            <w:tcW w:w="1985" w:type="dxa"/>
          </w:tcPr>
          <w:p w14:paraId="4572B8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Byte4</w:t>
            </w:r>
          </w:p>
        </w:tc>
        <w:tc>
          <w:tcPr>
            <w:tcW w:w="4394" w:type="dxa"/>
          </w:tcPr>
          <w:p w14:paraId="69784FA6">
            <w:r>
              <w:rPr>
                <w:rFonts w:hint="eastAsia"/>
                <w:szCs w:val="21"/>
              </w:rPr>
              <w:t>Byte5- Byte64</w:t>
            </w:r>
          </w:p>
        </w:tc>
      </w:tr>
      <w:tr w14:paraId="1084C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1614" w:type="dxa"/>
          </w:tcPr>
          <w:p w14:paraId="5DB852BB">
            <w:pPr>
              <w:rPr>
                <w:b/>
              </w:rPr>
            </w:pPr>
            <w:r>
              <w:rPr>
                <w:rFonts w:hint="eastAsia"/>
                <w:b/>
              </w:rPr>
              <w:t>0xEE:音频输出</w:t>
            </w:r>
          </w:p>
        </w:tc>
        <w:tc>
          <w:tcPr>
            <w:tcW w:w="3314" w:type="dxa"/>
          </w:tcPr>
          <w:p w14:paraId="41B68F1C">
            <w:r>
              <w:t>Bit</w:t>
            </w:r>
            <w:r>
              <w:rPr>
                <w:rFonts w:hint="eastAsia"/>
              </w:rPr>
              <w:t>0:L路输出控制 1 使能 0 失能</w:t>
            </w:r>
          </w:p>
          <w:p w14:paraId="5B3778C4">
            <w:r>
              <w:rPr>
                <w:rFonts w:hint="eastAsia"/>
              </w:rPr>
              <w:t>Bit1:R路输出控制 1 使能 0 使能</w:t>
            </w:r>
          </w:p>
          <w:p w14:paraId="5AF267DD">
            <w:r>
              <w:rPr>
                <w:rFonts w:hint="eastAsia"/>
              </w:rPr>
              <w:t>Bit2-7:保留 默认都是0</w:t>
            </w:r>
          </w:p>
        </w:tc>
        <w:tc>
          <w:tcPr>
            <w:tcW w:w="1984" w:type="dxa"/>
          </w:tcPr>
          <w:p w14:paraId="5229077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L路音量单位是dB</w:t>
            </w:r>
          </w:p>
          <w:p w14:paraId="2D0853C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（范围0-29）</w:t>
            </w:r>
          </w:p>
        </w:tc>
        <w:tc>
          <w:tcPr>
            <w:tcW w:w="1985" w:type="dxa"/>
          </w:tcPr>
          <w:p w14:paraId="5F3173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R路音量单位是dB</w:t>
            </w:r>
          </w:p>
          <w:p w14:paraId="05F1D9C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（范围0-29）</w:t>
            </w:r>
          </w:p>
        </w:tc>
        <w:tc>
          <w:tcPr>
            <w:tcW w:w="4394" w:type="dxa"/>
          </w:tcPr>
          <w:p w14:paraId="5E1F2DA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保留无意义</w:t>
            </w:r>
          </w:p>
          <w:p w14:paraId="7C04CF64">
            <w:r>
              <w:rPr>
                <w:rFonts w:hint="eastAsia"/>
                <w:szCs w:val="21"/>
              </w:rPr>
              <w:t>默认0x00</w:t>
            </w:r>
          </w:p>
        </w:tc>
      </w:tr>
    </w:tbl>
    <w:p w14:paraId="2FCAC147">
      <w:pPr>
        <w:rPr>
          <w:b/>
          <w:szCs w:val="21"/>
        </w:rPr>
      </w:pPr>
      <w:r>
        <w:rPr>
          <w:rFonts w:hint="eastAsia"/>
          <w:b/>
          <w:szCs w:val="21"/>
        </w:rPr>
        <w:t>5.6立即输出内部DMA PWM 库振动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3314"/>
        <w:gridCol w:w="2268"/>
        <w:gridCol w:w="2551"/>
        <w:gridCol w:w="3544"/>
      </w:tblGrid>
      <w:tr w14:paraId="783EB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</w:tcPr>
          <w:p w14:paraId="7030C286">
            <w:r>
              <w:rPr>
                <w:rFonts w:hint="eastAsia"/>
                <w:szCs w:val="21"/>
              </w:rPr>
              <w:t>Byte1</w:t>
            </w:r>
          </w:p>
        </w:tc>
        <w:tc>
          <w:tcPr>
            <w:tcW w:w="3314" w:type="dxa"/>
          </w:tcPr>
          <w:p w14:paraId="5D12F98D">
            <w:r>
              <w:rPr>
                <w:rFonts w:hint="eastAsia"/>
                <w:szCs w:val="21"/>
              </w:rPr>
              <w:t>Byte2</w:t>
            </w:r>
          </w:p>
        </w:tc>
        <w:tc>
          <w:tcPr>
            <w:tcW w:w="2268" w:type="dxa"/>
          </w:tcPr>
          <w:p w14:paraId="3141A10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Byte3</w:t>
            </w:r>
          </w:p>
        </w:tc>
        <w:tc>
          <w:tcPr>
            <w:tcW w:w="2551" w:type="dxa"/>
          </w:tcPr>
          <w:p w14:paraId="7BC9BA9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Byte4</w:t>
            </w:r>
          </w:p>
        </w:tc>
        <w:tc>
          <w:tcPr>
            <w:tcW w:w="3544" w:type="dxa"/>
          </w:tcPr>
          <w:p w14:paraId="440B48FC">
            <w:r>
              <w:rPr>
                <w:rFonts w:hint="eastAsia"/>
                <w:szCs w:val="21"/>
              </w:rPr>
              <w:t>Byte5- Byte64</w:t>
            </w:r>
          </w:p>
        </w:tc>
      </w:tr>
      <w:tr w14:paraId="76928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1614" w:type="dxa"/>
          </w:tcPr>
          <w:p w14:paraId="007205B4">
            <w:pPr>
              <w:ind w:left="420" w:hanging="420" w:hangingChars="200"/>
              <w:rPr>
                <w:b/>
              </w:rPr>
            </w:pPr>
            <w:r>
              <w:rPr>
                <w:rFonts w:hint="eastAsia"/>
                <w:b/>
              </w:rPr>
              <w:t>0xFF:内部DMA PWM输出</w:t>
            </w:r>
          </w:p>
        </w:tc>
        <w:tc>
          <w:tcPr>
            <w:tcW w:w="3314" w:type="dxa"/>
          </w:tcPr>
          <w:p w14:paraId="651093A1">
            <w:r>
              <w:t>Bit</w:t>
            </w:r>
            <w:r>
              <w:rPr>
                <w:rFonts w:hint="eastAsia"/>
              </w:rPr>
              <w:t>0:L路输出控制 1 使能 0 失能</w:t>
            </w:r>
          </w:p>
          <w:p w14:paraId="3589DB19">
            <w:r>
              <w:rPr>
                <w:rFonts w:hint="eastAsia"/>
              </w:rPr>
              <w:t>Bit1:R路输出控制 1 使能 0 使能</w:t>
            </w:r>
          </w:p>
          <w:p w14:paraId="142CA75D">
            <w:r>
              <w:rPr>
                <w:rFonts w:hint="eastAsia"/>
              </w:rPr>
              <w:t>Bit2-7:保留 默认都是0</w:t>
            </w:r>
          </w:p>
        </w:tc>
        <w:tc>
          <w:tcPr>
            <w:tcW w:w="2268" w:type="dxa"/>
          </w:tcPr>
          <w:p w14:paraId="6101F2A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L路输出的DMA PWM</w:t>
            </w:r>
          </w:p>
          <w:p w14:paraId="754F729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0X01 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1"/>
              </w:rPr>
              <w:t>汤姆逊枪PWM</w:t>
            </w:r>
          </w:p>
          <w:p w14:paraId="104103F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0X02 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1"/>
              </w:rPr>
              <w:t>VSS 枪PWM</w:t>
            </w:r>
          </w:p>
          <w:p w14:paraId="4E03A1E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0X03 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1"/>
              </w:rPr>
              <w:t>S12K枪PWM</w:t>
            </w:r>
          </w:p>
          <w:p w14:paraId="7AFAA26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0X04 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1"/>
              </w:rPr>
              <w:t>P18C枪PWM</w:t>
            </w:r>
          </w:p>
          <w:p w14:paraId="51D367E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0X05 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1"/>
              </w:rPr>
              <w:t>MK14枪PWM</w:t>
            </w:r>
          </w:p>
          <w:p w14:paraId="60DEDA5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其他:暂未定义</w:t>
            </w:r>
          </w:p>
        </w:tc>
        <w:tc>
          <w:tcPr>
            <w:tcW w:w="2551" w:type="dxa"/>
          </w:tcPr>
          <w:p w14:paraId="237F0E9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R路输出的DMA PWM</w:t>
            </w:r>
          </w:p>
          <w:p w14:paraId="0D05AB7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0X01 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1"/>
              </w:rPr>
              <w:t>汤姆逊枪PWM</w:t>
            </w:r>
          </w:p>
          <w:p w14:paraId="51B041D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0X02 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1"/>
              </w:rPr>
              <w:t>VSS 枪PWM</w:t>
            </w:r>
          </w:p>
          <w:p w14:paraId="4370F5A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0X03 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1"/>
              </w:rPr>
              <w:t>S12K枪PWM</w:t>
            </w:r>
          </w:p>
          <w:p w14:paraId="4A7D943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0X04 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1"/>
              </w:rPr>
              <w:t>P18C枪PWM</w:t>
            </w:r>
          </w:p>
          <w:p w14:paraId="2CC47F9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0X05 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1"/>
              </w:rPr>
              <w:t>MK14枪PWM</w:t>
            </w:r>
          </w:p>
          <w:p w14:paraId="6C3D072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其他:暂未定义</w:t>
            </w:r>
          </w:p>
        </w:tc>
        <w:tc>
          <w:tcPr>
            <w:tcW w:w="3544" w:type="dxa"/>
          </w:tcPr>
          <w:p w14:paraId="1A4AB1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保留无意义</w:t>
            </w:r>
          </w:p>
          <w:p w14:paraId="63BEEC9A">
            <w:r>
              <w:rPr>
                <w:rFonts w:hint="eastAsia"/>
                <w:szCs w:val="21"/>
              </w:rPr>
              <w:t>默认0x00</w:t>
            </w:r>
          </w:p>
        </w:tc>
      </w:tr>
    </w:tbl>
    <w:p w14:paraId="287D999D"/>
    <w:p w14:paraId="0E5578B6">
      <w:pPr>
        <w:rPr>
          <w:b/>
          <w:szCs w:val="21"/>
        </w:rPr>
      </w:pPr>
      <w:r>
        <w:rPr>
          <w:rFonts w:hint="eastAsia"/>
          <w:b/>
          <w:szCs w:val="21"/>
        </w:rPr>
        <w:t>5.7内部DMA PWM库写入</w:t>
      </w:r>
    </w:p>
    <w:p w14:paraId="60489CAB">
      <w:pPr>
        <w:pStyle w:val="8"/>
        <w:ind w:left="360" w:firstLine="0" w:firstLineChars="0"/>
        <w:rPr>
          <w:b/>
          <w:szCs w:val="21"/>
        </w:rPr>
      </w:pPr>
      <w:r>
        <w:rPr>
          <w:rFonts w:hint="eastAsia"/>
          <w:b/>
          <w:szCs w:val="21"/>
        </w:rPr>
        <w:t>目前每个库最多写入2048个字节也就是数每个库最大支持16个振动周期的波形，最多支持2个库</w:t>
      </w:r>
    </w:p>
    <w:p w14:paraId="6D71F347">
      <w:r>
        <w:rPr>
          <w:rFonts w:hint="eastAsia"/>
        </w:rPr>
        <w:t>PC-&gt;STM32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717"/>
        <w:gridCol w:w="1134"/>
        <w:gridCol w:w="1134"/>
        <w:gridCol w:w="1985"/>
        <w:gridCol w:w="2551"/>
        <w:gridCol w:w="2551"/>
      </w:tblGrid>
      <w:tr w14:paraId="2EE17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291CC378">
            <w:bookmarkStart w:id="0" w:name="_Hlk532291130"/>
            <w:r>
              <w:rPr>
                <w:rFonts w:hint="eastAsia"/>
                <w:szCs w:val="21"/>
              </w:rPr>
              <w:t>Byte1</w:t>
            </w:r>
          </w:p>
        </w:tc>
        <w:tc>
          <w:tcPr>
            <w:tcW w:w="709" w:type="dxa"/>
          </w:tcPr>
          <w:p w14:paraId="7B93C539">
            <w:r>
              <w:rPr>
                <w:rFonts w:hint="eastAsia"/>
                <w:szCs w:val="21"/>
              </w:rPr>
              <w:t>Byte2</w:t>
            </w:r>
          </w:p>
        </w:tc>
        <w:tc>
          <w:tcPr>
            <w:tcW w:w="1134" w:type="dxa"/>
          </w:tcPr>
          <w:p w14:paraId="32DC5B8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Byte3</w:t>
            </w:r>
          </w:p>
        </w:tc>
        <w:tc>
          <w:tcPr>
            <w:tcW w:w="1134" w:type="dxa"/>
          </w:tcPr>
          <w:p w14:paraId="2128756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Byte4</w:t>
            </w:r>
          </w:p>
        </w:tc>
        <w:tc>
          <w:tcPr>
            <w:tcW w:w="1985" w:type="dxa"/>
          </w:tcPr>
          <w:p w14:paraId="353759B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Byte5（2-58）</w:t>
            </w:r>
          </w:p>
        </w:tc>
        <w:tc>
          <w:tcPr>
            <w:tcW w:w="2551" w:type="dxa"/>
          </w:tcPr>
          <w:p w14:paraId="116C8840">
            <w:r>
              <w:rPr>
                <w:rFonts w:hint="eastAsia"/>
                <w:szCs w:val="21"/>
              </w:rPr>
              <w:t>Byte6- Byte63（58字节）</w:t>
            </w:r>
          </w:p>
        </w:tc>
        <w:tc>
          <w:tcPr>
            <w:tcW w:w="2551" w:type="dxa"/>
          </w:tcPr>
          <w:p w14:paraId="71CEAD3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Byte64</w:t>
            </w:r>
          </w:p>
        </w:tc>
      </w:tr>
      <w:bookmarkEnd w:id="0"/>
      <w:tr w14:paraId="0E0D5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26B4B7D1">
            <w:pPr>
              <w:ind w:left="420" w:hanging="420" w:hangingChars="200"/>
              <w:rPr>
                <w:b/>
              </w:rPr>
            </w:pPr>
            <w:r>
              <w:rPr>
                <w:rFonts w:hint="eastAsia"/>
                <w:b/>
              </w:rPr>
              <w:t>0x11:内部DMA PWM库写入</w:t>
            </w:r>
          </w:p>
        </w:tc>
        <w:tc>
          <w:tcPr>
            <w:tcW w:w="709" w:type="dxa"/>
          </w:tcPr>
          <w:p w14:paraId="5B5EA80E">
            <w:r>
              <w:t>库</w:t>
            </w:r>
            <w:r>
              <w:rPr>
                <w:rFonts w:hint="eastAsia"/>
              </w:rPr>
              <w:t>ID</w:t>
            </w:r>
          </w:p>
        </w:tc>
        <w:tc>
          <w:tcPr>
            <w:tcW w:w="1134" w:type="dxa"/>
          </w:tcPr>
          <w:p w14:paraId="0A9651C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库总包数</w:t>
            </w:r>
          </w:p>
        </w:tc>
        <w:tc>
          <w:tcPr>
            <w:tcW w:w="1134" w:type="dxa"/>
          </w:tcPr>
          <w:p w14:paraId="1BBB1FB9">
            <w:pPr>
              <w:rPr>
                <w:szCs w:val="21"/>
              </w:rPr>
            </w:pPr>
            <w:r>
              <w:rPr>
                <w:szCs w:val="21"/>
              </w:rPr>
              <w:t>当前包</w:t>
            </w:r>
            <w:r>
              <w:rPr>
                <w:rFonts w:hint="eastAsia"/>
                <w:szCs w:val="21"/>
              </w:rPr>
              <w:t>数</w:t>
            </w:r>
          </w:p>
        </w:tc>
        <w:tc>
          <w:tcPr>
            <w:tcW w:w="1985" w:type="dxa"/>
          </w:tcPr>
          <w:p w14:paraId="1BFDFA1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当前包数有效字节</w:t>
            </w:r>
          </w:p>
        </w:tc>
        <w:tc>
          <w:tcPr>
            <w:tcW w:w="2551" w:type="dxa"/>
          </w:tcPr>
          <w:p w14:paraId="7AD602B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当前包数据</w:t>
            </w:r>
          </w:p>
        </w:tc>
        <w:tc>
          <w:tcPr>
            <w:tcW w:w="2551" w:type="dxa"/>
          </w:tcPr>
          <w:p w14:paraId="5CEC91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保留无意义默认0x00</w:t>
            </w:r>
          </w:p>
        </w:tc>
      </w:tr>
    </w:tbl>
    <w:p w14:paraId="037ED39C">
      <w:r>
        <w:rPr>
          <w:rFonts w:hint="eastAsia"/>
        </w:rPr>
        <w:t>STM32-&gt;PC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717"/>
        <w:gridCol w:w="1134"/>
        <w:gridCol w:w="1134"/>
        <w:gridCol w:w="1985"/>
        <w:gridCol w:w="2551"/>
        <w:gridCol w:w="2551"/>
      </w:tblGrid>
      <w:tr w14:paraId="4ED6F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495A6272">
            <w:r>
              <w:rPr>
                <w:rFonts w:hint="eastAsia"/>
                <w:szCs w:val="21"/>
              </w:rPr>
              <w:t>Byte1</w:t>
            </w:r>
          </w:p>
        </w:tc>
        <w:tc>
          <w:tcPr>
            <w:tcW w:w="709" w:type="dxa"/>
          </w:tcPr>
          <w:p w14:paraId="72E3DBDF">
            <w:r>
              <w:rPr>
                <w:rFonts w:hint="eastAsia"/>
                <w:szCs w:val="21"/>
              </w:rPr>
              <w:t>Byte2</w:t>
            </w:r>
          </w:p>
        </w:tc>
        <w:tc>
          <w:tcPr>
            <w:tcW w:w="1134" w:type="dxa"/>
          </w:tcPr>
          <w:p w14:paraId="18F8E58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Byte3</w:t>
            </w:r>
          </w:p>
        </w:tc>
        <w:tc>
          <w:tcPr>
            <w:tcW w:w="1134" w:type="dxa"/>
          </w:tcPr>
          <w:p w14:paraId="5CDC2B5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Byte4</w:t>
            </w:r>
          </w:p>
        </w:tc>
        <w:tc>
          <w:tcPr>
            <w:tcW w:w="1985" w:type="dxa"/>
          </w:tcPr>
          <w:p w14:paraId="55E48CC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Byte5（2-58）</w:t>
            </w:r>
          </w:p>
        </w:tc>
        <w:tc>
          <w:tcPr>
            <w:tcW w:w="2551" w:type="dxa"/>
          </w:tcPr>
          <w:p w14:paraId="46BB9E31">
            <w:r>
              <w:rPr>
                <w:rFonts w:hint="eastAsia"/>
                <w:szCs w:val="21"/>
              </w:rPr>
              <w:t>Byte6- Byte63（58字节）</w:t>
            </w:r>
          </w:p>
        </w:tc>
        <w:tc>
          <w:tcPr>
            <w:tcW w:w="2551" w:type="dxa"/>
          </w:tcPr>
          <w:p w14:paraId="4ED10DA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Byte64</w:t>
            </w:r>
          </w:p>
        </w:tc>
      </w:tr>
      <w:tr w14:paraId="112F9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7E97DDDA">
            <w:pPr>
              <w:ind w:left="420" w:hanging="420" w:hangingChars="200"/>
              <w:rPr>
                <w:b/>
              </w:rPr>
            </w:pPr>
            <w:r>
              <w:rPr>
                <w:rFonts w:hint="eastAsia"/>
                <w:b/>
              </w:rPr>
              <w:t>0x11:内部DMA PWM库写入</w:t>
            </w:r>
          </w:p>
        </w:tc>
        <w:tc>
          <w:tcPr>
            <w:tcW w:w="709" w:type="dxa"/>
          </w:tcPr>
          <w:p w14:paraId="69EC22EB">
            <w:r>
              <w:t>库</w:t>
            </w:r>
            <w:r>
              <w:rPr>
                <w:rFonts w:hint="eastAsia"/>
              </w:rPr>
              <w:t>ID</w:t>
            </w:r>
          </w:p>
        </w:tc>
        <w:tc>
          <w:tcPr>
            <w:tcW w:w="1134" w:type="dxa"/>
          </w:tcPr>
          <w:p w14:paraId="459C6CE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库总包数</w:t>
            </w:r>
          </w:p>
        </w:tc>
        <w:tc>
          <w:tcPr>
            <w:tcW w:w="1134" w:type="dxa"/>
          </w:tcPr>
          <w:p w14:paraId="0C3B318F">
            <w:pPr>
              <w:rPr>
                <w:szCs w:val="21"/>
              </w:rPr>
            </w:pPr>
            <w:r>
              <w:rPr>
                <w:szCs w:val="21"/>
              </w:rPr>
              <w:t>当前包</w:t>
            </w:r>
            <w:r>
              <w:rPr>
                <w:rFonts w:hint="eastAsia"/>
                <w:szCs w:val="21"/>
              </w:rPr>
              <w:t>数</w:t>
            </w:r>
          </w:p>
        </w:tc>
        <w:tc>
          <w:tcPr>
            <w:tcW w:w="1985" w:type="dxa"/>
          </w:tcPr>
          <w:p w14:paraId="61D4764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当前包数有效字节</w:t>
            </w:r>
          </w:p>
        </w:tc>
        <w:tc>
          <w:tcPr>
            <w:tcW w:w="2551" w:type="dxa"/>
          </w:tcPr>
          <w:p w14:paraId="734DA76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当前包数据</w:t>
            </w:r>
          </w:p>
        </w:tc>
        <w:tc>
          <w:tcPr>
            <w:tcW w:w="2551" w:type="dxa"/>
          </w:tcPr>
          <w:p w14:paraId="11D4F51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保留无意义默认0x00</w:t>
            </w:r>
          </w:p>
        </w:tc>
      </w:tr>
    </w:tbl>
    <w:p w14:paraId="2409D4C1">
      <w:r>
        <w:t>注</w:t>
      </w:r>
      <w:r>
        <w:rPr>
          <w:rFonts w:hint="eastAsia"/>
        </w:rPr>
        <w:t>：</w:t>
      </w:r>
      <w:r>
        <w:t>该库的写入是一问一答方式只有接受到应答后</w:t>
      </w:r>
      <w:r>
        <w:rPr>
          <w:rFonts w:hint="eastAsia"/>
        </w:rPr>
        <w:t>(应答的数据和接收的数据完全一样若不一样则发送格式错误)</w:t>
      </w:r>
      <w:r>
        <w:t>才可以发送下一包</w:t>
      </w:r>
    </w:p>
    <w:p w14:paraId="3BEB7E25">
      <w:r>
        <w:rPr>
          <w:rFonts w:hint="eastAsia"/>
        </w:rPr>
        <w:t xml:space="preserve">    包数据的含义是PWM的低电平持续时间2个字节一组低字节在前</w:t>
      </w:r>
    </w:p>
    <w:p w14:paraId="2DCFCA0B">
      <w:pPr>
        <w:rPr>
          <w:b/>
          <w:szCs w:val="21"/>
        </w:rPr>
      </w:pPr>
      <w:r>
        <w:rPr>
          <w:rFonts w:hint="eastAsia"/>
          <w:b/>
          <w:szCs w:val="21"/>
        </w:rPr>
        <w:t>5.8内部DMA PWM库输出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3544"/>
        <w:gridCol w:w="851"/>
        <w:gridCol w:w="992"/>
        <w:gridCol w:w="1559"/>
      </w:tblGrid>
      <w:tr w14:paraId="329A8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0B7B20D5">
            <w:r>
              <w:rPr>
                <w:rFonts w:hint="eastAsia"/>
                <w:szCs w:val="21"/>
              </w:rPr>
              <w:t>Byte1</w:t>
            </w:r>
          </w:p>
        </w:tc>
        <w:tc>
          <w:tcPr>
            <w:tcW w:w="3544" w:type="dxa"/>
          </w:tcPr>
          <w:p w14:paraId="16ADC146">
            <w:r>
              <w:rPr>
                <w:rFonts w:hint="eastAsia"/>
                <w:szCs w:val="21"/>
              </w:rPr>
              <w:t>Byte2</w:t>
            </w:r>
          </w:p>
        </w:tc>
        <w:tc>
          <w:tcPr>
            <w:tcW w:w="851" w:type="dxa"/>
          </w:tcPr>
          <w:p w14:paraId="7C949E37">
            <w:r>
              <w:rPr>
                <w:rFonts w:hint="eastAsia"/>
                <w:szCs w:val="21"/>
              </w:rPr>
              <w:t>Byte3</w:t>
            </w:r>
          </w:p>
        </w:tc>
        <w:tc>
          <w:tcPr>
            <w:tcW w:w="992" w:type="dxa"/>
          </w:tcPr>
          <w:p w14:paraId="132DAB9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Byte4</w:t>
            </w:r>
          </w:p>
        </w:tc>
        <w:tc>
          <w:tcPr>
            <w:tcW w:w="1559" w:type="dxa"/>
          </w:tcPr>
          <w:p w14:paraId="371AA301">
            <w:r>
              <w:rPr>
                <w:rFonts w:hint="eastAsia"/>
                <w:szCs w:val="21"/>
              </w:rPr>
              <w:t>Byte5- Byte64</w:t>
            </w:r>
          </w:p>
        </w:tc>
      </w:tr>
      <w:tr w14:paraId="7886E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5E707623">
            <w:pPr>
              <w:ind w:left="420" w:hanging="420" w:hangingChars="200"/>
              <w:rPr>
                <w:b/>
              </w:rPr>
            </w:pPr>
            <w:r>
              <w:rPr>
                <w:rFonts w:hint="eastAsia"/>
                <w:b/>
              </w:rPr>
              <w:t>0x22:内部DMA PWM库输出</w:t>
            </w:r>
          </w:p>
        </w:tc>
        <w:tc>
          <w:tcPr>
            <w:tcW w:w="3544" w:type="dxa"/>
          </w:tcPr>
          <w:p w14:paraId="7A30E7ED">
            <w:r>
              <w:t>Bit</w:t>
            </w:r>
            <w:r>
              <w:rPr>
                <w:rFonts w:hint="eastAsia"/>
              </w:rPr>
              <w:t>0:L路输出控制 1 使能 0 失能</w:t>
            </w:r>
          </w:p>
          <w:p w14:paraId="7B951FDF">
            <w:r>
              <w:rPr>
                <w:rFonts w:hint="eastAsia"/>
              </w:rPr>
              <w:t>Bit1:R路输出控制 1 使能 0 使能</w:t>
            </w:r>
          </w:p>
          <w:p w14:paraId="2B5F03A2">
            <w:r>
              <w:rPr>
                <w:rFonts w:hint="eastAsia"/>
              </w:rPr>
              <w:t>Bit2-7:保留 默认都是0</w:t>
            </w:r>
          </w:p>
        </w:tc>
        <w:tc>
          <w:tcPr>
            <w:tcW w:w="851" w:type="dxa"/>
          </w:tcPr>
          <w:p w14:paraId="63F69C64">
            <w:r>
              <w:rPr>
                <w:rFonts w:hint="eastAsia"/>
              </w:rPr>
              <w:t>L</w:t>
            </w:r>
            <w:r>
              <w:t>库</w:t>
            </w:r>
            <w:r>
              <w:rPr>
                <w:rFonts w:hint="eastAsia"/>
              </w:rPr>
              <w:t>ID</w:t>
            </w:r>
          </w:p>
        </w:tc>
        <w:tc>
          <w:tcPr>
            <w:tcW w:w="992" w:type="dxa"/>
          </w:tcPr>
          <w:p w14:paraId="1D2D2C0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R 库ID</w:t>
            </w:r>
          </w:p>
        </w:tc>
        <w:tc>
          <w:tcPr>
            <w:tcW w:w="1559" w:type="dxa"/>
          </w:tcPr>
          <w:p w14:paraId="6D34D38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保留无意义 </w:t>
            </w:r>
          </w:p>
          <w:p w14:paraId="4D02F1D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默认0x00</w:t>
            </w:r>
          </w:p>
        </w:tc>
      </w:tr>
    </w:tbl>
    <w:p w14:paraId="147558B5">
      <w:pPr>
        <w:rPr>
          <w:b/>
          <w:szCs w:val="21"/>
        </w:rPr>
      </w:pPr>
      <w:r>
        <w:rPr>
          <w:rFonts w:hint="eastAsia"/>
          <w:b/>
          <w:szCs w:val="21"/>
        </w:rPr>
        <w:t>5.9内部DAC库写入</w:t>
      </w:r>
    </w:p>
    <w:p w14:paraId="2BDE9F5D">
      <w:pPr>
        <w:pStyle w:val="8"/>
        <w:ind w:left="360" w:firstLine="0" w:firstLineChars="0"/>
        <w:rPr>
          <w:b/>
          <w:szCs w:val="21"/>
        </w:rPr>
      </w:pPr>
      <w:r>
        <w:rPr>
          <w:rFonts w:hint="eastAsia"/>
          <w:b/>
          <w:szCs w:val="21"/>
        </w:rPr>
        <w:t>目前每个库最多写入2048个字节也就是数每个库最大支持16个振动周期的波形，最多支持2个库</w:t>
      </w:r>
    </w:p>
    <w:p w14:paraId="09D6456A">
      <w:r>
        <w:rPr>
          <w:rFonts w:hint="eastAsia"/>
        </w:rPr>
        <w:t>PC-&gt;STM32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717"/>
        <w:gridCol w:w="1134"/>
        <w:gridCol w:w="1134"/>
        <w:gridCol w:w="1985"/>
        <w:gridCol w:w="2551"/>
        <w:gridCol w:w="2551"/>
      </w:tblGrid>
      <w:tr w14:paraId="1A1F7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6D2FD3D3">
            <w:r>
              <w:rPr>
                <w:rFonts w:hint="eastAsia"/>
                <w:szCs w:val="21"/>
              </w:rPr>
              <w:t>Byte1</w:t>
            </w:r>
          </w:p>
        </w:tc>
        <w:tc>
          <w:tcPr>
            <w:tcW w:w="709" w:type="dxa"/>
          </w:tcPr>
          <w:p w14:paraId="4AE39BA7">
            <w:r>
              <w:rPr>
                <w:rFonts w:hint="eastAsia"/>
                <w:szCs w:val="21"/>
              </w:rPr>
              <w:t>Byte2</w:t>
            </w:r>
          </w:p>
        </w:tc>
        <w:tc>
          <w:tcPr>
            <w:tcW w:w="1134" w:type="dxa"/>
          </w:tcPr>
          <w:p w14:paraId="22A83A8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Byte3</w:t>
            </w:r>
          </w:p>
        </w:tc>
        <w:tc>
          <w:tcPr>
            <w:tcW w:w="1134" w:type="dxa"/>
          </w:tcPr>
          <w:p w14:paraId="4568C5D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Byte4</w:t>
            </w:r>
          </w:p>
        </w:tc>
        <w:tc>
          <w:tcPr>
            <w:tcW w:w="1985" w:type="dxa"/>
          </w:tcPr>
          <w:p w14:paraId="5630230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Byte5（2-58）</w:t>
            </w:r>
          </w:p>
        </w:tc>
        <w:tc>
          <w:tcPr>
            <w:tcW w:w="2551" w:type="dxa"/>
          </w:tcPr>
          <w:p w14:paraId="4FC11E58">
            <w:r>
              <w:rPr>
                <w:rFonts w:hint="eastAsia"/>
                <w:szCs w:val="21"/>
              </w:rPr>
              <w:t>Byte6- Byte63（58字节）</w:t>
            </w:r>
          </w:p>
        </w:tc>
        <w:tc>
          <w:tcPr>
            <w:tcW w:w="2551" w:type="dxa"/>
          </w:tcPr>
          <w:p w14:paraId="0380C62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Byte64</w:t>
            </w:r>
          </w:p>
        </w:tc>
      </w:tr>
      <w:tr w14:paraId="40FBE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5F1FA06D">
            <w:pPr>
              <w:ind w:left="420" w:hanging="420" w:hangingChars="200"/>
              <w:rPr>
                <w:b/>
              </w:rPr>
            </w:pPr>
            <w:r>
              <w:rPr>
                <w:rFonts w:hint="eastAsia"/>
                <w:b/>
              </w:rPr>
              <w:t>0x33:内部</w:t>
            </w:r>
            <w:r>
              <w:rPr>
                <w:rFonts w:hint="eastAsia"/>
                <w:b/>
                <w:szCs w:val="21"/>
              </w:rPr>
              <w:t>DAC</w:t>
            </w:r>
            <w:r>
              <w:rPr>
                <w:rFonts w:hint="eastAsia"/>
                <w:b/>
              </w:rPr>
              <w:t>库写入</w:t>
            </w:r>
          </w:p>
        </w:tc>
        <w:tc>
          <w:tcPr>
            <w:tcW w:w="709" w:type="dxa"/>
          </w:tcPr>
          <w:p w14:paraId="3D1FBB59">
            <w:r>
              <w:t>库</w:t>
            </w:r>
            <w:r>
              <w:rPr>
                <w:rFonts w:hint="eastAsia"/>
              </w:rPr>
              <w:t>ID</w:t>
            </w:r>
          </w:p>
        </w:tc>
        <w:tc>
          <w:tcPr>
            <w:tcW w:w="1134" w:type="dxa"/>
          </w:tcPr>
          <w:p w14:paraId="62B613B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库总包数</w:t>
            </w:r>
          </w:p>
        </w:tc>
        <w:tc>
          <w:tcPr>
            <w:tcW w:w="1134" w:type="dxa"/>
          </w:tcPr>
          <w:p w14:paraId="62F77489">
            <w:pPr>
              <w:rPr>
                <w:szCs w:val="21"/>
              </w:rPr>
            </w:pPr>
            <w:r>
              <w:rPr>
                <w:szCs w:val="21"/>
              </w:rPr>
              <w:t>当前包</w:t>
            </w:r>
            <w:r>
              <w:rPr>
                <w:rFonts w:hint="eastAsia"/>
                <w:szCs w:val="21"/>
              </w:rPr>
              <w:t>数</w:t>
            </w:r>
          </w:p>
        </w:tc>
        <w:tc>
          <w:tcPr>
            <w:tcW w:w="1985" w:type="dxa"/>
          </w:tcPr>
          <w:p w14:paraId="76A061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当前包数有效字节</w:t>
            </w:r>
          </w:p>
        </w:tc>
        <w:tc>
          <w:tcPr>
            <w:tcW w:w="2551" w:type="dxa"/>
          </w:tcPr>
          <w:p w14:paraId="70FF7B7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当前包数据</w:t>
            </w:r>
          </w:p>
        </w:tc>
        <w:tc>
          <w:tcPr>
            <w:tcW w:w="2551" w:type="dxa"/>
          </w:tcPr>
          <w:p w14:paraId="17D2976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保留无意义默认0x00</w:t>
            </w:r>
          </w:p>
        </w:tc>
      </w:tr>
    </w:tbl>
    <w:p w14:paraId="24E85972">
      <w:r>
        <w:rPr>
          <w:rFonts w:hint="eastAsia"/>
        </w:rPr>
        <w:t>STM32-&gt;PC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717"/>
        <w:gridCol w:w="1134"/>
        <w:gridCol w:w="1134"/>
        <w:gridCol w:w="1985"/>
        <w:gridCol w:w="2551"/>
        <w:gridCol w:w="2551"/>
      </w:tblGrid>
      <w:tr w14:paraId="50FA3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3CD16DED">
            <w:r>
              <w:rPr>
                <w:rFonts w:hint="eastAsia"/>
                <w:szCs w:val="21"/>
              </w:rPr>
              <w:t>Byte1</w:t>
            </w:r>
          </w:p>
        </w:tc>
        <w:tc>
          <w:tcPr>
            <w:tcW w:w="709" w:type="dxa"/>
          </w:tcPr>
          <w:p w14:paraId="03D0D012">
            <w:r>
              <w:rPr>
                <w:rFonts w:hint="eastAsia"/>
                <w:szCs w:val="21"/>
              </w:rPr>
              <w:t>Byte2</w:t>
            </w:r>
          </w:p>
        </w:tc>
        <w:tc>
          <w:tcPr>
            <w:tcW w:w="1134" w:type="dxa"/>
          </w:tcPr>
          <w:p w14:paraId="3FD98DE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Byte3</w:t>
            </w:r>
          </w:p>
        </w:tc>
        <w:tc>
          <w:tcPr>
            <w:tcW w:w="1134" w:type="dxa"/>
          </w:tcPr>
          <w:p w14:paraId="3377CB5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Byte4</w:t>
            </w:r>
          </w:p>
        </w:tc>
        <w:tc>
          <w:tcPr>
            <w:tcW w:w="1985" w:type="dxa"/>
          </w:tcPr>
          <w:p w14:paraId="3164069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Byte5（2-58）</w:t>
            </w:r>
          </w:p>
        </w:tc>
        <w:tc>
          <w:tcPr>
            <w:tcW w:w="2551" w:type="dxa"/>
          </w:tcPr>
          <w:p w14:paraId="66745F03">
            <w:r>
              <w:rPr>
                <w:rFonts w:hint="eastAsia"/>
                <w:szCs w:val="21"/>
              </w:rPr>
              <w:t>Byte6- Byte63（58字节）</w:t>
            </w:r>
          </w:p>
        </w:tc>
        <w:tc>
          <w:tcPr>
            <w:tcW w:w="2551" w:type="dxa"/>
          </w:tcPr>
          <w:p w14:paraId="257B209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Byte64</w:t>
            </w:r>
          </w:p>
        </w:tc>
      </w:tr>
      <w:tr w14:paraId="0985D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026E4ADF">
            <w:pPr>
              <w:ind w:left="420" w:hanging="420" w:hangingChars="200"/>
              <w:rPr>
                <w:b/>
              </w:rPr>
            </w:pPr>
            <w:r>
              <w:rPr>
                <w:rFonts w:hint="eastAsia"/>
                <w:b/>
              </w:rPr>
              <w:t>0x33:内部</w:t>
            </w:r>
            <w:r>
              <w:rPr>
                <w:rFonts w:hint="eastAsia"/>
                <w:b/>
                <w:szCs w:val="21"/>
              </w:rPr>
              <w:t>DAC</w:t>
            </w:r>
            <w:r>
              <w:rPr>
                <w:rFonts w:hint="eastAsia"/>
                <w:b/>
              </w:rPr>
              <w:t>库写入</w:t>
            </w:r>
          </w:p>
        </w:tc>
        <w:tc>
          <w:tcPr>
            <w:tcW w:w="709" w:type="dxa"/>
          </w:tcPr>
          <w:p w14:paraId="4E24BBED">
            <w:r>
              <w:t>库</w:t>
            </w:r>
            <w:r>
              <w:rPr>
                <w:rFonts w:hint="eastAsia"/>
              </w:rPr>
              <w:t>ID</w:t>
            </w:r>
          </w:p>
        </w:tc>
        <w:tc>
          <w:tcPr>
            <w:tcW w:w="1134" w:type="dxa"/>
          </w:tcPr>
          <w:p w14:paraId="14B19A8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库总包数</w:t>
            </w:r>
          </w:p>
        </w:tc>
        <w:tc>
          <w:tcPr>
            <w:tcW w:w="1134" w:type="dxa"/>
          </w:tcPr>
          <w:p w14:paraId="4BFBFA0B">
            <w:pPr>
              <w:rPr>
                <w:szCs w:val="21"/>
              </w:rPr>
            </w:pPr>
            <w:r>
              <w:rPr>
                <w:szCs w:val="21"/>
              </w:rPr>
              <w:t>当前包</w:t>
            </w:r>
            <w:r>
              <w:rPr>
                <w:rFonts w:hint="eastAsia"/>
                <w:szCs w:val="21"/>
              </w:rPr>
              <w:t>数</w:t>
            </w:r>
          </w:p>
        </w:tc>
        <w:tc>
          <w:tcPr>
            <w:tcW w:w="1985" w:type="dxa"/>
          </w:tcPr>
          <w:p w14:paraId="28CD398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当前包数有效字节</w:t>
            </w:r>
          </w:p>
        </w:tc>
        <w:tc>
          <w:tcPr>
            <w:tcW w:w="2551" w:type="dxa"/>
          </w:tcPr>
          <w:p w14:paraId="45CFD27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当前包数据</w:t>
            </w:r>
          </w:p>
        </w:tc>
        <w:tc>
          <w:tcPr>
            <w:tcW w:w="2551" w:type="dxa"/>
          </w:tcPr>
          <w:p w14:paraId="5264635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保留无意义默认0x00</w:t>
            </w:r>
          </w:p>
        </w:tc>
      </w:tr>
    </w:tbl>
    <w:p w14:paraId="1652A11B">
      <w:r>
        <w:t>注</w:t>
      </w:r>
      <w:r>
        <w:rPr>
          <w:rFonts w:hint="eastAsia"/>
        </w:rPr>
        <w:t>：</w:t>
      </w:r>
      <w:r>
        <w:t>该库的写入是一问一答方式只有接受到应答后</w:t>
      </w:r>
      <w:r>
        <w:rPr>
          <w:rFonts w:hint="eastAsia"/>
        </w:rPr>
        <w:t>(应答的数据和接收的数据完全一样若不一样则发送格式错误)</w:t>
      </w:r>
      <w:r>
        <w:t>才可以发送下一包</w:t>
      </w:r>
    </w:p>
    <w:p w14:paraId="3FB85B87">
      <w:pPr>
        <w:ind w:firstLine="420"/>
      </w:pPr>
      <w:r>
        <w:rPr>
          <w:rFonts w:hint="eastAsia"/>
        </w:rPr>
        <w:t>包数据的含义是DAC的输出2个字节一组低字节在前当前DAC只能输出0-3.3V对应数据是0-4095 而DRV2605的响应最低电压是0.18V最高峰值电压是1.8V</w:t>
      </w:r>
    </w:p>
    <w:p w14:paraId="0FA995CD">
      <w:pPr>
        <w:ind w:firstLine="420"/>
      </w:pPr>
      <w:r>
        <w:rPr>
          <w:rFonts w:hint="eastAsia"/>
        </w:rPr>
        <w:t>故DRV2605数值应是223-2010</w:t>
      </w:r>
    </w:p>
    <w:p w14:paraId="6CAADAAD">
      <w:pPr>
        <w:rPr>
          <w:b/>
          <w:szCs w:val="21"/>
        </w:rPr>
      </w:pPr>
      <w:r>
        <w:rPr>
          <w:rFonts w:hint="eastAsia"/>
          <w:b/>
          <w:szCs w:val="21"/>
        </w:rPr>
        <w:t>5.10内部DAC库输出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3235"/>
        <w:gridCol w:w="2082"/>
        <w:gridCol w:w="2259"/>
        <w:gridCol w:w="1951"/>
        <w:gridCol w:w="1123"/>
        <w:gridCol w:w="1123"/>
        <w:gridCol w:w="1123"/>
        <w:gridCol w:w="1131"/>
      </w:tblGrid>
      <w:tr w14:paraId="13922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</w:tcPr>
          <w:p w14:paraId="3DDFE5DE">
            <w:r>
              <w:rPr>
                <w:rFonts w:hint="eastAsia"/>
                <w:szCs w:val="21"/>
              </w:rPr>
              <w:t>Byte1</w:t>
            </w:r>
          </w:p>
        </w:tc>
        <w:tc>
          <w:tcPr>
            <w:tcW w:w="3314" w:type="dxa"/>
          </w:tcPr>
          <w:p w14:paraId="15B21A31">
            <w:r>
              <w:rPr>
                <w:rFonts w:hint="eastAsia"/>
                <w:szCs w:val="21"/>
              </w:rPr>
              <w:t>Byte2</w:t>
            </w:r>
          </w:p>
        </w:tc>
        <w:tc>
          <w:tcPr>
            <w:tcW w:w="2126" w:type="dxa"/>
          </w:tcPr>
          <w:p w14:paraId="04855301">
            <w:r>
              <w:rPr>
                <w:rFonts w:hint="eastAsia"/>
                <w:szCs w:val="21"/>
              </w:rPr>
              <w:t>Byte3</w:t>
            </w:r>
          </w:p>
        </w:tc>
        <w:tc>
          <w:tcPr>
            <w:tcW w:w="2268" w:type="dxa"/>
          </w:tcPr>
          <w:p w14:paraId="27A8E157">
            <w:r>
              <w:rPr>
                <w:rFonts w:hint="eastAsia"/>
                <w:szCs w:val="21"/>
              </w:rPr>
              <w:t>Byte4</w:t>
            </w:r>
          </w:p>
        </w:tc>
        <w:tc>
          <w:tcPr>
            <w:tcW w:w="1985" w:type="dxa"/>
          </w:tcPr>
          <w:p w14:paraId="6330451A">
            <w:r>
              <w:rPr>
                <w:rFonts w:hint="eastAsia"/>
                <w:szCs w:val="21"/>
              </w:rPr>
              <w:t>Byte5</w:t>
            </w:r>
          </w:p>
        </w:tc>
        <w:tc>
          <w:tcPr>
            <w:tcW w:w="1134" w:type="dxa"/>
          </w:tcPr>
          <w:p w14:paraId="6C0BC3FE">
            <w:r>
              <w:rPr>
                <w:rFonts w:hint="eastAsia"/>
                <w:szCs w:val="21"/>
              </w:rPr>
              <w:t>Byte6</w:t>
            </w:r>
          </w:p>
        </w:tc>
        <w:tc>
          <w:tcPr>
            <w:tcW w:w="1134" w:type="dxa"/>
          </w:tcPr>
          <w:p w14:paraId="5FED7FE5">
            <w:r>
              <w:rPr>
                <w:rFonts w:hint="eastAsia"/>
                <w:szCs w:val="21"/>
              </w:rPr>
              <w:t>Byte7</w:t>
            </w:r>
          </w:p>
        </w:tc>
        <w:tc>
          <w:tcPr>
            <w:tcW w:w="1134" w:type="dxa"/>
          </w:tcPr>
          <w:p w14:paraId="3BFB5DE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Byte8</w:t>
            </w:r>
          </w:p>
        </w:tc>
        <w:tc>
          <w:tcPr>
            <w:tcW w:w="1134" w:type="dxa"/>
          </w:tcPr>
          <w:p w14:paraId="3A25337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Byte9-64</w:t>
            </w:r>
          </w:p>
        </w:tc>
      </w:tr>
      <w:tr w14:paraId="02495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8" w:hRule="atLeast"/>
        </w:trPr>
        <w:tc>
          <w:tcPr>
            <w:tcW w:w="1614" w:type="dxa"/>
          </w:tcPr>
          <w:p w14:paraId="57E81C8D">
            <w:pPr>
              <w:rPr>
                <w:b/>
              </w:rPr>
            </w:pPr>
            <w:r>
              <w:rPr>
                <w:rFonts w:hint="eastAsia"/>
                <w:b/>
              </w:rPr>
              <w:t>0</w:t>
            </w:r>
            <w:r>
              <w:rPr>
                <w:b/>
              </w:rPr>
              <w:t>X</w:t>
            </w:r>
            <w:r>
              <w:rPr>
                <w:rFonts w:hint="eastAsia"/>
                <w:b/>
              </w:rPr>
              <w:t>44: 内部</w:t>
            </w:r>
          </w:p>
          <w:p w14:paraId="6BC507BD">
            <w:pPr>
              <w:rPr>
                <w:b/>
              </w:rPr>
            </w:pPr>
            <w:r>
              <w:rPr>
                <w:rFonts w:hint="eastAsia"/>
                <w:b/>
              </w:rPr>
              <w:t>DAC库输出</w:t>
            </w:r>
          </w:p>
        </w:tc>
        <w:tc>
          <w:tcPr>
            <w:tcW w:w="3314" w:type="dxa"/>
          </w:tcPr>
          <w:p w14:paraId="71812350">
            <w:r>
              <w:t>Bit</w:t>
            </w:r>
            <w:r>
              <w:rPr>
                <w:rFonts w:hint="eastAsia"/>
              </w:rPr>
              <w:t>0:L路输出控制 1 使能 0 失能</w:t>
            </w:r>
          </w:p>
          <w:p w14:paraId="40423E8B">
            <w:r>
              <w:rPr>
                <w:rFonts w:hint="eastAsia"/>
              </w:rPr>
              <w:t>Bit1:R路输出控制 1 使能 0 使能</w:t>
            </w:r>
          </w:p>
          <w:p w14:paraId="377FFD78">
            <w:r>
              <w:rPr>
                <w:rFonts w:hint="eastAsia"/>
              </w:rPr>
              <w:t>Bit2-7:保留 默认都是0</w:t>
            </w:r>
          </w:p>
        </w:tc>
        <w:tc>
          <w:tcPr>
            <w:tcW w:w="2126" w:type="dxa"/>
          </w:tcPr>
          <w:p w14:paraId="7A3C9493">
            <w:r>
              <w:rPr>
                <w:rFonts w:hint="eastAsia"/>
                <w:szCs w:val="21"/>
              </w:rPr>
              <w:t>L路输出的</w:t>
            </w:r>
            <w:r>
              <w:rPr>
                <w:rFonts w:hint="eastAsia"/>
              </w:rPr>
              <w:t>DAC波形</w:t>
            </w:r>
          </w:p>
          <w:p w14:paraId="70795F7A">
            <w:r>
              <w:t>ID</w:t>
            </w:r>
          </w:p>
        </w:tc>
        <w:tc>
          <w:tcPr>
            <w:tcW w:w="2268" w:type="dxa"/>
          </w:tcPr>
          <w:p w14:paraId="40F18ED0">
            <w:r>
              <w:rPr>
                <w:rFonts w:hint="eastAsia"/>
              </w:rPr>
              <w:t>L路输出波形的幅度</w:t>
            </w:r>
          </w:p>
          <w:p w14:paraId="417A6AD5">
            <w:r>
              <w:rPr>
                <w:rFonts w:hint="eastAsia"/>
              </w:rPr>
              <w:t>范围（1-255）</w:t>
            </w:r>
          </w:p>
          <w:p w14:paraId="6AEAFC7A">
            <w:r>
              <w:rPr>
                <w:rFonts w:hint="eastAsia"/>
              </w:rPr>
              <w:t>幅度:(1.8V/Byte3)*255</w:t>
            </w:r>
          </w:p>
        </w:tc>
        <w:tc>
          <w:tcPr>
            <w:tcW w:w="1985" w:type="dxa"/>
          </w:tcPr>
          <w:p w14:paraId="408A840D">
            <w:r>
              <w:rPr>
                <w:rFonts w:hint="eastAsia"/>
              </w:rPr>
              <w:t>L路输出波形的次数</w:t>
            </w:r>
          </w:p>
          <w:p w14:paraId="5179FC00">
            <w:r>
              <w:rPr>
                <w:rFonts w:hint="eastAsia"/>
              </w:rPr>
              <w:t>0：一直输出</w:t>
            </w:r>
          </w:p>
          <w:p w14:paraId="273C482F">
            <w:r>
              <w:rPr>
                <w:rFonts w:hint="eastAsia"/>
              </w:rPr>
              <w:t>1-255:1次-255次</w:t>
            </w:r>
          </w:p>
        </w:tc>
        <w:tc>
          <w:tcPr>
            <w:tcW w:w="1134" w:type="dxa"/>
          </w:tcPr>
          <w:p w14:paraId="74AF8CD8">
            <w:r>
              <w:rPr>
                <w:rFonts w:hint="eastAsia"/>
                <w:szCs w:val="21"/>
              </w:rPr>
              <w:t>R路输出的</w:t>
            </w:r>
            <w:r>
              <w:rPr>
                <w:rFonts w:hint="eastAsia"/>
              </w:rPr>
              <w:t>DAC波形ID</w:t>
            </w:r>
          </w:p>
          <w:p w14:paraId="4E70AF38">
            <w:r>
              <w:rPr>
                <w:rFonts w:hint="eastAsia"/>
              </w:rPr>
              <w:t>(见Byte3)</w:t>
            </w:r>
          </w:p>
        </w:tc>
        <w:tc>
          <w:tcPr>
            <w:tcW w:w="1134" w:type="dxa"/>
          </w:tcPr>
          <w:p w14:paraId="1398A4B2">
            <w:r>
              <w:rPr>
                <w:rFonts w:hint="eastAsia"/>
              </w:rPr>
              <w:t>R路输出波形的幅度</w:t>
            </w:r>
          </w:p>
          <w:p w14:paraId="631E5175">
            <w:r>
              <w:rPr>
                <w:rFonts w:hint="eastAsia"/>
              </w:rPr>
              <w:t>(见Byte4)</w:t>
            </w:r>
          </w:p>
        </w:tc>
        <w:tc>
          <w:tcPr>
            <w:tcW w:w="1134" w:type="dxa"/>
          </w:tcPr>
          <w:p w14:paraId="6662F5F1">
            <w:r>
              <w:rPr>
                <w:rFonts w:hint="eastAsia"/>
              </w:rPr>
              <w:t>R路输出波形的次数</w:t>
            </w:r>
          </w:p>
          <w:p w14:paraId="57C9A2BD">
            <w:r>
              <w:rPr>
                <w:rFonts w:hint="eastAsia"/>
              </w:rPr>
              <w:t>(见Byte5)</w:t>
            </w:r>
          </w:p>
        </w:tc>
        <w:tc>
          <w:tcPr>
            <w:tcW w:w="1134" w:type="dxa"/>
          </w:tcPr>
          <w:p w14:paraId="232FE11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  <w:p w14:paraId="51530725">
            <w:r>
              <w:rPr>
                <w:rFonts w:hint="eastAsia"/>
                <w:szCs w:val="21"/>
              </w:rPr>
              <w:t>默认0x00</w:t>
            </w:r>
          </w:p>
        </w:tc>
      </w:tr>
    </w:tbl>
    <w:p w14:paraId="2FA4F385">
      <w:pPr>
        <w:pStyle w:val="8"/>
        <w:numPr>
          <w:ilvl w:val="1"/>
          <w:numId w:val="3"/>
        </w:numPr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 xml:space="preserve"> DRV2605超调电压设置与读取</w:t>
      </w:r>
    </w:p>
    <w:p w14:paraId="5F501754">
      <w:pPr>
        <w:rPr>
          <w:szCs w:val="21"/>
        </w:rPr>
      </w:pPr>
      <w:r>
        <w:rPr>
          <w:rFonts w:hint="eastAsia"/>
          <w:szCs w:val="21"/>
        </w:rPr>
        <w:t>上电默认超调电压L和R路都是2.0V</w:t>
      </w:r>
    </w:p>
    <w:p w14:paraId="7E7D4732">
      <w:r>
        <w:rPr>
          <w:rFonts w:hint="eastAsia"/>
        </w:rPr>
        <w:t>设置超调电压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3597"/>
        <w:gridCol w:w="1843"/>
        <w:gridCol w:w="2268"/>
        <w:gridCol w:w="1134"/>
      </w:tblGrid>
      <w:tr w14:paraId="29E62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</w:tcPr>
          <w:p w14:paraId="27392535">
            <w:r>
              <w:rPr>
                <w:rFonts w:hint="eastAsia"/>
                <w:szCs w:val="21"/>
              </w:rPr>
              <w:t>Byte1</w:t>
            </w:r>
          </w:p>
        </w:tc>
        <w:tc>
          <w:tcPr>
            <w:tcW w:w="3597" w:type="dxa"/>
          </w:tcPr>
          <w:p w14:paraId="37D77FE9">
            <w:r>
              <w:rPr>
                <w:rFonts w:hint="eastAsia"/>
                <w:szCs w:val="21"/>
              </w:rPr>
              <w:t>Byte2</w:t>
            </w:r>
          </w:p>
        </w:tc>
        <w:tc>
          <w:tcPr>
            <w:tcW w:w="1843" w:type="dxa"/>
          </w:tcPr>
          <w:p w14:paraId="2C5B65E2">
            <w:r>
              <w:rPr>
                <w:rFonts w:hint="eastAsia"/>
                <w:szCs w:val="21"/>
              </w:rPr>
              <w:t>Byte3</w:t>
            </w:r>
          </w:p>
        </w:tc>
        <w:tc>
          <w:tcPr>
            <w:tcW w:w="2268" w:type="dxa"/>
          </w:tcPr>
          <w:p w14:paraId="47C1E666">
            <w:r>
              <w:rPr>
                <w:rFonts w:hint="eastAsia"/>
                <w:szCs w:val="21"/>
              </w:rPr>
              <w:t>Byte4</w:t>
            </w:r>
          </w:p>
        </w:tc>
        <w:tc>
          <w:tcPr>
            <w:tcW w:w="1134" w:type="dxa"/>
          </w:tcPr>
          <w:p w14:paraId="1DB059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Byte5-64</w:t>
            </w:r>
          </w:p>
        </w:tc>
      </w:tr>
      <w:tr w14:paraId="7084D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8" w:hRule="atLeast"/>
        </w:trPr>
        <w:tc>
          <w:tcPr>
            <w:tcW w:w="1614" w:type="dxa"/>
          </w:tcPr>
          <w:p w14:paraId="6DF6406E">
            <w:pPr>
              <w:rPr>
                <w:b/>
              </w:rPr>
            </w:pPr>
            <w:r>
              <w:rPr>
                <w:rFonts w:hint="eastAsia"/>
                <w:b/>
              </w:rPr>
              <w:t>0</w:t>
            </w:r>
            <w:r>
              <w:rPr>
                <w:b/>
              </w:rPr>
              <w:t>X</w:t>
            </w:r>
            <w:r>
              <w:rPr>
                <w:rFonts w:hint="eastAsia"/>
                <w:b/>
              </w:rPr>
              <w:t xml:space="preserve">55: </w:t>
            </w:r>
            <w:r>
              <w:rPr>
                <w:rFonts w:hint="eastAsia"/>
                <w:b/>
                <w:szCs w:val="21"/>
              </w:rPr>
              <w:t>DRV2605超调电压设置</w:t>
            </w:r>
          </w:p>
        </w:tc>
        <w:tc>
          <w:tcPr>
            <w:tcW w:w="3597" w:type="dxa"/>
          </w:tcPr>
          <w:p w14:paraId="4CDC975D">
            <w:r>
              <w:t>Bit</w:t>
            </w:r>
            <w:r>
              <w:rPr>
                <w:rFonts w:hint="eastAsia"/>
              </w:rPr>
              <w:t>0:L路</w:t>
            </w:r>
            <w:r>
              <w:rPr>
                <w:rFonts w:hint="eastAsia"/>
                <w:szCs w:val="21"/>
              </w:rPr>
              <w:t>RV2605超调电压设置使能</w:t>
            </w:r>
          </w:p>
          <w:p w14:paraId="6D399FBA">
            <w:r>
              <w:rPr>
                <w:rFonts w:hint="eastAsia"/>
              </w:rPr>
              <w:t>Bit1:R路</w:t>
            </w:r>
            <w:r>
              <w:rPr>
                <w:rFonts w:hint="eastAsia"/>
                <w:szCs w:val="21"/>
              </w:rPr>
              <w:t>RV2605超调电压设置使能</w:t>
            </w:r>
          </w:p>
          <w:p w14:paraId="227E2611">
            <w:r>
              <w:rPr>
                <w:rFonts w:hint="eastAsia"/>
              </w:rPr>
              <w:t>Bit2-7:保留 默认都是0</w:t>
            </w:r>
          </w:p>
        </w:tc>
        <w:tc>
          <w:tcPr>
            <w:tcW w:w="1843" w:type="dxa"/>
          </w:tcPr>
          <w:p w14:paraId="3FDFB589">
            <w:r>
              <w:rPr>
                <w:rFonts w:hint="eastAsia"/>
                <w:szCs w:val="21"/>
              </w:rPr>
              <w:t>L路RV2605超调电压</w:t>
            </w:r>
            <w:r>
              <w:rPr>
                <w:rFonts w:hint="eastAsia"/>
              </w:rPr>
              <w:t>值</w:t>
            </w:r>
          </w:p>
          <w:p w14:paraId="32E57DAB">
            <w:r>
              <w:rPr>
                <w:rFonts w:hint="eastAsia"/>
              </w:rPr>
              <w:t>范围：12-50</w:t>
            </w:r>
          </w:p>
          <w:p w14:paraId="1FD5D933">
            <w:r>
              <w:rPr>
                <w:rFonts w:hint="eastAsia"/>
              </w:rPr>
              <w:t>单位：0.1V</w:t>
            </w:r>
          </w:p>
        </w:tc>
        <w:tc>
          <w:tcPr>
            <w:tcW w:w="2268" w:type="dxa"/>
          </w:tcPr>
          <w:p w14:paraId="3C910666">
            <w:r>
              <w:rPr>
                <w:rFonts w:hint="eastAsia"/>
              </w:rPr>
              <w:t>R</w:t>
            </w:r>
            <w:r>
              <w:rPr>
                <w:rFonts w:hint="eastAsia"/>
                <w:szCs w:val="21"/>
              </w:rPr>
              <w:t>路RV2605超调电压</w:t>
            </w:r>
            <w:r>
              <w:rPr>
                <w:rFonts w:hint="eastAsia"/>
              </w:rPr>
              <w:t>值</w:t>
            </w:r>
          </w:p>
          <w:p w14:paraId="263341DE">
            <w:r>
              <w:rPr>
                <w:rFonts w:hint="eastAsia"/>
              </w:rPr>
              <w:t>范围：12-50</w:t>
            </w:r>
          </w:p>
          <w:p w14:paraId="0D917D49">
            <w:r>
              <w:rPr>
                <w:rFonts w:hint="eastAsia"/>
              </w:rPr>
              <w:t>单位：0.1V</w:t>
            </w:r>
          </w:p>
        </w:tc>
        <w:tc>
          <w:tcPr>
            <w:tcW w:w="1134" w:type="dxa"/>
          </w:tcPr>
          <w:p w14:paraId="0170210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  <w:p w14:paraId="28FD293D">
            <w:r>
              <w:rPr>
                <w:rFonts w:hint="eastAsia"/>
                <w:szCs w:val="21"/>
              </w:rPr>
              <w:t>默认0x00</w:t>
            </w:r>
          </w:p>
        </w:tc>
      </w:tr>
    </w:tbl>
    <w:p w14:paraId="1EC4D8A9">
      <w:pPr>
        <w:rPr>
          <w:rFonts w:hint="eastAsia"/>
        </w:rPr>
      </w:pPr>
    </w:p>
    <w:p w14:paraId="41502711">
      <w:pPr>
        <w:rPr>
          <w:rFonts w:hint="eastAsia"/>
        </w:rPr>
      </w:pPr>
    </w:p>
    <w:p w14:paraId="44E1A78D">
      <w:r>
        <w:rPr>
          <w:rFonts w:hint="eastAsia"/>
        </w:rPr>
        <w:t>读取超调电压</w:t>
      </w:r>
    </w:p>
    <w:p w14:paraId="4B70F320">
      <w:r>
        <w:rPr>
          <w:rFonts w:hint="eastAsia"/>
        </w:rPr>
        <w:t>PC-&gt;STM32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4"/>
        <w:gridCol w:w="2393"/>
      </w:tblGrid>
      <w:tr w14:paraId="0B23D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3204" w:type="dxa"/>
          </w:tcPr>
          <w:p w14:paraId="4F8033BD">
            <w:r>
              <w:rPr>
                <w:rFonts w:hint="eastAsia"/>
                <w:szCs w:val="21"/>
              </w:rPr>
              <w:t>Byte1</w:t>
            </w:r>
          </w:p>
        </w:tc>
        <w:tc>
          <w:tcPr>
            <w:tcW w:w="2393" w:type="dxa"/>
          </w:tcPr>
          <w:p w14:paraId="679843D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Byte2-64</w:t>
            </w:r>
          </w:p>
        </w:tc>
      </w:tr>
      <w:tr w14:paraId="67B7B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3204" w:type="dxa"/>
          </w:tcPr>
          <w:p w14:paraId="18B6C770">
            <w:pPr>
              <w:rPr>
                <w:b/>
              </w:rPr>
            </w:pPr>
            <w:r>
              <w:rPr>
                <w:rFonts w:hint="eastAsia"/>
                <w:b/>
              </w:rPr>
              <w:t>0</w:t>
            </w:r>
            <w:r>
              <w:rPr>
                <w:b/>
              </w:rPr>
              <w:t>X</w:t>
            </w:r>
            <w:r>
              <w:rPr>
                <w:rFonts w:hint="eastAsia"/>
                <w:b/>
              </w:rPr>
              <w:t>66: 读取</w:t>
            </w:r>
            <w:r>
              <w:rPr>
                <w:rFonts w:hint="eastAsia"/>
                <w:b/>
                <w:szCs w:val="21"/>
              </w:rPr>
              <w:t>DRV2605超调电压</w:t>
            </w:r>
          </w:p>
        </w:tc>
        <w:tc>
          <w:tcPr>
            <w:tcW w:w="2393" w:type="dxa"/>
          </w:tcPr>
          <w:p w14:paraId="1F6FDAF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保留默认0x00</w:t>
            </w:r>
          </w:p>
        </w:tc>
      </w:tr>
    </w:tbl>
    <w:p w14:paraId="54CF14BF">
      <w:r>
        <w:rPr>
          <w:rFonts w:hint="eastAsia"/>
        </w:rPr>
        <w:t>STM32-&gt;PC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4"/>
        <w:gridCol w:w="2393"/>
        <w:gridCol w:w="2393"/>
        <w:gridCol w:w="2393"/>
      </w:tblGrid>
      <w:tr w14:paraId="7B475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3204" w:type="dxa"/>
          </w:tcPr>
          <w:p w14:paraId="1B0AF0B3">
            <w:r>
              <w:rPr>
                <w:rFonts w:hint="eastAsia"/>
                <w:szCs w:val="21"/>
              </w:rPr>
              <w:t>Byte1</w:t>
            </w:r>
          </w:p>
        </w:tc>
        <w:tc>
          <w:tcPr>
            <w:tcW w:w="2393" w:type="dxa"/>
          </w:tcPr>
          <w:p w14:paraId="1CDC6B3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Byte2</w:t>
            </w:r>
          </w:p>
        </w:tc>
        <w:tc>
          <w:tcPr>
            <w:tcW w:w="2393" w:type="dxa"/>
          </w:tcPr>
          <w:p w14:paraId="175C616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Byte3</w:t>
            </w:r>
          </w:p>
        </w:tc>
        <w:tc>
          <w:tcPr>
            <w:tcW w:w="2393" w:type="dxa"/>
          </w:tcPr>
          <w:p w14:paraId="7E2D67F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Byte4-64</w:t>
            </w:r>
          </w:p>
        </w:tc>
      </w:tr>
      <w:tr w14:paraId="11BBE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3204" w:type="dxa"/>
          </w:tcPr>
          <w:p w14:paraId="79B78D38">
            <w:pPr>
              <w:rPr>
                <w:b/>
              </w:rPr>
            </w:pPr>
            <w:r>
              <w:rPr>
                <w:rFonts w:hint="eastAsia"/>
                <w:b/>
              </w:rPr>
              <w:t>0</w:t>
            </w:r>
            <w:r>
              <w:rPr>
                <w:b/>
              </w:rPr>
              <w:t>X</w:t>
            </w:r>
            <w:r>
              <w:rPr>
                <w:rFonts w:hint="eastAsia"/>
                <w:b/>
              </w:rPr>
              <w:t>66: 读取</w:t>
            </w:r>
            <w:r>
              <w:rPr>
                <w:rFonts w:hint="eastAsia"/>
                <w:b/>
                <w:szCs w:val="21"/>
              </w:rPr>
              <w:t>DRV2605超调电压</w:t>
            </w:r>
          </w:p>
        </w:tc>
        <w:tc>
          <w:tcPr>
            <w:tcW w:w="2393" w:type="dxa"/>
          </w:tcPr>
          <w:p w14:paraId="5DAA4D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L路RV2605超调电压</w:t>
            </w:r>
            <w:r>
              <w:rPr>
                <w:rFonts w:hint="eastAsia"/>
              </w:rPr>
              <w:t>值</w:t>
            </w:r>
          </w:p>
        </w:tc>
        <w:tc>
          <w:tcPr>
            <w:tcW w:w="2393" w:type="dxa"/>
          </w:tcPr>
          <w:p w14:paraId="47B259D9">
            <w:pPr>
              <w:rPr>
                <w:szCs w:val="21"/>
              </w:rPr>
            </w:pPr>
            <w:r>
              <w:rPr>
                <w:rFonts w:hint="eastAsia"/>
              </w:rPr>
              <w:t>R</w:t>
            </w:r>
            <w:r>
              <w:rPr>
                <w:rFonts w:hint="eastAsia"/>
                <w:szCs w:val="21"/>
              </w:rPr>
              <w:t>路RV2605超调电压</w:t>
            </w:r>
            <w:r>
              <w:rPr>
                <w:rFonts w:hint="eastAsia"/>
              </w:rPr>
              <w:t>值</w:t>
            </w:r>
          </w:p>
        </w:tc>
        <w:tc>
          <w:tcPr>
            <w:tcW w:w="2393" w:type="dxa"/>
          </w:tcPr>
          <w:p w14:paraId="2F8103A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保留默认0x00</w:t>
            </w:r>
          </w:p>
        </w:tc>
      </w:tr>
    </w:tbl>
    <w:p w14:paraId="29CEAE97">
      <w:pPr>
        <w:pStyle w:val="8"/>
        <w:numPr>
          <w:ilvl w:val="1"/>
          <w:numId w:val="3"/>
        </w:numPr>
        <w:ind w:firstLineChars="0"/>
        <w:rPr>
          <w:b/>
        </w:rPr>
      </w:pPr>
      <w:r>
        <w:rPr>
          <w:rFonts w:hint="eastAsia"/>
          <w:b/>
        </w:rPr>
        <w:t xml:space="preserve"> DRV2605寄存器设置与读取</w:t>
      </w:r>
    </w:p>
    <w:p w14:paraId="454FA883">
      <w:pPr>
        <w:pStyle w:val="8"/>
        <w:ind w:left="360" w:firstLine="0" w:firstLineChars="0"/>
      </w:pPr>
      <w:r>
        <w:rPr>
          <w:rFonts w:hint="eastAsia"/>
        </w:rPr>
        <w:t>设置DRV2605寄存器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2038"/>
        <w:gridCol w:w="2268"/>
        <w:gridCol w:w="992"/>
        <w:gridCol w:w="993"/>
        <w:gridCol w:w="1134"/>
        <w:gridCol w:w="1134"/>
        <w:gridCol w:w="425"/>
        <w:gridCol w:w="1134"/>
        <w:gridCol w:w="1134"/>
        <w:gridCol w:w="1134"/>
      </w:tblGrid>
      <w:tr w14:paraId="337C6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</w:tcPr>
          <w:p w14:paraId="79DA1222">
            <w:r>
              <w:rPr>
                <w:rFonts w:hint="eastAsia"/>
                <w:szCs w:val="21"/>
              </w:rPr>
              <w:t>Byte1</w:t>
            </w:r>
          </w:p>
        </w:tc>
        <w:tc>
          <w:tcPr>
            <w:tcW w:w="2038" w:type="dxa"/>
          </w:tcPr>
          <w:p w14:paraId="2B5411B9">
            <w:r>
              <w:rPr>
                <w:rFonts w:hint="eastAsia"/>
                <w:szCs w:val="21"/>
              </w:rPr>
              <w:t>Byte2</w:t>
            </w:r>
          </w:p>
        </w:tc>
        <w:tc>
          <w:tcPr>
            <w:tcW w:w="2268" w:type="dxa"/>
          </w:tcPr>
          <w:p w14:paraId="1861F2A0">
            <w:r>
              <w:rPr>
                <w:rFonts w:hint="eastAsia"/>
                <w:szCs w:val="21"/>
              </w:rPr>
              <w:t>Byte3</w:t>
            </w:r>
          </w:p>
        </w:tc>
        <w:tc>
          <w:tcPr>
            <w:tcW w:w="992" w:type="dxa"/>
          </w:tcPr>
          <w:p w14:paraId="034D3FB7">
            <w:r>
              <w:rPr>
                <w:rFonts w:hint="eastAsia"/>
                <w:szCs w:val="21"/>
              </w:rPr>
              <w:t>Byte4</w:t>
            </w:r>
          </w:p>
        </w:tc>
        <w:tc>
          <w:tcPr>
            <w:tcW w:w="993" w:type="dxa"/>
          </w:tcPr>
          <w:p w14:paraId="05B2A58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Byte5</w:t>
            </w:r>
          </w:p>
        </w:tc>
        <w:tc>
          <w:tcPr>
            <w:tcW w:w="1134" w:type="dxa"/>
          </w:tcPr>
          <w:p w14:paraId="562B304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Byte6</w:t>
            </w:r>
          </w:p>
        </w:tc>
        <w:tc>
          <w:tcPr>
            <w:tcW w:w="1134" w:type="dxa"/>
          </w:tcPr>
          <w:p w14:paraId="106388E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Byte7</w:t>
            </w:r>
          </w:p>
        </w:tc>
        <w:tc>
          <w:tcPr>
            <w:tcW w:w="425" w:type="dxa"/>
          </w:tcPr>
          <w:p w14:paraId="6C8C057B">
            <w:pPr>
              <w:rPr>
                <w:szCs w:val="21"/>
              </w:rPr>
            </w:pPr>
            <w:r>
              <w:rPr>
                <w:szCs w:val="21"/>
              </w:rPr>
              <w:t>…</w:t>
            </w:r>
          </w:p>
        </w:tc>
        <w:tc>
          <w:tcPr>
            <w:tcW w:w="1134" w:type="dxa"/>
          </w:tcPr>
          <w:p w14:paraId="648EF39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Byte62</w:t>
            </w:r>
          </w:p>
        </w:tc>
        <w:tc>
          <w:tcPr>
            <w:tcW w:w="1134" w:type="dxa"/>
          </w:tcPr>
          <w:p w14:paraId="57C4307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Byte63</w:t>
            </w:r>
          </w:p>
        </w:tc>
        <w:tc>
          <w:tcPr>
            <w:tcW w:w="1134" w:type="dxa"/>
          </w:tcPr>
          <w:p w14:paraId="4883C8F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Byte64</w:t>
            </w:r>
          </w:p>
        </w:tc>
      </w:tr>
      <w:tr w14:paraId="17600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614" w:type="dxa"/>
          </w:tcPr>
          <w:p w14:paraId="505561B4">
            <w:pPr>
              <w:rPr>
                <w:b/>
              </w:rPr>
            </w:pPr>
            <w:r>
              <w:rPr>
                <w:rFonts w:hint="eastAsia"/>
                <w:b/>
              </w:rPr>
              <w:t>0</w:t>
            </w:r>
            <w:r>
              <w:rPr>
                <w:b/>
              </w:rPr>
              <w:t>X</w:t>
            </w:r>
            <w:r>
              <w:rPr>
                <w:rFonts w:hint="eastAsia"/>
                <w:b/>
              </w:rPr>
              <w:t xml:space="preserve">77: </w:t>
            </w:r>
            <w:r>
              <w:rPr>
                <w:rFonts w:hint="eastAsia"/>
                <w:b/>
                <w:szCs w:val="21"/>
              </w:rPr>
              <w:t>DRV2605</w:t>
            </w:r>
            <w:r>
              <w:rPr>
                <w:rFonts w:hint="eastAsia"/>
                <w:b/>
              </w:rPr>
              <w:t>寄存器</w:t>
            </w:r>
            <w:r>
              <w:rPr>
                <w:rFonts w:hint="eastAsia"/>
                <w:b/>
                <w:szCs w:val="21"/>
              </w:rPr>
              <w:t>设置</w:t>
            </w:r>
          </w:p>
        </w:tc>
        <w:tc>
          <w:tcPr>
            <w:tcW w:w="2038" w:type="dxa"/>
          </w:tcPr>
          <w:p w14:paraId="3EF2016F">
            <w:r>
              <w:rPr>
                <w:rFonts w:hint="eastAsia"/>
              </w:rPr>
              <w:t>0x01 L路DRV2605</w:t>
            </w:r>
          </w:p>
          <w:p w14:paraId="5C92B293">
            <w:r>
              <w:rPr>
                <w:rFonts w:hint="eastAsia"/>
              </w:rPr>
              <w:t>0X02 R路DRV2605</w:t>
            </w:r>
          </w:p>
        </w:tc>
        <w:tc>
          <w:tcPr>
            <w:tcW w:w="2268" w:type="dxa"/>
          </w:tcPr>
          <w:p w14:paraId="7C9801EE">
            <w:r>
              <w:rPr>
                <w:szCs w:val="21"/>
              </w:rPr>
              <w:t>L</w:t>
            </w:r>
            <w:r>
              <w:rPr>
                <w:rFonts w:hint="eastAsia"/>
                <w:szCs w:val="21"/>
              </w:rPr>
              <w:t>连续设置几个寄存器</w:t>
            </w:r>
          </w:p>
        </w:tc>
        <w:tc>
          <w:tcPr>
            <w:tcW w:w="992" w:type="dxa"/>
          </w:tcPr>
          <w:p w14:paraId="2E756883">
            <w:r>
              <w:rPr>
                <w:rFonts w:hint="eastAsia"/>
              </w:rPr>
              <w:t>寄存器1地址</w:t>
            </w:r>
          </w:p>
        </w:tc>
        <w:tc>
          <w:tcPr>
            <w:tcW w:w="993" w:type="dxa"/>
          </w:tcPr>
          <w:p w14:paraId="61D55678">
            <w:r>
              <w:rPr>
                <w:rFonts w:hint="eastAsia"/>
                <w:szCs w:val="21"/>
              </w:rPr>
              <w:t>寄存器1的值</w:t>
            </w:r>
          </w:p>
        </w:tc>
        <w:tc>
          <w:tcPr>
            <w:tcW w:w="1134" w:type="dxa"/>
          </w:tcPr>
          <w:p w14:paraId="1FC680DF">
            <w:pPr>
              <w:rPr>
                <w:szCs w:val="21"/>
              </w:rPr>
            </w:pPr>
            <w:r>
              <w:rPr>
                <w:rFonts w:hint="eastAsia"/>
              </w:rPr>
              <w:t>寄存器2地址</w:t>
            </w:r>
          </w:p>
        </w:tc>
        <w:tc>
          <w:tcPr>
            <w:tcW w:w="1134" w:type="dxa"/>
          </w:tcPr>
          <w:p w14:paraId="00B924D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寄存器2的值</w:t>
            </w:r>
          </w:p>
        </w:tc>
        <w:tc>
          <w:tcPr>
            <w:tcW w:w="425" w:type="dxa"/>
          </w:tcPr>
          <w:p w14:paraId="73D04DB0">
            <w:pPr>
              <w:rPr>
                <w:szCs w:val="21"/>
              </w:rPr>
            </w:pPr>
            <w:r>
              <w:rPr>
                <w:szCs w:val="21"/>
              </w:rPr>
              <w:t>…</w:t>
            </w:r>
          </w:p>
        </w:tc>
        <w:tc>
          <w:tcPr>
            <w:tcW w:w="1134" w:type="dxa"/>
          </w:tcPr>
          <w:p w14:paraId="209C58FE">
            <w:pPr>
              <w:rPr>
                <w:szCs w:val="21"/>
              </w:rPr>
            </w:pPr>
            <w:r>
              <w:rPr>
                <w:rFonts w:hint="eastAsia"/>
              </w:rPr>
              <w:t>寄存器30地址</w:t>
            </w:r>
          </w:p>
        </w:tc>
        <w:tc>
          <w:tcPr>
            <w:tcW w:w="1134" w:type="dxa"/>
          </w:tcPr>
          <w:p w14:paraId="77526BB7">
            <w:r>
              <w:rPr>
                <w:rFonts w:hint="eastAsia"/>
              </w:rPr>
              <w:t>寄存器30</w:t>
            </w:r>
            <w:r>
              <w:rPr>
                <w:rFonts w:hint="eastAsia"/>
                <w:szCs w:val="21"/>
              </w:rPr>
              <w:t>的值</w:t>
            </w:r>
          </w:p>
        </w:tc>
        <w:tc>
          <w:tcPr>
            <w:tcW w:w="1134" w:type="dxa"/>
          </w:tcPr>
          <w:p w14:paraId="2A2F9E7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保留</w:t>
            </w:r>
          </w:p>
          <w:p w14:paraId="68F5CB32">
            <w:r>
              <w:rPr>
                <w:rFonts w:hint="eastAsia"/>
                <w:szCs w:val="21"/>
              </w:rPr>
              <w:t>默认0x00</w:t>
            </w:r>
          </w:p>
        </w:tc>
      </w:tr>
    </w:tbl>
    <w:p w14:paraId="2C1123EA">
      <w:pPr>
        <w:pStyle w:val="8"/>
        <w:ind w:left="360" w:firstLine="0" w:firstLineChars="0"/>
      </w:pPr>
      <w:r>
        <w:rPr>
          <w:rFonts w:hint="eastAsia"/>
        </w:rPr>
        <w:t>读取DRV2605寄存器</w:t>
      </w:r>
    </w:p>
    <w:p w14:paraId="3A19E4C2">
      <w:r>
        <w:rPr>
          <w:rFonts w:hint="eastAsia"/>
        </w:rPr>
        <w:t>PC-&gt;STM32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4"/>
        <w:gridCol w:w="2574"/>
        <w:gridCol w:w="1788"/>
        <w:gridCol w:w="1614"/>
      </w:tblGrid>
      <w:tr w14:paraId="5FBDA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3204" w:type="dxa"/>
          </w:tcPr>
          <w:p w14:paraId="73B478CD">
            <w:r>
              <w:rPr>
                <w:rFonts w:hint="eastAsia"/>
                <w:szCs w:val="21"/>
              </w:rPr>
              <w:t>Byte1</w:t>
            </w:r>
          </w:p>
        </w:tc>
        <w:tc>
          <w:tcPr>
            <w:tcW w:w="2574" w:type="dxa"/>
          </w:tcPr>
          <w:p w14:paraId="3F77BF5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Byte2</w:t>
            </w:r>
          </w:p>
        </w:tc>
        <w:tc>
          <w:tcPr>
            <w:tcW w:w="1788" w:type="dxa"/>
          </w:tcPr>
          <w:p w14:paraId="757E76B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Byte3</w:t>
            </w:r>
          </w:p>
        </w:tc>
        <w:tc>
          <w:tcPr>
            <w:tcW w:w="1614" w:type="dxa"/>
          </w:tcPr>
          <w:p w14:paraId="6D6FA59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Byte4- Byte64</w:t>
            </w:r>
          </w:p>
        </w:tc>
      </w:tr>
      <w:tr w14:paraId="04615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3204" w:type="dxa"/>
          </w:tcPr>
          <w:p w14:paraId="7EEA2032">
            <w:pPr>
              <w:rPr>
                <w:b/>
              </w:rPr>
            </w:pPr>
            <w:r>
              <w:rPr>
                <w:rFonts w:hint="eastAsia"/>
                <w:b/>
              </w:rPr>
              <w:t>0</w:t>
            </w:r>
            <w:r>
              <w:rPr>
                <w:b/>
              </w:rPr>
              <w:t>X</w:t>
            </w:r>
            <w:r>
              <w:rPr>
                <w:rFonts w:hint="eastAsia"/>
                <w:b/>
              </w:rPr>
              <w:t xml:space="preserve">88: </w:t>
            </w:r>
            <w:r>
              <w:rPr>
                <w:rFonts w:hint="eastAsia"/>
              </w:rPr>
              <w:t>读取</w:t>
            </w:r>
            <w:r>
              <w:rPr>
                <w:rFonts w:hint="eastAsia"/>
                <w:szCs w:val="21"/>
              </w:rPr>
              <w:t>DRV2605</w:t>
            </w:r>
            <w:r>
              <w:rPr>
                <w:rFonts w:hint="eastAsia"/>
              </w:rPr>
              <w:t>寄存器</w:t>
            </w:r>
          </w:p>
        </w:tc>
        <w:tc>
          <w:tcPr>
            <w:tcW w:w="2574" w:type="dxa"/>
          </w:tcPr>
          <w:p w14:paraId="6DCD8288">
            <w:r>
              <w:rPr>
                <w:rFonts w:hint="eastAsia"/>
              </w:rPr>
              <w:t>0x01 L路DRV2605</w:t>
            </w:r>
          </w:p>
          <w:p w14:paraId="1B14BB37">
            <w:r>
              <w:rPr>
                <w:rFonts w:hint="eastAsia"/>
              </w:rPr>
              <w:t>0X02 R路DRV2605</w:t>
            </w:r>
          </w:p>
        </w:tc>
        <w:tc>
          <w:tcPr>
            <w:tcW w:w="1788" w:type="dxa"/>
          </w:tcPr>
          <w:p w14:paraId="2E54FEC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读取寄存器地址</w:t>
            </w:r>
          </w:p>
        </w:tc>
        <w:tc>
          <w:tcPr>
            <w:tcW w:w="1614" w:type="dxa"/>
          </w:tcPr>
          <w:p w14:paraId="1E7C7E3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保留默认0x00</w:t>
            </w:r>
          </w:p>
        </w:tc>
      </w:tr>
    </w:tbl>
    <w:p w14:paraId="6FBAFB4D">
      <w:r>
        <w:rPr>
          <w:rFonts w:hint="eastAsia"/>
        </w:rPr>
        <w:t>STM32-&gt;PC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4"/>
        <w:gridCol w:w="2393"/>
        <w:gridCol w:w="1315"/>
        <w:gridCol w:w="1134"/>
        <w:gridCol w:w="1701"/>
      </w:tblGrid>
      <w:tr w14:paraId="25BE2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3204" w:type="dxa"/>
          </w:tcPr>
          <w:p w14:paraId="1415CF9D">
            <w:r>
              <w:rPr>
                <w:rFonts w:hint="eastAsia"/>
                <w:szCs w:val="21"/>
              </w:rPr>
              <w:t>Byte1</w:t>
            </w:r>
          </w:p>
        </w:tc>
        <w:tc>
          <w:tcPr>
            <w:tcW w:w="2393" w:type="dxa"/>
          </w:tcPr>
          <w:p w14:paraId="5EADF0E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Byte2</w:t>
            </w:r>
          </w:p>
        </w:tc>
        <w:tc>
          <w:tcPr>
            <w:tcW w:w="1315" w:type="dxa"/>
          </w:tcPr>
          <w:p w14:paraId="75129F4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Byte3</w:t>
            </w:r>
          </w:p>
        </w:tc>
        <w:tc>
          <w:tcPr>
            <w:tcW w:w="1134" w:type="dxa"/>
          </w:tcPr>
          <w:p w14:paraId="758BE12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Byte4</w:t>
            </w:r>
          </w:p>
        </w:tc>
        <w:tc>
          <w:tcPr>
            <w:tcW w:w="1701" w:type="dxa"/>
          </w:tcPr>
          <w:p w14:paraId="654E843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Byte5-64</w:t>
            </w:r>
          </w:p>
        </w:tc>
      </w:tr>
      <w:tr w14:paraId="316A9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3204" w:type="dxa"/>
          </w:tcPr>
          <w:p w14:paraId="3E04643D">
            <w:pPr>
              <w:rPr>
                <w:b/>
              </w:rPr>
            </w:pPr>
            <w:r>
              <w:rPr>
                <w:rFonts w:hint="eastAsia"/>
                <w:b/>
              </w:rPr>
              <w:t>0</w:t>
            </w:r>
            <w:r>
              <w:rPr>
                <w:b/>
              </w:rPr>
              <w:t>X</w:t>
            </w:r>
            <w:r>
              <w:rPr>
                <w:rFonts w:hint="eastAsia"/>
                <w:b/>
              </w:rPr>
              <w:t xml:space="preserve">88: </w:t>
            </w:r>
            <w:r>
              <w:rPr>
                <w:rFonts w:hint="eastAsia"/>
              </w:rPr>
              <w:t>读取</w:t>
            </w:r>
            <w:r>
              <w:rPr>
                <w:rFonts w:hint="eastAsia"/>
                <w:szCs w:val="21"/>
              </w:rPr>
              <w:t>DRV2605</w:t>
            </w:r>
            <w:r>
              <w:rPr>
                <w:rFonts w:hint="eastAsia"/>
              </w:rPr>
              <w:t>寄存器</w:t>
            </w:r>
          </w:p>
        </w:tc>
        <w:tc>
          <w:tcPr>
            <w:tcW w:w="2393" w:type="dxa"/>
          </w:tcPr>
          <w:p w14:paraId="59F5723E">
            <w:r>
              <w:rPr>
                <w:rFonts w:hint="eastAsia"/>
              </w:rPr>
              <w:t>0x01 L路DRV2605</w:t>
            </w:r>
          </w:p>
          <w:p w14:paraId="43862E13">
            <w:pPr>
              <w:rPr>
                <w:szCs w:val="21"/>
              </w:rPr>
            </w:pPr>
            <w:r>
              <w:rPr>
                <w:rFonts w:hint="eastAsia"/>
              </w:rPr>
              <w:t>0X02 R路DRV2605</w:t>
            </w:r>
          </w:p>
        </w:tc>
        <w:tc>
          <w:tcPr>
            <w:tcW w:w="1315" w:type="dxa"/>
          </w:tcPr>
          <w:p w14:paraId="295C0D1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寄存器地址</w:t>
            </w:r>
          </w:p>
        </w:tc>
        <w:tc>
          <w:tcPr>
            <w:tcW w:w="1134" w:type="dxa"/>
          </w:tcPr>
          <w:p w14:paraId="1D3580C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寄存器值</w:t>
            </w:r>
          </w:p>
        </w:tc>
        <w:tc>
          <w:tcPr>
            <w:tcW w:w="1701" w:type="dxa"/>
          </w:tcPr>
          <w:p w14:paraId="20DA48F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保留默认0x00</w:t>
            </w:r>
          </w:p>
        </w:tc>
      </w:tr>
    </w:tbl>
    <w:p w14:paraId="3FFADEC7">
      <w:pPr>
        <w:pStyle w:val="8"/>
        <w:ind w:firstLine="482"/>
        <w:rPr>
          <w:rFonts w:hint="eastAsia" w:ascii="SimSun" w:hAnsi="SimSun" w:eastAsia="SimSun" w:cs="Times New Roman"/>
          <w:b/>
          <w:sz w:val="24"/>
          <w:szCs w:val="24"/>
        </w:rPr>
      </w:pPr>
    </w:p>
    <w:p w14:paraId="72866513">
      <w:pPr>
        <w:pStyle w:val="8"/>
        <w:ind w:firstLine="482"/>
        <w:rPr>
          <w:rFonts w:hint="eastAsia" w:ascii="SimSun" w:hAnsi="SimSun" w:eastAsia="SimSun" w:cs="Times New Roman"/>
          <w:b/>
          <w:sz w:val="24"/>
          <w:szCs w:val="24"/>
        </w:rPr>
      </w:pPr>
    </w:p>
    <w:p w14:paraId="71DB6237">
      <w:pPr>
        <w:pStyle w:val="8"/>
        <w:ind w:firstLine="482"/>
        <w:rPr>
          <w:rFonts w:hint="eastAsia" w:ascii="SimSun" w:hAnsi="SimSun" w:eastAsia="SimSun" w:cs="Times New Roman"/>
          <w:b/>
          <w:sz w:val="24"/>
          <w:szCs w:val="24"/>
        </w:rPr>
      </w:pPr>
    </w:p>
    <w:p w14:paraId="1FF0D2A3">
      <w:pPr>
        <w:pStyle w:val="8"/>
        <w:ind w:firstLine="482"/>
        <w:rPr>
          <w:rFonts w:hint="eastAsia" w:ascii="SimSun" w:hAnsi="SimSun" w:eastAsia="SimSun" w:cs="Times New Roman"/>
          <w:b/>
          <w:sz w:val="24"/>
          <w:szCs w:val="24"/>
        </w:rPr>
      </w:pPr>
    </w:p>
    <w:p w14:paraId="12C4FE1B">
      <w:pPr>
        <w:pStyle w:val="8"/>
        <w:ind w:firstLine="482"/>
        <w:rPr>
          <w:rFonts w:hint="eastAsia" w:ascii="SimSun" w:hAnsi="SimSun" w:eastAsia="SimSun" w:cs="Times New Roman"/>
          <w:b/>
          <w:sz w:val="24"/>
          <w:szCs w:val="24"/>
        </w:rPr>
      </w:pPr>
    </w:p>
    <w:p w14:paraId="1106D64E">
      <w:pPr>
        <w:pStyle w:val="8"/>
        <w:ind w:firstLine="482"/>
        <w:rPr>
          <w:rFonts w:hint="eastAsia" w:ascii="SimSun" w:hAnsi="SimSun" w:eastAsia="SimSun" w:cs="Times New Roman"/>
          <w:b/>
          <w:sz w:val="24"/>
          <w:szCs w:val="24"/>
        </w:rPr>
      </w:pPr>
    </w:p>
    <w:p w14:paraId="4F13B581">
      <w:pPr>
        <w:pStyle w:val="8"/>
        <w:ind w:firstLine="482"/>
        <w:rPr>
          <w:rFonts w:hint="eastAsia" w:ascii="SimSun" w:hAnsi="SimSun" w:eastAsia="SimSun" w:cs="Times New Roman"/>
          <w:b/>
          <w:sz w:val="24"/>
          <w:szCs w:val="24"/>
        </w:rPr>
      </w:pPr>
    </w:p>
    <w:p w14:paraId="45DF15A5">
      <w:pPr>
        <w:pStyle w:val="8"/>
        <w:ind w:firstLine="482"/>
        <w:rPr>
          <w:rFonts w:hint="eastAsia" w:ascii="SimSun" w:hAnsi="SimSun" w:eastAsia="SimSun" w:cs="Times New Roman"/>
          <w:b/>
          <w:sz w:val="24"/>
          <w:szCs w:val="24"/>
        </w:rPr>
      </w:pPr>
    </w:p>
    <w:p w14:paraId="27A2F15B">
      <w:pPr>
        <w:pStyle w:val="8"/>
        <w:ind w:firstLine="482"/>
        <w:rPr>
          <w:rFonts w:hint="eastAsia" w:ascii="SimSun" w:hAnsi="SimSun" w:eastAsia="SimSun" w:cs="Times New Roman"/>
          <w:b/>
          <w:sz w:val="24"/>
          <w:szCs w:val="24"/>
        </w:rPr>
      </w:pPr>
    </w:p>
    <w:p w14:paraId="6F5B607F">
      <w:pPr>
        <w:pStyle w:val="8"/>
        <w:ind w:firstLine="482"/>
        <w:rPr>
          <w:rFonts w:hint="eastAsia" w:ascii="SimSun" w:hAnsi="SimSun" w:eastAsia="SimSun" w:cs="Times New Roman"/>
          <w:b/>
          <w:sz w:val="24"/>
          <w:szCs w:val="24"/>
        </w:rPr>
      </w:pPr>
    </w:p>
    <w:p w14:paraId="26B1E077">
      <w:pPr>
        <w:rPr>
          <w:rFonts w:ascii="SimSun" w:hAnsi="SimSun" w:eastAsia="SimSun" w:cs="Times New Roman"/>
          <w:b/>
          <w:sz w:val="24"/>
          <w:szCs w:val="24"/>
        </w:rPr>
        <w:sectPr>
          <w:pgSz w:w="16838" w:h="11906" w:orient="landscape"/>
          <w:pgMar w:top="720" w:right="720" w:bottom="720" w:left="720" w:header="851" w:footer="992" w:gutter="0"/>
          <w:cols w:space="425" w:num="1"/>
          <w:docGrid w:type="lines" w:linePitch="312" w:charSpace="0"/>
        </w:sectPr>
      </w:pPr>
    </w:p>
    <w:p w14:paraId="089FA898">
      <w:pPr>
        <w:rPr>
          <w:rFonts w:ascii="SimSun" w:hAnsi="SimSun" w:eastAsia="SimSun" w:cs="Times New Roman"/>
          <w:b/>
          <w:sz w:val="24"/>
          <w:szCs w:val="24"/>
        </w:rPr>
      </w:pPr>
    </w:p>
    <w:p w14:paraId="12DD7849">
      <w:pPr>
        <w:jc w:val="center"/>
        <w:rPr>
          <w:rFonts w:ascii="SimSun" w:hAnsi="SimSun" w:eastAsia="SimSun" w:cs="Times New Roman"/>
          <w:b/>
          <w:sz w:val="24"/>
          <w:szCs w:val="24"/>
        </w:rPr>
      </w:pPr>
      <w:r>
        <w:rPr>
          <w:rFonts w:ascii="SimSun" w:hAnsi="SimSun" w:eastAsia="SimSun" w:cs="Times New Roman"/>
          <w:b/>
          <w:sz w:val="24"/>
          <w:szCs w:val="24"/>
        </w:rPr>
        <w:t>二、手机多马达振动交互软件设计与实现</w:t>
      </w:r>
    </w:p>
    <w:p w14:paraId="35FE6CC6">
      <w:pPr>
        <w:jc w:val="center"/>
        <w:rPr>
          <w:rFonts w:ascii="SimSun" w:hAnsi="SimSun" w:eastAsia="SimSun" w:cs="Times New Roman"/>
          <w:b/>
          <w:sz w:val="24"/>
          <w:szCs w:val="24"/>
        </w:rPr>
      </w:pPr>
    </w:p>
    <w:p w14:paraId="529A3181">
      <w:pPr>
        <w:pStyle w:val="8"/>
        <w:numPr>
          <w:ilvl w:val="0"/>
          <w:numId w:val="4"/>
        </w:numPr>
        <w:ind w:firstLineChars="0"/>
        <w:rPr>
          <w:rFonts w:ascii="SimSun" w:hAnsi="SimSun" w:eastAsia="SimSun" w:cs="Times New Roman"/>
          <w:b/>
          <w:sz w:val="24"/>
          <w:szCs w:val="24"/>
        </w:rPr>
      </w:pPr>
      <w:r>
        <w:rPr>
          <w:rFonts w:ascii="SimSun" w:hAnsi="SimSun" w:eastAsia="SimSun" w:cs="Times New Roman"/>
          <w:b/>
          <w:sz w:val="24"/>
          <w:szCs w:val="24"/>
        </w:rPr>
        <w:t>软件总体功能介绍</w:t>
      </w:r>
    </w:p>
    <w:p w14:paraId="51AA0378">
      <w:pPr>
        <w:pStyle w:val="8"/>
        <w:numPr>
          <w:ilvl w:val="1"/>
          <w:numId w:val="4"/>
        </w:numPr>
        <w:ind w:firstLineChars="0"/>
        <w:rPr>
          <w:rFonts w:ascii="SimSun" w:hAnsi="SimSun" w:eastAsia="SimSun" w:cs="Times New Roman"/>
          <w:sz w:val="24"/>
          <w:szCs w:val="24"/>
        </w:rPr>
      </w:pPr>
      <w:r>
        <w:rPr>
          <w:rFonts w:hint="eastAsia" w:ascii="SimSun" w:hAnsi="SimSun" w:eastAsia="SimSun" w:cs="Times New Roman"/>
          <w:sz w:val="24"/>
          <w:szCs w:val="24"/>
        </w:rPr>
        <w:t>电路驱动的软件功能介绍</w:t>
      </w:r>
    </w:p>
    <w:p w14:paraId="7B04622A">
      <w:pPr>
        <w:pStyle w:val="8"/>
        <w:ind w:left="480" w:firstLine="0" w:firstLineChars="0"/>
        <w:rPr>
          <w:rFonts w:ascii="SimSun" w:hAnsi="SimSun" w:eastAsia="SimSun" w:cs="Times New Roman"/>
          <w:sz w:val="24"/>
          <w:szCs w:val="24"/>
        </w:rPr>
      </w:pPr>
      <w:r>
        <w:rPr>
          <w:rFonts w:hint="eastAsia" w:ascii="SimSun" w:hAnsi="SimSun" w:eastAsia="SimSun" w:cs="Times New Roman"/>
          <w:sz w:val="24"/>
          <w:szCs w:val="24"/>
        </w:rPr>
        <w:t>1.1.1 功能介绍</w:t>
      </w:r>
    </w:p>
    <w:p w14:paraId="0E0CEC4E">
      <w:pPr>
        <w:pStyle w:val="8"/>
        <w:ind w:left="480" w:firstLine="480"/>
        <w:rPr>
          <w:rFonts w:ascii="SimSun" w:hAnsi="SimSun" w:eastAsia="SimSun" w:cs="Times New Roman"/>
          <w:sz w:val="24"/>
          <w:szCs w:val="24"/>
        </w:rPr>
      </w:pPr>
      <w:r>
        <w:rPr>
          <w:rFonts w:hint="eastAsia" w:ascii="SimSun" w:hAnsi="SimSun" w:eastAsia="SimSun" w:cs="Times New Roman"/>
          <w:sz w:val="24"/>
          <w:szCs w:val="24"/>
        </w:rPr>
        <w:t>电路板的主控芯片为STM32F446，主要实现了USB枚举成标准音频和自定义HID多接口复合设备。其中标准音频主要是接收上位机的音频数据，并将该音频数据通过I2S接口传给数字功放TLV320,由TLV320的分别给外部的3.5mm标准音频接口，目的能通过耳机能听到实际播放的声音，还有给DRV2605的模拟输入，目的是实现音频到振动。自定义HID设备主要实现控制DRV2605的给出振动的输入及输出方式，目前支持PWM振动。DRV2605库振动、模拟输入振动（音频/模拟波形）。</w:t>
      </w:r>
    </w:p>
    <w:p w14:paraId="370CE223">
      <w:pPr>
        <w:pStyle w:val="8"/>
        <w:ind w:left="480" w:firstLine="0" w:firstLineChars="0"/>
        <w:rPr>
          <w:rFonts w:ascii="SimSun" w:hAnsi="SimSun" w:eastAsia="SimSun" w:cs="Times New Roman"/>
          <w:sz w:val="24"/>
          <w:szCs w:val="24"/>
        </w:rPr>
      </w:pPr>
      <w:r>
        <w:rPr>
          <w:rFonts w:hint="eastAsia" w:ascii="SimSun" w:hAnsi="SimSun" w:eastAsia="SimSun" w:cs="Times New Roman"/>
          <w:sz w:val="24"/>
          <w:szCs w:val="24"/>
        </w:rPr>
        <w:t>1.1.2 程序流程图</w:t>
      </w:r>
    </w:p>
    <w:p w14:paraId="1DCB145F">
      <w:pPr>
        <w:pStyle w:val="8"/>
        <w:ind w:left="480" w:firstLine="0" w:firstLineChars="0"/>
        <w:jc w:val="center"/>
      </w:pPr>
      <w:r>
        <w:object>
          <v:shape id="_x0000_i1028" o:spt="75" type="#_x0000_t75" style="height:356pt;width:18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Visio.Drawing.11" ShapeID="_x0000_i1028" DrawAspect="Content" ObjectID="_1468075726" r:id="rId12">
            <o:LockedField>false</o:LockedField>
          </o:OLEObject>
        </w:object>
      </w:r>
    </w:p>
    <w:p w14:paraId="16EEE866">
      <w:pPr>
        <w:pStyle w:val="8"/>
        <w:ind w:left="480" w:firstLine="0" w:firstLineChars="0"/>
        <w:jc w:val="center"/>
        <w:rPr>
          <w:rFonts w:ascii="SimSun" w:hAnsi="SimSun" w:eastAsia="SimSun" w:cs="Times New Roman"/>
          <w:sz w:val="24"/>
          <w:szCs w:val="24"/>
        </w:rPr>
      </w:pPr>
      <w:r>
        <w:rPr>
          <w:rFonts w:hint="eastAsia"/>
        </w:rPr>
        <w:t>图 驱动板程序流程图</w:t>
      </w:r>
    </w:p>
    <w:p w14:paraId="757D046C">
      <w:pPr>
        <w:pStyle w:val="8"/>
        <w:numPr>
          <w:ilvl w:val="1"/>
          <w:numId w:val="4"/>
        </w:numPr>
        <w:ind w:firstLineChars="0"/>
        <w:rPr>
          <w:rFonts w:ascii="SimSun" w:hAnsi="SimSun" w:eastAsia="SimSun" w:cs="Times New Roman"/>
          <w:sz w:val="24"/>
          <w:szCs w:val="24"/>
        </w:rPr>
      </w:pPr>
      <w:r>
        <w:rPr>
          <w:rFonts w:hint="eastAsia" w:ascii="SimSun" w:hAnsi="SimSun" w:eastAsia="SimSun" w:cs="Times New Roman"/>
          <w:sz w:val="24"/>
          <w:szCs w:val="24"/>
        </w:rPr>
        <w:t>Android端软件功能介绍</w:t>
      </w:r>
    </w:p>
    <w:p w14:paraId="2391B918">
      <w:pPr>
        <w:pStyle w:val="8"/>
        <w:ind w:left="480" w:firstLine="0" w:firstLineChars="0"/>
        <w:rPr>
          <w:rFonts w:ascii="SimSun" w:hAnsi="SimSun" w:eastAsia="SimSun" w:cs="Times New Roman"/>
          <w:sz w:val="24"/>
          <w:szCs w:val="24"/>
        </w:rPr>
      </w:pPr>
      <w:r>
        <w:rPr>
          <w:rFonts w:hint="eastAsia" w:ascii="SimSun" w:hAnsi="SimSun" w:eastAsia="SimSun" w:cs="Times New Roman"/>
          <w:sz w:val="24"/>
          <w:szCs w:val="24"/>
        </w:rPr>
        <w:t>1.2.1功能介绍</w:t>
      </w:r>
    </w:p>
    <w:p w14:paraId="46284259">
      <w:pPr>
        <w:pStyle w:val="8"/>
        <w:ind w:left="480" w:firstLine="0" w:firstLineChars="0"/>
        <w:rPr>
          <w:rFonts w:ascii="SimSun" w:hAnsi="SimSun" w:eastAsia="SimSun" w:cs="Times New Roman"/>
          <w:sz w:val="24"/>
          <w:szCs w:val="24"/>
        </w:rPr>
      </w:pPr>
      <w:r>
        <w:rPr>
          <w:rFonts w:hint="eastAsia" w:ascii="SimSun" w:hAnsi="SimSun" w:eastAsia="SimSun" w:cs="Times New Roman"/>
          <w:sz w:val="24"/>
          <w:szCs w:val="24"/>
        </w:rPr>
        <w:t xml:space="preserve">  Android端软件采用Android Studio 3.2.1 进行开发，主要实现了，USB接口的实现，图片的旋转振动及显示，开锁的显示及振动实现，小球滚动的效果显示及振动实现。</w:t>
      </w:r>
    </w:p>
    <w:p w14:paraId="3143F788">
      <w:pPr>
        <w:pStyle w:val="8"/>
        <w:ind w:left="480" w:firstLine="0" w:firstLineChars="0"/>
        <w:rPr>
          <w:rFonts w:ascii="SimSun" w:hAnsi="SimSun" w:eastAsia="SimSun" w:cs="Times New Roman"/>
          <w:sz w:val="24"/>
          <w:szCs w:val="24"/>
        </w:rPr>
      </w:pPr>
      <w:r>
        <w:rPr>
          <w:rFonts w:hint="eastAsia" w:ascii="SimSun" w:hAnsi="SimSun" w:eastAsia="SimSun" w:cs="Times New Roman"/>
          <w:sz w:val="24"/>
          <w:szCs w:val="24"/>
        </w:rPr>
        <w:t>1.2.2程序流程图</w:t>
      </w:r>
    </w:p>
    <w:p w14:paraId="363C9025">
      <w:pPr>
        <w:pStyle w:val="8"/>
        <w:ind w:left="480" w:firstLine="0" w:firstLineChars="0"/>
        <w:jc w:val="center"/>
      </w:pPr>
      <w:r>
        <w:object>
          <v:shape id="_x0000_i1029" o:spt="75" type="#_x0000_t75" style="height:394pt;width:363.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Visio.Drawing.11" ShapeID="_x0000_i1029" DrawAspect="Content" ObjectID="_1468075727" r:id="rId14">
            <o:LockedField>false</o:LockedField>
          </o:OLEObject>
        </w:object>
      </w:r>
    </w:p>
    <w:p w14:paraId="6AB9FA41">
      <w:pPr>
        <w:pStyle w:val="8"/>
        <w:ind w:left="480" w:firstLine="0" w:firstLineChars="0"/>
        <w:jc w:val="center"/>
        <w:rPr>
          <w:rFonts w:ascii="SimSun" w:hAnsi="SimSun" w:eastAsia="SimSun" w:cs="Times New Roman"/>
          <w:sz w:val="24"/>
          <w:szCs w:val="24"/>
        </w:rPr>
      </w:pPr>
      <w:r>
        <w:rPr>
          <w:rFonts w:hint="eastAsia"/>
        </w:rPr>
        <w:t>图 Android端程序流程图</w:t>
      </w:r>
    </w:p>
    <w:p w14:paraId="792B7984">
      <w:pPr>
        <w:pStyle w:val="8"/>
        <w:ind w:left="480" w:firstLine="0" w:firstLineChars="0"/>
        <w:jc w:val="center"/>
        <w:rPr>
          <w:rFonts w:ascii="SimSun" w:hAnsi="SimSun" w:eastAsia="SimSun" w:cs="Times New Roman"/>
          <w:sz w:val="24"/>
          <w:szCs w:val="24"/>
        </w:rPr>
      </w:pPr>
    </w:p>
    <w:p w14:paraId="5F398AD9">
      <w:pPr>
        <w:pStyle w:val="8"/>
        <w:numPr>
          <w:ilvl w:val="0"/>
          <w:numId w:val="4"/>
        </w:numPr>
        <w:ind w:firstLineChars="0"/>
        <w:rPr>
          <w:rFonts w:ascii="SimSun" w:hAnsi="SimSun" w:eastAsia="SimSun" w:cs="Times New Roman"/>
          <w:b/>
          <w:sz w:val="24"/>
          <w:szCs w:val="24"/>
        </w:rPr>
      </w:pPr>
      <w:r>
        <w:rPr>
          <w:rFonts w:ascii="SimSun" w:hAnsi="SimSun" w:eastAsia="SimSun" w:cs="Times New Roman"/>
          <w:b/>
          <w:sz w:val="24"/>
          <w:szCs w:val="24"/>
        </w:rPr>
        <w:t>各功能详细介绍以及振动触觉设计方法</w:t>
      </w:r>
    </w:p>
    <w:p w14:paraId="4CFE96E3">
      <w:pPr>
        <w:rPr>
          <w:rFonts w:ascii="SimSun" w:hAnsi="SimSun" w:eastAsia="SimSun" w:cs="Times New Roman"/>
          <w:sz w:val="24"/>
          <w:szCs w:val="24"/>
        </w:rPr>
      </w:pPr>
      <w:r>
        <w:rPr>
          <w:rFonts w:ascii="SimSun" w:hAnsi="SimSun" w:eastAsia="SimSun" w:cs="Times New Roman"/>
          <w:sz w:val="24"/>
          <w:szCs w:val="24"/>
        </w:rPr>
        <w:t>2.1音频</w:t>
      </w:r>
    </w:p>
    <w:p w14:paraId="1C65CA70">
      <w:pPr>
        <w:rPr>
          <w:rFonts w:ascii="SimSun" w:hAnsi="SimSun" w:eastAsia="SimSun" w:cs="Times New Roman"/>
          <w:sz w:val="24"/>
          <w:szCs w:val="24"/>
        </w:rPr>
      </w:pPr>
      <w:r>
        <w:rPr>
          <w:rFonts w:hint="eastAsia" w:ascii="SimSun" w:hAnsi="SimSun" w:eastAsia="SimSun" w:cs="Times New Roman"/>
          <w:sz w:val="24"/>
          <w:szCs w:val="24"/>
        </w:rPr>
        <w:t xml:space="preserve">  由手机端的音频播放器如QQ音乐，播放音频，并通过软件选择音频振动，通过TLV320音频波形传输到DRV2605的模拟输入口上，产生音频振动。</w:t>
      </w:r>
    </w:p>
    <w:p w14:paraId="199A8173">
      <w:pPr>
        <w:rPr>
          <w:rFonts w:hint="eastAsia" w:ascii="SimSun" w:hAnsi="SimSun" w:eastAsia="SimSun" w:cs="Times New Roman"/>
          <w:sz w:val="24"/>
          <w:szCs w:val="24"/>
        </w:rPr>
      </w:pPr>
      <w:r>
        <w:rPr>
          <w:rFonts w:ascii="SimSun" w:hAnsi="SimSun" w:eastAsia="SimSun" w:cs="Times New Roman"/>
          <w:sz w:val="24"/>
          <w:szCs w:val="24"/>
        </w:rPr>
        <w:t>2.2小球</w:t>
      </w:r>
    </w:p>
    <w:p w14:paraId="175C3AB6">
      <w:pPr>
        <w:rPr>
          <w:rFonts w:hint="eastAsia" w:ascii="SimSun" w:hAnsi="SimSun" w:eastAsia="SimSun" w:cs="Times New Roman"/>
          <w:sz w:val="24"/>
          <w:szCs w:val="24"/>
        </w:rPr>
      </w:pPr>
      <w:r>
        <w:rPr>
          <w:rFonts w:hint="eastAsia" w:ascii="SimSun" w:hAnsi="SimSun" w:eastAsia="SimSun" w:cs="Times New Roman"/>
          <w:sz w:val="24"/>
          <w:szCs w:val="24"/>
        </w:rPr>
        <w:t xml:space="preserve">  2.2.1 第一版小球（效果一般）</w:t>
      </w:r>
    </w:p>
    <w:p w14:paraId="7F00DC49">
      <w:pPr>
        <w:rPr>
          <w:rFonts w:hint="eastAsia" w:ascii="SimSun" w:hAnsi="SimSun" w:eastAsia="SimSun" w:cs="Times New Roman"/>
          <w:sz w:val="24"/>
          <w:szCs w:val="24"/>
        </w:rPr>
      </w:pPr>
      <w:r>
        <w:rPr>
          <w:rFonts w:hint="eastAsia" w:ascii="SimSun" w:hAnsi="SimSun" w:eastAsia="SimSun" w:cs="Times New Roman"/>
          <w:sz w:val="24"/>
          <w:szCs w:val="24"/>
        </w:rPr>
        <w:tab/>
      </w:r>
      <w:r>
        <w:rPr>
          <w:rFonts w:hint="eastAsia" w:ascii="SimSun" w:hAnsi="SimSun" w:eastAsia="SimSun" w:cs="Times New Roman"/>
          <w:sz w:val="24"/>
          <w:szCs w:val="24"/>
        </w:rPr>
        <w:t>小球的振动幅度和频率都随着小球的位置和速度实时改变，小球越靠近那个振动器那个振动器的振动越强，小球的速度越高，振动的强度越高。共分成200个等级的振动，在200个等级振动中取高等级的50个作为速度最高的输出最高振动，那个马达的强弱由位置决定，越靠近那个马达那个马达的振动越强，两个马达的和振动应该是输出的最高振动。具体见程序。</w:t>
      </w:r>
    </w:p>
    <w:p w14:paraId="671BE0B1">
      <w:pPr>
        <w:rPr>
          <w:rFonts w:hint="eastAsia" w:ascii="SimSun" w:hAnsi="SimSun" w:eastAsia="SimSun" w:cs="Times New Roman"/>
          <w:sz w:val="24"/>
          <w:szCs w:val="24"/>
        </w:rPr>
      </w:pPr>
      <w:r>
        <w:rPr>
          <w:rFonts w:hint="eastAsia" w:ascii="SimSun" w:hAnsi="SimSun" w:eastAsia="SimSun" w:cs="Times New Roman"/>
          <w:sz w:val="24"/>
          <w:szCs w:val="24"/>
        </w:rPr>
        <w:t xml:space="preserve">  2.2.2 第二版小球（效果稍好）</w:t>
      </w:r>
    </w:p>
    <w:p w14:paraId="356F8EAA">
      <w:pPr>
        <w:rPr>
          <w:rFonts w:ascii="SimSun" w:hAnsi="SimSun" w:eastAsia="SimSun" w:cs="Times New Roman"/>
          <w:sz w:val="24"/>
          <w:szCs w:val="24"/>
        </w:rPr>
      </w:pPr>
      <w:r>
        <w:rPr>
          <w:rFonts w:hint="eastAsia" w:ascii="SimSun" w:hAnsi="SimSun" w:eastAsia="SimSun" w:cs="Times New Roman"/>
          <w:sz w:val="24"/>
          <w:szCs w:val="24"/>
        </w:rPr>
        <w:tab/>
      </w:r>
      <w:r>
        <w:rPr>
          <w:rFonts w:hint="eastAsia" w:ascii="SimSun" w:hAnsi="SimSun" w:eastAsia="SimSun" w:cs="Times New Roman"/>
          <w:sz w:val="24"/>
          <w:szCs w:val="24"/>
        </w:rPr>
        <w:t>只要小球滚动到速度大于10像素/帧就输出振动的波形，振动的波形都是正弦波，两个马达同时振动，振动的波形时刻一样，幅度由小球的最大速度决定。小球的速度越高，振动的幅度就越大，其中幅度（Amp）=小球速度v(像素/帧)+30。</w:t>
      </w:r>
    </w:p>
    <w:p w14:paraId="05E02C8F">
      <w:pPr>
        <w:rPr>
          <w:rFonts w:ascii="SimSun" w:hAnsi="SimSun" w:eastAsia="SimSun" w:cs="Times New Roman"/>
          <w:sz w:val="24"/>
          <w:szCs w:val="24"/>
        </w:rPr>
      </w:pPr>
      <w:r>
        <w:rPr>
          <w:rFonts w:ascii="SimSun" w:hAnsi="SimSun" w:eastAsia="SimSun" w:cs="Times New Roman"/>
          <w:sz w:val="24"/>
          <w:szCs w:val="24"/>
        </w:rPr>
        <w:t>2.3密码锁</w:t>
      </w:r>
    </w:p>
    <w:p w14:paraId="57AB3A3B">
      <w:pPr>
        <w:rPr>
          <w:rFonts w:ascii="SimSun" w:hAnsi="SimSun" w:eastAsia="SimSun" w:cs="Times New Roman"/>
          <w:sz w:val="24"/>
          <w:szCs w:val="24"/>
        </w:rPr>
      </w:pPr>
      <w:r>
        <w:rPr>
          <w:rFonts w:hint="eastAsia" w:ascii="SimSun" w:hAnsi="SimSun" w:eastAsia="SimSun" w:cs="Times New Roman"/>
          <w:sz w:val="24"/>
          <w:szCs w:val="24"/>
        </w:rPr>
        <w:t xml:space="preserve">  密码锁的图片每转动3.6度，给出一次振动，振动是通过PWM给到DRV2605，左右同时给一样的，PWM频率21.76KHz,低电平持续时间是330us，持续90个周期。当到达开锁点后给出的PWM的频率是21.76KHz，低电平持续时间是450us，持续200个周期。</w:t>
      </w:r>
    </w:p>
    <w:p w14:paraId="22152E18">
      <w:pPr>
        <w:rPr>
          <w:rFonts w:ascii="SimSun" w:hAnsi="SimSun" w:eastAsia="SimSun" w:cs="Times New Roman"/>
          <w:sz w:val="24"/>
          <w:szCs w:val="24"/>
        </w:rPr>
      </w:pPr>
      <w:r>
        <w:rPr>
          <w:rFonts w:hint="eastAsia" w:ascii="SimSun" w:hAnsi="SimSun" w:eastAsia="SimSun" w:cs="Times New Roman"/>
          <w:sz w:val="24"/>
          <w:szCs w:val="24"/>
        </w:rPr>
        <w:t>2.4 图片缩放</w:t>
      </w:r>
    </w:p>
    <w:p w14:paraId="177CB7F7">
      <w:pPr>
        <w:rPr>
          <w:rFonts w:ascii="SimSun" w:hAnsi="SimSun" w:eastAsia="SimSun" w:cs="Times New Roman"/>
          <w:sz w:val="24"/>
          <w:szCs w:val="24"/>
        </w:rPr>
      </w:pPr>
      <w:r>
        <w:rPr>
          <w:rFonts w:hint="eastAsia" w:ascii="SimSun" w:hAnsi="SimSun" w:eastAsia="SimSun" w:cs="Times New Roman"/>
          <w:sz w:val="24"/>
          <w:szCs w:val="24"/>
        </w:rPr>
        <w:t xml:space="preserve">  图片缩放是根据两个手指间的距离来决定振动的大小，当两个手指之间的距离大于20的像素点则产生一次振动，给出的振动左右马达一样频率是21.76Khz，低电平持续时间是450us，持续的周期数是两只手指之间的距离（像素点）除以20加上64。</w:t>
      </w:r>
    </w:p>
    <w:p w14:paraId="0DCBAB17">
      <w:pPr>
        <w:pStyle w:val="8"/>
        <w:numPr>
          <w:ilvl w:val="0"/>
          <w:numId w:val="4"/>
        </w:numPr>
        <w:ind w:firstLineChars="0"/>
        <w:rPr>
          <w:rFonts w:ascii="SimSun" w:hAnsi="SimSun" w:eastAsia="SimSun" w:cs="Times New Roman"/>
          <w:b/>
          <w:sz w:val="24"/>
          <w:szCs w:val="24"/>
        </w:rPr>
      </w:pPr>
      <w:r>
        <w:rPr>
          <w:rFonts w:ascii="SimSun" w:hAnsi="SimSun" w:eastAsia="SimSun" w:cs="Times New Roman"/>
          <w:b/>
          <w:sz w:val="24"/>
          <w:szCs w:val="24"/>
        </w:rPr>
        <w:t>交互测试（学校来完成）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3A6487"/>
    <w:multiLevelType w:val="multilevel"/>
    <w:tmpl w:val="1A3A648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27F177B5"/>
    <w:multiLevelType w:val="multilevel"/>
    <w:tmpl w:val="27F177B5"/>
    <w:lvl w:ilvl="0" w:tentative="0">
      <w:start w:val="5"/>
      <w:numFmt w:val="decimal"/>
      <w:lvlText w:val="%1"/>
      <w:lvlJc w:val="left"/>
      <w:pPr>
        <w:ind w:left="408" w:hanging="408"/>
      </w:pPr>
      <w:rPr>
        <w:rFonts w:hint="default"/>
      </w:rPr>
    </w:lvl>
    <w:lvl w:ilvl="1" w:tentative="0">
      <w:start w:val="11"/>
      <w:numFmt w:val="decimal"/>
      <w:lvlText w:val="%1.%2"/>
      <w:lvlJc w:val="left"/>
      <w:pPr>
        <w:ind w:left="408" w:hanging="408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5251249D"/>
    <w:multiLevelType w:val="multilevel"/>
    <w:tmpl w:val="5251249D"/>
    <w:lvl w:ilvl="0" w:tentative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5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>
    <w:nsid w:val="630F7AB3"/>
    <w:multiLevelType w:val="multilevel"/>
    <w:tmpl w:val="630F7AB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5ED9"/>
    <w:rsid w:val="00004184"/>
    <w:rsid w:val="0015354F"/>
    <w:rsid w:val="00174AA2"/>
    <w:rsid w:val="00200E73"/>
    <w:rsid w:val="002C7AC4"/>
    <w:rsid w:val="002D117C"/>
    <w:rsid w:val="00327440"/>
    <w:rsid w:val="003A5342"/>
    <w:rsid w:val="003B5ED9"/>
    <w:rsid w:val="003C4CAA"/>
    <w:rsid w:val="00417D57"/>
    <w:rsid w:val="004857E1"/>
    <w:rsid w:val="004C5AFC"/>
    <w:rsid w:val="00502865"/>
    <w:rsid w:val="005A3E0F"/>
    <w:rsid w:val="00705194"/>
    <w:rsid w:val="00733D64"/>
    <w:rsid w:val="00772736"/>
    <w:rsid w:val="007B5B37"/>
    <w:rsid w:val="007D5509"/>
    <w:rsid w:val="008E40C5"/>
    <w:rsid w:val="00A531A5"/>
    <w:rsid w:val="00A947A1"/>
    <w:rsid w:val="00AA0C18"/>
    <w:rsid w:val="00B531FC"/>
    <w:rsid w:val="00B6077F"/>
    <w:rsid w:val="00B979D3"/>
    <w:rsid w:val="00C2417E"/>
    <w:rsid w:val="00C97D7C"/>
    <w:rsid w:val="00D47570"/>
    <w:rsid w:val="00D47D14"/>
    <w:rsid w:val="00DA35F1"/>
    <w:rsid w:val="00DA3F73"/>
    <w:rsid w:val="00E15D2F"/>
    <w:rsid w:val="00E350A7"/>
    <w:rsid w:val="00EA0771"/>
    <w:rsid w:val="00ED2A50"/>
    <w:rsid w:val="0D455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批注框文本 Char"/>
    <w:basedOn w:val="2"/>
    <w:link w:val="4"/>
    <w:semiHidden/>
    <w:qFormat/>
    <w:uiPriority w:val="99"/>
    <w:rPr>
      <w:sz w:val="18"/>
      <w:szCs w:val="18"/>
    </w:rPr>
  </w:style>
  <w:style w:type="character" w:customStyle="1" w:styleId="10">
    <w:name w:val="页眉 Char"/>
    <w:basedOn w:val="2"/>
    <w:link w:val="6"/>
    <w:qFormat/>
    <w:uiPriority w:val="99"/>
    <w:rPr>
      <w:sz w:val="18"/>
      <w:szCs w:val="18"/>
    </w:rPr>
  </w:style>
  <w:style w:type="character" w:customStyle="1" w:styleId="11">
    <w:name w:val="页脚 Char"/>
    <w:basedOn w:val="2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emf"/><Relationship Id="rId14" Type="http://schemas.openxmlformats.org/officeDocument/2006/relationships/oleObject" Target="embeddings/oleObject3.bin"/><Relationship Id="rId13" Type="http://schemas.openxmlformats.org/officeDocument/2006/relationships/image" Target="media/image8.emf"/><Relationship Id="rId12" Type="http://schemas.openxmlformats.org/officeDocument/2006/relationships/oleObject" Target="embeddings/oleObject2.bin"/><Relationship Id="rId11" Type="http://schemas.openxmlformats.org/officeDocument/2006/relationships/image" Target="media/image7.e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B884CF3-53C8-48D6-912E-46AF55A9EC7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1029</Words>
  <Characters>2071</Characters>
  <Lines>48</Lines>
  <Paragraphs>13</Paragraphs>
  <TotalTime>387</TotalTime>
  <ScaleCrop>false</ScaleCrop>
  <LinksUpToDate>false</LinksUpToDate>
  <CharactersWithSpaces>2099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2019-01-04T07:14:00Z</dcterms:created>
  <dc:creator>Qinglong Wang</dc:creator>
  <cp:lastModifiedBy>Evangelion</cp:lastModifiedBy>
  <cp:lastPrinted>2019-01-14T01:03:00Z</cp:lastPrinted>
  <dcterms:modified xsi:type="dcterms:W3CDTF">2026-05-02T00:07:06Z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06FDD215DB234F5FBD518B6B98193A8F_13</vt:lpwstr>
  </property>
</Properties>
</file>