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7B0664" w:rsidRDefault="00143EF4" w:rsidP="00143EF4">
      <w:pPr>
        <w:pStyle w:val="-OlWIRberschrift-"/>
        <w:jc w:val="center"/>
        <w:rPr>
          <w:rFonts w:ascii="Arial" w:hAnsi="Arial"/>
          <w:b w:val="0"/>
          <w:sz w:val="20"/>
          <w:szCs w:val="20"/>
        </w:rPr>
      </w:pPr>
      <w:r w:rsidRPr="007B0664">
        <w:rPr>
          <w:rFonts w:ascii="Arial" w:hAnsi="Arial"/>
          <w:b w:val="0"/>
          <w:sz w:val="20"/>
          <w:szCs w:val="20"/>
        </w:rPr>
        <w:t>Fakultät II – Informatik, Wirtschafts- und Rechtwissenschaften</w:t>
      </w:r>
      <w:r w:rsidRPr="007B0664">
        <w:rPr>
          <w:rFonts w:ascii="Arial" w:hAnsi="Arial"/>
          <w:b w:val="0"/>
          <w:sz w:val="20"/>
          <w:szCs w:val="20"/>
        </w:rPr>
        <w:br/>
        <w:t>Department für Informatik</w:t>
      </w:r>
    </w:p>
    <w:p w14:paraId="6D51D9E1" w14:textId="77777777" w:rsidR="006534EA" w:rsidRPr="004A746E" w:rsidRDefault="004A746E" w:rsidP="00143EF4">
      <w:pPr>
        <w:pStyle w:val="-OlWIRberschrift-"/>
        <w:jc w:val="center"/>
        <w:rPr>
          <w:rFonts w:ascii="Arial" w:hAnsi="Arial"/>
          <w:b w:val="0"/>
          <w:sz w:val="20"/>
          <w:szCs w:val="20"/>
        </w:rPr>
      </w:pPr>
      <w:r w:rsidRPr="004A746E">
        <w:rPr>
          <w:rFonts w:ascii="Arial" w:hAnsi="Arial"/>
          <w:b w:val="0"/>
          <w:sz w:val="20"/>
          <w:szCs w:val="20"/>
        </w:rPr>
        <w:t>Bachelorstudiengang Informatik</w:t>
      </w:r>
    </w:p>
    <w:p w14:paraId="78208332" w14:textId="77777777" w:rsidR="006534EA" w:rsidRPr="006534EA" w:rsidRDefault="004A746E" w:rsidP="00143EF4">
      <w:pPr>
        <w:pStyle w:val="-OlWIRberschrift-"/>
        <w:jc w:val="center"/>
        <w:rPr>
          <w:rFonts w:ascii="Times New Roman" w:hAnsi="Times New Roman" w:cs="Times New Roman"/>
          <w:b w:val="0"/>
          <w:sz w:val="24"/>
          <w:szCs w:val="24"/>
        </w:rPr>
      </w:pPr>
      <w:r>
        <w:rPr>
          <w:rFonts w:ascii="Times New Roman" w:hAnsi="Times New Roman" w:cs="Times New Roman"/>
          <w:b w:val="0"/>
          <w:sz w:val="24"/>
          <w:szCs w:val="24"/>
        </w:rPr>
        <w:t>Bachelorarbeit</w:t>
      </w:r>
    </w:p>
    <w:p w14:paraId="12561C1D" w14:textId="77777777" w:rsidR="006534EA" w:rsidRPr="00EF7C37" w:rsidRDefault="008D1D40" w:rsidP="00143EF4">
      <w:pPr>
        <w:pStyle w:val="-OlWIRberschrift-"/>
        <w:jc w:val="center"/>
        <w:rPr>
          <w:rStyle w:val="TitelZchn"/>
          <w:sz w:val="40"/>
          <w:szCs w:val="40"/>
        </w:rPr>
      </w:pPr>
      <w:r>
        <w:rPr>
          <w:rStyle w:val="TitelZch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0231E175" w:rsidR="000A3120" w:rsidRPr="00D5356D" w:rsidRDefault="004A746E" w:rsidP="006534EA">
      <w:pPr>
        <w:jc w:val="center"/>
        <w:sectPr w:rsidR="000A3120" w:rsidRPr="00D5356D" w:rsidSect="00973544">
          <w:headerReference w:type="even" r:id="rId9"/>
          <w:headerReference w:type="default" r:id="rId10"/>
          <w:footerReference w:type="even" r:id="rId11"/>
          <w:footerReference w:type="default" r:id="rId12"/>
          <w:pgSz w:w="11906" w:h="16838" w:code="9"/>
          <w:pgMar w:top="1985" w:right="1418" w:bottom="1418" w:left="141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457CA6">
        <w:rPr>
          <w:noProof/>
          <w:sz w:val="22"/>
          <w:szCs w:val="28"/>
        </w:rPr>
        <w:t>23. Mai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35FD9A6A" w14:textId="102D4064" w:rsidR="009D1B2E"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9D1B2E" w:rsidRPr="00786463">
        <w:rPr>
          <w:noProof/>
        </w:rPr>
        <w:t>1</w:t>
      </w:r>
      <w:r w:rsidR="009D1B2E">
        <w:rPr>
          <w:rFonts w:asciiTheme="minorHAnsi" w:eastAsiaTheme="minorEastAsia" w:hAnsiTheme="minorHAnsi" w:cstheme="minorBidi"/>
          <w:b w:val="0"/>
          <w:bCs w:val="0"/>
          <w:noProof/>
          <w:sz w:val="22"/>
          <w:szCs w:val="22"/>
        </w:rPr>
        <w:tab/>
      </w:r>
      <w:r w:rsidR="009D1B2E" w:rsidRPr="00786463">
        <w:rPr>
          <w:noProof/>
        </w:rPr>
        <w:t>Einleitung</w:t>
      </w:r>
      <w:r w:rsidR="009D1B2E">
        <w:rPr>
          <w:noProof/>
        </w:rPr>
        <w:tab/>
      </w:r>
      <w:r w:rsidR="009D1B2E">
        <w:rPr>
          <w:noProof/>
        </w:rPr>
        <w:fldChar w:fldCharType="begin"/>
      </w:r>
      <w:r w:rsidR="009D1B2E">
        <w:rPr>
          <w:noProof/>
        </w:rPr>
        <w:instrText xml:space="preserve"> PAGEREF _Toc451787589 \h </w:instrText>
      </w:r>
      <w:r w:rsidR="009D1B2E">
        <w:rPr>
          <w:noProof/>
        </w:rPr>
      </w:r>
      <w:r w:rsidR="009D1B2E">
        <w:rPr>
          <w:noProof/>
        </w:rPr>
        <w:fldChar w:fldCharType="separate"/>
      </w:r>
      <w:r w:rsidR="009D1B2E">
        <w:rPr>
          <w:noProof/>
        </w:rPr>
        <w:t>1</w:t>
      </w:r>
      <w:r w:rsidR="009D1B2E">
        <w:rPr>
          <w:noProof/>
        </w:rPr>
        <w:fldChar w:fldCharType="end"/>
      </w:r>
    </w:p>
    <w:p w14:paraId="5D19A91A" w14:textId="6FF05FFD"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1.1 Motivation</w:t>
      </w:r>
      <w:r>
        <w:rPr>
          <w:noProof/>
        </w:rPr>
        <w:tab/>
      </w:r>
      <w:r>
        <w:rPr>
          <w:noProof/>
        </w:rPr>
        <w:fldChar w:fldCharType="begin"/>
      </w:r>
      <w:r>
        <w:rPr>
          <w:noProof/>
        </w:rPr>
        <w:instrText xml:space="preserve"> PAGEREF _Toc451787590 \h </w:instrText>
      </w:r>
      <w:r>
        <w:rPr>
          <w:noProof/>
        </w:rPr>
      </w:r>
      <w:r>
        <w:rPr>
          <w:noProof/>
        </w:rPr>
        <w:fldChar w:fldCharType="separate"/>
      </w:r>
      <w:r>
        <w:rPr>
          <w:noProof/>
        </w:rPr>
        <w:t>1</w:t>
      </w:r>
      <w:r>
        <w:rPr>
          <w:noProof/>
        </w:rPr>
        <w:fldChar w:fldCharType="end"/>
      </w:r>
    </w:p>
    <w:p w14:paraId="3C79270F" w14:textId="4DD7144B"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1.2 Ziele der Arbeit</w:t>
      </w:r>
      <w:r>
        <w:rPr>
          <w:noProof/>
        </w:rPr>
        <w:tab/>
      </w:r>
      <w:r>
        <w:rPr>
          <w:noProof/>
        </w:rPr>
        <w:fldChar w:fldCharType="begin"/>
      </w:r>
      <w:r>
        <w:rPr>
          <w:noProof/>
        </w:rPr>
        <w:instrText xml:space="preserve"> PAGEREF _Toc451787591 \h </w:instrText>
      </w:r>
      <w:r>
        <w:rPr>
          <w:noProof/>
        </w:rPr>
      </w:r>
      <w:r>
        <w:rPr>
          <w:noProof/>
        </w:rPr>
        <w:fldChar w:fldCharType="separate"/>
      </w:r>
      <w:r>
        <w:rPr>
          <w:noProof/>
        </w:rPr>
        <w:t>1</w:t>
      </w:r>
      <w:r>
        <w:rPr>
          <w:noProof/>
        </w:rPr>
        <w:fldChar w:fldCharType="end"/>
      </w:r>
    </w:p>
    <w:p w14:paraId="0EDC3169" w14:textId="6F4FE78B"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1.3 Aufbau der Arbeit</w:t>
      </w:r>
      <w:r>
        <w:rPr>
          <w:noProof/>
        </w:rPr>
        <w:tab/>
      </w:r>
      <w:r>
        <w:rPr>
          <w:noProof/>
        </w:rPr>
        <w:fldChar w:fldCharType="begin"/>
      </w:r>
      <w:r>
        <w:rPr>
          <w:noProof/>
        </w:rPr>
        <w:instrText xml:space="preserve"> PAGEREF _Toc451787592 \h </w:instrText>
      </w:r>
      <w:r>
        <w:rPr>
          <w:noProof/>
        </w:rPr>
      </w:r>
      <w:r>
        <w:rPr>
          <w:noProof/>
        </w:rPr>
        <w:fldChar w:fldCharType="separate"/>
      </w:r>
      <w:r>
        <w:rPr>
          <w:noProof/>
        </w:rPr>
        <w:t>1</w:t>
      </w:r>
      <w:r>
        <w:rPr>
          <w:noProof/>
        </w:rPr>
        <w:fldChar w:fldCharType="end"/>
      </w:r>
    </w:p>
    <w:p w14:paraId="30603D25" w14:textId="3125642E"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2</w:t>
      </w:r>
      <w:r>
        <w:rPr>
          <w:rFonts w:asciiTheme="minorHAnsi" w:eastAsiaTheme="minorEastAsia" w:hAnsiTheme="minorHAnsi" w:cstheme="minorBidi"/>
          <w:b w:val="0"/>
          <w:bCs w:val="0"/>
          <w:noProof/>
          <w:sz w:val="22"/>
          <w:szCs w:val="22"/>
        </w:rPr>
        <w:tab/>
      </w:r>
      <w:r w:rsidRPr="00786463">
        <w:rPr>
          <w:noProof/>
        </w:rPr>
        <w:t>Grundlagen</w:t>
      </w:r>
      <w:r>
        <w:rPr>
          <w:noProof/>
        </w:rPr>
        <w:tab/>
      </w:r>
      <w:r>
        <w:rPr>
          <w:noProof/>
        </w:rPr>
        <w:fldChar w:fldCharType="begin"/>
      </w:r>
      <w:r>
        <w:rPr>
          <w:noProof/>
        </w:rPr>
        <w:instrText xml:space="preserve"> PAGEREF _Toc451787593 \h </w:instrText>
      </w:r>
      <w:r>
        <w:rPr>
          <w:noProof/>
        </w:rPr>
      </w:r>
      <w:r>
        <w:rPr>
          <w:noProof/>
        </w:rPr>
        <w:fldChar w:fldCharType="separate"/>
      </w:r>
      <w:r>
        <w:rPr>
          <w:noProof/>
        </w:rPr>
        <w:t>2</w:t>
      </w:r>
      <w:r>
        <w:rPr>
          <w:noProof/>
        </w:rPr>
        <w:fldChar w:fldCharType="end"/>
      </w:r>
    </w:p>
    <w:p w14:paraId="77169086" w14:textId="6743FA14"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2.1 Simulationsumgebung</w:t>
      </w:r>
      <w:r>
        <w:rPr>
          <w:noProof/>
        </w:rPr>
        <w:tab/>
      </w:r>
      <w:r>
        <w:rPr>
          <w:noProof/>
        </w:rPr>
        <w:fldChar w:fldCharType="begin"/>
      </w:r>
      <w:r>
        <w:rPr>
          <w:noProof/>
        </w:rPr>
        <w:instrText xml:space="preserve"> PAGEREF _Toc451787594 \h </w:instrText>
      </w:r>
      <w:r>
        <w:rPr>
          <w:noProof/>
        </w:rPr>
      </w:r>
      <w:r>
        <w:rPr>
          <w:noProof/>
        </w:rPr>
        <w:fldChar w:fldCharType="separate"/>
      </w:r>
      <w:r>
        <w:rPr>
          <w:noProof/>
        </w:rPr>
        <w:t>2</w:t>
      </w:r>
      <w:r>
        <w:rPr>
          <w:noProof/>
        </w:rPr>
        <w:fldChar w:fldCharType="end"/>
      </w:r>
    </w:p>
    <w:p w14:paraId="37B36DF3" w14:textId="12F84CF8"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2.2 Autonomes Fahren</w:t>
      </w:r>
      <w:r>
        <w:rPr>
          <w:noProof/>
        </w:rPr>
        <w:tab/>
      </w:r>
      <w:r>
        <w:rPr>
          <w:noProof/>
        </w:rPr>
        <w:fldChar w:fldCharType="begin"/>
      </w:r>
      <w:r>
        <w:rPr>
          <w:noProof/>
        </w:rPr>
        <w:instrText xml:space="preserve"> PAGEREF _Toc451787595 \h </w:instrText>
      </w:r>
      <w:r>
        <w:rPr>
          <w:noProof/>
        </w:rPr>
      </w:r>
      <w:r>
        <w:rPr>
          <w:noProof/>
        </w:rPr>
        <w:fldChar w:fldCharType="separate"/>
      </w:r>
      <w:r>
        <w:rPr>
          <w:noProof/>
        </w:rPr>
        <w:t>2</w:t>
      </w:r>
      <w:r>
        <w:rPr>
          <w:noProof/>
        </w:rPr>
        <w:fldChar w:fldCharType="end"/>
      </w:r>
    </w:p>
    <w:p w14:paraId="798DD41F" w14:textId="35E8E9D9"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2.3 Künstliche Neuronale Netze</w:t>
      </w:r>
      <w:r>
        <w:rPr>
          <w:noProof/>
        </w:rPr>
        <w:tab/>
      </w:r>
      <w:r>
        <w:rPr>
          <w:noProof/>
        </w:rPr>
        <w:fldChar w:fldCharType="begin"/>
      </w:r>
      <w:r>
        <w:rPr>
          <w:noProof/>
        </w:rPr>
        <w:instrText xml:space="preserve"> PAGEREF _Toc451787596 \h </w:instrText>
      </w:r>
      <w:r>
        <w:rPr>
          <w:noProof/>
        </w:rPr>
      </w:r>
      <w:r>
        <w:rPr>
          <w:noProof/>
        </w:rPr>
        <w:fldChar w:fldCharType="separate"/>
      </w:r>
      <w:r>
        <w:rPr>
          <w:noProof/>
        </w:rPr>
        <w:t>2</w:t>
      </w:r>
      <w:r>
        <w:rPr>
          <w:noProof/>
        </w:rPr>
        <w:fldChar w:fldCharType="end"/>
      </w:r>
    </w:p>
    <w:p w14:paraId="510FA917" w14:textId="0F199284"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2.4 Evolutionäre Algorithmen</w:t>
      </w:r>
      <w:r>
        <w:rPr>
          <w:noProof/>
        </w:rPr>
        <w:tab/>
      </w:r>
      <w:r>
        <w:rPr>
          <w:noProof/>
        </w:rPr>
        <w:fldChar w:fldCharType="begin"/>
      </w:r>
      <w:r>
        <w:rPr>
          <w:noProof/>
        </w:rPr>
        <w:instrText xml:space="preserve"> PAGEREF _Toc451787597 \h </w:instrText>
      </w:r>
      <w:r>
        <w:rPr>
          <w:noProof/>
        </w:rPr>
      </w:r>
      <w:r>
        <w:rPr>
          <w:noProof/>
        </w:rPr>
        <w:fldChar w:fldCharType="separate"/>
      </w:r>
      <w:r>
        <w:rPr>
          <w:noProof/>
        </w:rPr>
        <w:t>2</w:t>
      </w:r>
      <w:r>
        <w:rPr>
          <w:noProof/>
        </w:rPr>
        <w:fldChar w:fldCharType="end"/>
      </w:r>
    </w:p>
    <w:p w14:paraId="60D6ACB2" w14:textId="7081F727"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3</w:t>
      </w:r>
      <w:r>
        <w:rPr>
          <w:rFonts w:asciiTheme="minorHAnsi" w:eastAsiaTheme="minorEastAsia" w:hAnsiTheme="minorHAnsi" w:cstheme="minorBidi"/>
          <w:b w:val="0"/>
          <w:bCs w:val="0"/>
          <w:noProof/>
          <w:sz w:val="22"/>
          <w:szCs w:val="22"/>
        </w:rPr>
        <w:tab/>
      </w:r>
      <w:r w:rsidRPr="00786463">
        <w:rPr>
          <w:noProof/>
        </w:rPr>
        <w:t>Verwandte Arbeiten</w:t>
      </w:r>
      <w:r>
        <w:rPr>
          <w:noProof/>
        </w:rPr>
        <w:tab/>
      </w:r>
      <w:r>
        <w:rPr>
          <w:noProof/>
        </w:rPr>
        <w:fldChar w:fldCharType="begin"/>
      </w:r>
      <w:r>
        <w:rPr>
          <w:noProof/>
        </w:rPr>
        <w:instrText xml:space="preserve"> PAGEREF _Toc451787598 \h </w:instrText>
      </w:r>
      <w:r>
        <w:rPr>
          <w:noProof/>
        </w:rPr>
      </w:r>
      <w:r>
        <w:rPr>
          <w:noProof/>
        </w:rPr>
        <w:fldChar w:fldCharType="separate"/>
      </w:r>
      <w:r>
        <w:rPr>
          <w:noProof/>
        </w:rPr>
        <w:t>3</w:t>
      </w:r>
      <w:r>
        <w:rPr>
          <w:noProof/>
        </w:rPr>
        <w:fldChar w:fldCharType="end"/>
      </w:r>
    </w:p>
    <w:p w14:paraId="26AC2499" w14:textId="54DDECE5"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4</w:t>
      </w:r>
      <w:r>
        <w:rPr>
          <w:rFonts w:asciiTheme="minorHAnsi" w:eastAsiaTheme="minorEastAsia" w:hAnsiTheme="minorHAnsi" w:cstheme="minorBidi"/>
          <w:b w:val="0"/>
          <w:bCs w:val="0"/>
          <w:noProof/>
          <w:sz w:val="22"/>
          <w:szCs w:val="22"/>
        </w:rPr>
        <w:tab/>
      </w:r>
      <w:r w:rsidRPr="00786463">
        <w:rPr>
          <w:noProof/>
        </w:rPr>
        <w:t>Anforderungen</w:t>
      </w:r>
      <w:r>
        <w:rPr>
          <w:noProof/>
        </w:rPr>
        <w:tab/>
      </w:r>
      <w:r>
        <w:rPr>
          <w:noProof/>
        </w:rPr>
        <w:fldChar w:fldCharType="begin"/>
      </w:r>
      <w:r>
        <w:rPr>
          <w:noProof/>
        </w:rPr>
        <w:instrText xml:space="preserve"> PAGEREF _Toc451787599 \h </w:instrText>
      </w:r>
      <w:r>
        <w:rPr>
          <w:noProof/>
        </w:rPr>
      </w:r>
      <w:r>
        <w:rPr>
          <w:noProof/>
        </w:rPr>
        <w:fldChar w:fldCharType="separate"/>
      </w:r>
      <w:r>
        <w:rPr>
          <w:noProof/>
        </w:rPr>
        <w:t>4</w:t>
      </w:r>
      <w:r>
        <w:rPr>
          <w:noProof/>
        </w:rPr>
        <w:fldChar w:fldCharType="end"/>
      </w:r>
    </w:p>
    <w:p w14:paraId="3504C5B1" w14:textId="04E10AF4"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4.1 An die Simulation</w:t>
      </w:r>
      <w:r>
        <w:rPr>
          <w:noProof/>
        </w:rPr>
        <w:tab/>
      </w:r>
      <w:r>
        <w:rPr>
          <w:noProof/>
        </w:rPr>
        <w:fldChar w:fldCharType="begin"/>
      </w:r>
      <w:r>
        <w:rPr>
          <w:noProof/>
        </w:rPr>
        <w:instrText xml:space="preserve"> PAGEREF _Toc451787600 \h </w:instrText>
      </w:r>
      <w:r>
        <w:rPr>
          <w:noProof/>
        </w:rPr>
      </w:r>
      <w:r>
        <w:rPr>
          <w:noProof/>
        </w:rPr>
        <w:fldChar w:fldCharType="separate"/>
      </w:r>
      <w:r>
        <w:rPr>
          <w:noProof/>
        </w:rPr>
        <w:t>4</w:t>
      </w:r>
      <w:r>
        <w:rPr>
          <w:noProof/>
        </w:rPr>
        <w:fldChar w:fldCharType="end"/>
      </w:r>
    </w:p>
    <w:p w14:paraId="1320F56A" w14:textId="391CDF49"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_Toc451787601 \h </w:instrText>
      </w:r>
      <w:r>
        <w:rPr>
          <w:noProof/>
        </w:rPr>
      </w:r>
      <w:r>
        <w:rPr>
          <w:noProof/>
        </w:rPr>
        <w:fldChar w:fldCharType="separate"/>
      </w:r>
      <w:r>
        <w:rPr>
          <w:noProof/>
        </w:rPr>
        <w:t>4</w:t>
      </w:r>
      <w:r>
        <w:rPr>
          <w:noProof/>
        </w:rPr>
        <w:fldChar w:fldCharType="end"/>
      </w:r>
    </w:p>
    <w:p w14:paraId="72739C60" w14:textId="3E20DB5B"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5</w:t>
      </w:r>
      <w:r>
        <w:rPr>
          <w:rFonts w:asciiTheme="minorHAnsi" w:eastAsiaTheme="minorEastAsia" w:hAnsiTheme="minorHAnsi" w:cstheme="minorBidi"/>
          <w:b w:val="0"/>
          <w:bCs w:val="0"/>
          <w:noProof/>
          <w:sz w:val="22"/>
          <w:szCs w:val="22"/>
        </w:rPr>
        <w:tab/>
      </w:r>
      <w:r w:rsidRPr="00786463">
        <w:rPr>
          <w:noProof/>
        </w:rPr>
        <w:t>Entwurf</w:t>
      </w:r>
      <w:r>
        <w:rPr>
          <w:noProof/>
        </w:rPr>
        <w:tab/>
      </w:r>
      <w:r>
        <w:rPr>
          <w:noProof/>
        </w:rPr>
        <w:fldChar w:fldCharType="begin"/>
      </w:r>
      <w:r>
        <w:rPr>
          <w:noProof/>
        </w:rPr>
        <w:instrText xml:space="preserve"> PAGEREF _Toc451787602 \h </w:instrText>
      </w:r>
      <w:r>
        <w:rPr>
          <w:noProof/>
        </w:rPr>
      </w:r>
      <w:r>
        <w:rPr>
          <w:noProof/>
        </w:rPr>
        <w:fldChar w:fldCharType="separate"/>
      </w:r>
      <w:r>
        <w:rPr>
          <w:noProof/>
        </w:rPr>
        <w:t>5</w:t>
      </w:r>
      <w:r>
        <w:rPr>
          <w:noProof/>
        </w:rPr>
        <w:fldChar w:fldCharType="end"/>
      </w:r>
    </w:p>
    <w:p w14:paraId="584309E8" w14:textId="225B17AB"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_Toc451787603 \h </w:instrText>
      </w:r>
      <w:r>
        <w:rPr>
          <w:noProof/>
        </w:rPr>
      </w:r>
      <w:r>
        <w:rPr>
          <w:noProof/>
        </w:rPr>
        <w:fldChar w:fldCharType="separate"/>
      </w:r>
      <w:r>
        <w:rPr>
          <w:noProof/>
        </w:rPr>
        <w:t>5</w:t>
      </w:r>
      <w:r>
        <w:rPr>
          <w:noProof/>
        </w:rPr>
        <w:fldChar w:fldCharType="end"/>
      </w:r>
    </w:p>
    <w:p w14:paraId="1EDFED03" w14:textId="53D074FD" w:rsidR="009D1B2E" w:rsidRDefault="009D1B2E">
      <w:pPr>
        <w:pStyle w:val="Verzeichnis3"/>
        <w:tabs>
          <w:tab w:val="right" w:leader="dot" w:pos="7643"/>
        </w:tabs>
        <w:rPr>
          <w:rFonts w:asciiTheme="minorHAnsi" w:eastAsiaTheme="minorEastAsia" w:hAnsiTheme="minorHAnsi" w:cstheme="minorBidi"/>
          <w:noProof/>
          <w:sz w:val="22"/>
          <w:szCs w:val="22"/>
        </w:rPr>
      </w:pPr>
      <w:r>
        <w:rPr>
          <w:noProof/>
        </w:rPr>
        <w:t>5.1.1 Physik</w:t>
      </w:r>
      <w:r>
        <w:rPr>
          <w:noProof/>
        </w:rPr>
        <w:tab/>
      </w:r>
      <w:r>
        <w:rPr>
          <w:noProof/>
        </w:rPr>
        <w:fldChar w:fldCharType="begin"/>
      </w:r>
      <w:r>
        <w:rPr>
          <w:noProof/>
        </w:rPr>
        <w:instrText xml:space="preserve"> PAGEREF _Toc451787604 \h </w:instrText>
      </w:r>
      <w:r>
        <w:rPr>
          <w:noProof/>
        </w:rPr>
      </w:r>
      <w:r>
        <w:rPr>
          <w:noProof/>
        </w:rPr>
        <w:fldChar w:fldCharType="separate"/>
      </w:r>
      <w:r>
        <w:rPr>
          <w:noProof/>
        </w:rPr>
        <w:t>5</w:t>
      </w:r>
      <w:r>
        <w:rPr>
          <w:noProof/>
        </w:rPr>
        <w:fldChar w:fldCharType="end"/>
      </w:r>
    </w:p>
    <w:p w14:paraId="0F945CDE" w14:textId="3C93567F" w:rsidR="009D1B2E" w:rsidRDefault="009D1B2E">
      <w:pPr>
        <w:pStyle w:val="Verzeichnis3"/>
        <w:tabs>
          <w:tab w:val="right" w:leader="dot" w:pos="7643"/>
        </w:tabs>
        <w:rPr>
          <w:rFonts w:asciiTheme="minorHAnsi" w:eastAsiaTheme="minorEastAsia" w:hAnsiTheme="minorHAnsi" w:cstheme="minorBidi"/>
          <w:noProof/>
          <w:sz w:val="22"/>
          <w:szCs w:val="22"/>
        </w:rPr>
      </w:pPr>
      <w:r>
        <w:rPr>
          <w:noProof/>
        </w:rPr>
        <w:t>5.1.2 Visualisierung</w:t>
      </w:r>
      <w:r>
        <w:rPr>
          <w:noProof/>
        </w:rPr>
        <w:tab/>
      </w:r>
      <w:r>
        <w:rPr>
          <w:noProof/>
        </w:rPr>
        <w:fldChar w:fldCharType="begin"/>
      </w:r>
      <w:r>
        <w:rPr>
          <w:noProof/>
        </w:rPr>
        <w:instrText xml:space="preserve"> PAGEREF _Toc451787605 \h </w:instrText>
      </w:r>
      <w:r>
        <w:rPr>
          <w:noProof/>
        </w:rPr>
      </w:r>
      <w:r>
        <w:rPr>
          <w:noProof/>
        </w:rPr>
        <w:fldChar w:fldCharType="separate"/>
      </w:r>
      <w:r>
        <w:rPr>
          <w:noProof/>
        </w:rPr>
        <w:t>5</w:t>
      </w:r>
      <w:r>
        <w:rPr>
          <w:noProof/>
        </w:rPr>
        <w:fldChar w:fldCharType="end"/>
      </w:r>
    </w:p>
    <w:p w14:paraId="49BB5CC8" w14:textId="7757F7FD"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5.2 Künstliches Neuronales Netz</w:t>
      </w:r>
      <w:r>
        <w:rPr>
          <w:noProof/>
        </w:rPr>
        <w:tab/>
      </w:r>
      <w:r>
        <w:rPr>
          <w:noProof/>
        </w:rPr>
        <w:fldChar w:fldCharType="begin"/>
      </w:r>
      <w:r>
        <w:rPr>
          <w:noProof/>
        </w:rPr>
        <w:instrText xml:space="preserve"> PAGEREF _Toc451787606 \h </w:instrText>
      </w:r>
      <w:r>
        <w:rPr>
          <w:noProof/>
        </w:rPr>
      </w:r>
      <w:r>
        <w:rPr>
          <w:noProof/>
        </w:rPr>
        <w:fldChar w:fldCharType="separate"/>
      </w:r>
      <w:r>
        <w:rPr>
          <w:noProof/>
        </w:rPr>
        <w:t>5</w:t>
      </w:r>
      <w:r>
        <w:rPr>
          <w:noProof/>
        </w:rPr>
        <w:fldChar w:fldCharType="end"/>
      </w:r>
    </w:p>
    <w:p w14:paraId="33E33DF9" w14:textId="4CB5C0FD"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6</w:t>
      </w:r>
      <w:r>
        <w:rPr>
          <w:rFonts w:asciiTheme="minorHAnsi" w:eastAsiaTheme="minorEastAsia" w:hAnsiTheme="minorHAnsi" w:cstheme="minorBidi"/>
          <w:b w:val="0"/>
          <w:bCs w:val="0"/>
          <w:noProof/>
          <w:sz w:val="22"/>
          <w:szCs w:val="22"/>
        </w:rPr>
        <w:tab/>
      </w:r>
      <w:r w:rsidRPr="00786463">
        <w:rPr>
          <w:noProof/>
        </w:rPr>
        <w:t>Implementierung</w:t>
      </w:r>
      <w:r>
        <w:rPr>
          <w:noProof/>
        </w:rPr>
        <w:tab/>
      </w:r>
      <w:r>
        <w:rPr>
          <w:noProof/>
        </w:rPr>
        <w:fldChar w:fldCharType="begin"/>
      </w:r>
      <w:r>
        <w:rPr>
          <w:noProof/>
        </w:rPr>
        <w:instrText xml:space="preserve"> PAGEREF _Toc451787607 \h </w:instrText>
      </w:r>
      <w:r>
        <w:rPr>
          <w:noProof/>
        </w:rPr>
      </w:r>
      <w:r>
        <w:rPr>
          <w:noProof/>
        </w:rPr>
        <w:fldChar w:fldCharType="separate"/>
      </w:r>
      <w:r>
        <w:rPr>
          <w:noProof/>
        </w:rPr>
        <w:t>6</w:t>
      </w:r>
      <w:r>
        <w:rPr>
          <w:noProof/>
        </w:rPr>
        <w:fldChar w:fldCharType="end"/>
      </w:r>
    </w:p>
    <w:p w14:paraId="2FCD40B7" w14:textId="40E78B96"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_Toc451787608 \h </w:instrText>
      </w:r>
      <w:r>
        <w:rPr>
          <w:noProof/>
        </w:rPr>
      </w:r>
      <w:r>
        <w:rPr>
          <w:noProof/>
        </w:rPr>
        <w:fldChar w:fldCharType="separate"/>
      </w:r>
      <w:r>
        <w:rPr>
          <w:noProof/>
        </w:rPr>
        <w:t>6</w:t>
      </w:r>
      <w:r>
        <w:rPr>
          <w:noProof/>
        </w:rPr>
        <w:fldChar w:fldCharType="end"/>
      </w:r>
    </w:p>
    <w:p w14:paraId="70387C5A" w14:textId="1E610E47"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_Toc451787609 \h </w:instrText>
      </w:r>
      <w:r>
        <w:rPr>
          <w:noProof/>
        </w:rPr>
      </w:r>
      <w:r>
        <w:rPr>
          <w:noProof/>
        </w:rPr>
        <w:fldChar w:fldCharType="separate"/>
      </w:r>
      <w:r>
        <w:rPr>
          <w:noProof/>
        </w:rPr>
        <w:t>6</w:t>
      </w:r>
      <w:r>
        <w:rPr>
          <w:noProof/>
        </w:rPr>
        <w:fldChar w:fldCharType="end"/>
      </w:r>
    </w:p>
    <w:p w14:paraId="42077AA9" w14:textId="10D2A162" w:rsidR="009D1B2E" w:rsidRDefault="009D1B2E">
      <w:pPr>
        <w:pStyle w:val="Verzeichnis1"/>
        <w:tabs>
          <w:tab w:val="left" w:pos="482"/>
          <w:tab w:val="right" w:leader="dot" w:pos="7643"/>
        </w:tabs>
        <w:rPr>
          <w:rFonts w:asciiTheme="minorHAnsi" w:eastAsiaTheme="minorEastAsia" w:hAnsiTheme="minorHAnsi" w:cstheme="minorBidi"/>
          <w:b w:val="0"/>
          <w:bCs w:val="0"/>
          <w:noProof/>
          <w:sz w:val="22"/>
          <w:szCs w:val="22"/>
        </w:rPr>
      </w:pPr>
      <w:r w:rsidRPr="00786463">
        <w:rPr>
          <w:noProof/>
        </w:rPr>
        <w:t>7</w:t>
      </w:r>
      <w:r>
        <w:rPr>
          <w:rFonts w:asciiTheme="minorHAnsi" w:eastAsiaTheme="minorEastAsia" w:hAnsiTheme="minorHAnsi" w:cstheme="minorBidi"/>
          <w:b w:val="0"/>
          <w:bCs w:val="0"/>
          <w:noProof/>
          <w:sz w:val="22"/>
          <w:szCs w:val="22"/>
        </w:rPr>
        <w:tab/>
      </w:r>
      <w:r w:rsidRPr="00786463">
        <w:rPr>
          <w:noProof/>
        </w:rPr>
        <w:t>Evaluation</w:t>
      </w:r>
      <w:r>
        <w:rPr>
          <w:noProof/>
        </w:rPr>
        <w:tab/>
      </w:r>
      <w:r>
        <w:rPr>
          <w:noProof/>
        </w:rPr>
        <w:fldChar w:fldCharType="begin"/>
      </w:r>
      <w:r>
        <w:rPr>
          <w:noProof/>
        </w:rPr>
        <w:instrText xml:space="preserve"> PAGEREF _Toc451787610 \h </w:instrText>
      </w:r>
      <w:r>
        <w:rPr>
          <w:noProof/>
        </w:rPr>
      </w:r>
      <w:r>
        <w:rPr>
          <w:noProof/>
        </w:rPr>
        <w:fldChar w:fldCharType="separate"/>
      </w:r>
      <w:r>
        <w:rPr>
          <w:noProof/>
        </w:rPr>
        <w:t>7</w:t>
      </w:r>
      <w:r>
        <w:rPr>
          <w:noProof/>
        </w:rPr>
        <w:fldChar w:fldCharType="end"/>
      </w:r>
    </w:p>
    <w:p w14:paraId="33F989E0" w14:textId="52F8BD2A"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_Toc451787611 \h </w:instrText>
      </w:r>
      <w:r>
        <w:rPr>
          <w:noProof/>
        </w:rPr>
      </w:r>
      <w:r>
        <w:rPr>
          <w:noProof/>
        </w:rPr>
        <w:fldChar w:fldCharType="separate"/>
      </w:r>
      <w:r>
        <w:rPr>
          <w:noProof/>
        </w:rPr>
        <w:t>7</w:t>
      </w:r>
      <w:r>
        <w:rPr>
          <w:noProof/>
        </w:rPr>
        <w:fldChar w:fldCharType="end"/>
      </w:r>
    </w:p>
    <w:p w14:paraId="072B201C" w14:textId="6C8F64DF"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_Toc451787612 \h </w:instrText>
      </w:r>
      <w:r>
        <w:rPr>
          <w:noProof/>
        </w:rPr>
      </w:r>
      <w:r>
        <w:rPr>
          <w:noProof/>
        </w:rPr>
        <w:fldChar w:fldCharType="separate"/>
      </w:r>
      <w:r>
        <w:rPr>
          <w:noProof/>
        </w:rPr>
        <w:t>7</w:t>
      </w:r>
      <w:r>
        <w:rPr>
          <w:noProof/>
        </w:rPr>
        <w:fldChar w:fldCharType="end"/>
      </w:r>
    </w:p>
    <w:p w14:paraId="1C7B7B76" w14:textId="30008BAE" w:rsidR="009D1B2E" w:rsidRDefault="009D1B2E">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_Toc451787613 \h </w:instrText>
      </w:r>
      <w:r>
        <w:rPr>
          <w:noProof/>
        </w:rPr>
      </w:r>
      <w:r>
        <w:rPr>
          <w:noProof/>
        </w:rPr>
        <w:fldChar w:fldCharType="separate"/>
      </w:r>
      <w:r>
        <w:rPr>
          <w:noProof/>
        </w:rPr>
        <w:t>7</w:t>
      </w:r>
      <w:r>
        <w:rPr>
          <w:noProof/>
        </w:rPr>
        <w:fldChar w:fldCharType="end"/>
      </w:r>
    </w:p>
    <w:p w14:paraId="483C1491" w14:textId="03F107CB" w:rsidR="009D1B2E" w:rsidRDefault="009D1B2E">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_Toc451787614 \h </w:instrText>
      </w:r>
      <w:r>
        <w:rPr>
          <w:noProof/>
        </w:rPr>
      </w:r>
      <w:r>
        <w:rPr>
          <w:noProof/>
        </w:rPr>
        <w:fldChar w:fldCharType="separate"/>
      </w:r>
      <w:r>
        <w:rPr>
          <w:noProof/>
        </w:rPr>
        <w:t>9</w:t>
      </w:r>
      <w:r>
        <w:rPr>
          <w:noProof/>
        </w:rPr>
        <w:fldChar w:fldCharType="end"/>
      </w:r>
    </w:p>
    <w:p w14:paraId="43EDC914" w14:textId="5676BE2C" w:rsidR="009D1B2E" w:rsidRDefault="009D1B2E">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_Toc451787615 \h </w:instrText>
      </w:r>
      <w:r>
        <w:rPr>
          <w:noProof/>
        </w:rPr>
      </w:r>
      <w:r>
        <w:rPr>
          <w:noProof/>
        </w:rPr>
        <w:fldChar w:fldCharType="separate"/>
      </w:r>
      <w:r>
        <w:rPr>
          <w:noProof/>
        </w:rPr>
        <w:t>10</w:t>
      </w:r>
      <w:r>
        <w:rPr>
          <w:noProof/>
        </w:rPr>
        <w:fldChar w:fldCharType="end"/>
      </w:r>
    </w:p>
    <w:p w14:paraId="1447EC45" w14:textId="389D5F3B" w:rsidR="009D1B2E" w:rsidRDefault="009D1B2E">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_Toc451787616 \h </w:instrText>
      </w:r>
      <w:r>
        <w:rPr>
          <w:noProof/>
        </w:rPr>
      </w:r>
      <w:r>
        <w:rPr>
          <w:noProof/>
        </w:rPr>
        <w:fldChar w:fldCharType="separate"/>
      </w:r>
      <w:r>
        <w:rPr>
          <w:noProof/>
        </w:rPr>
        <w:t>11</w:t>
      </w:r>
      <w:r>
        <w:rPr>
          <w:noProof/>
        </w:rPr>
        <w:fldChar w:fldCharType="end"/>
      </w:r>
    </w:p>
    <w:p w14:paraId="263FCB0A" w14:textId="2D20FA39" w:rsidR="009D1B2E" w:rsidRDefault="009D1B2E">
      <w:pPr>
        <w:pStyle w:val="Verzeichnis1"/>
        <w:tabs>
          <w:tab w:val="right" w:leader="dot" w:pos="7643"/>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_Toc451787617 \h </w:instrText>
      </w:r>
      <w:r>
        <w:rPr>
          <w:noProof/>
        </w:rPr>
      </w:r>
      <w:r>
        <w:rPr>
          <w:noProof/>
        </w:rPr>
        <w:fldChar w:fldCharType="separate"/>
      </w:r>
      <w:r>
        <w:rPr>
          <w:noProof/>
        </w:rPr>
        <w:t>12</w:t>
      </w:r>
      <w:r>
        <w:rPr>
          <w:noProof/>
        </w:rPr>
        <w:fldChar w:fldCharType="end"/>
      </w:r>
    </w:p>
    <w:p w14:paraId="30ACC4FD" w14:textId="643DE817" w:rsidR="00F96DF9" w:rsidRPr="00F96DF9" w:rsidRDefault="0099105B" w:rsidP="00F96DF9">
      <w:pPr>
        <w:sectPr w:rsidR="00F96DF9" w:rsidRPr="00F96DF9" w:rsidSect="00973544">
          <w:headerReference w:type="even" r:id="rId13"/>
          <w:footerReference w:type="even" r:id="rId14"/>
          <w:type w:val="continuous"/>
          <w:pgSz w:w="11906" w:h="16838" w:code="9"/>
          <w:pgMar w:top="1985" w:right="2835" w:bottom="2835" w:left="1418" w:header="1304" w:footer="2268" w:gutter="0"/>
          <w:pgNumType w:fmt="upperRoman" w:start="1"/>
          <w:cols w:space="720"/>
        </w:sectPr>
      </w:pPr>
      <w:r>
        <w:rPr>
          <w:rFonts w:ascii="Arial" w:hAnsi="Arial"/>
          <w:b/>
          <w:bCs/>
          <w:noProof/>
          <w:color w:val="000000"/>
          <w:sz w:val="20"/>
          <w:szCs w:val="20"/>
        </w:rPr>
        <w:fldChar w:fldCharType="end"/>
      </w:r>
    </w:p>
    <w:p w14:paraId="6F0DE491" w14:textId="77777777" w:rsidR="000A3120" w:rsidRPr="00B62329" w:rsidRDefault="00E14D01" w:rsidP="00E14D01">
      <w:pPr>
        <w:pStyle w:val="-OlWIRberschrift1-"/>
        <w:rPr>
          <w:rFonts w:ascii="Arial" w:hAnsi="Arial"/>
          <w:bCs/>
        </w:rPr>
      </w:pPr>
      <w:bookmarkStart w:id="4" w:name="_Toc451787589"/>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73A5AE79" w14:textId="4CBABE84" w:rsidR="008F0B0A" w:rsidRDefault="008D1D40" w:rsidP="008F0B0A">
      <w:pPr>
        <w:pStyle w:val="-OlWIRberschrift2-"/>
        <w:numPr>
          <w:ilvl w:val="0"/>
          <w:numId w:val="0"/>
        </w:numPr>
      </w:pPr>
      <w:bookmarkStart w:id="5" w:name="_Toc451787590"/>
      <w:r>
        <w:t>1.1 Motivation</w:t>
      </w:r>
      <w:bookmarkEnd w:id="5"/>
    </w:p>
    <w:p w14:paraId="332BB92D" w14:textId="14C7B5D4" w:rsidR="008F0B0A" w:rsidRPr="008F0B0A" w:rsidRDefault="008F0B0A" w:rsidP="008F0B0A">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Pr="008F0B0A">
            <w:instrText xml:space="preserve"> CITATION Sta16 \l 1031 </w:instrText>
          </w:r>
          <w:r w:rsidRPr="008F0B0A">
            <w:fldChar w:fldCharType="separate"/>
          </w:r>
          <w:r w:rsidRPr="008F0B0A">
            <w:t>[1]</w:t>
          </w:r>
          <w:r w:rsidRPr="008F0B0A">
            <w:fldChar w:fldCharType="end"/>
          </w:r>
        </w:sdtContent>
      </w:sdt>
      <w:r w:rsidRPr="008F0B0A">
        <w:t>. Bestehende Sicherheitssysteme beschränken sich in der Regel auf die technische Unterstützung des Fahrers. Dem gegenüber begann sich in den letzten Jahren ein Zweig der Informatik zu entwickeln, mit dem Ziel, die Steuerung von Autos vollständig durch Computer zu realisieren. Zu den führenden Forschungseinrichtungen in diesem Bereich zählen auch große Unternehmen wie Google [google] und Tesla [tesla]. Für eine erfolgreiche Umsetzung autonomer Autos, müssen eine Reihe von Themen behandelt werden, wie Sensorverarbeitung, Bildverarbeitung und Psychologie.</w:t>
      </w:r>
    </w:p>
    <w:p w14:paraId="298AEEC4" w14:textId="4F0A5F25" w:rsidR="008D1D40" w:rsidRDefault="008D1D40" w:rsidP="008F0B0A">
      <w:pPr>
        <w:pStyle w:val="-OlWIRberschrift2-"/>
        <w:numPr>
          <w:ilvl w:val="0"/>
          <w:numId w:val="0"/>
        </w:numPr>
      </w:pPr>
      <w:bookmarkStart w:id="6" w:name="_Toc451787591"/>
      <w:r>
        <w:t>1.2 Ziele der Arbeit</w:t>
      </w:r>
      <w:bookmarkEnd w:id="6"/>
    </w:p>
    <w:p w14:paraId="5BF0F8C3" w14:textId="74FA1F7C" w:rsidR="008F0B0A" w:rsidRPr="008F0B0A" w:rsidRDefault="008F0B0A" w:rsidP="008F0B0A">
      <w:pPr>
        <w:pStyle w:val="-OlWIRStandardtext-"/>
      </w:pPr>
      <w:r>
        <w:t>In dieser</w:t>
      </w:r>
      <w:r w:rsidR="00457CA6">
        <w:t xml:space="preserve"> Arbeit soll untersucht werden, inwieweit es möglich ist, mithilfe von kün</w:t>
      </w:r>
      <w:bookmarkStart w:id="7" w:name="_GoBack"/>
      <w:bookmarkEnd w:id="7"/>
      <w:r w:rsidR="00457CA6">
        <w:t xml:space="preserve">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51F69E2F" w14:textId="4B137966" w:rsidR="006534EA" w:rsidRDefault="008D1D40" w:rsidP="008F0B0A">
      <w:pPr>
        <w:pStyle w:val="-OlWIRberschrift2-"/>
        <w:numPr>
          <w:ilvl w:val="0"/>
          <w:numId w:val="0"/>
        </w:numPr>
      </w:pPr>
      <w:bookmarkStart w:id="8" w:name="_Toc451787592"/>
      <w:r>
        <w:t>1.3 Aufbau der Arbeit</w:t>
      </w:r>
      <w:bookmarkEnd w:id="8"/>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7D1F5EC4" w14:textId="77777777" w:rsidR="008D1D40" w:rsidRPr="00B62329" w:rsidRDefault="008D1D40" w:rsidP="008D1D40">
      <w:pPr>
        <w:pStyle w:val="-OlWIRberschrift1-"/>
        <w:rPr>
          <w:rFonts w:ascii="Arial" w:hAnsi="Arial"/>
          <w:bCs/>
        </w:rPr>
      </w:pPr>
      <w:bookmarkStart w:id="9" w:name="_Toc451787593"/>
      <w:r w:rsidRPr="00B62329">
        <w:rPr>
          <w:rFonts w:ascii="Arial" w:hAnsi="Arial"/>
          <w:bCs/>
        </w:rPr>
        <w:lastRenderedPageBreak/>
        <w:t>2</w:t>
      </w:r>
      <w:r w:rsidRPr="00B62329">
        <w:rPr>
          <w:rFonts w:ascii="Arial" w:hAnsi="Arial"/>
          <w:bCs/>
        </w:rPr>
        <w:tab/>
        <w:t>Grundlagen</w:t>
      </w:r>
      <w:bookmarkEnd w:id="9"/>
    </w:p>
    <w:p w14:paraId="37838269" w14:textId="77777777" w:rsidR="008D1D40" w:rsidRDefault="008D1D40" w:rsidP="00F94B27">
      <w:pPr>
        <w:pStyle w:val="-OlWIRberschrift2-"/>
        <w:numPr>
          <w:ilvl w:val="0"/>
          <w:numId w:val="0"/>
        </w:numPr>
      </w:pPr>
      <w:bookmarkStart w:id="10" w:name="_Toc451787594"/>
      <w:r>
        <w:t>2.1 Simulationsumgebung</w:t>
      </w:r>
      <w:bookmarkEnd w:id="10"/>
    </w:p>
    <w:p w14:paraId="4B2EBDB3" w14:textId="77777777" w:rsidR="008D1D40" w:rsidRDefault="008D1D40" w:rsidP="00F94B27">
      <w:pPr>
        <w:pStyle w:val="-OlWIRberschrift2-"/>
        <w:numPr>
          <w:ilvl w:val="0"/>
          <w:numId w:val="0"/>
        </w:numPr>
      </w:pPr>
      <w:bookmarkStart w:id="11" w:name="_Toc451787595"/>
      <w:r>
        <w:t>2.2 Autonomes Fahren</w:t>
      </w:r>
      <w:bookmarkEnd w:id="11"/>
    </w:p>
    <w:p w14:paraId="5B3067C6" w14:textId="77777777" w:rsidR="008D1D40" w:rsidRDefault="008D1D40" w:rsidP="00F94B27">
      <w:pPr>
        <w:pStyle w:val="-OlWIRberschrift2-"/>
        <w:numPr>
          <w:ilvl w:val="0"/>
          <w:numId w:val="0"/>
        </w:numPr>
      </w:pPr>
      <w:bookmarkStart w:id="12" w:name="_Toc451787596"/>
      <w:r>
        <w:t>2.3 Künstliche Neuronale Netze</w:t>
      </w:r>
      <w:bookmarkEnd w:id="12"/>
    </w:p>
    <w:p w14:paraId="6B09F869" w14:textId="77777777" w:rsidR="008D1D40" w:rsidRDefault="008D1D40" w:rsidP="00F94B27">
      <w:pPr>
        <w:pStyle w:val="-OlWIRberschrift2-"/>
        <w:numPr>
          <w:ilvl w:val="0"/>
          <w:numId w:val="0"/>
        </w:numPr>
      </w:pPr>
      <w:bookmarkStart w:id="13" w:name="_Toc451787597"/>
      <w:r>
        <w:t>2.4 Evolutionäre Algorithmen</w:t>
      </w:r>
      <w:bookmarkEnd w:id="13"/>
    </w:p>
    <w:p w14:paraId="788BBA0B" w14:textId="77777777" w:rsidR="008D1D40" w:rsidRPr="00B62329" w:rsidRDefault="008D1D40" w:rsidP="008D1D40">
      <w:pPr>
        <w:pStyle w:val="-OlWIRberschrift1-"/>
        <w:rPr>
          <w:rFonts w:ascii="Arial" w:hAnsi="Arial"/>
          <w:bCs/>
        </w:rPr>
      </w:pPr>
      <w:bookmarkStart w:id="14" w:name="_Toc451787598"/>
      <w:r w:rsidRPr="00B62329">
        <w:rPr>
          <w:rFonts w:ascii="Arial" w:hAnsi="Arial"/>
          <w:bCs/>
        </w:rPr>
        <w:lastRenderedPageBreak/>
        <w:t>3</w:t>
      </w:r>
      <w:r w:rsidRPr="00B62329">
        <w:rPr>
          <w:rFonts w:ascii="Arial" w:hAnsi="Arial"/>
          <w:bCs/>
        </w:rPr>
        <w:tab/>
        <w:t>Verwandte Arbeiten</w:t>
      </w:r>
      <w:bookmarkEnd w:id="14"/>
    </w:p>
    <w:p w14:paraId="236D3966" w14:textId="77777777" w:rsidR="008D1D40" w:rsidRPr="00B62329" w:rsidRDefault="008D1D40" w:rsidP="008D1D40">
      <w:pPr>
        <w:pStyle w:val="-OlWIRberschrift1-"/>
        <w:rPr>
          <w:rFonts w:ascii="Arial" w:hAnsi="Arial"/>
          <w:bCs/>
        </w:rPr>
      </w:pPr>
      <w:bookmarkStart w:id="15" w:name="_Toc451787599"/>
      <w:r w:rsidRPr="00B62329">
        <w:rPr>
          <w:rFonts w:ascii="Arial" w:hAnsi="Arial"/>
          <w:bCs/>
        </w:rPr>
        <w:lastRenderedPageBreak/>
        <w:t>4</w:t>
      </w:r>
      <w:r w:rsidRPr="00B62329">
        <w:rPr>
          <w:rFonts w:ascii="Arial" w:hAnsi="Arial"/>
          <w:bCs/>
        </w:rPr>
        <w:tab/>
        <w:t>Anforderungen</w:t>
      </w:r>
      <w:bookmarkEnd w:id="15"/>
    </w:p>
    <w:p w14:paraId="303FCC35" w14:textId="77777777" w:rsidR="008D1D40" w:rsidRDefault="008D1D40" w:rsidP="00F94B27">
      <w:pPr>
        <w:pStyle w:val="-OlWIRberschrift2-"/>
        <w:numPr>
          <w:ilvl w:val="0"/>
          <w:numId w:val="0"/>
        </w:numPr>
      </w:pPr>
      <w:bookmarkStart w:id="16" w:name="_Toc451787600"/>
      <w:r>
        <w:t>4.1 An die Simulation</w:t>
      </w:r>
      <w:bookmarkEnd w:id="16"/>
    </w:p>
    <w:p w14:paraId="1A89D20A" w14:textId="77777777" w:rsidR="008D1D40" w:rsidRDefault="008D1D40" w:rsidP="00F94B27">
      <w:pPr>
        <w:pStyle w:val="-OlWIRberschrift2-"/>
        <w:numPr>
          <w:ilvl w:val="0"/>
          <w:numId w:val="0"/>
        </w:numPr>
      </w:pPr>
      <w:bookmarkStart w:id="17" w:name="_Toc451787601"/>
      <w:r>
        <w:t>4.2 An die Ergebnisse</w:t>
      </w:r>
      <w:bookmarkEnd w:id="17"/>
    </w:p>
    <w:p w14:paraId="344B99BB" w14:textId="77777777" w:rsidR="008D1D40" w:rsidRPr="00B62329" w:rsidRDefault="008D1D40" w:rsidP="008D1D40">
      <w:pPr>
        <w:pStyle w:val="-OlWIRberschrift1-"/>
        <w:rPr>
          <w:rFonts w:ascii="Arial" w:hAnsi="Arial"/>
          <w:bCs/>
        </w:rPr>
      </w:pPr>
      <w:bookmarkStart w:id="18" w:name="_Toc451787602"/>
      <w:r w:rsidRPr="00B62329">
        <w:rPr>
          <w:rFonts w:ascii="Arial" w:hAnsi="Arial"/>
          <w:bCs/>
        </w:rPr>
        <w:lastRenderedPageBreak/>
        <w:t>5</w:t>
      </w:r>
      <w:r w:rsidRPr="00B62329">
        <w:rPr>
          <w:rFonts w:ascii="Arial" w:hAnsi="Arial"/>
          <w:bCs/>
        </w:rPr>
        <w:tab/>
        <w:t>Entwurf</w:t>
      </w:r>
      <w:bookmarkEnd w:id="18"/>
    </w:p>
    <w:p w14:paraId="53557B71" w14:textId="77777777" w:rsidR="008D1D40" w:rsidRPr="008D1D40" w:rsidRDefault="008D1D40" w:rsidP="00F94B27">
      <w:pPr>
        <w:pStyle w:val="-OlWIRberschrift2-"/>
        <w:numPr>
          <w:ilvl w:val="0"/>
          <w:numId w:val="0"/>
        </w:numPr>
      </w:pPr>
      <w:bookmarkStart w:id="19" w:name="_Toc451787603"/>
      <w:r w:rsidRPr="008D1D40">
        <w:t>5.1 Simulation</w:t>
      </w:r>
      <w:bookmarkEnd w:id="19"/>
    </w:p>
    <w:p w14:paraId="116D7618" w14:textId="77777777" w:rsidR="008D1D40" w:rsidRDefault="008D1D40" w:rsidP="00F94B27">
      <w:pPr>
        <w:pStyle w:val="-OlWIRberschrift3-"/>
        <w:numPr>
          <w:ilvl w:val="0"/>
          <w:numId w:val="0"/>
        </w:numPr>
      </w:pPr>
      <w:bookmarkStart w:id="20" w:name="_Toc451787604"/>
      <w:r>
        <w:t xml:space="preserve">5.1.1 </w:t>
      </w:r>
      <w:r w:rsidRPr="009F1658">
        <w:t>Physik</w:t>
      </w:r>
      <w:bookmarkEnd w:id="20"/>
    </w:p>
    <w:p w14:paraId="2F583A9B" w14:textId="77777777" w:rsidR="008D1D40" w:rsidRPr="00890478" w:rsidRDefault="008D1D40" w:rsidP="00F94B27">
      <w:pPr>
        <w:pStyle w:val="-OlWIRberschrift3-"/>
        <w:numPr>
          <w:ilvl w:val="0"/>
          <w:numId w:val="0"/>
        </w:numPr>
      </w:pPr>
      <w:bookmarkStart w:id="21" w:name="_Toc451787605"/>
      <w:r>
        <w:t>5.1.2 Visualisierung</w:t>
      </w:r>
      <w:bookmarkEnd w:id="21"/>
    </w:p>
    <w:p w14:paraId="66CD1583" w14:textId="77777777" w:rsidR="008D1D40" w:rsidRDefault="008D1D40" w:rsidP="00F94B27">
      <w:pPr>
        <w:pStyle w:val="-OlWIRberschrift2-"/>
        <w:numPr>
          <w:ilvl w:val="0"/>
          <w:numId w:val="0"/>
        </w:numPr>
      </w:pPr>
      <w:bookmarkStart w:id="22" w:name="_Toc451787606"/>
      <w:r>
        <w:t>5.2 Künstliches Neuronales Netz</w:t>
      </w:r>
      <w:bookmarkEnd w:id="22"/>
    </w:p>
    <w:p w14:paraId="64BF2E2F" w14:textId="77777777" w:rsidR="008D1D40" w:rsidRPr="00B62329" w:rsidRDefault="008D1D40" w:rsidP="00B62329">
      <w:pPr>
        <w:pStyle w:val="-OlWIRberschrift1-"/>
        <w:rPr>
          <w:rFonts w:ascii="Arial" w:hAnsi="Arial"/>
          <w:bCs/>
        </w:rPr>
      </w:pPr>
      <w:bookmarkStart w:id="23" w:name="_Toc451787607"/>
      <w:r w:rsidRPr="00B62329">
        <w:rPr>
          <w:rFonts w:ascii="Arial" w:hAnsi="Arial"/>
          <w:bCs/>
        </w:rPr>
        <w:lastRenderedPageBreak/>
        <w:t>6</w:t>
      </w:r>
      <w:r w:rsidRPr="00B62329">
        <w:rPr>
          <w:rFonts w:ascii="Arial" w:hAnsi="Arial"/>
          <w:bCs/>
        </w:rPr>
        <w:tab/>
        <w:t>Implementierung</w:t>
      </w:r>
      <w:bookmarkEnd w:id="23"/>
    </w:p>
    <w:p w14:paraId="155BBAFC" w14:textId="77777777" w:rsidR="008D1D40" w:rsidRPr="008D1D40" w:rsidRDefault="008D1D40" w:rsidP="00F94B27">
      <w:pPr>
        <w:pStyle w:val="-OlWIRberschrift2-"/>
        <w:numPr>
          <w:ilvl w:val="0"/>
          <w:numId w:val="0"/>
        </w:numPr>
      </w:pPr>
      <w:bookmarkStart w:id="24" w:name="_Toc451787608"/>
      <w:r w:rsidRPr="008D1D40">
        <w:t>6.1 Simulation</w:t>
      </w:r>
      <w:bookmarkEnd w:id="24"/>
    </w:p>
    <w:p w14:paraId="7B211D53" w14:textId="77777777" w:rsidR="008D1D40" w:rsidRDefault="008D1D40" w:rsidP="00F94B27">
      <w:pPr>
        <w:pStyle w:val="-OlWIRberschrift2-"/>
        <w:numPr>
          <w:ilvl w:val="0"/>
          <w:numId w:val="0"/>
        </w:numPr>
      </w:pPr>
      <w:bookmarkStart w:id="25" w:name="_Toc451787609"/>
      <w:r>
        <w:t>6.2 Künstliches Neuronales Netz</w:t>
      </w:r>
      <w:bookmarkEnd w:id="25"/>
    </w:p>
    <w:p w14:paraId="406EF9CE" w14:textId="77777777" w:rsidR="008D1D40" w:rsidRPr="00B62329" w:rsidRDefault="008D1D40" w:rsidP="00B62329">
      <w:pPr>
        <w:pStyle w:val="-OlWIRberschrift1-"/>
        <w:rPr>
          <w:rFonts w:ascii="Arial" w:hAnsi="Arial"/>
          <w:bCs/>
        </w:rPr>
      </w:pPr>
      <w:bookmarkStart w:id="26" w:name="_Toc451787610"/>
      <w:r w:rsidRPr="00B62329">
        <w:rPr>
          <w:rFonts w:ascii="Arial" w:hAnsi="Arial"/>
          <w:bCs/>
        </w:rPr>
        <w:lastRenderedPageBreak/>
        <w:t>7</w:t>
      </w:r>
      <w:r w:rsidRPr="00B62329">
        <w:rPr>
          <w:rFonts w:ascii="Arial" w:hAnsi="Arial"/>
          <w:bCs/>
        </w:rPr>
        <w:tab/>
        <w:t>Evaluation</w:t>
      </w:r>
      <w:bookmarkEnd w:id="26"/>
    </w:p>
    <w:p w14:paraId="7C722907" w14:textId="77777777" w:rsidR="008D1D40" w:rsidRDefault="008D1D40" w:rsidP="00F94B27">
      <w:pPr>
        <w:pStyle w:val="-OlWIRberschrift2-"/>
        <w:numPr>
          <w:ilvl w:val="0"/>
          <w:numId w:val="0"/>
        </w:numPr>
      </w:pPr>
      <w:bookmarkStart w:id="27" w:name="_Toc451787611"/>
      <w:r>
        <w:t>7.1 Fehlerfrei zurückgelegte Strecke</w:t>
      </w:r>
      <w:bookmarkEnd w:id="27"/>
    </w:p>
    <w:p w14:paraId="4B52A8AF" w14:textId="77777777" w:rsidR="00F94B27" w:rsidRDefault="008D1D40" w:rsidP="00F94B27">
      <w:pPr>
        <w:pStyle w:val="-OlWIRberschrift2-"/>
        <w:numPr>
          <w:ilvl w:val="0"/>
          <w:numId w:val="0"/>
        </w:numPr>
      </w:pPr>
      <w:bookmarkStart w:id="28" w:name="_Toc451787612"/>
      <w:r>
        <w:t>7.2 Geschwindigkeit</w:t>
      </w:r>
      <w:bookmarkEnd w:id="28"/>
    </w:p>
    <w:p w14:paraId="5B855A73" w14:textId="3E8D3C64" w:rsidR="00C30086" w:rsidRPr="00B62329" w:rsidRDefault="008D1D40" w:rsidP="00F94B27">
      <w:pPr>
        <w:pStyle w:val="-OlWIRberschrift2-"/>
        <w:numPr>
          <w:ilvl w:val="0"/>
          <w:numId w:val="0"/>
        </w:numPr>
        <w:sectPr w:rsidR="00C30086" w:rsidRPr="00B62329" w:rsidSect="009E6929">
          <w:headerReference w:type="default" r:id="rId15"/>
          <w:footerReference w:type="default" r:id="rId16"/>
          <w:type w:val="oddPage"/>
          <w:pgSz w:w="11906" w:h="16838" w:code="9"/>
          <w:pgMar w:top="1985" w:right="1985" w:bottom="2835" w:left="1418" w:header="1304" w:footer="794" w:gutter="0"/>
          <w:pgNumType w:start="1"/>
          <w:cols w:space="720"/>
          <w:docGrid w:linePitch="326"/>
        </w:sectPr>
      </w:pPr>
      <w:bookmarkStart w:id="29" w:name="_Toc451787613"/>
      <w:r>
        <w:t>7.3 Fahrverhalten</w:t>
      </w:r>
      <w:bookmarkEnd w:id="29"/>
    </w:p>
    <w:p w14:paraId="25EBDED9" w14:textId="77777777" w:rsidR="000A3120" w:rsidRDefault="000A3120" w:rsidP="000A3120">
      <w:pPr>
        <w:pStyle w:val="-OlWIRKapiteltitel-"/>
      </w:pPr>
      <w:bookmarkStart w:id="30" w:name="_Toc165890730"/>
      <w:bookmarkStart w:id="31" w:name="_Toc451787614"/>
      <w:r>
        <w:lastRenderedPageBreak/>
        <w:t>Literatur</w:t>
      </w:r>
      <w:bookmarkEnd w:id="30"/>
      <w:bookmarkEnd w:id="31"/>
    </w:p>
    <w:p w14:paraId="64D0E1FA" w14:textId="77777777" w:rsidR="000A3120" w:rsidRDefault="000A3120" w:rsidP="000A3120">
      <w:pPr>
        <w:pStyle w:val="-OlWIRLiteraturverzeichnis-"/>
      </w:pPr>
    </w:p>
    <w:p w14:paraId="3C7A2809" w14:textId="77777777" w:rsidR="000A3120" w:rsidRDefault="00C30086" w:rsidP="000A3120">
      <w:pPr>
        <w:pStyle w:val="-OlWIRLiteraturverzeichnis-"/>
      </w:pPr>
      <w:r>
        <w:rPr>
          <w:i/>
        </w:rPr>
        <w:t>[Alb96]</w:t>
      </w:r>
      <w:r>
        <w:rPr>
          <w:i/>
        </w:rPr>
        <w:tab/>
      </w:r>
      <w:r w:rsidR="000A3120">
        <w:rPr>
          <w:i/>
        </w:rPr>
        <w:t>Albus, Volker</w:t>
      </w:r>
      <w:r w:rsidR="000A3120">
        <w:t xml:space="preserve"> u.a., Design: Texte zur Theorie und Praxis, Stuttgart 1996.</w:t>
      </w:r>
    </w:p>
    <w:p w14:paraId="355EB08B" w14:textId="77777777" w:rsidR="000A3120" w:rsidRDefault="00C30086" w:rsidP="000A3120">
      <w:pPr>
        <w:pStyle w:val="-OlWIRLiteraturverzeichnis-"/>
      </w:pPr>
      <w:r>
        <w:rPr>
          <w:i/>
          <w:iCs/>
        </w:rPr>
        <w:t>[Alt89]</w:t>
      </w:r>
      <w:r>
        <w:rPr>
          <w:i/>
          <w:iCs/>
        </w:rPr>
        <w:tab/>
      </w:r>
      <w:r w:rsidR="000A3120">
        <w:rPr>
          <w:i/>
          <w:iCs/>
        </w:rPr>
        <w:t>Althammer, Werner</w:t>
      </w:r>
      <w:r w:rsidR="000A3120">
        <w:t>, Warenzeichengesetz Kommentar, 4. Aufl., Köln u.a. 1989.</w:t>
      </w:r>
    </w:p>
    <w:p w14:paraId="0CA7A515" w14:textId="77777777" w:rsidR="000A3120" w:rsidRDefault="00C30086" w:rsidP="000A3120">
      <w:pPr>
        <w:pStyle w:val="-OlWIRLiteraturverzeichnis-"/>
      </w:pPr>
      <w:r>
        <w:rPr>
          <w:i/>
          <w:iCs/>
        </w:rPr>
        <w:t>[ASK03]</w:t>
      </w:r>
      <w:r>
        <w:rPr>
          <w:i/>
          <w:iCs/>
        </w:rPr>
        <w:tab/>
      </w:r>
      <w:r w:rsidR="000A3120">
        <w:rPr>
          <w:i/>
          <w:iCs/>
        </w:rPr>
        <w:t>Althammer, Werner; Ströbele, Paul; Klaka, Rainer,</w:t>
      </w:r>
      <w:r w:rsidR="000A3120">
        <w:t xml:space="preserve"> Markengesetz Kommentar, 7. Aufl., Köln u.a. 2003.</w:t>
      </w:r>
    </w:p>
    <w:p w14:paraId="1674CF47" w14:textId="77777777" w:rsidR="000A3120" w:rsidRDefault="00C30086" w:rsidP="000A3120">
      <w:pPr>
        <w:pStyle w:val="-OlWIRLiteraturverzeichnis-"/>
      </w:pPr>
      <w:r>
        <w:rPr>
          <w:i/>
          <w:iCs/>
        </w:rPr>
        <w:t>[Ben73]</w:t>
      </w:r>
      <w:r>
        <w:rPr>
          <w:i/>
          <w:iCs/>
        </w:rPr>
        <w:tab/>
      </w:r>
      <w:r w:rsidR="000A3120">
        <w:rPr>
          <w:i/>
          <w:iCs/>
        </w:rPr>
        <w:t>Benussi, Franco</w:t>
      </w:r>
      <w:r w:rsidR="000A3120">
        <w:t>, Grundlagen des Designschutzes: Festschrift für Eugen Ulmer, Hrsg.: Hans-Peter Kunz, Alexander von Mühlendahl, Dieter Stauder, Hanns Ullrich; Köln, Berlin, Bonn, München 1973, S. 101.</w:t>
      </w:r>
    </w:p>
    <w:p w14:paraId="1A40968F" w14:textId="77777777" w:rsidR="000A3120" w:rsidRDefault="00C30086" w:rsidP="000A3120">
      <w:pPr>
        <w:pStyle w:val="-OlWIRLiteraturverzeichnis-"/>
      </w:pPr>
      <w:r>
        <w:rPr>
          <w:i/>
          <w:iCs/>
        </w:rPr>
        <w:t>[Ber05]</w:t>
      </w:r>
      <w:r>
        <w:rPr>
          <w:i/>
          <w:iCs/>
        </w:rPr>
        <w:tab/>
      </w:r>
      <w:r w:rsidR="000A3120">
        <w:rPr>
          <w:i/>
          <w:iCs/>
        </w:rPr>
        <w:t>Berlit, Wolfgang</w:t>
      </w:r>
      <w:r w:rsidR="000A3120">
        <w:t>, Wettbewerbsrecht anhand ausgewählter Rechtsprechung, 6. Aufl., München 2005.</w:t>
      </w:r>
    </w:p>
    <w:p w14:paraId="3ADCB588" w14:textId="77777777" w:rsidR="000A3120" w:rsidRDefault="000A3120" w:rsidP="000A3120">
      <w:pPr>
        <w:pStyle w:val="-OlWIRLiteraturverzeichnis-"/>
      </w:pPr>
    </w:p>
    <w:p w14:paraId="402CE41E" w14:textId="77777777" w:rsidR="000A3120" w:rsidRDefault="000A3120" w:rsidP="000A3120">
      <w:pPr>
        <w:pStyle w:val="-OlWIRLiteraturverzeichnis-"/>
      </w:pPr>
    </w:p>
    <w:p w14:paraId="15383834" w14:textId="77777777" w:rsidR="000A3120" w:rsidRDefault="000A3120" w:rsidP="000A3120">
      <w:pPr>
        <w:pStyle w:val="-OlWIRKapiteltitel-"/>
        <w:jc w:val="both"/>
      </w:pPr>
      <w:bookmarkStart w:id="32" w:name="_Toc165890720"/>
      <w:bookmarkStart w:id="33" w:name="_Toc451787615"/>
      <w:r>
        <w:lastRenderedPageBreak/>
        <w:t>A</w:t>
      </w:r>
      <w:bookmarkEnd w:id="32"/>
      <w:r w:rsidR="00E14D01">
        <w:t>bbildungen</w:t>
      </w:r>
      <w:bookmarkEnd w:id="33"/>
    </w:p>
    <w:p w14:paraId="28D0EC8C" w14:textId="77777777" w:rsidR="000A3120" w:rsidRDefault="000A3120" w:rsidP="000A3120">
      <w:pPr>
        <w:pStyle w:val="-OlWIRLiteraturverzeichnis-"/>
      </w:pP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1787616"/>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r w:rsidRPr="00D40B2B">
        <w:t>ABl.</w:t>
      </w:r>
      <w:r w:rsidRPr="00D40B2B">
        <w:tab/>
        <w:t>Amtsblatt</w:t>
      </w:r>
    </w:p>
    <w:p w14:paraId="6FD25641" w14:textId="77777777" w:rsidR="000A3120" w:rsidRPr="000A3120" w:rsidRDefault="000A3120" w:rsidP="000A3120">
      <w:pPr>
        <w:pStyle w:val="-OlWIRAbkVerz-"/>
        <w:jc w:val="both"/>
      </w:pPr>
      <w:r w:rsidRPr="000A3120">
        <w:t>A.C.</w:t>
      </w:r>
      <w:r w:rsidRPr="000A3120">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r>
        <w:t>BPatG</w:t>
      </w:r>
      <w:r>
        <w:tab/>
        <w:t>Bundespatentgericht</w:t>
      </w:r>
    </w:p>
    <w:p w14:paraId="275A9407" w14:textId="77777777" w:rsidR="000A3120" w:rsidRDefault="000A3120" w:rsidP="000A3120">
      <w:pPr>
        <w:pStyle w:val="-OlWIRAbkVerz-"/>
        <w:jc w:val="both"/>
      </w:pPr>
      <w:r>
        <w:t>BReg</w:t>
      </w:r>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European Intellectual Property Review</w:t>
      </w:r>
    </w:p>
    <w:p w14:paraId="3AD193EC" w14:textId="77777777" w:rsidR="000A3120" w:rsidRDefault="000A3120" w:rsidP="000A3120">
      <w:pPr>
        <w:pStyle w:val="-OlWIRAbkVerz-"/>
        <w:jc w:val="both"/>
      </w:pPr>
      <w:r>
        <w:t>EuG</w:t>
      </w:r>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r>
        <w:t>Fn.</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r>
        <w:t>HfG</w:t>
      </w:r>
      <w:r>
        <w:tab/>
        <w:t>Hochschule für Gestaltung</w:t>
      </w:r>
    </w:p>
    <w:p w14:paraId="15BBFE8B" w14:textId="77777777" w:rsidR="000A3120" w:rsidRDefault="000A3120" w:rsidP="000A3120">
      <w:pPr>
        <w:pStyle w:val="-OlWIRAbkVerz-"/>
        <w:jc w:val="both"/>
      </w:pPr>
      <w:r>
        <w:t>h.L.</w:t>
      </w:r>
      <w:r>
        <w:tab/>
        <w:t>herrschende Lehre</w:t>
      </w:r>
    </w:p>
    <w:p w14:paraId="6820C7FA" w14:textId="77777777" w:rsidR="000A3120" w:rsidRDefault="000A3120" w:rsidP="000A3120">
      <w:pPr>
        <w:pStyle w:val="-OlWIRAbkVerz-"/>
        <w:jc w:val="both"/>
      </w:pPr>
      <w:r>
        <w:t>h.M.</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9E6929">
          <w:headerReference w:type="even" r:id="rId17"/>
          <w:type w:val="oddPage"/>
          <w:pgSz w:w="11906" w:h="16838" w:code="9"/>
          <w:pgMar w:top="1985" w:right="2835" w:bottom="2835" w:left="1418" w:header="1304" w:footer="2268" w:gutter="0"/>
          <w:cols w:space="720"/>
        </w:sectPr>
      </w:pPr>
    </w:p>
    <w:p w14:paraId="73469802" w14:textId="77777777" w:rsidR="00C377F7" w:rsidRDefault="00E14D01" w:rsidP="00E14D01">
      <w:pPr>
        <w:pStyle w:val="-OlWIRKapiteltitel-"/>
      </w:pPr>
      <w:bookmarkStart w:id="35" w:name="_Toc451787617"/>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E14D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542E3" w14:textId="77777777" w:rsidR="0070790F" w:rsidRDefault="0070790F">
      <w:r>
        <w:separator/>
      </w:r>
    </w:p>
  </w:endnote>
  <w:endnote w:type="continuationSeparator" w:id="0">
    <w:p w14:paraId="23CED7D0" w14:textId="77777777" w:rsidR="0070790F" w:rsidRDefault="0070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0A3120" w:rsidRDefault="000A312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0A3120" w:rsidRDefault="000A3120">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0A3120" w:rsidRDefault="000A3120"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0A3120" w:rsidRDefault="000A312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0A3120" w:rsidRDefault="000A3120"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0A3120" w:rsidRDefault="000A3120"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83C38" w14:textId="77777777" w:rsidR="0070790F" w:rsidRDefault="0070790F">
      <w:r>
        <w:separator/>
      </w:r>
    </w:p>
  </w:footnote>
  <w:footnote w:type="continuationSeparator" w:id="0">
    <w:p w14:paraId="3DB1D6DC" w14:textId="77777777" w:rsidR="0070790F" w:rsidRDefault="00707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0A3120" w:rsidRDefault="000A3120"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71284896"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391005">
      <w:rPr>
        <w:rStyle w:val="Seitenzahl"/>
        <w:noProof/>
      </w:rPr>
      <w:t>II</w:t>
    </w:r>
    <w:r>
      <w:rPr>
        <w:rStyle w:val="Seitenzahl"/>
      </w:rPr>
      <w:fldChar w:fldCharType="end"/>
    </w:r>
  </w:p>
  <w:p w14:paraId="199B7980" w14:textId="77777777" w:rsidR="000A3120" w:rsidRPr="00416E84" w:rsidRDefault="000A3120" w:rsidP="00ED13FD">
    <w:pPr>
      <w:pStyle w:val="Kopfzeile"/>
      <w:pBdr>
        <w:bottom w:val="single" w:sz="4" w:space="1" w:color="auto"/>
      </w:pBdr>
      <w:tabs>
        <w:tab w:val="clear" w:pos="4536"/>
        <w:tab w:val="clear" w:pos="9072"/>
        <w:tab w:val="left" w:pos="3045"/>
      </w:tabs>
      <w:ind w:right="360"/>
      <w:rPr>
        <w:u w:val="single"/>
      </w:rPr>
    </w:pPr>
    <w:r>
      <w:rPr>
        <w:u w:val="single"/>
      </w:rPr>
      <w:t xml:space="preserve">                                                          </w:t>
    </w:r>
    <w:r w:rsidR="00143EF4">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0A3120" w:rsidRDefault="000A312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0CE113A1"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391005">
      <w:rPr>
        <w:rStyle w:val="Seitenzahl"/>
        <w:noProof/>
      </w:rPr>
      <w:t>1</w:t>
    </w:r>
    <w:r>
      <w:rPr>
        <w:rStyle w:val="Seitenzahl"/>
      </w:rPr>
      <w:fldChar w:fldCharType="end"/>
    </w:r>
  </w:p>
  <w:p w14:paraId="7810C4B9" w14:textId="77777777" w:rsidR="000A3120" w:rsidRDefault="000A3120"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0A3120" w:rsidRDefault="000A3120"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0A3120" w:rsidRDefault="000A3120"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1"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2"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4"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A3120"/>
    <w:rsid w:val="00143EF4"/>
    <w:rsid w:val="00231B1A"/>
    <w:rsid w:val="00391005"/>
    <w:rsid w:val="003D7C64"/>
    <w:rsid w:val="00457CA6"/>
    <w:rsid w:val="00494FEC"/>
    <w:rsid w:val="004A746E"/>
    <w:rsid w:val="006534EA"/>
    <w:rsid w:val="006E2DC1"/>
    <w:rsid w:val="0070790F"/>
    <w:rsid w:val="007B0664"/>
    <w:rsid w:val="008D1D40"/>
    <w:rsid w:val="008F0B0A"/>
    <w:rsid w:val="00973544"/>
    <w:rsid w:val="0099105B"/>
    <w:rsid w:val="009D1B2E"/>
    <w:rsid w:val="009E6929"/>
    <w:rsid w:val="00A845E6"/>
    <w:rsid w:val="00A92360"/>
    <w:rsid w:val="00B53582"/>
    <w:rsid w:val="00B62329"/>
    <w:rsid w:val="00BF55C8"/>
    <w:rsid w:val="00C30086"/>
    <w:rsid w:val="00C377F7"/>
    <w:rsid w:val="00C53673"/>
    <w:rsid w:val="00C57FBF"/>
    <w:rsid w:val="00CF3E30"/>
    <w:rsid w:val="00E14D01"/>
    <w:rsid w:val="00EC4539"/>
    <w:rsid w:val="00ED13FD"/>
    <w:rsid w:val="00EE04EF"/>
    <w:rsid w:val="00EF7C37"/>
    <w:rsid w:val="00F27926"/>
    <w:rsid w:val="00F744A6"/>
    <w:rsid w:val="00F94B27"/>
    <w:rsid w:val="00F96DF9"/>
    <w:rsid w:val="00FD21C7"/>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349CD"/>
  <w15:chartTrackingRefBased/>
  <w15:docId w15:val="{4528932E-3FFE-4345-8220-CC0C6223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7B0664"/>
    <w:pPr>
      <w:spacing w:after="120" w:line="270" w:lineRule="exact"/>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Sta16</b:Tag>
    <b:SourceType>InternetSite</b:SourceType>
    <b:Guid>{96CACD27-36B5-475F-B8BA-F75AE565852A}</b:Guid>
    <b:Title>Statista</b:Title>
    <b:YearAccessed>2016</b:YearAccessed>
    <b:MonthAccessed>05</b:MonthAccessed>
    <b:DayAccessed>08</b:DayAccessed>
    <b:URL>http://de.statista.com/statistik/daten/studie/185/umfrage/todesfaelle-im-strassenverkehr/</b:URL>
    <b:RefOrder>1</b:RefOrder>
  </b:Source>
</b:Sources>
</file>

<file path=customXml/itemProps1.xml><?xml version="1.0" encoding="utf-8"?>
<ds:datastoreItem xmlns:ds="http://schemas.openxmlformats.org/officeDocument/2006/customXml" ds:itemID="{21999BD7-E76B-4F17-B540-5720A613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813</Words>
  <Characters>5125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cp:lastModifiedBy>Eike Stein</cp:lastModifiedBy>
  <cp:revision>2</cp:revision>
  <cp:lastPrinted>2007-10-25T12:15:00Z</cp:lastPrinted>
  <dcterms:created xsi:type="dcterms:W3CDTF">2016-05-23T15:58:00Z</dcterms:created>
  <dcterms:modified xsi:type="dcterms:W3CDTF">2016-05-23T15:58:00Z</dcterms:modified>
</cp:coreProperties>
</file>