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40D8C3B"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375F21">
        <w:rPr>
          <w:noProof/>
          <w:sz w:val="22"/>
          <w:szCs w:val="28"/>
        </w:rPr>
        <w:t>5.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9264"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4B6703"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64.9pt;margin-top:139.95pt;width:239.5pt;height:117.5pt;z-index:-251654144;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5168"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4B6703"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5500000"/>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4144"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3120"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5500001"/>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5500003"/>
      <w:r>
        <w:t xml:space="preserve">4.1 </w:t>
      </w:r>
      <w:r w:rsidR="008A42B1">
        <w:t>D</w:t>
      </w:r>
      <w:r>
        <w:t>ie Simulation</w:t>
      </w:r>
      <w:bookmarkEnd w:id="12"/>
    </w:p>
    <w:p w14:paraId="7D5635E5" w14:textId="5178B1A7" w:rsidR="00663F7B" w:rsidRP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1A89D20A" w14:textId="77777777" w:rsidR="008D1D40" w:rsidRDefault="008D1D40" w:rsidP="00F94B27">
      <w:pPr>
        <w:pStyle w:val="-OlWIRberschrift2-"/>
        <w:numPr>
          <w:ilvl w:val="0"/>
          <w:numId w:val="0"/>
        </w:numPr>
      </w:pPr>
      <w:bookmarkStart w:id="13" w:name="_Toc455500004"/>
      <w:r>
        <w:t>4.2 An die Ergebnisse</w:t>
      </w:r>
      <w:bookmarkEnd w:id="13"/>
    </w:p>
    <w:p w14:paraId="35B5DF38" w14:textId="479B830A" w:rsidR="00375F21" w:rsidRDefault="00375F21" w:rsidP="008D1D40">
      <w:pPr>
        <w:pStyle w:val="-OlWIRberschrift1-"/>
        <w:rPr>
          <w:rFonts w:ascii="Arial" w:hAnsi="Arial"/>
          <w:bCs/>
        </w:rPr>
      </w:pPr>
      <w:bookmarkStart w:id="14" w:name="_Toc455500005"/>
      <w:r>
        <w:rPr>
          <w:rFonts w:ascii="Arial" w:hAnsi="Arial"/>
          <w:bCs/>
        </w:rPr>
        <w:lastRenderedPageBreak/>
        <w:t>5</w:t>
      </w:r>
      <w:r>
        <w:rPr>
          <w:rFonts w:ascii="Arial" w:hAnsi="Arial"/>
          <w:bCs/>
        </w:rPr>
        <w:tab/>
        <w:t>Konzept</w:t>
      </w:r>
      <w:bookmarkEnd w:id="14"/>
    </w:p>
    <w:p w14:paraId="33FEEFA6" w14:textId="59DFF093" w:rsidR="004B6703" w:rsidRDefault="00840505" w:rsidP="004B6703">
      <w:pPr>
        <w:pStyle w:val="-OlWIRStandardtext-"/>
      </w:pPr>
      <w:r>
        <w:rPr>
          <w:noProof/>
        </w:rPr>
        <mc:AlternateContent>
          <mc:Choice Requires="wps">
            <w:drawing>
              <wp:anchor distT="0" distB="0" distL="114300" distR="114300" simplePos="0" relativeHeight="251663360" behindDoc="0" locked="0" layoutInCell="1" allowOverlap="1" wp14:anchorId="64D44A59" wp14:editId="19C8EEC2">
                <wp:simplePos x="0" y="0"/>
                <wp:positionH relativeFrom="column">
                  <wp:posOffset>-165100</wp:posOffset>
                </wp:positionH>
                <wp:positionV relativeFrom="paragraph">
                  <wp:posOffset>3352495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59B47" id="Freihandform 5" o:spid="_x0000_s1026" style="position:absolute;margin-left:-13pt;margin-top:264pt;width:391.7pt;height:9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 xml:space="preserve">Zur Beantwortung der Frage, ob sich neuronale Netze zum Steuern von Fahrzeugen eignen, muss zunächst ein Rahmen geschaffen werden, </w:t>
      </w:r>
      <w:r w:rsidR="00AD4DE2">
        <w:t>der das Testen erlaubt</w:t>
      </w:r>
      <w:r w:rsidR="004B6703">
        <w:t>. Die nächstliegende Lösung ist die Entwicklung einer Simulation.</w:t>
      </w:r>
      <w:r w:rsidR="00AD4DE2">
        <w:t xml:space="preserve"> Ziel dieser Simulation ist es eine Strecke bereit zu stellen, auf der Autos fahren können</w:t>
      </w:r>
      <w:r>
        <w:t xml:space="preserve"> und anhand von ihrem Fahrverhalten analysiert werden</w:t>
      </w:r>
      <w:r w:rsidR="00AD4DE2">
        <w:t xml:space="preserve">. </w:t>
      </w:r>
      <w:r w:rsidR="004B6703">
        <w:t xml:space="preserve">Da der normale Straßenverkehr bei der Beantwortung der Frage außenvorgelassen wird, gibt es auch keinen Grund das Fahrzeug auf Strecken durch eine simulierte Stadt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w:t>
      </w:r>
      <w:proofErr w:type="spellStart"/>
      <w:r w:rsidR="004B6703">
        <w:t>GPSies</w:t>
      </w:r>
      <w:proofErr w:type="spellEnd"/>
      <w:r w:rsidR="004B6703">
        <w:t xml:space="preserve"> dar. Dort können Benutzer Streckendaten hinterlegen </w:t>
      </w:r>
      <w:r w:rsidR="00AD4DE2">
        <w:t>und anschließend kostenlos heruntergeladen werden. So stehen viele Strecken der Formel 1 kostenlos bereit. Da es sich bei allen Strecken um Rundkurse handel</w:t>
      </w:r>
      <w:r>
        <w:t>t, können die GPS-Koordinaten als Eckpunkte eines Polygons aufgefasst werden:</w:t>
      </w:r>
    </w:p>
    <w:p w14:paraId="10E9CEB6" w14:textId="23D10946" w:rsidR="00BF6F78" w:rsidRDefault="00E672FA" w:rsidP="00840505">
      <w:pPr>
        <w:pStyle w:val="-OlWIRStandardtextEinzug-"/>
        <w:ind w:firstLine="0"/>
      </w:pPr>
      <w:r>
        <w:rPr>
          <w:noProof/>
        </w:rPr>
        <mc:AlternateContent>
          <mc:Choice Requires="wps">
            <w:drawing>
              <wp:anchor distT="0" distB="0" distL="114300" distR="114300" simplePos="0" relativeHeight="251667456"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5408"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 Zusätzlich muss die Streckenbreite berücksichtigt werden. Um von dem einfachen Polygon zu einer nutzbare</w:t>
      </w:r>
      <w:r w:rsidR="00673A4D">
        <w:t>n</w:t>
      </w:r>
      <w:r w:rsidR="00840505">
        <w:t xml:space="preserve"> Strecke </w:t>
      </w:r>
      <w:r w:rsidR="00673A4D">
        <w:t>zu gelangen, kann das Polygon verkleinert und vergrößert werden; jeweils um die Hälfte der gewünschten Streckenbreite. So entsteht ein inneres und ein äußeres Polygon, welche die Streckenbegrenzung darstellen. Das Resultat skizziert sich wie folgt:</w:t>
      </w:r>
    </w:p>
    <w:p w14:paraId="6E7F3F8F" w14:textId="456AAF54" w:rsidR="00BF6F78" w:rsidRDefault="00BF6F78" w:rsidP="00840505">
      <w:pPr>
        <w:pStyle w:val="-OlWIRStandardtextEinzug-"/>
        <w:ind w:firstLine="0"/>
      </w:pPr>
      <w:r>
        <w:t>Das innere, orangene Polygon stellt</w:t>
      </w:r>
      <w:r w:rsidR="00E672FA">
        <w:t xml:space="preserve"> dabei das verkleinerte Polygon, das äußere, grüne das vergrößerte dar. Die ursprüngliche Strecke liegt genau zwischen diesen beiden Polygonen.</w:t>
      </w:r>
    </w:p>
    <w:p w14:paraId="28D5011C" w14:textId="67BFE50F" w:rsidR="007C1174" w:rsidRPr="00840505" w:rsidRDefault="007C1174" w:rsidP="00840505">
      <w:pPr>
        <w:pStyle w:val="-OlWIRStandardtextEinzug-"/>
        <w:ind w:firstLine="0"/>
      </w:pPr>
      <w:r>
        <w:lastRenderedPageBreak/>
        <w:t>Bevor nun das Fahrzeug auf dieser Strecke platziert werden kann</w:t>
      </w:r>
      <w:r w:rsidR="001F0A18">
        <w:t>, muss zunächst die Form definiert werden.</w:t>
      </w:r>
      <w:bookmarkStart w:id="15" w:name="_GoBack"/>
      <w:bookmarkEnd w:id="15"/>
    </w:p>
    <w:p w14:paraId="344B99BB" w14:textId="346B1217" w:rsidR="008D1D40" w:rsidRPr="00B62329" w:rsidRDefault="00375F21" w:rsidP="008D1D40">
      <w:pPr>
        <w:pStyle w:val="-OlWIRberschrift1-"/>
        <w:rPr>
          <w:rFonts w:ascii="Arial" w:hAnsi="Arial"/>
          <w:bCs/>
        </w:rPr>
      </w:pPr>
      <w:bookmarkStart w:id="16" w:name="_Toc455500006"/>
      <w:r>
        <w:rPr>
          <w:rFonts w:ascii="Arial" w:hAnsi="Arial"/>
          <w:bCs/>
        </w:rPr>
        <w:lastRenderedPageBreak/>
        <w:t>6</w:t>
      </w:r>
      <w:r w:rsidR="008D1D40" w:rsidRPr="00B62329">
        <w:rPr>
          <w:rFonts w:ascii="Arial" w:hAnsi="Arial"/>
          <w:bCs/>
        </w:rPr>
        <w:tab/>
        <w:t>Entwurf</w:t>
      </w:r>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lastRenderedPageBreak/>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7216"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5"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8240"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60288"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27"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61312"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29"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lastRenderedPageBreak/>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6192"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1"/>
          <w:footerReference w:type="default" r:id="rId32"/>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375F21"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375F21"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943CF8" w:rsidP="000A3120">
      <w:pPr>
        <w:pStyle w:val="-OlWIRLiteraturverzeichnis-"/>
      </w:pPr>
      <w:fldSimple w:instr=" TOC \h \z \c &quot;Abbildung&quot; ">
        <w:r>
          <w:rPr>
            <w:b/>
            <w:bCs/>
            <w:noProof/>
          </w:rPr>
          <w:t>Es konnten keine Einträge für ein Abbildungsverzeichnis gefunden werden.</w:t>
        </w:r>
      </w:fldSimple>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3"/>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76201" w14:textId="77777777" w:rsidR="00371D74" w:rsidRDefault="00371D74">
      <w:r>
        <w:separator/>
      </w:r>
    </w:p>
  </w:endnote>
  <w:endnote w:type="continuationSeparator" w:id="0">
    <w:p w14:paraId="03C3AFAD" w14:textId="77777777" w:rsidR="00371D74" w:rsidRDefault="00371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4B6703" w:rsidRDefault="004B6703">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4B6703" w:rsidRDefault="004B6703">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4B6703" w:rsidRDefault="004B6703"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4B6703" w:rsidRDefault="004B6703">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4B6703" w:rsidRDefault="004B6703"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4B6703" w:rsidRDefault="004B6703"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4DCB6" w14:textId="77777777" w:rsidR="00371D74" w:rsidRDefault="00371D74">
      <w:r>
        <w:separator/>
      </w:r>
    </w:p>
  </w:footnote>
  <w:footnote w:type="continuationSeparator" w:id="0">
    <w:p w14:paraId="3F4458F3" w14:textId="77777777" w:rsidR="00371D74" w:rsidRDefault="00371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4B6703" w:rsidRDefault="004B6703"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4B6703" w:rsidRDefault="004B6703"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1AC36299" w:rsidR="004B6703" w:rsidRDefault="004B6703"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E672FA">
      <w:rPr>
        <w:rStyle w:val="Seitenzahl"/>
        <w:noProof/>
      </w:rPr>
      <w:t>II</w:t>
    </w:r>
    <w:r>
      <w:rPr>
        <w:rStyle w:val="Seitenzahl"/>
      </w:rPr>
      <w:fldChar w:fldCharType="end"/>
    </w:r>
  </w:p>
  <w:p w14:paraId="199B7980" w14:textId="77777777" w:rsidR="004B6703" w:rsidRPr="00416E84" w:rsidRDefault="004B6703"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4B6703" w:rsidRDefault="004B670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46217A1B" w:rsidR="004B6703" w:rsidRDefault="004B6703"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8826C0">
      <w:rPr>
        <w:rStyle w:val="Seitenzahl"/>
        <w:noProof/>
      </w:rPr>
      <w:t>22</w:t>
    </w:r>
    <w:r>
      <w:rPr>
        <w:rStyle w:val="Seitenzahl"/>
      </w:rPr>
      <w:fldChar w:fldCharType="end"/>
    </w:r>
  </w:p>
  <w:p w14:paraId="7810C4B9" w14:textId="77777777" w:rsidR="004B6703" w:rsidRDefault="004B6703"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4B6703" w:rsidRDefault="004B6703"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4B6703" w:rsidRDefault="004B6703"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7"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4"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5"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7"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9"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0"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3"/>
  </w:num>
  <w:num w:numId="2">
    <w:abstractNumId w:val="11"/>
  </w:num>
  <w:num w:numId="3">
    <w:abstractNumId w:val="2"/>
  </w:num>
  <w:num w:numId="4">
    <w:abstractNumId w:val="6"/>
  </w:num>
  <w:num w:numId="5">
    <w:abstractNumId w:val="16"/>
  </w:num>
  <w:num w:numId="6">
    <w:abstractNumId w:val="15"/>
  </w:num>
  <w:num w:numId="7">
    <w:abstractNumId w:val="18"/>
  </w:num>
  <w:num w:numId="8">
    <w:abstractNumId w:val="14"/>
  </w:num>
  <w:num w:numId="9">
    <w:abstractNumId w:val="1"/>
  </w:num>
  <w:num w:numId="10">
    <w:abstractNumId w:val="19"/>
  </w:num>
  <w:num w:numId="11">
    <w:abstractNumId w:val="10"/>
  </w:num>
  <w:num w:numId="12">
    <w:abstractNumId w:val="17"/>
  </w:num>
  <w:num w:numId="13">
    <w:abstractNumId w:val="9"/>
  </w:num>
  <w:num w:numId="14">
    <w:abstractNumId w:val="12"/>
  </w:num>
  <w:num w:numId="15">
    <w:abstractNumId w:val="8"/>
  </w:num>
  <w:num w:numId="16">
    <w:abstractNumId w:val="5"/>
  </w:num>
  <w:num w:numId="17">
    <w:abstractNumId w:val="7"/>
  </w:num>
  <w:num w:numId="18">
    <w:abstractNumId w:val="20"/>
  </w:num>
  <w:num w:numId="19">
    <w:abstractNumId w:val="0"/>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42876"/>
    <w:rsid w:val="00054764"/>
    <w:rsid w:val="00094526"/>
    <w:rsid w:val="000A3120"/>
    <w:rsid w:val="000B368D"/>
    <w:rsid w:val="000C0AF2"/>
    <w:rsid w:val="000C4E15"/>
    <w:rsid w:val="00143EF4"/>
    <w:rsid w:val="00156793"/>
    <w:rsid w:val="001643AD"/>
    <w:rsid w:val="001D0798"/>
    <w:rsid w:val="001F0A18"/>
    <w:rsid w:val="002017E5"/>
    <w:rsid w:val="002138BD"/>
    <w:rsid w:val="00231B1A"/>
    <w:rsid w:val="00287C71"/>
    <w:rsid w:val="002C18A7"/>
    <w:rsid w:val="002D2EB5"/>
    <w:rsid w:val="002D4828"/>
    <w:rsid w:val="003323F0"/>
    <w:rsid w:val="003562ED"/>
    <w:rsid w:val="00371D74"/>
    <w:rsid w:val="00375F21"/>
    <w:rsid w:val="00391005"/>
    <w:rsid w:val="003D7C64"/>
    <w:rsid w:val="00403023"/>
    <w:rsid w:val="00415F30"/>
    <w:rsid w:val="00416290"/>
    <w:rsid w:val="004315D7"/>
    <w:rsid w:val="00457CA6"/>
    <w:rsid w:val="0048372B"/>
    <w:rsid w:val="00494FEC"/>
    <w:rsid w:val="004A66DD"/>
    <w:rsid w:val="004A746E"/>
    <w:rsid w:val="004B38DB"/>
    <w:rsid w:val="004B6703"/>
    <w:rsid w:val="004C1281"/>
    <w:rsid w:val="004D165D"/>
    <w:rsid w:val="004E555C"/>
    <w:rsid w:val="004F351B"/>
    <w:rsid w:val="004F59A2"/>
    <w:rsid w:val="004F7207"/>
    <w:rsid w:val="0053330F"/>
    <w:rsid w:val="005518CE"/>
    <w:rsid w:val="00571A6F"/>
    <w:rsid w:val="00587901"/>
    <w:rsid w:val="005D6F64"/>
    <w:rsid w:val="00613566"/>
    <w:rsid w:val="00627362"/>
    <w:rsid w:val="006534EA"/>
    <w:rsid w:val="006545FB"/>
    <w:rsid w:val="006576F2"/>
    <w:rsid w:val="00657D13"/>
    <w:rsid w:val="00663F7B"/>
    <w:rsid w:val="006676B2"/>
    <w:rsid w:val="00673A4D"/>
    <w:rsid w:val="00687466"/>
    <w:rsid w:val="00690515"/>
    <w:rsid w:val="0069456D"/>
    <w:rsid w:val="006B61B2"/>
    <w:rsid w:val="006C451B"/>
    <w:rsid w:val="006C5696"/>
    <w:rsid w:val="006E10FD"/>
    <w:rsid w:val="006E2DC1"/>
    <w:rsid w:val="0070790F"/>
    <w:rsid w:val="007A6A01"/>
    <w:rsid w:val="007B0664"/>
    <w:rsid w:val="007C1174"/>
    <w:rsid w:val="007C1C80"/>
    <w:rsid w:val="007D244C"/>
    <w:rsid w:val="007F3D41"/>
    <w:rsid w:val="00817168"/>
    <w:rsid w:val="00827F20"/>
    <w:rsid w:val="00840505"/>
    <w:rsid w:val="008520B4"/>
    <w:rsid w:val="00875DFA"/>
    <w:rsid w:val="008826C0"/>
    <w:rsid w:val="008A42B1"/>
    <w:rsid w:val="008A432C"/>
    <w:rsid w:val="008C406C"/>
    <w:rsid w:val="008D03CB"/>
    <w:rsid w:val="008D1D40"/>
    <w:rsid w:val="008D1E44"/>
    <w:rsid w:val="008D3058"/>
    <w:rsid w:val="008F0B0A"/>
    <w:rsid w:val="009230C1"/>
    <w:rsid w:val="00943CF8"/>
    <w:rsid w:val="00963037"/>
    <w:rsid w:val="00967532"/>
    <w:rsid w:val="00967F66"/>
    <w:rsid w:val="00973544"/>
    <w:rsid w:val="0099105B"/>
    <w:rsid w:val="00996D90"/>
    <w:rsid w:val="009B328A"/>
    <w:rsid w:val="009C28D5"/>
    <w:rsid w:val="009C5379"/>
    <w:rsid w:val="009C7238"/>
    <w:rsid w:val="009D1B2E"/>
    <w:rsid w:val="009E0A38"/>
    <w:rsid w:val="009E6929"/>
    <w:rsid w:val="00A30E6B"/>
    <w:rsid w:val="00A3226C"/>
    <w:rsid w:val="00A53BDE"/>
    <w:rsid w:val="00A845E6"/>
    <w:rsid w:val="00A92360"/>
    <w:rsid w:val="00A963E9"/>
    <w:rsid w:val="00AD4DE2"/>
    <w:rsid w:val="00B00CB8"/>
    <w:rsid w:val="00B02FB1"/>
    <w:rsid w:val="00B163C9"/>
    <w:rsid w:val="00B22A13"/>
    <w:rsid w:val="00B32EA7"/>
    <w:rsid w:val="00B53582"/>
    <w:rsid w:val="00B62329"/>
    <w:rsid w:val="00B659D2"/>
    <w:rsid w:val="00B94356"/>
    <w:rsid w:val="00BD26DF"/>
    <w:rsid w:val="00BD6835"/>
    <w:rsid w:val="00BF55C8"/>
    <w:rsid w:val="00BF6F78"/>
    <w:rsid w:val="00C12AFE"/>
    <w:rsid w:val="00C13780"/>
    <w:rsid w:val="00C23ADF"/>
    <w:rsid w:val="00C26BAC"/>
    <w:rsid w:val="00C30086"/>
    <w:rsid w:val="00C377F7"/>
    <w:rsid w:val="00C4331B"/>
    <w:rsid w:val="00C53673"/>
    <w:rsid w:val="00C57FBF"/>
    <w:rsid w:val="00CB6167"/>
    <w:rsid w:val="00CC1AEA"/>
    <w:rsid w:val="00CD5729"/>
    <w:rsid w:val="00CF3E30"/>
    <w:rsid w:val="00D654A7"/>
    <w:rsid w:val="00D723AE"/>
    <w:rsid w:val="00D72A86"/>
    <w:rsid w:val="00DD3A6C"/>
    <w:rsid w:val="00DF1E9C"/>
    <w:rsid w:val="00E14D01"/>
    <w:rsid w:val="00E36BCF"/>
    <w:rsid w:val="00E37EFE"/>
    <w:rsid w:val="00E60756"/>
    <w:rsid w:val="00E60C23"/>
    <w:rsid w:val="00E672FA"/>
    <w:rsid w:val="00E82EB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D21C7"/>
    <w:rsid w:val="00FD74F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hyperlink" Target="http://www.uwgb.edu/dutchs/usefuldata/ConvertUTMNoOZ.HTM"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hyperlink" Target="http://www.iforce2d.net/b2dtut/top-down-c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23E9BC24-C518-40F9-B32B-6836677B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5382</Words>
  <Characters>33912</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39216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6</cp:revision>
  <cp:lastPrinted>2016-06-01T17:17:00Z</cp:lastPrinted>
  <dcterms:created xsi:type="dcterms:W3CDTF">2016-06-10T16:30:00Z</dcterms:created>
  <dcterms:modified xsi:type="dcterms:W3CDTF">2016-07-07T18:32:00Z</dcterms:modified>
</cp:coreProperties>
</file>