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r="http://schemas.openxmlformats.org/officeDocument/2006/relationships" xmlns:w="http://schemas.openxmlformats.org/wordprocessingml/2006/main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b w:val="true"/>
          <w:bCs w:val="true"/>
          <w:color w:val="000000"/>
          <w:sz w:val="24"/>
          <w:szCs w:val="24"/>
        </w:rPr>
      </w:pPr>
      <w:r>
        <w:rPr>
          <w:rFonts w:ascii="等线" w:hAnsi="等线" w:eastAsia="等线"/>
          <w:b w:val="true"/>
          <w:bCs w:val="true"/>
          <w:color w:val="000000"/>
          <w:sz w:val="24"/>
          <w:szCs w:val="24"/>
        </w:rPr>
        <w:t>一，数据说明</w:t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4"/>
          <w:szCs w:val="24"/>
        </w:rPr>
      </w:pPr>
      <w:r>
        <w:rPr>
          <w:rFonts w:ascii="等线" w:hAnsi="等线" w:eastAsia="等线"/>
          <w:color w:val="000000"/>
          <w:sz w:val="24"/>
          <w:szCs w:val="24"/>
        </w:rPr>
        <w:t>该声速剖面（声音传播速度随海深的分布）数据取自于中国Argo实时资料中心，数据位置为：北纬20-30度，东经160-170度，声速剖面测量时间为2010.9.1-2015.9.1</w:t>
      </w:r>
    </w:p>
    <w:p>
      <w:pPr>
        <w:snapToGrid w:val="false"/>
        <w:spacing w:before="0" w:after="0" w:line="240" w:lineRule="auto"/>
        <w:ind/>
        <w:jc w:val="center"/>
        <w:rPr>
          <w:rFonts w:ascii="等线" w:hAnsi="等线" w:eastAsia="等线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5267325" cy="3952875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0" w:after="0" w:line="240" w:lineRule="auto"/>
        <w:ind/>
        <w:jc w:val="center"/>
        <w:rPr>
          <w:rFonts w:ascii="等线" w:hAnsi="等线" w:eastAsia="等线"/>
          <w:color w:val="000000"/>
          <w:sz w:val="24"/>
          <w:szCs w:val="24"/>
        </w:rPr>
      </w:pPr>
      <w:r>
        <w:rPr>
          <w:rFonts w:ascii="等线" w:hAnsi="等线" w:eastAsia="等线"/>
          <w:color w:val="000000"/>
          <w:sz w:val="24"/>
          <w:szCs w:val="24"/>
        </w:rPr>
        <w:t>图1 所有的声速剖面，声速剖面个数为1263</w:t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drawing>
          <wp:inline distT="0" distB="0" distL="0" distR="0">
            <wp:extent cx="5267325" cy="3943350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before="0" w:after="0" w:line="240" w:lineRule="auto"/>
        <w:ind/>
        <w:jc w:val="center"/>
        <w:rPr>
          <w:rFonts w:ascii="等线" w:hAnsi="等线" w:eastAsia="等线"/>
          <w:color w:val="000000"/>
          <w:sz w:val="24"/>
          <w:szCs w:val="24"/>
        </w:rPr>
      </w:pPr>
      <w:r>
        <w:rPr>
          <w:rFonts w:ascii="等线" w:hAnsi="等线" w:eastAsia="等线"/>
          <w:color w:val="000000"/>
          <w:sz w:val="24"/>
          <w:szCs w:val="24"/>
        </w:rPr>
        <w:t>图2 随机绘制的6条声速剖面</w:t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4"/>
          <w:szCs w:val="24"/>
        </w:rPr>
      </w:pPr>
      <w:r>
        <w:rPr>
          <w:rFonts w:ascii="等线" w:hAnsi="等线" w:eastAsia="等线"/>
          <w:color w:val="000000"/>
          <w:sz w:val="24"/>
          <w:szCs w:val="24"/>
        </w:rPr>
        <w:t>图1为所有声速剖面，总共1263条，声速单位为m/s，海深为1000m。</w:t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4"/>
          <w:szCs w:val="24"/>
        </w:rPr>
      </w:pPr>
      <w:r>
        <w:rPr>
          <w:rFonts w:ascii="等线" w:hAnsi="等线" w:eastAsia="等线"/>
          <w:color w:val="000000"/>
          <w:sz w:val="24"/>
          <w:szCs w:val="24"/>
        </w:rPr>
        <w:t>图2为随机选取的6条声速剖面。</w:t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color w:val="000000"/>
          <w:sz w:val="24"/>
          <w:szCs w:val="24"/>
        </w:rPr>
      </w:pPr>
      <w:r>
        <w:rPr>
          <w:rFonts w:ascii="等线" w:hAnsi="等线" w:eastAsia="等线"/>
          <w:color w:val="000000"/>
          <w:sz w:val="24"/>
          <w:szCs w:val="24"/>
        </w:rPr>
        <w:t>提供的数据为：</w:t>
      </w:r>
    </w:p>
    <w:p>
      <w:pPr>
        <w:numPr>
          <w:ilvl w:val="0"/>
          <w:numId w:val="33"/>
        </w:numPr>
        <w:snapToGrid w:val="false"/>
        <w:spacing w:before="0" w:after="0" w:line="240" w:lineRule="auto"/>
        <w:ind w:left="720" w:hanging="720"/>
        <w:jc w:val="both"/>
        <w:rPr>
          <w:rFonts w:ascii="等线" w:hAnsi="等线" w:eastAsia="等线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等线" w:hAnsi="等线" w:eastAsia="等线"/>
          <w:color w:val="000000"/>
          <w:sz w:val="24"/>
          <w:szCs w:val="24"/>
        </w:rPr>
        <w:t>Depth.txt为声速剖面在深度上的采样点，为0:10:1000，共101个采样点。</w:t>
      </w:r>
    </w:p>
    <w:p>
      <w:pPr>
        <w:numPr>
          <w:ilvl w:val="0"/>
          <w:numId w:val="33"/>
        </w:numPr>
        <w:snapToGrid w:val="false"/>
        <w:spacing w:before="0" w:after="0" w:line="240" w:lineRule="auto"/>
        <w:ind w:left="720" w:hanging="720"/>
        <w:jc w:val="both"/>
        <w:rPr>
          <w:rFonts w:ascii="等线" w:hAnsi="等线" w:eastAsia="等线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等线" w:hAnsi="等线" w:eastAsia="等线"/>
          <w:color w:val="000000"/>
          <w:sz w:val="24"/>
          <w:szCs w:val="24"/>
        </w:rPr>
        <w:t>LatLon_all.txt为每条声速剖面的测量经纬度，其中第1列为纬度，第2列为经度。</w:t>
      </w:r>
    </w:p>
    <w:p>
      <w:pPr>
        <w:numPr>
          <w:ilvl w:val="0"/>
          <w:numId w:val="33"/>
        </w:numPr>
        <w:snapToGrid w:val="false"/>
        <w:spacing w:before="0" w:after="0" w:line="240" w:lineRule="auto"/>
        <w:ind w:left="720" w:hanging="720"/>
        <w:jc w:val="both"/>
        <w:rPr>
          <w:rFonts w:ascii="等线" w:hAnsi="等线" w:eastAsia="等线"/>
          <w:color w:val="000000"/>
          <w:kern w:val="0"/>
          <w:sz w:val="20"/>
          <w:szCs w:val="20"/>
        </w:rPr>
      </w:pPr>
      <w:r>
        <w:rPr>
          <w:rFonts w:hint="eastAsia"/>
        </w:rPr>
      </w:r>
      <w:r>
        <w:rPr>
          <w:rFonts w:ascii="Courier New" w:hAnsi="Courier New" w:eastAsia="Courier New"/>
          <w:color w:val="000000"/>
          <w:sz w:val="24"/>
          <w:szCs w:val="24"/>
        </w:rPr>
        <w:t xml:space="preserve">time_all.txt </w:t>
      </w:r>
      <w:r>
        <w:rPr>
          <w:rFonts w:hint="eastAsia"/>
        </w:rPr>
      </w:r>
      <w:r>
        <w:rPr>
          <w:rFonts w:ascii="等线" w:hAnsi="等线" w:eastAsia="等线"/>
          <w:color w:val="000000"/>
          <w:sz w:val="24"/>
          <w:szCs w:val="24"/>
        </w:rPr>
        <w:t>为每条声速剖面的测量时间，比如</w:t>
      </w:r>
      <w:r>
        <w:rPr>
          <w:rFonts w:hint="eastAsia"/>
        </w:rPr>
      </w:r>
      <w:r>
        <w:rPr>
          <w:rFonts w:ascii="Courier New" w:hAnsi="Courier New" w:eastAsia="Courier New"/>
          <w:color w:val="000000"/>
          <w:kern w:val="0"/>
          <w:sz w:val="20"/>
          <w:szCs w:val="20"/>
        </w:rPr>
        <w:t>20100903190523</w:t>
      </w:r>
      <w:r>
        <w:rPr>
          <w:rFonts w:hint="eastAsia"/>
        </w:rPr>
      </w:r>
      <w:r>
        <w:rPr>
          <w:rFonts w:ascii="等线" w:hAnsi="等线" w:eastAsia="等线"/>
          <w:color w:val="000000"/>
          <w:kern w:val="0"/>
          <w:sz w:val="20"/>
          <w:szCs w:val="20"/>
        </w:rPr>
        <w:t>代表</w:t>
      </w:r>
      <w:r>
        <w:rPr>
          <w:rFonts w:hint="eastAsia"/>
        </w:rPr>
      </w:r>
      <w:r>
        <w:rPr>
          <w:rFonts w:ascii="Courier New" w:hAnsi="Courier New" w:eastAsia="Courier New"/>
          <w:color w:val="000000"/>
          <w:kern w:val="0"/>
          <w:sz w:val="20"/>
          <w:szCs w:val="20"/>
        </w:rPr>
        <w:t>2010</w:t>
      </w:r>
      <w:r>
        <w:rPr>
          <w:rFonts w:hint="eastAsia"/>
        </w:rPr>
      </w:r>
      <w:r>
        <w:rPr>
          <w:rFonts w:ascii="等线" w:hAnsi="等线" w:eastAsia="等线"/>
          <w:color w:val="000000"/>
          <w:kern w:val="0"/>
          <w:sz w:val="20"/>
          <w:szCs w:val="20"/>
        </w:rPr>
        <w:t>年</w:t>
      </w:r>
      <w:r>
        <w:rPr>
          <w:rFonts w:hint="eastAsia"/>
        </w:rPr>
      </w:r>
      <w:r>
        <w:rPr>
          <w:rFonts w:ascii="Courier New" w:hAnsi="Courier New" w:eastAsia="Courier New"/>
          <w:color w:val="000000"/>
          <w:kern w:val="0"/>
          <w:sz w:val="20"/>
          <w:szCs w:val="20"/>
        </w:rPr>
        <w:t>9</w:t>
      </w:r>
      <w:r>
        <w:rPr>
          <w:rFonts w:hint="eastAsia"/>
        </w:rPr>
      </w:r>
      <w:r>
        <w:rPr>
          <w:rFonts w:ascii="等线" w:hAnsi="等线" w:eastAsia="等线"/>
          <w:color w:val="000000"/>
          <w:kern w:val="0"/>
          <w:sz w:val="20"/>
          <w:szCs w:val="20"/>
        </w:rPr>
        <w:t>月</w:t>
      </w:r>
      <w:r>
        <w:rPr>
          <w:rFonts w:hint="eastAsia"/>
        </w:rPr>
      </w:r>
      <w:r>
        <w:rPr>
          <w:rFonts w:ascii="Courier New" w:hAnsi="Courier New" w:eastAsia="Courier New"/>
          <w:color w:val="000000"/>
          <w:kern w:val="0"/>
          <w:sz w:val="20"/>
          <w:szCs w:val="20"/>
        </w:rPr>
        <w:t>3</w:t>
      </w:r>
      <w:r>
        <w:rPr>
          <w:rFonts w:hint="eastAsia"/>
        </w:rPr>
      </w:r>
      <w:r>
        <w:rPr>
          <w:rFonts w:ascii="等线" w:hAnsi="等线" w:eastAsia="等线"/>
          <w:color w:val="000000"/>
          <w:kern w:val="0"/>
          <w:sz w:val="20"/>
          <w:szCs w:val="20"/>
        </w:rPr>
        <w:t>日</w:t>
      </w:r>
      <w:r>
        <w:rPr>
          <w:rFonts w:hint="eastAsia"/>
        </w:rPr>
      </w:r>
      <w:r>
        <w:rPr>
          <w:rFonts w:ascii="Courier New" w:hAnsi="Courier New" w:eastAsia="Courier New"/>
          <w:color w:val="000000"/>
          <w:kern w:val="0"/>
          <w:sz w:val="20"/>
          <w:szCs w:val="20"/>
        </w:rPr>
        <w:t>19</w:t>
      </w:r>
      <w:r>
        <w:rPr>
          <w:rFonts w:hint="eastAsia"/>
        </w:rPr>
      </w:r>
      <w:r>
        <w:rPr>
          <w:rFonts w:ascii="等线" w:hAnsi="等线" w:eastAsia="等线"/>
          <w:color w:val="000000"/>
          <w:kern w:val="0"/>
          <w:sz w:val="20"/>
          <w:szCs w:val="20"/>
        </w:rPr>
        <w:t>点</w:t>
      </w:r>
      <w:r>
        <w:rPr>
          <w:rFonts w:hint="eastAsia"/>
        </w:rPr>
      </w:r>
      <w:r>
        <w:rPr>
          <w:rFonts w:ascii="Courier New" w:hAnsi="Courier New" w:eastAsia="Courier New"/>
          <w:color w:val="000000"/>
          <w:kern w:val="0"/>
          <w:sz w:val="20"/>
          <w:szCs w:val="20"/>
        </w:rPr>
        <w:t>5</w:t>
      </w:r>
      <w:r>
        <w:rPr>
          <w:rFonts w:hint="eastAsia"/>
        </w:rPr>
      </w:r>
      <w:r>
        <w:rPr>
          <w:rFonts w:ascii="等线" w:hAnsi="等线" w:eastAsia="等线"/>
          <w:color w:val="000000"/>
          <w:kern w:val="0"/>
          <w:sz w:val="20"/>
          <w:szCs w:val="20"/>
        </w:rPr>
        <w:t>分</w:t>
      </w:r>
      <w:r>
        <w:rPr>
          <w:rFonts w:hint="eastAsia"/>
        </w:rPr>
      </w:r>
      <w:r>
        <w:rPr>
          <w:rFonts w:ascii="Courier New" w:hAnsi="Courier New" w:eastAsia="Courier New"/>
          <w:color w:val="000000"/>
          <w:kern w:val="0"/>
          <w:sz w:val="20"/>
          <w:szCs w:val="20"/>
        </w:rPr>
        <w:t>23</w:t>
      </w:r>
      <w:r>
        <w:rPr>
          <w:rFonts w:hint="eastAsia"/>
        </w:rPr>
      </w:r>
      <w:r>
        <w:rPr>
          <w:rFonts w:ascii="等线" w:hAnsi="等线" w:eastAsia="等线"/>
          <w:color w:val="000000"/>
          <w:kern w:val="0"/>
          <w:sz w:val="20"/>
          <w:szCs w:val="20"/>
        </w:rPr>
        <w:t>秒</w:t>
      </w:r>
    </w:p>
    <w:p>
      <w:pPr>
        <w:numPr>
          <w:ilvl w:val="0"/>
          <w:numId w:val="33"/>
        </w:numPr>
        <w:snapToGrid w:val="false"/>
        <w:spacing w:before="0" w:after="0" w:line="240" w:lineRule="auto"/>
        <w:ind w:left="720" w:hanging="720"/>
        <w:jc w:val="both"/>
        <w:rPr>
          <w:rFonts w:ascii="等线" w:hAnsi="等线" w:eastAsia="等线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等线" w:hAnsi="等线" w:eastAsia="等线"/>
          <w:color w:val="000000"/>
          <w:sz w:val="24"/>
          <w:szCs w:val="24"/>
        </w:rPr>
        <w:t>ssp_all.txt为实际测量的声速剖面，每一列代表一条声速剖面，该文件共有1263行（代表声速剖面个数），101列（代表声速剖面在深度上的采样点数）。</w:t>
      </w:r>
    </w:p>
    <w:p>
      <w:pPr>
        <w:snapToGrid w:val="false"/>
        <w:spacing w:before="0" w:after="0" w:line="240" w:lineRule="auto"/>
        <w:ind/>
        <w:jc w:val="both"/>
        <w:rPr>
          <w:rFonts w:ascii="等线" w:hAnsi="等线" w:eastAsia="等线"/>
          <w:b w:val="true"/>
          <w:bCs w:val="true"/>
          <w:color w:val="000000"/>
          <w:sz w:val="24"/>
          <w:szCs w:val="24"/>
        </w:rPr>
      </w:pPr>
      <w:r>
        <w:rPr>
          <w:rFonts w:ascii="等线" w:hAnsi="等线" w:eastAsia="等线"/>
          <w:b w:val="true"/>
          <w:bCs w:val="true"/>
          <w:color w:val="000000"/>
          <w:sz w:val="24"/>
          <w:szCs w:val="24"/>
        </w:rPr>
        <w:t>二，题目要求</w:t>
      </w:r>
    </w:p>
    <w:p>
      <w:pPr>
        <w:numPr>
          <w:ilvl w:val="0"/>
          <w:numId w:val="34"/>
        </w:numPr>
        <w:snapToGrid w:val="false"/>
        <w:spacing w:before="0" w:after="0" w:line="240" w:lineRule="auto"/>
        <w:ind w:left="720" w:hanging="720"/>
        <w:jc w:val="both"/>
        <w:rPr>
          <w:rFonts w:ascii="等线" w:hAnsi="等线" w:eastAsia="等线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等线" w:hAnsi="等线" w:eastAsia="等线"/>
          <w:color w:val="000000"/>
          <w:sz w:val="24"/>
          <w:szCs w:val="24"/>
        </w:rPr>
        <w:t>利用主成分分析对声速剖面降维。（保留信息量大于85%）</w:t>
      </w:r>
    </w:p>
    <w:p>
      <w:pPr>
        <w:numPr>
          <w:ilvl w:val="0"/>
          <w:numId w:val="34"/>
        </w:numPr>
        <w:snapToGrid w:val="false"/>
        <w:spacing w:before="0" w:after="0" w:line="240" w:lineRule="auto"/>
        <w:ind w:left="720" w:hanging="720"/>
        <w:jc w:val="both"/>
        <w:rPr>
          <w:rFonts w:ascii="等线" w:hAnsi="等线" w:eastAsia="等线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等线" w:hAnsi="等线" w:eastAsia="等线"/>
          <w:color w:val="000000"/>
          <w:sz w:val="24"/>
          <w:szCs w:val="24"/>
        </w:rPr>
        <w:t>利用聚类分析把以上1263个声速剖面归类，分析聚类结果与声速剖面的测量位置（经纬度）以及测量时间之间是否有关系？</w:t>
      </w:r>
    </w:p>
    <w:p>
      <w:pPr>
        <w:numPr>
          <w:ilvl w:val="0"/>
          <w:numId w:val="34"/>
        </w:numPr>
        <w:snapToGrid w:val="false"/>
        <w:spacing w:before="0" w:after="0" w:line="240" w:lineRule="auto"/>
        <w:ind w:left="720" w:hanging="720"/>
        <w:jc w:val="both"/>
        <w:rPr>
          <w:rFonts w:ascii="等线" w:hAnsi="等线" w:eastAsia="等线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等线" w:hAnsi="等线" w:eastAsia="等线"/>
          <w:color w:val="000000"/>
          <w:sz w:val="24"/>
          <w:szCs w:val="24"/>
        </w:rPr>
        <w:t>将程序代码、计算过程以及结果列出，写成课程设计的形式提交。</w:t>
      </w:r>
    </w:p>
    <w:p>
      <w:pPr>
        <w:snapToGrid w:val="false"/>
        <w:spacing w:before="0" w:after="0" w:line="240" w:lineRule="auto"/>
        <w:ind w:left="720" w:firstLine="0"/>
        <w:jc w:val="both"/>
        <w:rPr>
          <w:rFonts w:ascii="等线" w:hAnsi="等线" w:eastAsia="等线"/>
          <w:color w:val="000000"/>
          <w:sz w:val="24"/>
          <w:szCs w:val="24"/>
        </w:rPr>
      </w:pPr>
      <w:r>
        <w:rPr>
          <w:rFonts w:ascii="等线" w:hAnsi="等线" w:eastAsia="等线"/>
          <w:color w:val="000000"/>
          <w:sz w:val="24"/>
          <w:szCs w:val="24"/>
        </w:rPr>
        <w:t>（注：电子版以“姓名+班级”命名，每个班汇总后，将电子版发至我的邮箱：1114935174@qq.com）</w:t>
      </w:r>
    </w:p>
    <w:sectPr w:rsidR="00C6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r="http://schemas.openxmlformats.org/officeDocument/2006/relationships" xmlns:w="http://schemas.openxmlformats.org/wordprocessingml/2006/main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，"/>
      <w:lvlJc w:val="left"/>
      <w:pPr>
        <w:ind w:left="420" w:hanging="420"/>
      </w:pPr>
      <w:rPr>
        <w:rFonts w:hint="default" w:ascii="等线" w:hAnsi="等线" w:eastAsia="等线"/>
        <w:bCs/>
      </w:rPr>
    </w:lvl>
    <w:lvl w:ilvl="1" w:tentative="false">
      <w:start w:val="1"/>
      <w:numFmt w:val="lowerLetter"/>
      <w:lvlText w:val="%2)"/>
      <w:lvlJc w:val="left"/>
      <w:pPr>
        <w:ind w:left="840" w:hanging="420"/>
      </w:pPr>
      <w:rPr>
        <w:rFonts w:hint="default" w:ascii="等线" w:hAnsi="等线" w:eastAsia="等线"/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等线" w:hAnsi="等线" w:eastAsia="等线"/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等线" w:hAnsi="等线" w:eastAsia="等线"/>
        <w:bCs/>
      </w:rPr>
    </w:lvl>
    <w:lvl w:ilvl="4" w:tentative="false">
      <w:start w:val="1"/>
      <w:numFmt w:val="lowerLetter"/>
      <w:lvlText w:val="%5)"/>
      <w:lvlJc w:val="left"/>
      <w:pPr>
        <w:ind w:left="2100" w:hanging="420"/>
      </w:pPr>
      <w:rPr>
        <w:rFonts w:hint="default" w:ascii="等线" w:hAnsi="等线" w:eastAsia="等线"/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等线" w:hAnsi="等线" w:eastAsia="等线"/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等线" w:hAnsi="等线" w:eastAsia="等线"/>
        <w:bCs/>
      </w:rPr>
    </w:lvl>
    <w:lvl w:ilvl="7" w:tentative="false">
      <w:start w:val="1"/>
      <w:numFmt w:val="lowerLetter"/>
      <w:lvlText w:val="%8)"/>
      <w:lvlJc w:val="left"/>
      <w:pPr>
        <w:ind w:left="3360" w:hanging="420"/>
      </w:pPr>
      <w:rPr>
        <w:rFonts w:hint="default" w:ascii="等线" w:hAnsi="等线" w:eastAsia="等线"/>
        <w:bCs/>
      </w:rPr>
    </w:lvl>
    <w:lvl w:ilvl="8" w:tentative="false">
      <w:start w:val="1"/>
      <w:numFmt w:val="lowerRoman"/>
      <w:lvlText w:val="%9."/>
      <w:lvlJc w:val="left"/>
      <w:pPr>
        <w:ind w:left="3780" w:hanging="420"/>
      </w:pPr>
      <w:rPr>
        <w:rFonts w:hint="default" w:ascii="等线" w:hAnsi="等线" w:eastAsia="等线"/>
        <w:bCs/>
      </w:rPr>
    </w:lvl>
  </w:abstractNum>
  <w:abstractNum w:abstractNumId="34">
    <w:multiLevelType w:val="multilevel"/>
    <w:lvl w:ilvl="0" w:tentative="false">
      <w:start w:val="1"/>
      <w:numFmt w:val="decimal"/>
      <w:lvlText w:val="%1，"/>
      <w:lvlJc w:val="left"/>
      <w:pPr>
        <w:ind w:left="420" w:hanging="420"/>
      </w:pPr>
      <w:rPr>
        <w:rFonts w:hint="default" w:ascii="等线" w:hAnsi="等线" w:eastAsia="等线"/>
        <w:bCs/>
      </w:rPr>
    </w:lvl>
    <w:lvl w:ilvl="1" w:tentative="false">
      <w:start w:val="1"/>
      <w:numFmt w:val="lowerLetter"/>
      <w:lvlText w:val="%2)"/>
      <w:lvlJc w:val="left"/>
      <w:pPr>
        <w:ind w:left="840" w:hanging="420"/>
      </w:pPr>
      <w:rPr>
        <w:rFonts w:hint="default" w:ascii="等线" w:hAnsi="等线" w:eastAsia="等线"/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等线" w:hAnsi="等线" w:eastAsia="等线"/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等线" w:hAnsi="等线" w:eastAsia="等线"/>
        <w:bCs/>
      </w:rPr>
    </w:lvl>
    <w:lvl w:ilvl="4" w:tentative="false">
      <w:start w:val="1"/>
      <w:numFmt w:val="lowerLetter"/>
      <w:lvlText w:val="%5)"/>
      <w:lvlJc w:val="left"/>
      <w:pPr>
        <w:ind w:left="2100" w:hanging="420"/>
      </w:pPr>
      <w:rPr>
        <w:rFonts w:hint="default" w:ascii="等线" w:hAnsi="等线" w:eastAsia="等线"/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等线" w:hAnsi="等线" w:eastAsia="等线"/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等线" w:hAnsi="等线" w:eastAsia="等线"/>
        <w:bCs/>
      </w:rPr>
    </w:lvl>
    <w:lvl w:ilvl="7" w:tentative="false">
      <w:start w:val="1"/>
      <w:numFmt w:val="lowerLetter"/>
      <w:lvlText w:val="%8)"/>
      <w:lvlJc w:val="left"/>
      <w:pPr>
        <w:ind w:left="3360" w:hanging="420"/>
      </w:pPr>
      <w:rPr>
        <w:rFonts w:hint="default" w:ascii="等线" w:hAnsi="等线" w:eastAsia="等线"/>
        <w:bCs/>
      </w:rPr>
    </w:lvl>
    <w:lvl w:ilvl="8" w:tentative="false">
      <w:start w:val="1"/>
      <w:numFmt w:val="lowerRoman"/>
      <w:lvlText w:val="%9."/>
      <w:lvlJc w:val="left"/>
      <w:pPr>
        <w:ind w:left="3780" w:hanging="420"/>
      </w:pPr>
      <w:rPr>
        <w:rFonts w:hint="default" w:ascii="等线" w:hAnsi="等线" w:eastAsia="等线"/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r="http://schemas.openxmlformats.org/officeDocument/2006/relationships" xmlns:w="http://schemas.openxmlformats.org/wordprocessingml/2006/main" xmlns:w15="http://schemas.microsoft.com/office/word/2012/wordml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