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E9A" w:rsidRPr="00F078A9" w:rsidRDefault="00666068" w:rsidP="00F078A9">
      <w:pPr>
        <w:pStyle w:val="2"/>
        <w:jc w:val="center"/>
      </w:pPr>
      <w:r w:rsidRPr="00F078A9">
        <w:t>ETF</w:t>
      </w:r>
      <w:r w:rsidR="007F7E9A" w:rsidRPr="00F078A9">
        <w:t>均线站稳策略(日内) 5Min</w:t>
      </w:r>
    </w:p>
    <w:p w:rsidR="00DA7D6A" w:rsidRDefault="00666068" w:rsidP="00F078A9">
      <w:pPr>
        <w:pStyle w:val="3"/>
      </w:pPr>
      <w:r>
        <w:rPr>
          <w:rFonts w:hint="eastAsia"/>
        </w:rPr>
        <w:t>一、策略基本信息</w:t>
      </w:r>
    </w:p>
    <w:p w:rsidR="00666068" w:rsidRDefault="00666068" w:rsidP="00666068">
      <w:pPr>
        <w:pStyle w:val="a3"/>
        <w:numPr>
          <w:ilvl w:val="0"/>
          <w:numId w:val="2"/>
        </w:numPr>
        <w:ind w:firstLineChars="0"/>
      </w:pPr>
      <w:r>
        <w:t>交易标的：</w:t>
      </w:r>
      <w:r>
        <w:rPr>
          <w:rFonts w:hint="eastAsia"/>
        </w:rPr>
        <w:t>各种</w:t>
      </w:r>
      <w:r>
        <w:t>ETF</w:t>
      </w:r>
    </w:p>
    <w:p w:rsidR="00666068" w:rsidRDefault="00666068" w:rsidP="006660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策略逻辑：</w:t>
      </w:r>
    </w:p>
    <w:p w:rsidR="00666068" w:rsidRDefault="00535317" w:rsidP="006660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5分钟bar向上连续突破MA：做多</w:t>
      </w:r>
    </w:p>
    <w:p w:rsidR="00535317" w:rsidRDefault="00535317" w:rsidP="006660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5分钟bar向下突破MA：做空</w:t>
      </w:r>
    </w:p>
    <w:p w:rsidR="00666068" w:rsidRDefault="00666068" w:rsidP="00666068">
      <w:pPr>
        <w:pStyle w:val="a3"/>
        <w:numPr>
          <w:ilvl w:val="0"/>
          <w:numId w:val="2"/>
        </w:numPr>
        <w:ind w:firstLineChars="0"/>
      </w:pPr>
      <w:r>
        <w:t>止损：ATR</w:t>
      </w:r>
      <w:r w:rsidR="00754B41">
        <w:rPr>
          <w:rFonts w:hint="eastAsia"/>
        </w:rPr>
        <w:t>动态</w:t>
      </w:r>
      <w:r>
        <w:t>止损</w:t>
      </w:r>
    </w:p>
    <w:p w:rsidR="005F208D" w:rsidRDefault="00754B41" w:rsidP="00A949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信号过滤：每日最多进行一次交易</w:t>
      </w:r>
    </w:p>
    <w:p w:rsidR="001C7C81" w:rsidRDefault="001C7C81" w:rsidP="001C7C81">
      <w:pPr>
        <w:pStyle w:val="a3"/>
        <w:numPr>
          <w:ilvl w:val="0"/>
          <w:numId w:val="2"/>
        </w:numPr>
        <w:ind w:firstLineChars="0"/>
        <w:sectPr w:rsidR="001C7C81" w:rsidSect="005F20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数据来源：</w:t>
      </w:r>
      <w:proofErr w:type="spellStart"/>
      <w:r>
        <w:rPr>
          <w:rFonts w:hint="eastAsia"/>
        </w:rPr>
        <w:t>TinySoft</w:t>
      </w:r>
      <w:proofErr w:type="spellEnd"/>
      <w:r>
        <w:rPr>
          <w:rFonts w:hint="eastAsia"/>
        </w:rPr>
        <w:t>，前赋权价格</w:t>
      </w:r>
      <w:r w:rsidR="0062506D">
        <w:rPr>
          <w:rFonts w:hint="eastAsia"/>
        </w:rPr>
        <w:t>，数据期间为2</w:t>
      </w:r>
      <w:r w:rsidR="0062506D">
        <w:t>018.8.1</w:t>
      </w:r>
      <w:r w:rsidR="0062506D">
        <w:rPr>
          <w:rFonts w:hint="eastAsia"/>
        </w:rPr>
        <w:t>-</w:t>
      </w:r>
      <w:r w:rsidR="0062506D">
        <w:t>2020.8.1</w:t>
      </w:r>
      <w:r>
        <w:rPr>
          <w:rFonts w:hint="eastAsia"/>
        </w:rPr>
        <w:t>。</w:t>
      </w:r>
    </w:p>
    <w:p w:rsidR="00A94962" w:rsidRPr="00FE2CFC" w:rsidRDefault="00A94962" w:rsidP="00A94962"/>
    <w:p w:rsidR="00A94962" w:rsidRPr="00F078A9" w:rsidRDefault="00A94962" w:rsidP="00F078A9">
      <w:pPr>
        <w:pStyle w:val="3"/>
      </w:pPr>
      <w:r w:rsidRPr="00F078A9">
        <w:t>二</w:t>
      </w:r>
      <w:r w:rsidRPr="00F078A9">
        <w:rPr>
          <w:rFonts w:hint="eastAsia"/>
        </w:rPr>
        <w:t>、策略Tb代码</w:t>
      </w:r>
    </w:p>
    <w:p w:rsidR="00A94962" w:rsidRDefault="00A94962" w:rsidP="00A94962"/>
    <w:p w:rsidR="005F208D" w:rsidRDefault="005F208D" w:rsidP="00A94962">
      <w:pPr>
        <w:sectPr w:rsidR="005F208D" w:rsidSect="005F208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F208D" w:rsidRDefault="005F208D" w:rsidP="00A94962"/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// </w:t>
      </w:r>
      <w:proofErr w:type="spellStart"/>
      <w:r w:rsidRPr="006257D9">
        <w:rPr>
          <w:sz w:val="16"/>
          <w:szCs w:val="16"/>
        </w:rPr>
        <w:t>MAHold</w:t>
      </w:r>
      <w:proofErr w:type="spellEnd"/>
      <w:r w:rsidRPr="006257D9">
        <w:rPr>
          <w:sz w:val="16"/>
          <w:szCs w:val="16"/>
        </w:rPr>
        <w:t xml:space="preserve">   159915 创业板ETF的均线站稳策略(日内) 5Min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Params</w:t>
      </w:r>
      <w:proofErr w:type="spellEnd"/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Numeric </w:t>
      </w:r>
      <w:proofErr w:type="spellStart"/>
      <w:proofErr w:type="gramStart"/>
      <w:r w:rsidRPr="006257D9">
        <w:rPr>
          <w:sz w:val="16"/>
          <w:szCs w:val="16"/>
        </w:rPr>
        <w:t>MALength</w:t>
      </w:r>
      <w:proofErr w:type="spellEnd"/>
      <w:r w:rsidRPr="006257D9">
        <w:rPr>
          <w:sz w:val="16"/>
          <w:szCs w:val="16"/>
        </w:rPr>
        <w:t>(</w:t>
      </w:r>
      <w:proofErr w:type="gramEnd"/>
      <w:r w:rsidRPr="006257D9">
        <w:rPr>
          <w:sz w:val="16"/>
          <w:szCs w:val="16"/>
        </w:rPr>
        <w:t>10);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Numeric </w:t>
      </w:r>
      <w:proofErr w:type="spellStart"/>
      <w:proofErr w:type="gramStart"/>
      <w:r w:rsidRPr="006257D9">
        <w:rPr>
          <w:sz w:val="16"/>
          <w:szCs w:val="16"/>
        </w:rPr>
        <w:t>LongHoldBars</w:t>
      </w:r>
      <w:proofErr w:type="spellEnd"/>
      <w:r w:rsidRPr="006257D9">
        <w:rPr>
          <w:sz w:val="16"/>
          <w:szCs w:val="16"/>
        </w:rPr>
        <w:t>(</w:t>
      </w:r>
      <w:proofErr w:type="gramEnd"/>
      <w:r w:rsidRPr="006257D9">
        <w:rPr>
          <w:sz w:val="16"/>
          <w:szCs w:val="16"/>
        </w:rPr>
        <w:t>3);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Numeric </w:t>
      </w:r>
      <w:proofErr w:type="spellStart"/>
      <w:proofErr w:type="gramStart"/>
      <w:r w:rsidRPr="006257D9">
        <w:rPr>
          <w:sz w:val="16"/>
          <w:szCs w:val="16"/>
        </w:rPr>
        <w:t>ShortHoldBars</w:t>
      </w:r>
      <w:proofErr w:type="spellEnd"/>
      <w:r w:rsidRPr="006257D9">
        <w:rPr>
          <w:sz w:val="16"/>
          <w:szCs w:val="16"/>
        </w:rPr>
        <w:t>(</w:t>
      </w:r>
      <w:proofErr w:type="gramEnd"/>
      <w:r w:rsidRPr="006257D9">
        <w:rPr>
          <w:sz w:val="16"/>
          <w:szCs w:val="16"/>
        </w:rPr>
        <w:t>1);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Numeric </w:t>
      </w:r>
      <w:proofErr w:type="gramStart"/>
      <w:r w:rsidRPr="006257D9">
        <w:rPr>
          <w:sz w:val="16"/>
          <w:szCs w:val="16"/>
        </w:rPr>
        <w:t>TrailStart1(</w:t>
      </w:r>
      <w:proofErr w:type="gramEnd"/>
      <w:r w:rsidRPr="006257D9">
        <w:rPr>
          <w:sz w:val="16"/>
          <w:szCs w:val="16"/>
        </w:rPr>
        <w:t>2);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Numeric </w:t>
      </w:r>
      <w:proofErr w:type="gramStart"/>
      <w:r w:rsidRPr="006257D9">
        <w:rPr>
          <w:sz w:val="16"/>
          <w:szCs w:val="16"/>
        </w:rPr>
        <w:t>TrailStop1(</w:t>
      </w:r>
      <w:proofErr w:type="gramEnd"/>
      <w:r w:rsidRPr="006257D9">
        <w:rPr>
          <w:sz w:val="16"/>
          <w:szCs w:val="16"/>
        </w:rPr>
        <w:t>60);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Numeric </w:t>
      </w:r>
      <w:proofErr w:type="gramStart"/>
      <w:r w:rsidRPr="006257D9">
        <w:rPr>
          <w:sz w:val="16"/>
          <w:szCs w:val="16"/>
        </w:rPr>
        <w:t>ATRK(</w:t>
      </w:r>
      <w:proofErr w:type="gramEnd"/>
      <w:r w:rsidRPr="006257D9">
        <w:rPr>
          <w:sz w:val="16"/>
          <w:szCs w:val="16"/>
        </w:rPr>
        <w:t>3);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Numeric </w:t>
      </w:r>
      <w:proofErr w:type="spellStart"/>
      <w:proofErr w:type="gramStart"/>
      <w:r w:rsidRPr="006257D9">
        <w:rPr>
          <w:sz w:val="16"/>
          <w:szCs w:val="16"/>
        </w:rPr>
        <w:t>ExitATRK</w:t>
      </w:r>
      <w:proofErr w:type="spellEnd"/>
      <w:r w:rsidRPr="006257D9">
        <w:rPr>
          <w:sz w:val="16"/>
          <w:szCs w:val="16"/>
        </w:rPr>
        <w:t>(</w:t>
      </w:r>
      <w:proofErr w:type="gramEnd"/>
      <w:r w:rsidRPr="006257D9">
        <w:rPr>
          <w:sz w:val="16"/>
          <w:szCs w:val="16"/>
        </w:rPr>
        <w:t>2);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Numeric </w:t>
      </w:r>
      <w:proofErr w:type="spellStart"/>
      <w:proofErr w:type="gramStart"/>
      <w:r w:rsidRPr="006257D9">
        <w:rPr>
          <w:sz w:val="16"/>
          <w:szCs w:val="16"/>
        </w:rPr>
        <w:t>EntryLots</w:t>
      </w:r>
      <w:proofErr w:type="spellEnd"/>
      <w:r w:rsidRPr="006257D9">
        <w:rPr>
          <w:sz w:val="16"/>
          <w:szCs w:val="16"/>
        </w:rPr>
        <w:t>(</w:t>
      </w:r>
      <w:proofErr w:type="gramEnd"/>
      <w:r w:rsidRPr="006257D9">
        <w:rPr>
          <w:sz w:val="16"/>
          <w:szCs w:val="16"/>
        </w:rPr>
        <w:t>1);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Vars</w:t>
      </w:r>
      <w:proofErr w:type="spellEnd"/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NumericSeries</w:t>
      </w:r>
      <w:proofErr w:type="spellEnd"/>
      <w:r w:rsidRPr="006257D9">
        <w:rPr>
          <w:sz w:val="16"/>
          <w:szCs w:val="16"/>
        </w:rPr>
        <w:t xml:space="preserve"> </w:t>
      </w:r>
      <w:proofErr w:type="spellStart"/>
      <w:r w:rsidRPr="006257D9">
        <w:rPr>
          <w:sz w:val="16"/>
          <w:szCs w:val="16"/>
        </w:rPr>
        <w:t>TodayOpen</w:t>
      </w:r>
      <w:proofErr w:type="spellEnd"/>
      <w:r w:rsidRPr="006257D9">
        <w:rPr>
          <w:sz w:val="16"/>
          <w:szCs w:val="16"/>
        </w:rPr>
        <w:t>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NumericSeries</w:t>
      </w:r>
      <w:proofErr w:type="spellEnd"/>
      <w:r w:rsidRPr="006257D9">
        <w:rPr>
          <w:sz w:val="16"/>
          <w:szCs w:val="16"/>
        </w:rPr>
        <w:t xml:space="preserve"> MA;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NumericSeries</w:t>
      </w:r>
      <w:proofErr w:type="spellEnd"/>
      <w:r w:rsidRPr="006257D9">
        <w:rPr>
          <w:sz w:val="16"/>
          <w:szCs w:val="16"/>
        </w:rPr>
        <w:t xml:space="preserve"> </w:t>
      </w:r>
      <w:proofErr w:type="spellStart"/>
      <w:r w:rsidRPr="006257D9">
        <w:rPr>
          <w:sz w:val="16"/>
          <w:szCs w:val="16"/>
        </w:rPr>
        <w:t>AboveAvgCount</w:t>
      </w:r>
      <w:proofErr w:type="spellEnd"/>
      <w:r w:rsidRPr="006257D9">
        <w:rPr>
          <w:sz w:val="16"/>
          <w:szCs w:val="16"/>
        </w:rPr>
        <w:t>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NumericSeries</w:t>
      </w:r>
      <w:proofErr w:type="spellEnd"/>
      <w:r w:rsidRPr="006257D9">
        <w:rPr>
          <w:sz w:val="16"/>
          <w:szCs w:val="16"/>
        </w:rPr>
        <w:t xml:space="preserve"> </w:t>
      </w:r>
      <w:proofErr w:type="spellStart"/>
      <w:r w:rsidRPr="006257D9">
        <w:rPr>
          <w:sz w:val="16"/>
          <w:szCs w:val="16"/>
        </w:rPr>
        <w:t>BelowAvgCount</w:t>
      </w:r>
      <w:proofErr w:type="spellEnd"/>
      <w:r w:rsidRPr="006257D9">
        <w:rPr>
          <w:sz w:val="16"/>
          <w:szCs w:val="16"/>
        </w:rPr>
        <w:t>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NumericSeries</w:t>
      </w:r>
      <w:proofErr w:type="spellEnd"/>
      <w:r w:rsidRPr="006257D9">
        <w:rPr>
          <w:sz w:val="16"/>
          <w:szCs w:val="16"/>
        </w:rPr>
        <w:t xml:space="preserve"> </w:t>
      </w:r>
      <w:proofErr w:type="spellStart"/>
      <w:r w:rsidRPr="006257D9">
        <w:rPr>
          <w:sz w:val="16"/>
          <w:szCs w:val="16"/>
        </w:rPr>
        <w:t>UpperBand</w:t>
      </w:r>
      <w:proofErr w:type="spellEnd"/>
      <w:r w:rsidRPr="006257D9">
        <w:rPr>
          <w:sz w:val="16"/>
          <w:szCs w:val="16"/>
        </w:rPr>
        <w:t>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NumericSeries</w:t>
      </w:r>
      <w:proofErr w:type="spellEnd"/>
      <w:r w:rsidRPr="006257D9">
        <w:rPr>
          <w:sz w:val="16"/>
          <w:szCs w:val="16"/>
        </w:rPr>
        <w:t xml:space="preserve"> </w:t>
      </w:r>
      <w:proofErr w:type="spellStart"/>
      <w:r w:rsidRPr="006257D9">
        <w:rPr>
          <w:sz w:val="16"/>
          <w:szCs w:val="16"/>
        </w:rPr>
        <w:t>LowerBand</w:t>
      </w:r>
      <w:proofErr w:type="spellEnd"/>
      <w:r w:rsidRPr="006257D9">
        <w:rPr>
          <w:sz w:val="16"/>
          <w:szCs w:val="16"/>
        </w:rPr>
        <w:t>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NumericSeries</w:t>
      </w:r>
      <w:proofErr w:type="spellEnd"/>
      <w:r w:rsidRPr="006257D9">
        <w:rPr>
          <w:sz w:val="16"/>
          <w:szCs w:val="16"/>
        </w:rPr>
        <w:t xml:space="preserve"> </w:t>
      </w:r>
      <w:proofErr w:type="spellStart"/>
      <w:r w:rsidRPr="006257D9">
        <w:rPr>
          <w:sz w:val="16"/>
          <w:szCs w:val="16"/>
        </w:rPr>
        <w:t>TempHighest</w:t>
      </w:r>
      <w:proofErr w:type="spellEnd"/>
      <w:r w:rsidRPr="006257D9">
        <w:rPr>
          <w:sz w:val="16"/>
          <w:szCs w:val="16"/>
        </w:rPr>
        <w:t>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NumericSeries</w:t>
      </w:r>
      <w:proofErr w:type="spellEnd"/>
      <w:r w:rsidRPr="006257D9">
        <w:rPr>
          <w:sz w:val="16"/>
          <w:szCs w:val="16"/>
        </w:rPr>
        <w:t xml:space="preserve"> </w:t>
      </w:r>
      <w:proofErr w:type="spellStart"/>
      <w:r w:rsidRPr="006257D9">
        <w:rPr>
          <w:sz w:val="16"/>
          <w:szCs w:val="16"/>
        </w:rPr>
        <w:t>TempLowest</w:t>
      </w:r>
      <w:proofErr w:type="spellEnd"/>
      <w:r w:rsidRPr="006257D9">
        <w:rPr>
          <w:sz w:val="16"/>
          <w:szCs w:val="16"/>
        </w:rPr>
        <w:t>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NumericSeries</w:t>
      </w:r>
      <w:proofErr w:type="spellEnd"/>
      <w:r w:rsidRPr="006257D9">
        <w:rPr>
          <w:sz w:val="16"/>
          <w:szCs w:val="16"/>
        </w:rPr>
        <w:t xml:space="preserve"> </w:t>
      </w:r>
      <w:proofErr w:type="spellStart"/>
      <w:r w:rsidRPr="006257D9">
        <w:rPr>
          <w:sz w:val="16"/>
          <w:szCs w:val="16"/>
        </w:rPr>
        <w:t>ATRValue</w:t>
      </w:r>
      <w:proofErr w:type="spellEnd"/>
      <w:r w:rsidRPr="006257D9">
        <w:rPr>
          <w:sz w:val="16"/>
          <w:szCs w:val="16"/>
        </w:rPr>
        <w:t>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NumericSeries</w:t>
      </w:r>
      <w:proofErr w:type="spellEnd"/>
      <w:r w:rsidRPr="006257D9">
        <w:rPr>
          <w:sz w:val="16"/>
          <w:szCs w:val="16"/>
        </w:rPr>
        <w:t xml:space="preserve"> </w:t>
      </w:r>
      <w:proofErr w:type="spellStart"/>
      <w:r w:rsidRPr="006257D9">
        <w:rPr>
          <w:sz w:val="16"/>
          <w:szCs w:val="16"/>
        </w:rPr>
        <w:t>TempHigh</w:t>
      </w:r>
      <w:proofErr w:type="spellEnd"/>
      <w:r w:rsidRPr="006257D9">
        <w:rPr>
          <w:sz w:val="16"/>
          <w:szCs w:val="16"/>
        </w:rPr>
        <w:t>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NumericSeries</w:t>
      </w:r>
      <w:proofErr w:type="spellEnd"/>
      <w:r w:rsidRPr="006257D9">
        <w:rPr>
          <w:sz w:val="16"/>
          <w:szCs w:val="16"/>
        </w:rPr>
        <w:t xml:space="preserve"> </w:t>
      </w:r>
      <w:proofErr w:type="spellStart"/>
      <w:r w:rsidRPr="006257D9">
        <w:rPr>
          <w:sz w:val="16"/>
          <w:szCs w:val="16"/>
        </w:rPr>
        <w:t>TempLow</w:t>
      </w:r>
      <w:proofErr w:type="spellEnd"/>
      <w:r w:rsidRPr="006257D9">
        <w:rPr>
          <w:sz w:val="16"/>
          <w:szCs w:val="16"/>
        </w:rPr>
        <w:t>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BoolSeries</w:t>
      </w:r>
      <w:proofErr w:type="spellEnd"/>
      <w:r w:rsidRPr="006257D9">
        <w:rPr>
          <w:sz w:val="16"/>
          <w:szCs w:val="16"/>
        </w:rPr>
        <w:t xml:space="preserve"> </w:t>
      </w:r>
      <w:proofErr w:type="spellStart"/>
      <w:r w:rsidRPr="006257D9">
        <w:rPr>
          <w:sz w:val="16"/>
          <w:szCs w:val="16"/>
        </w:rPr>
        <w:t>TradeTime</w:t>
      </w:r>
      <w:proofErr w:type="spellEnd"/>
      <w:r w:rsidRPr="006257D9">
        <w:rPr>
          <w:sz w:val="16"/>
          <w:szCs w:val="16"/>
        </w:rPr>
        <w:t>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Numeric </w:t>
      </w:r>
      <w:proofErr w:type="spellStart"/>
      <w:r w:rsidRPr="006257D9">
        <w:rPr>
          <w:sz w:val="16"/>
          <w:szCs w:val="16"/>
        </w:rPr>
        <w:t>StopLine</w:t>
      </w:r>
      <w:proofErr w:type="spellEnd"/>
      <w:r w:rsidRPr="006257D9">
        <w:rPr>
          <w:sz w:val="16"/>
          <w:szCs w:val="16"/>
        </w:rPr>
        <w:t>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>Begin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TodayOpen</w:t>
      </w:r>
      <w:proofErr w:type="spellEnd"/>
      <w:r w:rsidRPr="006257D9">
        <w:rPr>
          <w:sz w:val="16"/>
          <w:szCs w:val="16"/>
        </w:rPr>
        <w:t>=</w:t>
      </w:r>
      <w:proofErr w:type="spellStart"/>
      <w:proofErr w:type="gramStart"/>
      <w:r w:rsidRPr="006257D9">
        <w:rPr>
          <w:sz w:val="16"/>
          <w:szCs w:val="16"/>
        </w:rPr>
        <w:t>OpenD</w:t>
      </w:r>
      <w:proofErr w:type="spellEnd"/>
      <w:r w:rsidRPr="006257D9">
        <w:rPr>
          <w:sz w:val="16"/>
          <w:szCs w:val="16"/>
        </w:rPr>
        <w:t>(</w:t>
      </w:r>
      <w:proofErr w:type="gramEnd"/>
      <w:r w:rsidRPr="006257D9">
        <w:rPr>
          <w:sz w:val="16"/>
          <w:szCs w:val="16"/>
        </w:rPr>
        <w:t>0);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TradeTime</w:t>
      </w:r>
      <w:proofErr w:type="spellEnd"/>
      <w:r w:rsidRPr="006257D9">
        <w:rPr>
          <w:sz w:val="16"/>
          <w:szCs w:val="16"/>
        </w:rPr>
        <w:t>=Time&gt;9.30/100 &amp;&amp; Time&lt;=14.0/100;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lastRenderedPageBreak/>
        <w:t>MA=</w:t>
      </w:r>
      <w:proofErr w:type="gramStart"/>
      <w:r w:rsidRPr="006257D9">
        <w:rPr>
          <w:sz w:val="16"/>
          <w:szCs w:val="16"/>
        </w:rPr>
        <w:t>Average(</w:t>
      </w:r>
      <w:proofErr w:type="gramEnd"/>
      <w:r w:rsidRPr="006257D9">
        <w:rPr>
          <w:sz w:val="16"/>
          <w:szCs w:val="16"/>
        </w:rPr>
        <w:t>(</w:t>
      </w:r>
      <w:proofErr w:type="spellStart"/>
      <w:r w:rsidRPr="006257D9">
        <w:rPr>
          <w:sz w:val="16"/>
          <w:szCs w:val="16"/>
        </w:rPr>
        <w:t>High+Low+Close</w:t>
      </w:r>
      <w:proofErr w:type="spellEnd"/>
      <w:r w:rsidRPr="006257D9">
        <w:rPr>
          <w:sz w:val="16"/>
          <w:szCs w:val="16"/>
        </w:rPr>
        <w:t>)/3,MALength);</w:t>
      </w:r>
    </w:p>
    <w:p w:rsidR="005F208D" w:rsidRDefault="00A94962" w:rsidP="006257D9">
      <w:pPr>
        <w:spacing w:line="240" w:lineRule="exact"/>
        <w:rPr>
          <w:sz w:val="16"/>
          <w:szCs w:val="16"/>
        </w:rPr>
      </w:pPr>
      <w:proofErr w:type="spellStart"/>
      <w:proofErr w:type="gramStart"/>
      <w:r w:rsidRPr="006257D9">
        <w:rPr>
          <w:sz w:val="16"/>
          <w:szCs w:val="16"/>
        </w:rPr>
        <w:t>PlotNumeric</w:t>
      </w:r>
      <w:proofErr w:type="spellEnd"/>
      <w:r w:rsidRPr="006257D9">
        <w:rPr>
          <w:sz w:val="16"/>
          <w:szCs w:val="16"/>
        </w:rPr>
        <w:t>(</w:t>
      </w:r>
      <w:proofErr w:type="gramEnd"/>
      <w:r w:rsidRPr="006257D9">
        <w:rPr>
          <w:sz w:val="16"/>
          <w:szCs w:val="16"/>
        </w:rPr>
        <w:t>"MA",MA,0,Blue);</w:t>
      </w:r>
    </w:p>
    <w:p w:rsidR="00A94962" w:rsidRPr="005F208D" w:rsidRDefault="00A94962" w:rsidP="005F208D">
      <w:proofErr w:type="spellStart"/>
      <w:r w:rsidRPr="006257D9">
        <w:rPr>
          <w:sz w:val="16"/>
          <w:szCs w:val="16"/>
        </w:rPr>
        <w:t>ATRValue</w:t>
      </w:r>
      <w:proofErr w:type="spellEnd"/>
      <w:r w:rsidRPr="006257D9">
        <w:rPr>
          <w:sz w:val="16"/>
          <w:szCs w:val="16"/>
        </w:rPr>
        <w:t>=</w:t>
      </w:r>
      <w:proofErr w:type="spellStart"/>
      <w:proofErr w:type="gramStart"/>
      <w:r w:rsidRPr="006257D9">
        <w:rPr>
          <w:sz w:val="16"/>
          <w:szCs w:val="16"/>
        </w:rPr>
        <w:t>AvgTrueRange</w:t>
      </w:r>
      <w:proofErr w:type="spellEnd"/>
      <w:r w:rsidRPr="006257D9">
        <w:rPr>
          <w:sz w:val="16"/>
          <w:szCs w:val="16"/>
        </w:rPr>
        <w:t>(</w:t>
      </w:r>
      <w:proofErr w:type="gramEnd"/>
      <w:r w:rsidRPr="006257D9">
        <w:rPr>
          <w:sz w:val="16"/>
          <w:szCs w:val="16"/>
        </w:rPr>
        <w:t>14);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BarStatus</w:t>
      </w:r>
      <w:proofErr w:type="spellEnd"/>
      <w:r w:rsidRPr="006257D9">
        <w:rPr>
          <w:sz w:val="16"/>
          <w:szCs w:val="16"/>
        </w:rPr>
        <w:t>==0)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>{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</w:t>
      </w:r>
      <w:proofErr w:type="spellStart"/>
      <w:r w:rsidRPr="006257D9">
        <w:rPr>
          <w:sz w:val="16"/>
          <w:szCs w:val="16"/>
        </w:rPr>
        <w:t>AboveAvgCount</w:t>
      </w:r>
      <w:proofErr w:type="spellEnd"/>
      <w:r w:rsidRPr="006257D9">
        <w:rPr>
          <w:sz w:val="16"/>
          <w:szCs w:val="16"/>
        </w:rPr>
        <w:t>=0;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</w:t>
      </w:r>
      <w:proofErr w:type="spellStart"/>
      <w:r w:rsidRPr="006257D9">
        <w:rPr>
          <w:sz w:val="16"/>
          <w:szCs w:val="16"/>
        </w:rPr>
        <w:t>BelowAvgCount</w:t>
      </w:r>
      <w:proofErr w:type="spellEnd"/>
      <w:r w:rsidRPr="006257D9">
        <w:rPr>
          <w:sz w:val="16"/>
          <w:szCs w:val="16"/>
        </w:rPr>
        <w:t>=0;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</w:t>
      </w:r>
      <w:proofErr w:type="spellStart"/>
      <w:r w:rsidRPr="006257D9">
        <w:rPr>
          <w:sz w:val="16"/>
          <w:szCs w:val="16"/>
        </w:rPr>
        <w:t>UpperBand</w:t>
      </w:r>
      <w:proofErr w:type="spellEnd"/>
      <w:r w:rsidRPr="006257D9">
        <w:rPr>
          <w:sz w:val="16"/>
          <w:szCs w:val="16"/>
        </w:rPr>
        <w:t>=99999;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</w:t>
      </w:r>
      <w:proofErr w:type="spellStart"/>
      <w:r w:rsidRPr="006257D9">
        <w:rPr>
          <w:sz w:val="16"/>
          <w:szCs w:val="16"/>
        </w:rPr>
        <w:t>LowerBand</w:t>
      </w:r>
      <w:proofErr w:type="spellEnd"/>
      <w:r w:rsidRPr="006257D9">
        <w:rPr>
          <w:sz w:val="16"/>
          <w:szCs w:val="16"/>
        </w:rPr>
        <w:t>=0;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>}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gramStart"/>
      <w:r w:rsidRPr="006257D9">
        <w:rPr>
          <w:sz w:val="16"/>
          <w:szCs w:val="16"/>
        </w:rPr>
        <w:t>If(</w:t>
      </w:r>
      <w:proofErr w:type="gramEnd"/>
      <w:r w:rsidRPr="006257D9">
        <w:rPr>
          <w:sz w:val="16"/>
          <w:szCs w:val="16"/>
        </w:rPr>
        <w:t>Low&gt;=MA)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AboveAvgCount</w:t>
      </w:r>
      <w:proofErr w:type="spellEnd"/>
      <w:r w:rsidRPr="006257D9">
        <w:rPr>
          <w:sz w:val="16"/>
          <w:szCs w:val="16"/>
        </w:rPr>
        <w:t>=AboveAvgCount+1;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>Else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AboveAvgCount</w:t>
      </w:r>
      <w:proofErr w:type="spellEnd"/>
      <w:r w:rsidRPr="006257D9">
        <w:rPr>
          <w:sz w:val="16"/>
          <w:szCs w:val="16"/>
        </w:rPr>
        <w:t>=0;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gramStart"/>
      <w:r w:rsidRPr="006257D9">
        <w:rPr>
          <w:sz w:val="16"/>
          <w:szCs w:val="16"/>
        </w:rPr>
        <w:t>If(</w:t>
      </w:r>
      <w:proofErr w:type="gramEnd"/>
      <w:r w:rsidRPr="006257D9">
        <w:rPr>
          <w:sz w:val="16"/>
          <w:szCs w:val="16"/>
        </w:rPr>
        <w:t>High&lt;=MA)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BelowAvgCount</w:t>
      </w:r>
      <w:proofErr w:type="spellEnd"/>
      <w:r w:rsidRPr="006257D9">
        <w:rPr>
          <w:sz w:val="16"/>
          <w:szCs w:val="16"/>
        </w:rPr>
        <w:t>=BelowAvgCount+1;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>Else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BelowAvgCount</w:t>
      </w:r>
      <w:proofErr w:type="spellEnd"/>
      <w:r w:rsidRPr="006257D9">
        <w:rPr>
          <w:sz w:val="16"/>
          <w:szCs w:val="16"/>
        </w:rPr>
        <w:t>=0;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TempHighest</w:t>
      </w:r>
      <w:proofErr w:type="spellEnd"/>
      <w:r w:rsidRPr="006257D9">
        <w:rPr>
          <w:sz w:val="16"/>
          <w:szCs w:val="16"/>
        </w:rPr>
        <w:t>=</w:t>
      </w:r>
      <w:proofErr w:type="gramStart"/>
      <w:r w:rsidRPr="006257D9">
        <w:rPr>
          <w:sz w:val="16"/>
          <w:szCs w:val="16"/>
        </w:rPr>
        <w:t>Highest(</w:t>
      </w:r>
      <w:proofErr w:type="spellStart"/>
      <w:proofErr w:type="gramEnd"/>
      <w:r w:rsidRPr="006257D9">
        <w:rPr>
          <w:sz w:val="16"/>
          <w:szCs w:val="16"/>
        </w:rPr>
        <w:t>High,AboveAvgCount</w:t>
      </w:r>
      <w:proofErr w:type="spellEnd"/>
      <w:r w:rsidRPr="006257D9">
        <w:rPr>
          <w:sz w:val="16"/>
          <w:szCs w:val="16"/>
        </w:rPr>
        <w:t>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TempLowest</w:t>
      </w:r>
      <w:proofErr w:type="spellEnd"/>
      <w:r w:rsidRPr="006257D9">
        <w:rPr>
          <w:sz w:val="16"/>
          <w:szCs w:val="16"/>
        </w:rPr>
        <w:t>=</w:t>
      </w:r>
      <w:proofErr w:type="gramStart"/>
      <w:r w:rsidRPr="006257D9">
        <w:rPr>
          <w:sz w:val="16"/>
          <w:szCs w:val="16"/>
        </w:rPr>
        <w:t>Lowest(</w:t>
      </w:r>
      <w:proofErr w:type="spellStart"/>
      <w:proofErr w:type="gramEnd"/>
      <w:r w:rsidRPr="006257D9">
        <w:rPr>
          <w:sz w:val="16"/>
          <w:szCs w:val="16"/>
        </w:rPr>
        <w:t>Low,BelowAvgCount</w:t>
      </w:r>
      <w:proofErr w:type="spellEnd"/>
      <w:r w:rsidRPr="006257D9">
        <w:rPr>
          <w:sz w:val="16"/>
          <w:szCs w:val="16"/>
        </w:rPr>
        <w:t>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AboveAvgCount</w:t>
      </w:r>
      <w:proofErr w:type="spellEnd"/>
      <w:r w:rsidRPr="006257D9">
        <w:rPr>
          <w:sz w:val="16"/>
          <w:szCs w:val="16"/>
        </w:rPr>
        <w:t>&gt;=</w:t>
      </w:r>
      <w:proofErr w:type="spellStart"/>
      <w:r w:rsidRPr="006257D9">
        <w:rPr>
          <w:sz w:val="16"/>
          <w:szCs w:val="16"/>
        </w:rPr>
        <w:t>LongHoldBars</w:t>
      </w:r>
      <w:proofErr w:type="spellEnd"/>
      <w:r w:rsidRPr="006257D9">
        <w:rPr>
          <w:sz w:val="16"/>
          <w:szCs w:val="16"/>
        </w:rPr>
        <w:t>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UpperBand</w:t>
      </w:r>
      <w:proofErr w:type="spellEnd"/>
      <w:r w:rsidRPr="006257D9">
        <w:rPr>
          <w:sz w:val="16"/>
          <w:szCs w:val="16"/>
        </w:rPr>
        <w:t>=</w:t>
      </w:r>
      <w:proofErr w:type="spellStart"/>
      <w:r w:rsidRPr="006257D9">
        <w:rPr>
          <w:sz w:val="16"/>
          <w:szCs w:val="16"/>
        </w:rPr>
        <w:t>TempHighest</w:t>
      </w:r>
      <w:proofErr w:type="spellEnd"/>
      <w:r w:rsidRPr="006257D9">
        <w:rPr>
          <w:sz w:val="16"/>
          <w:szCs w:val="16"/>
        </w:rPr>
        <w:t>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>Else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UpperBand</w:t>
      </w:r>
      <w:proofErr w:type="spellEnd"/>
      <w:r w:rsidRPr="006257D9">
        <w:rPr>
          <w:sz w:val="16"/>
          <w:szCs w:val="16"/>
        </w:rPr>
        <w:t>=99999;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BelowAvgCount</w:t>
      </w:r>
      <w:proofErr w:type="spellEnd"/>
      <w:r w:rsidRPr="006257D9">
        <w:rPr>
          <w:sz w:val="16"/>
          <w:szCs w:val="16"/>
        </w:rPr>
        <w:t>&gt;=</w:t>
      </w:r>
      <w:proofErr w:type="spellStart"/>
      <w:r w:rsidRPr="006257D9">
        <w:rPr>
          <w:sz w:val="16"/>
          <w:szCs w:val="16"/>
        </w:rPr>
        <w:t>ShortHoldBars</w:t>
      </w:r>
      <w:proofErr w:type="spellEnd"/>
      <w:r w:rsidRPr="006257D9">
        <w:rPr>
          <w:sz w:val="16"/>
          <w:szCs w:val="16"/>
        </w:rPr>
        <w:t>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LowerBand</w:t>
      </w:r>
      <w:proofErr w:type="spellEnd"/>
      <w:r w:rsidRPr="006257D9">
        <w:rPr>
          <w:sz w:val="16"/>
          <w:szCs w:val="16"/>
        </w:rPr>
        <w:t>=</w:t>
      </w:r>
      <w:proofErr w:type="spellStart"/>
      <w:r w:rsidRPr="006257D9">
        <w:rPr>
          <w:sz w:val="16"/>
          <w:szCs w:val="16"/>
        </w:rPr>
        <w:t>TempLowest</w:t>
      </w:r>
      <w:proofErr w:type="spellEnd"/>
      <w:r w:rsidRPr="006257D9">
        <w:rPr>
          <w:sz w:val="16"/>
          <w:szCs w:val="16"/>
        </w:rPr>
        <w:t>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>Else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LowerBand</w:t>
      </w:r>
      <w:proofErr w:type="spellEnd"/>
      <w:r w:rsidRPr="006257D9">
        <w:rPr>
          <w:sz w:val="16"/>
          <w:szCs w:val="16"/>
        </w:rPr>
        <w:t>=0;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UpperBand</w:t>
      </w:r>
      <w:proofErr w:type="spellEnd"/>
      <w:r w:rsidRPr="006257D9">
        <w:rPr>
          <w:sz w:val="16"/>
          <w:szCs w:val="16"/>
        </w:rPr>
        <w:t>&lt;99999)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proofErr w:type="gramStart"/>
      <w:r w:rsidRPr="006257D9">
        <w:rPr>
          <w:sz w:val="16"/>
          <w:szCs w:val="16"/>
        </w:rPr>
        <w:t>PlotNumeric</w:t>
      </w:r>
      <w:proofErr w:type="spellEnd"/>
      <w:r w:rsidRPr="006257D9">
        <w:rPr>
          <w:sz w:val="16"/>
          <w:szCs w:val="16"/>
        </w:rPr>
        <w:t>(</w:t>
      </w:r>
      <w:proofErr w:type="gramEnd"/>
      <w:r w:rsidRPr="006257D9">
        <w:rPr>
          <w:sz w:val="16"/>
          <w:szCs w:val="16"/>
        </w:rPr>
        <w:t>"</w:t>
      </w:r>
      <w:proofErr w:type="spellStart"/>
      <w:r w:rsidRPr="006257D9">
        <w:rPr>
          <w:sz w:val="16"/>
          <w:szCs w:val="16"/>
        </w:rPr>
        <w:t>UpperBand</w:t>
      </w:r>
      <w:proofErr w:type="spellEnd"/>
      <w:r w:rsidRPr="006257D9">
        <w:rPr>
          <w:sz w:val="16"/>
          <w:szCs w:val="16"/>
        </w:rPr>
        <w:t>",</w:t>
      </w:r>
      <w:proofErr w:type="spellStart"/>
      <w:r w:rsidRPr="006257D9">
        <w:rPr>
          <w:sz w:val="16"/>
          <w:szCs w:val="16"/>
        </w:rPr>
        <w:t>UpperBand</w:t>
      </w:r>
      <w:proofErr w:type="spellEnd"/>
      <w:r w:rsidRPr="006257D9">
        <w:rPr>
          <w:sz w:val="16"/>
          <w:szCs w:val="16"/>
        </w:rPr>
        <w:t>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LowerBand</w:t>
      </w:r>
      <w:proofErr w:type="spellEnd"/>
      <w:r w:rsidRPr="006257D9">
        <w:rPr>
          <w:sz w:val="16"/>
          <w:szCs w:val="16"/>
        </w:rPr>
        <w:t>&gt;0)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proofErr w:type="gramStart"/>
      <w:r w:rsidRPr="006257D9">
        <w:rPr>
          <w:sz w:val="16"/>
          <w:szCs w:val="16"/>
        </w:rPr>
        <w:t>PlotNumeric</w:t>
      </w:r>
      <w:proofErr w:type="spellEnd"/>
      <w:r w:rsidRPr="006257D9">
        <w:rPr>
          <w:sz w:val="16"/>
          <w:szCs w:val="16"/>
        </w:rPr>
        <w:t>(</w:t>
      </w:r>
      <w:proofErr w:type="gramEnd"/>
      <w:r w:rsidRPr="006257D9">
        <w:rPr>
          <w:sz w:val="16"/>
          <w:szCs w:val="16"/>
        </w:rPr>
        <w:t>"</w:t>
      </w:r>
      <w:proofErr w:type="spellStart"/>
      <w:r w:rsidRPr="006257D9">
        <w:rPr>
          <w:sz w:val="16"/>
          <w:szCs w:val="16"/>
        </w:rPr>
        <w:t>LowerBand</w:t>
      </w:r>
      <w:proofErr w:type="spellEnd"/>
      <w:r w:rsidRPr="006257D9">
        <w:rPr>
          <w:sz w:val="16"/>
          <w:szCs w:val="16"/>
        </w:rPr>
        <w:t>",</w:t>
      </w:r>
      <w:proofErr w:type="spellStart"/>
      <w:r w:rsidRPr="006257D9">
        <w:rPr>
          <w:sz w:val="16"/>
          <w:szCs w:val="16"/>
        </w:rPr>
        <w:t>LowerBand</w:t>
      </w:r>
      <w:proofErr w:type="spellEnd"/>
      <w:r w:rsidRPr="006257D9">
        <w:rPr>
          <w:sz w:val="16"/>
          <w:szCs w:val="16"/>
        </w:rPr>
        <w:t>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MarketPosition</w:t>
      </w:r>
      <w:proofErr w:type="spellEnd"/>
      <w:r w:rsidRPr="006257D9">
        <w:rPr>
          <w:sz w:val="16"/>
          <w:szCs w:val="16"/>
        </w:rPr>
        <w:t>!=1 &amp;&amp; High&gt;</w:t>
      </w:r>
      <w:proofErr w:type="spellStart"/>
      <w:r w:rsidRPr="006257D9">
        <w:rPr>
          <w:sz w:val="16"/>
          <w:szCs w:val="16"/>
        </w:rPr>
        <w:t>UpperBand</w:t>
      </w:r>
      <w:proofErr w:type="spellEnd"/>
      <w:r w:rsidRPr="006257D9">
        <w:rPr>
          <w:sz w:val="16"/>
          <w:szCs w:val="16"/>
        </w:rPr>
        <w:t>[1] &amp;&amp; High[1]&lt;=</w:t>
      </w:r>
      <w:proofErr w:type="spellStart"/>
      <w:r w:rsidRPr="006257D9">
        <w:rPr>
          <w:sz w:val="16"/>
          <w:szCs w:val="16"/>
        </w:rPr>
        <w:t>UpperBand</w:t>
      </w:r>
      <w:proofErr w:type="spellEnd"/>
      <w:r w:rsidRPr="006257D9">
        <w:rPr>
          <w:sz w:val="16"/>
          <w:szCs w:val="16"/>
        </w:rPr>
        <w:t xml:space="preserve">[1] &amp;&amp; </w:t>
      </w:r>
      <w:proofErr w:type="spellStart"/>
      <w:r w:rsidRPr="006257D9">
        <w:rPr>
          <w:sz w:val="16"/>
          <w:szCs w:val="16"/>
        </w:rPr>
        <w:t>TradeTime</w:t>
      </w:r>
      <w:proofErr w:type="spellEnd"/>
      <w:r w:rsidRPr="006257D9">
        <w:rPr>
          <w:sz w:val="16"/>
          <w:szCs w:val="16"/>
        </w:rPr>
        <w:t>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gramStart"/>
      <w:r w:rsidRPr="006257D9">
        <w:rPr>
          <w:sz w:val="16"/>
          <w:szCs w:val="16"/>
        </w:rPr>
        <w:t>Buy(</w:t>
      </w:r>
      <w:proofErr w:type="spellStart"/>
      <w:proofErr w:type="gramEnd"/>
      <w:r w:rsidRPr="006257D9">
        <w:rPr>
          <w:sz w:val="16"/>
          <w:szCs w:val="16"/>
        </w:rPr>
        <w:t>EntryLots,Max</w:t>
      </w:r>
      <w:proofErr w:type="spellEnd"/>
      <w:r w:rsidRPr="006257D9">
        <w:rPr>
          <w:sz w:val="16"/>
          <w:szCs w:val="16"/>
        </w:rPr>
        <w:t>(</w:t>
      </w:r>
      <w:proofErr w:type="spellStart"/>
      <w:r w:rsidRPr="006257D9">
        <w:rPr>
          <w:sz w:val="16"/>
          <w:szCs w:val="16"/>
        </w:rPr>
        <w:t>UpperBand</w:t>
      </w:r>
      <w:proofErr w:type="spellEnd"/>
      <w:r w:rsidRPr="006257D9">
        <w:rPr>
          <w:sz w:val="16"/>
          <w:szCs w:val="16"/>
        </w:rPr>
        <w:t>[1],Open));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MarketPosition</w:t>
      </w:r>
      <w:proofErr w:type="spellEnd"/>
      <w:r w:rsidRPr="006257D9">
        <w:rPr>
          <w:sz w:val="16"/>
          <w:szCs w:val="16"/>
        </w:rPr>
        <w:t>!=-1 &amp;&amp; Low&lt;</w:t>
      </w:r>
      <w:proofErr w:type="spellStart"/>
      <w:r w:rsidRPr="006257D9">
        <w:rPr>
          <w:sz w:val="16"/>
          <w:szCs w:val="16"/>
        </w:rPr>
        <w:t>LowerBand</w:t>
      </w:r>
      <w:proofErr w:type="spellEnd"/>
      <w:r w:rsidRPr="006257D9">
        <w:rPr>
          <w:sz w:val="16"/>
          <w:szCs w:val="16"/>
        </w:rPr>
        <w:t>[1] &amp;&amp; Low[1]&gt;=</w:t>
      </w:r>
      <w:proofErr w:type="spellStart"/>
      <w:r w:rsidRPr="006257D9">
        <w:rPr>
          <w:sz w:val="16"/>
          <w:szCs w:val="16"/>
        </w:rPr>
        <w:t>LowerBand</w:t>
      </w:r>
      <w:proofErr w:type="spellEnd"/>
      <w:r w:rsidRPr="006257D9">
        <w:rPr>
          <w:sz w:val="16"/>
          <w:szCs w:val="16"/>
        </w:rPr>
        <w:t xml:space="preserve">[1] &amp;&amp; </w:t>
      </w:r>
      <w:proofErr w:type="spellStart"/>
      <w:r w:rsidRPr="006257D9">
        <w:rPr>
          <w:sz w:val="16"/>
          <w:szCs w:val="16"/>
        </w:rPr>
        <w:t>TradeTime</w:t>
      </w:r>
      <w:proofErr w:type="spellEnd"/>
      <w:r w:rsidRPr="006257D9">
        <w:rPr>
          <w:sz w:val="16"/>
          <w:szCs w:val="16"/>
        </w:rPr>
        <w:t>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proofErr w:type="gramStart"/>
      <w:r w:rsidRPr="006257D9">
        <w:rPr>
          <w:sz w:val="16"/>
          <w:szCs w:val="16"/>
        </w:rPr>
        <w:t>SellShort</w:t>
      </w:r>
      <w:proofErr w:type="spellEnd"/>
      <w:r w:rsidRPr="006257D9">
        <w:rPr>
          <w:sz w:val="16"/>
          <w:szCs w:val="16"/>
        </w:rPr>
        <w:t>(</w:t>
      </w:r>
      <w:proofErr w:type="spellStart"/>
      <w:proofErr w:type="gramEnd"/>
      <w:r w:rsidRPr="006257D9">
        <w:rPr>
          <w:sz w:val="16"/>
          <w:szCs w:val="16"/>
        </w:rPr>
        <w:t>EntryLots,Min</w:t>
      </w:r>
      <w:proofErr w:type="spellEnd"/>
      <w:r w:rsidRPr="006257D9">
        <w:rPr>
          <w:sz w:val="16"/>
          <w:szCs w:val="16"/>
        </w:rPr>
        <w:t>(</w:t>
      </w:r>
      <w:proofErr w:type="spellStart"/>
      <w:r w:rsidRPr="006257D9">
        <w:rPr>
          <w:sz w:val="16"/>
          <w:szCs w:val="16"/>
        </w:rPr>
        <w:t>LowerBand</w:t>
      </w:r>
      <w:proofErr w:type="spellEnd"/>
      <w:r w:rsidRPr="006257D9">
        <w:rPr>
          <w:sz w:val="16"/>
          <w:szCs w:val="16"/>
        </w:rPr>
        <w:t>[1],Open));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TempHigh</w:t>
      </w:r>
      <w:proofErr w:type="spellEnd"/>
      <w:r w:rsidRPr="006257D9">
        <w:rPr>
          <w:sz w:val="16"/>
          <w:szCs w:val="16"/>
        </w:rPr>
        <w:t>=</w:t>
      </w:r>
      <w:proofErr w:type="gramStart"/>
      <w:r w:rsidRPr="006257D9">
        <w:rPr>
          <w:sz w:val="16"/>
          <w:szCs w:val="16"/>
        </w:rPr>
        <w:t>Highest(</w:t>
      </w:r>
      <w:proofErr w:type="gramEnd"/>
      <w:r w:rsidRPr="006257D9">
        <w:rPr>
          <w:sz w:val="16"/>
          <w:szCs w:val="16"/>
        </w:rPr>
        <w:t>High[1],</w:t>
      </w:r>
      <w:proofErr w:type="spellStart"/>
      <w:r w:rsidRPr="006257D9">
        <w:rPr>
          <w:sz w:val="16"/>
          <w:szCs w:val="16"/>
        </w:rPr>
        <w:t>BarsSinceEntry</w:t>
      </w:r>
      <w:proofErr w:type="spellEnd"/>
      <w:r w:rsidRPr="006257D9">
        <w:rPr>
          <w:sz w:val="16"/>
          <w:szCs w:val="16"/>
        </w:rPr>
        <w:t xml:space="preserve">); 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r w:rsidRPr="006257D9">
        <w:rPr>
          <w:sz w:val="16"/>
          <w:szCs w:val="16"/>
        </w:rPr>
        <w:t>TempLow</w:t>
      </w:r>
      <w:proofErr w:type="spellEnd"/>
      <w:r w:rsidRPr="006257D9">
        <w:rPr>
          <w:sz w:val="16"/>
          <w:szCs w:val="16"/>
        </w:rPr>
        <w:t>=</w:t>
      </w:r>
      <w:proofErr w:type="gramStart"/>
      <w:r w:rsidRPr="006257D9">
        <w:rPr>
          <w:sz w:val="16"/>
          <w:szCs w:val="16"/>
        </w:rPr>
        <w:t>Lowest(</w:t>
      </w:r>
      <w:proofErr w:type="gramEnd"/>
      <w:r w:rsidRPr="006257D9">
        <w:rPr>
          <w:sz w:val="16"/>
          <w:szCs w:val="16"/>
        </w:rPr>
        <w:t>Low[1],</w:t>
      </w:r>
      <w:proofErr w:type="spellStart"/>
      <w:r w:rsidRPr="006257D9">
        <w:rPr>
          <w:sz w:val="16"/>
          <w:szCs w:val="16"/>
        </w:rPr>
        <w:t>BarsSinceEntry</w:t>
      </w:r>
      <w:proofErr w:type="spellEnd"/>
      <w:r w:rsidRPr="006257D9">
        <w:rPr>
          <w:sz w:val="16"/>
          <w:szCs w:val="16"/>
        </w:rPr>
        <w:t>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MarketPosition</w:t>
      </w:r>
      <w:proofErr w:type="spellEnd"/>
      <w:r w:rsidRPr="006257D9">
        <w:rPr>
          <w:sz w:val="16"/>
          <w:szCs w:val="16"/>
        </w:rPr>
        <w:t xml:space="preserve">==1 &amp;&amp; </w:t>
      </w:r>
      <w:proofErr w:type="spellStart"/>
      <w:r w:rsidRPr="006257D9">
        <w:rPr>
          <w:sz w:val="16"/>
          <w:szCs w:val="16"/>
        </w:rPr>
        <w:t>BarsSinceEntry</w:t>
      </w:r>
      <w:proofErr w:type="spellEnd"/>
      <w:r w:rsidRPr="006257D9">
        <w:rPr>
          <w:sz w:val="16"/>
          <w:szCs w:val="16"/>
        </w:rPr>
        <w:t>&gt;1)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>{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</w:t>
      </w: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TradeTime</w:t>
      </w:r>
      <w:proofErr w:type="spellEnd"/>
      <w:r w:rsidRPr="006257D9">
        <w:rPr>
          <w:sz w:val="16"/>
          <w:szCs w:val="16"/>
        </w:rPr>
        <w:t>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{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</w:t>
      </w: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TempHigh</w:t>
      </w:r>
      <w:proofErr w:type="spellEnd"/>
      <w:r w:rsidRPr="006257D9">
        <w:rPr>
          <w:sz w:val="16"/>
          <w:szCs w:val="16"/>
        </w:rPr>
        <w:t>&gt;</w:t>
      </w:r>
      <w:proofErr w:type="spellStart"/>
      <w:r w:rsidRPr="006257D9">
        <w:rPr>
          <w:sz w:val="16"/>
          <w:szCs w:val="16"/>
        </w:rPr>
        <w:t>LastEntryPrice</w:t>
      </w:r>
      <w:proofErr w:type="spellEnd"/>
      <w:r w:rsidRPr="006257D9">
        <w:rPr>
          <w:sz w:val="16"/>
          <w:szCs w:val="16"/>
        </w:rPr>
        <w:t>*(1+TrailStart1*0.01))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{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 </w:t>
      </w:r>
      <w:proofErr w:type="spellStart"/>
      <w:r w:rsidRPr="006257D9">
        <w:rPr>
          <w:sz w:val="16"/>
          <w:szCs w:val="16"/>
        </w:rPr>
        <w:t>StopLine</w:t>
      </w:r>
      <w:proofErr w:type="spellEnd"/>
      <w:r w:rsidRPr="006257D9">
        <w:rPr>
          <w:sz w:val="16"/>
          <w:szCs w:val="16"/>
        </w:rPr>
        <w:t>=</w:t>
      </w:r>
      <w:proofErr w:type="spellStart"/>
      <w:r w:rsidRPr="006257D9">
        <w:rPr>
          <w:sz w:val="16"/>
          <w:szCs w:val="16"/>
        </w:rPr>
        <w:t>TempHigh</w:t>
      </w:r>
      <w:proofErr w:type="spellEnd"/>
      <w:r w:rsidRPr="006257D9">
        <w:rPr>
          <w:sz w:val="16"/>
          <w:szCs w:val="16"/>
        </w:rPr>
        <w:t>-(</w:t>
      </w:r>
      <w:proofErr w:type="spellStart"/>
      <w:r w:rsidRPr="006257D9">
        <w:rPr>
          <w:sz w:val="16"/>
          <w:szCs w:val="16"/>
        </w:rPr>
        <w:t>TempHigh-LastEntryPrice</w:t>
      </w:r>
      <w:proofErr w:type="spellEnd"/>
      <w:r w:rsidRPr="006257D9">
        <w:rPr>
          <w:sz w:val="16"/>
          <w:szCs w:val="16"/>
        </w:rPr>
        <w:t>)*TrailStop1*0.01;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 </w:t>
      </w:r>
      <w:proofErr w:type="gramStart"/>
      <w:r w:rsidRPr="006257D9">
        <w:rPr>
          <w:sz w:val="16"/>
          <w:szCs w:val="16"/>
        </w:rPr>
        <w:t>If(</w:t>
      </w:r>
      <w:proofErr w:type="gramEnd"/>
      <w:r w:rsidRPr="006257D9">
        <w:rPr>
          <w:sz w:val="16"/>
          <w:szCs w:val="16"/>
        </w:rPr>
        <w:t>Low&lt;</w:t>
      </w:r>
      <w:proofErr w:type="spellStart"/>
      <w:r w:rsidRPr="006257D9">
        <w:rPr>
          <w:sz w:val="16"/>
          <w:szCs w:val="16"/>
        </w:rPr>
        <w:t>StopLine</w:t>
      </w:r>
      <w:proofErr w:type="spellEnd"/>
      <w:r w:rsidRPr="006257D9">
        <w:rPr>
          <w:sz w:val="16"/>
          <w:szCs w:val="16"/>
        </w:rPr>
        <w:t>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lastRenderedPageBreak/>
        <w:t xml:space="preserve">   </w:t>
      </w:r>
      <w:proofErr w:type="gramStart"/>
      <w:r w:rsidRPr="006257D9">
        <w:rPr>
          <w:sz w:val="16"/>
          <w:szCs w:val="16"/>
        </w:rPr>
        <w:t>Sell(</w:t>
      </w:r>
      <w:proofErr w:type="gramEnd"/>
      <w:r w:rsidRPr="006257D9">
        <w:rPr>
          <w:sz w:val="16"/>
          <w:szCs w:val="16"/>
        </w:rPr>
        <w:t>0,Min(</w:t>
      </w:r>
      <w:proofErr w:type="spellStart"/>
      <w:r w:rsidRPr="006257D9">
        <w:rPr>
          <w:sz w:val="16"/>
          <w:szCs w:val="16"/>
        </w:rPr>
        <w:t>StopLine,Open</w:t>
      </w:r>
      <w:proofErr w:type="spellEnd"/>
      <w:r w:rsidRPr="006257D9">
        <w:rPr>
          <w:sz w:val="16"/>
          <w:szCs w:val="16"/>
        </w:rPr>
        <w:t>));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}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Else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</w:t>
      </w: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TempHigh</w:t>
      </w:r>
      <w:proofErr w:type="spellEnd"/>
      <w:r w:rsidRPr="006257D9">
        <w:rPr>
          <w:sz w:val="16"/>
          <w:szCs w:val="16"/>
        </w:rPr>
        <w:t>&lt;=</w:t>
      </w:r>
      <w:proofErr w:type="spellStart"/>
      <w:r w:rsidRPr="006257D9">
        <w:rPr>
          <w:sz w:val="16"/>
          <w:szCs w:val="16"/>
        </w:rPr>
        <w:t>LastEntryPrice</w:t>
      </w:r>
      <w:proofErr w:type="spellEnd"/>
      <w:r w:rsidRPr="006257D9">
        <w:rPr>
          <w:sz w:val="16"/>
          <w:szCs w:val="16"/>
        </w:rPr>
        <w:t>*(1+TrailStart1*0.01))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{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 </w:t>
      </w:r>
      <w:proofErr w:type="spellStart"/>
      <w:r w:rsidRPr="006257D9">
        <w:rPr>
          <w:sz w:val="16"/>
          <w:szCs w:val="16"/>
        </w:rPr>
        <w:t>StopLine</w:t>
      </w:r>
      <w:proofErr w:type="spellEnd"/>
      <w:r w:rsidRPr="006257D9">
        <w:rPr>
          <w:sz w:val="16"/>
          <w:szCs w:val="16"/>
        </w:rPr>
        <w:t>=</w:t>
      </w:r>
      <w:proofErr w:type="spellStart"/>
      <w:r w:rsidRPr="006257D9">
        <w:rPr>
          <w:sz w:val="16"/>
          <w:szCs w:val="16"/>
        </w:rPr>
        <w:t>LastEntryPrice</w:t>
      </w:r>
      <w:proofErr w:type="spellEnd"/>
      <w:r w:rsidRPr="006257D9">
        <w:rPr>
          <w:sz w:val="16"/>
          <w:szCs w:val="16"/>
        </w:rPr>
        <w:t>-ATRK*</w:t>
      </w:r>
      <w:proofErr w:type="spellStart"/>
      <w:proofErr w:type="gramStart"/>
      <w:r w:rsidRPr="006257D9">
        <w:rPr>
          <w:sz w:val="16"/>
          <w:szCs w:val="16"/>
        </w:rPr>
        <w:t>ATRValue</w:t>
      </w:r>
      <w:proofErr w:type="spellEnd"/>
      <w:r w:rsidRPr="006257D9">
        <w:rPr>
          <w:sz w:val="16"/>
          <w:szCs w:val="16"/>
        </w:rPr>
        <w:t>[</w:t>
      </w:r>
      <w:proofErr w:type="gramEnd"/>
      <w:r w:rsidRPr="006257D9">
        <w:rPr>
          <w:sz w:val="16"/>
          <w:szCs w:val="16"/>
        </w:rPr>
        <w:t>1];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 </w:t>
      </w:r>
      <w:proofErr w:type="gramStart"/>
      <w:r w:rsidRPr="006257D9">
        <w:rPr>
          <w:sz w:val="16"/>
          <w:szCs w:val="16"/>
        </w:rPr>
        <w:t>If(</w:t>
      </w:r>
      <w:proofErr w:type="gramEnd"/>
      <w:r w:rsidRPr="006257D9">
        <w:rPr>
          <w:sz w:val="16"/>
          <w:szCs w:val="16"/>
        </w:rPr>
        <w:t>Low&lt;</w:t>
      </w:r>
      <w:proofErr w:type="spellStart"/>
      <w:r w:rsidRPr="006257D9">
        <w:rPr>
          <w:sz w:val="16"/>
          <w:szCs w:val="16"/>
        </w:rPr>
        <w:t>StopLine</w:t>
      </w:r>
      <w:proofErr w:type="spellEnd"/>
      <w:r w:rsidRPr="006257D9">
        <w:rPr>
          <w:sz w:val="16"/>
          <w:szCs w:val="16"/>
        </w:rPr>
        <w:t>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 </w:t>
      </w:r>
      <w:proofErr w:type="gramStart"/>
      <w:r w:rsidRPr="006257D9">
        <w:rPr>
          <w:sz w:val="16"/>
          <w:szCs w:val="16"/>
        </w:rPr>
        <w:t>Sell(</w:t>
      </w:r>
      <w:proofErr w:type="gramEnd"/>
      <w:r w:rsidRPr="006257D9">
        <w:rPr>
          <w:sz w:val="16"/>
          <w:szCs w:val="16"/>
        </w:rPr>
        <w:t>0,Min(</w:t>
      </w:r>
      <w:proofErr w:type="spellStart"/>
      <w:r w:rsidRPr="006257D9">
        <w:rPr>
          <w:sz w:val="16"/>
          <w:szCs w:val="16"/>
        </w:rPr>
        <w:t>StopLine,Open</w:t>
      </w:r>
      <w:proofErr w:type="spellEnd"/>
      <w:r w:rsidRPr="006257D9">
        <w:rPr>
          <w:sz w:val="16"/>
          <w:szCs w:val="16"/>
        </w:rPr>
        <w:t>));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}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}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Else </w:t>
      </w:r>
      <w:proofErr w:type="gramStart"/>
      <w:r w:rsidRPr="006257D9">
        <w:rPr>
          <w:sz w:val="16"/>
          <w:szCs w:val="16"/>
        </w:rPr>
        <w:t>If(</w:t>
      </w:r>
      <w:proofErr w:type="gramEnd"/>
      <w:r w:rsidRPr="006257D9">
        <w:rPr>
          <w:sz w:val="16"/>
          <w:szCs w:val="16"/>
        </w:rPr>
        <w:t>Time&lt;=9.30/100 &amp;&amp; Close[1]&lt;</w:t>
      </w:r>
      <w:proofErr w:type="spellStart"/>
      <w:r w:rsidRPr="006257D9">
        <w:rPr>
          <w:sz w:val="16"/>
          <w:szCs w:val="16"/>
        </w:rPr>
        <w:t>LastEntryPrice</w:t>
      </w:r>
      <w:proofErr w:type="spellEnd"/>
      <w:r w:rsidRPr="006257D9">
        <w:rPr>
          <w:sz w:val="16"/>
          <w:szCs w:val="16"/>
        </w:rPr>
        <w:t>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{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StopLine=</w:t>
      </w:r>
      <w:proofErr w:type="gramStart"/>
      <w:r w:rsidRPr="006257D9">
        <w:rPr>
          <w:sz w:val="16"/>
          <w:szCs w:val="16"/>
        </w:rPr>
        <w:t>Min(</w:t>
      </w:r>
      <w:proofErr w:type="gramEnd"/>
      <w:r w:rsidRPr="006257D9">
        <w:rPr>
          <w:sz w:val="16"/>
          <w:szCs w:val="16"/>
        </w:rPr>
        <w:t>LastEntryPrice-ATRK*ATRValue[1],TodayOpen-ExitATRK*ATRValue[1]);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</w:t>
      </w:r>
      <w:proofErr w:type="gramStart"/>
      <w:r w:rsidRPr="006257D9">
        <w:rPr>
          <w:sz w:val="16"/>
          <w:szCs w:val="16"/>
        </w:rPr>
        <w:t>If(</w:t>
      </w:r>
      <w:proofErr w:type="gramEnd"/>
      <w:r w:rsidRPr="006257D9">
        <w:rPr>
          <w:sz w:val="16"/>
          <w:szCs w:val="16"/>
        </w:rPr>
        <w:t>Low&lt;</w:t>
      </w:r>
      <w:proofErr w:type="spellStart"/>
      <w:r w:rsidRPr="006257D9">
        <w:rPr>
          <w:sz w:val="16"/>
          <w:szCs w:val="16"/>
        </w:rPr>
        <w:t>StopLine</w:t>
      </w:r>
      <w:proofErr w:type="spellEnd"/>
      <w:r w:rsidRPr="006257D9">
        <w:rPr>
          <w:sz w:val="16"/>
          <w:szCs w:val="16"/>
        </w:rPr>
        <w:t>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</w:t>
      </w:r>
      <w:proofErr w:type="gramStart"/>
      <w:r w:rsidRPr="006257D9">
        <w:rPr>
          <w:sz w:val="16"/>
          <w:szCs w:val="16"/>
        </w:rPr>
        <w:t>Sell(</w:t>
      </w:r>
      <w:proofErr w:type="spellStart"/>
      <w:proofErr w:type="gramEnd"/>
      <w:r w:rsidRPr="006257D9">
        <w:rPr>
          <w:sz w:val="16"/>
          <w:szCs w:val="16"/>
        </w:rPr>
        <w:t>EntryLots,Min</w:t>
      </w:r>
      <w:proofErr w:type="spellEnd"/>
      <w:r w:rsidRPr="006257D9">
        <w:rPr>
          <w:sz w:val="16"/>
          <w:szCs w:val="16"/>
        </w:rPr>
        <w:t>(</w:t>
      </w:r>
      <w:proofErr w:type="spellStart"/>
      <w:r w:rsidRPr="006257D9">
        <w:rPr>
          <w:sz w:val="16"/>
          <w:szCs w:val="16"/>
        </w:rPr>
        <w:t>StopLine,Open</w:t>
      </w:r>
      <w:proofErr w:type="spellEnd"/>
      <w:r w:rsidRPr="006257D9">
        <w:rPr>
          <w:sz w:val="16"/>
          <w:szCs w:val="16"/>
        </w:rPr>
        <w:t>));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}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>}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MarketPosition</w:t>
      </w:r>
      <w:proofErr w:type="spellEnd"/>
      <w:r w:rsidRPr="006257D9">
        <w:rPr>
          <w:sz w:val="16"/>
          <w:szCs w:val="16"/>
        </w:rPr>
        <w:t xml:space="preserve">==-1 &amp;&amp; </w:t>
      </w:r>
      <w:proofErr w:type="spellStart"/>
      <w:r w:rsidRPr="006257D9">
        <w:rPr>
          <w:sz w:val="16"/>
          <w:szCs w:val="16"/>
        </w:rPr>
        <w:t>BarsSinceEntry</w:t>
      </w:r>
      <w:proofErr w:type="spellEnd"/>
      <w:r w:rsidRPr="006257D9">
        <w:rPr>
          <w:sz w:val="16"/>
          <w:szCs w:val="16"/>
        </w:rPr>
        <w:t>&gt;1)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>{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</w:t>
      </w: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TradeTime</w:t>
      </w:r>
      <w:proofErr w:type="spellEnd"/>
      <w:r w:rsidRPr="006257D9">
        <w:rPr>
          <w:sz w:val="16"/>
          <w:szCs w:val="16"/>
        </w:rPr>
        <w:t>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{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</w:t>
      </w: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TempLow</w:t>
      </w:r>
      <w:proofErr w:type="spellEnd"/>
      <w:r w:rsidRPr="006257D9">
        <w:rPr>
          <w:sz w:val="16"/>
          <w:szCs w:val="16"/>
        </w:rPr>
        <w:t>&lt;</w:t>
      </w:r>
      <w:proofErr w:type="spellStart"/>
      <w:r w:rsidRPr="006257D9">
        <w:rPr>
          <w:sz w:val="16"/>
          <w:szCs w:val="16"/>
        </w:rPr>
        <w:t>LastEntryPrice</w:t>
      </w:r>
      <w:proofErr w:type="spellEnd"/>
      <w:r w:rsidRPr="006257D9">
        <w:rPr>
          <w:sz w:val="16"/>
          <w:szCs w:val="16"/>
        </w:rPr>
        <w:t>*(1-TrailStart1*0.01))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{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 </w:t>
      </w:r>
      <w:proofErr w:type="spellStart"/>
      <w:r w:rsidRPr="006257D9">
        <w:rPr>
          <w:sz w:val="16"/>
          <w:szCs w:val="16"/>
        </w:rPr>
        <w:t>StopLine</w:t>
      </w:r>
      <w:proofErr w:type="spellEnd"/>
      <w:r w:rsidRPr="006257D9">
        <w:rPr>
          <w:sz w:val="16"/>
          <w:szCs w:val="16"/>
        </w:rPr>
        <w:t>=</w:t>
      </w:r>
      <w:proofErr w:type="spellStart"/>
      <w:r w:rsidRPr="006257D9">
        <w:rPr>
          <w:sz w:val="16"/>
          <w:szCs w:val="16"/>
        </w:rPr>
        <w:t>TempLow</w:t>
      </w:r>
      <w:proofErr w:type="spellEnd"/>
      <w:proofErr w:type="gramStart"/>
      <w:r w:rsidRPr="006257D9">
        <w:rPr>
          <w:sz w:val="16"/>
          <w:szCs w:val="16"/>
        </w:rPr>
        <w:t>+(</w:t>
      </w:r>
      <w:proofErr w:type="spellStart"/>
      <w:proofErr w:type="gramEnd"/>
      <w:r w:rsidRPr="006257D9">
        <w:rPr>
          <w:sz w:val="16"/>
          <w:szCs w:val="16"/>
        </w:rPr>
        <w:t>LastEntryPrice-TempLow</w:t>
      </w:r>
      <w:proofErr w:type="spellEnd"/>
      <w:r w:rsidRPr="006257D9">
        <w:rPr>
          <w:sz w:val="16"/>
          <w:szCs w:val="16"/>
        </w:rPr>
        <w:t>)*TrailStop1*0.01;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 </w:t>
      </w:r>
      <w:proofErr w:type="gramStart"/>
      <w:r w:rsidRPr="006257D9">
        <w:rPr>
          <w:sz w:val="16"/>
          <w:szCs w:val="16"/>
        </w:rPr>
        <w:t>If(</w:t>
      </w:r>
      <w:proofErr w:type="gramEnd"/>
      <w:r w:rsidRPr="006257D9">
        <w:rPr>
          <w:sz w:val="16"/>
          <w:szCs w:val="16"/>
        </w:rPr>
        <w:t>High&gt;</w:t>
      </w:r>
      <w:proofErr w:type="spellStart"/>
      <w:r w:rsidRPr="006257D9">
        <w:rPr>
          <w:sz w:val="16"/>
          <w:szCs w:val="16"/>
        </w:rPr>
        <w:t>StopLine</w:t>
      </w:r>
      <w:proofErr w:type="spellEnd"/>
      <w:r w:rsidRPr="006257D9">
        <w:rPr>
          <w:sz w:val="16"/>
          <w:szCs w:val="16"/>
        </w:rPr>
        <w:t>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 </w:t>
      </w:r>
      <w:proofErr w:type="spellStart"/>
      <w:proofErr w:type="gramStart"/>
      <w:r w:rsidRPr="006257D9">
        <w:rPr>
          <w:sz w:val="16"/>
          <w:szCs w:val="16"/>
        </w:rPr>
        <w:t>BuyToCover</w:t>
      </w:r>
      <w:proofErr w:type="spellEnd"/>
      <w:r w:rsidRPr="006257D9">
        <w:rPr>
          <w:sz w:val="16"/>
          <w:szCs w:val="16"/>
        </w:rPr>
        <w:t>(</w:t>
      </w:r>
      <w:proofErr w:type="gramEnd"/>
      <w:r w:rsidRPr="006257D9">
        <w:rPr>
          <w:sz w:val="16"/>
          <w:szCs w:val="16"/>
        </w:rPr>
        <w:t>0,Max(</w:t>
      </w:r>
      <w:proofErr w:type="spellStart"/>
      <w:r w:rsidRPr="006257D9">
        <w:rPr>
          <w:sz w:val="16"/>
          <w:szCs w:val="16"/>
        </w:rPr>
        <w:t>StopLine,Open</w:t>
      </w:r>
      <w:proofErr w:type="spellEnd"/>
      <w:r w:rsidRPr="006257D9">
        <w:rPr>
          <w:sz w:val="16"/>
          <w:szCs w:val="16"/>
        </w:rPr>
        <w:t>));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}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Else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</w:t>
      </w: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TempLow</w:t>
      </w:r>
      <w:proofErr w:type="spellEnd"/>
      <w:r w:rsidRPr="006257D9">
        <w:rPr>
          <w:sz w:val="16"/>
          <w:szCs w:val="16"/>
        </w:rPr>
        <w:t>&gt;=</w:t>
      </w:r>
      <w:proofErr w:type="spellStart"/>
      <w:r w:rsidRPr="006257D9">
        <w:rPr>
          <w:sz w:val="16"/>
          <w:szCs w:val="16"/>
        </w:rPr>
        <w:t>LastEntryPrice</w:t>
      </w:r>
      <w:proofErr w:type="spellEnd"/>
      <w:r w:rsidRPr="006257D9">
        <w:rPr>
          <w:sz w:val="16"/>
          <w:szCs w:val="16"/>
        </w:rPr>
        <w:t>*(1-TrailStart1*0.01))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{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 </w:t>
      </w:r>
      <w:proofErr w:type="spellStart"/>
      <w:r w:rsidRPr="006257D9">
        <w:rPr>
          <w:sz w:val="16"/>
          <w:szCs w:val="16"/>
        </w:rPr>
        <w:t>StopLine</w:t>
      </w:r>
      <w:proofErr w:type="spellEnd"/>
      <w:r w:rsidRPr="006257D9">
        <w:rPr>
          <w:sz w:val="16"/>
          <w:szCs w:val="16"/>
        </w:rPr>
        <w:t>=</w:t>
      </w:r>
      <w:proofErr w:type="spellStart"/>
      <w:r w:rsidRPr="006257D9">
        <w:rPr>
          <w:sz w:val="16"/>
          <w:szCs w:val="16"/>
        </w:rPr>
        <w:t>LastEntryPrice+ATRK</w:t>
      </w:r>
      <w:proofErr w:type="spellEnd"/>
      <w:r w:rsidRPr="006257D9">
        <w:rPr>
          <w:sz w:val="16"/>
          <w:szCs w:val="16"/>
        </w:rPr>
        <w:t>*</w:t>
      </w:r>
      <w:proofErr w:type="spellStart"/>
      <w:proofErr w:type="gramStart"/>
      <w:r w:rsidRPr="006257D9">
        <w:rPr>
          <w:sz w:val="16"/>
          <w:szCs w:val="16"/>
        </w:rPr>
        <w:t>ATRValue</w:t>
      </w:r>
      <w:proofErr w:type="spellEnd"/>
      <w:r w:rsidRPr="006257D9">
        <w:rPr>
          <w:sz w:val="16"/>
          <w:szCs w:val="16"/>
        </w:rPr>
        <w:t>[</w:t>
      </w:r>
      <w:proofErr w:type="gramEnd"/>
      <w:r w:rsidRPr="006257D9">
        <w:rPr>
          <w:sz w:val="16"/>
          <w:szCs w:val="16"/>
        </w:rPr>
        <w:t>1];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 </w:t>
      </w:r>
      <w:proofErr w:type="gramStart"/>
      <w:r w:rsidRPr="006257D9">
        <w:rPr>
          <w:sz w:val="16"/>
          <w:szCs w:val="16"/>
        </w:rPr>
        <w:t>If(</w:t>
      </w:r>
      <w:proofErr w:type="gramEnd"/>
      <w:r w:rsidRPr="006257D9">
        <w:rPr>
          <w:sz w:val="16"/>
          <w:szCs w:val="16"/>
        </w:rPr>
        <w:t>High&gt;</w:t>
      </w:r>
      <w:proofErr w:type="spellStart"/>
      <w:r w:rsidRPr="006257D9">
        <w:rPr>
          <w:sz w:val="16"/>
          <w:szCs w:val="16"/>
        </w:rPr>
        <w:t>StopLine</w:t>
      </w:r>
      <w:proofErr w:type="spellEnd"/>
      <w:r w:rsidRPr="006257D9">
        <w:rPr>
          <w:sz w:val="16"/>
          <w:szCs w:val="16"/>
        </w:rPr>
        <w:t>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 </w:t>
      </w:r>
      <w:proofErr w:type="spellStart"/>
      <w:proofErr w:type="gramStart"/>
      <w:r w:rsidRPr="006257D9">
        <w:rPr>
          <w:sz w:val="16"/>
          <w:szCs w:val="16"/>
        </w:rPr>
        <w:t>BuyToCover</w:t>
      </w:r>
      <w:proofErr w:type="spellEnd"/>
      <w:r w:rsidRPr="006257D9">
        <w:rPr>
          <w:sz w:val="16"/>
          <w:szCs w:val="16"/>
        </w:rPr>
        <w:t>(</w:t>
      </w:r>
      <w:proofErr w:type="gramEnd"/>
      <w:r w:rsidRPr="006257D9">
        <w:rPr>
          <w:sz w:val="16"/>
          <w:szCs w:val="16"/>
        </w:rPr>
        <w:t>0,Max(</w:t>
      </w:r>
      <w:proofErr w:type="spellStart"/>
      <w:r w:rsidRPr="006257D9">
        <w:rPr>
          <w:sz w:val="16"/>
          <w:szCs w:val="16"/>
        </w:rPr>
        <w:t>StopLine,Open</w:t>
      </w:r>
      <w:proofErr w:type="spellEnd"/>
      <w:r w:rsidRPr="006257D9">
        <w:rPr>
          <w:sz w:val="16"/>
          <w:szCs w:val="16"/>
        </w:rPr>
        <w:t>));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}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}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Else </w:t>
      </w:r>
      <w:proofErr w:type="gramStart"/>
      <w:r w:rsidRPr="006257D9">
        <w:rPr>
          <w:sz w:val="16"/>
          <w:szCs w:val="16"/>
        </w:rPr>
        <w:t>If(</w:t>
      </w:r>
      <w:proofErr w:type="gramEnd"/>
      <w:r w:rsidRPr="006257D9">
        <w:rPr>
          <w:sz w:val="16"/>
          <w:szCs w:val="16"/>
        </w:rPr>
        <w:t>Time&lt;=9.30/100 &amp;&amp; Close[1]&gt;</w:t>
      </w:r>
      <w:proofErr w:type="spellStart"/>
      <w:r w:rsidRPr="006257D9">
        <w:rPr>
          <w:sz w:val="16"/>
          <w:szCs w:val="16"/>
        </w:rPr>
        <w:t>LastEntryPrice</w:t>
      </w:r>
      <w:proofErr w:type="spellEnd"/>
      <w:r w:rsidRPr="006257D9">
        <w:rPr>
          <w:sz w:val="16"/>
          <w:szCs w:val="16"/>
        </w:rPr>
        <w:t>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{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StopLine=</w:t>
      </w:r>
      <w:proofErr w:type="gramStart"/>
      <w:r w:rsidRPr="006257D9">
        <w:rPr>
          <w:sz w:val="16"/>
          <w:szCs w:val="16"/>
        </w:rPr>
        <w:t>Max(</w:t>
      </w:r>
      <w:proofErr w:type="gramEnd"/>
      <w:r w:rsidRPr="006257D9">
        <w:rPr>
          <w:sz w:val="16"/>
          <w:szCs w:val="16"/>
        </w:rPr>
        <w:t>LastEntryPrice+ATRK*ATRValue[1],TodayOpen+ExitATRK*ATRValue[1]);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</w:t>
      </w:r>
      <w:proofErr w:type="gramStart"/>
      <w:r w:rsidRPr="006257D9">
        <w:rPr>
          <w:sz w:val="16"/>
          <w:szCs w:val="16"/>
        </w:rPr>
        <w:t>If(</w:t>
      </w:r>
      <w:proofErr w:type="gramEnd"/>
      <w:r w:rsidRPr="006257D9">
        <w:rPr>
          <w:sz w:val="16"/>
          <w:szCs w:val="16"/>
        </w:rPr>
        <w:t>High&gt;</w:t>
      </w:r>
      <w:proofErr w:type="spellStart"/>
      <w:r w:rsidRPr="006257D9">
        <w:rPr>
          <w:sz w:val="16"/>
          <w:szCs w:val="16"/>
        </w:rPr>
        <w:t>StopLine</w:t>
      </w:r>
      <w:proofErr w:type="spellEnd"/>
      <w:r w:rsidRPr="006257D9">
        <w:rPr>
          <w:sz w:val="16"/>
          <w:szCs w:val="16"/>
        </w:rPr>
        <w:t>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 </w:t>
      </w:r>
      <w:proofErr w:type="spellStart"/>
      <w:proofErr w:type="gramStart"/>
      <w:r w:rsidRPr="006257D9">
        <w:rPr>
          <w:sz w:val="16"/>
          <w:szCs w:val="16"/>
        </w:rPr>
        <w:t>BuyToCover</w:t>
      </w:r>
      <w:proofErr w:type="spellEnd"/>
      <w:r w:rsidRPr="006257D9">
        <w:rPr>
          <w:sz w:val="16"/>
          <w:szCs w:val="16"/>
        </w:rPr>
        <w:t>(</w:t>
      </w:r>
      <w:proofErr w:type="spellStart"/>
      <w:proofErr w:type="gramEnd"/>
      <w:r w:rsidRPr="006257D9">
        <w:rPr>
          <w:sz w:val="16"/>
          <w:szCs w:val="16"/>
        </w:rPr>
        <w:t>EntryLots,Max</w:t>
      </w:r>
      <w:proofErr w:type="spellEnd"/>
      <w:r w:rsidRPr="006257D9">
        <w:rPr>
          <w:sz w:val="16"/>
          <w:szCs w:val="16"/>
        </w:rPr>
        <w:t>(</w:t>
      </w:r>
      <w:proofErr w:type="spellStart"/>
      <w:r w:rsidRPr="006257D9">
        <w:rPr>
          <w:sz w:val="16"/>
          <w:szCs w:val="16"/>
        </w:rPr>
        <w:t>StopLine,Open</w:t>
      </w:r>
      <w:proofErr w:type="spellEnd"/>
      <w:r w:rsidRPr="006257D9">
        <w:rPr>
          <w:sz w:val="16"/>
          <w:szCs w:val="16"/>
        </w:rPr>
        <w:t>));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 xml:space="preserve"> }    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>}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gramStart"/>
      <w:r w:rsidRPr="006257D9">
        <w:rPr>
          <w:sz w:val="16"/>
          <w:szCs w:val="16"/>
        </w:rPr>
        <w:t>If(</w:t>
      </w:r>
      <w:proofErr w:type="gramEnd"/>
      <w:r w:rsidRPr="006257D9">
        <w:rPr>
          <w:sz w:val="16"/>
          <w:szCs w:val="16"/>
        </w:rPr>
        <w:t>Time==14.55/100)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>{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>If (</w:t>
      </w:r>
      <w:proofErr w:type="spellStart"/>
      <w:r w:rsidRPr="006257D9">
        <w:rPr>
          <w:sz w:val="16"/>
          <w:szCs w:val="16"/>
        </w:rPr>
        <w:t>MarketPosition</w:t>
      </w:r>
      <w:proofErr w:type="spellEnd"/>
      <w:r w:rsidRPr="006257D9">
        <w:rPr>
          <w:sz w:val="16"/>
          <w:szCs w:val="16"/>
        </w:rPr>
        <w:t>==1)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gramStart"/>
      <w:r w:rsidRPr="006257D9">
        <w:rPr>
          <w:sz w:val="16"/>
          <w:szCs w:val="16"/>
        </w:rPr>
        <w:t>Sell(</w:t>
      </w:r>
      <w:proofErr w:type="spellStart"/>
      <w:proofErr w:type="gramEnd"/>
      <w:r w:rsidRPr="006257D9">
        <w:rPr>
          <w:sz w:val="16"/>
          <w:szCs w:val="16"/>
        </w:rPr>
        <w:t>EntryLots,Open</w:t>
      </w:r>
      <w:proofErr w:type="spellEnd"/>
      <w:r w:rsidRPr="006257D9">
        <w:rPr>
          <w:sz w:val="16"/>
          <w:szCs w:val="16"/>
        </w:rPr>
        <w:t>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gramStart"/>
      <w:r w:rsidRPr="006257D9">
        <w:rPr>
          <w:sz w:val="16"/>
          <w:szCs w:val="16"/>
        </w:rPr>
        <w:t>If(</w:t>
      </w:r>
      <w:proofErr w:type="spellStart"/>
      <w:proofErr w:type="gramEnd"/>
      <w:r w:rsidRPr="006257D9">
        <w:rPr>
          <w:sz w:val="16"/>
          <w:szCs w:val="16"/>
        </w:rPr>
        <w:t>MarketPosition</w:t>
      </w:r>
      <w:proofErr w:type="spellEnd"/>
      <w:r w:rsidRPr="006257D9">
        <w:rPr>
          <w:sz w:val="16"/>
          <w:szCs w:val="16"/>
        </w:rPr>
        <w:t>==-1)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proofErr w:type="spellStart"/>
      <w:proofErr w:type="gramStart"/>
      <w:r w:rsidRPr="006257D9">
        <w:rPr>
          <w:sz w:val="16"/>
          <w:szCs w:val="16"/>
        </w:rPr>
        <w:t>BuyToCover</w:t>
      </w:r>
      <w:proofErr w:type="spellEnd"/>
      <w:r w:rsidRPr="006257D9">
        <w:rPr>
          <w:sz w:val="16"/>
          <w:szCs w:val="16"/>
        </w:rPr>
        <w:t>(</w:t>
      </w:r>
      <w:proofErr w:type="spellStart"/>
      <w:proofErr w:type="gramEnd"/>
      <w:r w:rsidRPr="006257D9">
        <w:rPr>
          <w:sz w:val="16"/>
          <w:szCs w:val="16"/>
        </w:rPr>
        <w:t>EntryLots,Open</w:t>
      </w:r>
      <w:proofErr w:type="spellEnd"/>
      <w:r w:rsidRPr="006257D9">
        <w:rPr>
          <w:sz w:val="16"/>
          <w:szCs w:val="16"/>
        </w:rPr>
        <w:t>);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>}</w:t>
      </w:r>
    </w:p>
    <w:p w:rsidR="00A94962" w:rsidRPr="006257D9" w:rsidRDefault="00A94962" w:rsidP="006257D9">
      <w:pPr>
        <w:spacing w:line="240" w:lineRule="exact"/>
        <w:rPr>
          <w:sz w:val="16"/>
          <w:szCs w:val="16"/>
        </w:rPr>
      </w:pPr>
    </w:p>
    <w:p w:rsidR="005F208D" w:rsidRPr="005F208D" w:rsidRDefault="00A94962" w:rsidP="005F208D">
      <w:pPr>
        <w:spacing w:line="240" w:lineRule="exact"/>
        <w:rPr>
          <w:sz w:val="16"/>
          <w:szCs w:val="16"/>
        </w:rPr>
      </w:pPr>
      <w:r w:rsidRPr="006257D9">
        <w:rPr>
          <w:sz w:val="16"/>
          <w:szCs w:val="16"/>
        </w:rPr>
        <w:t>End</w:t>
      </w:r>
      <w:r w:rsidR="00011EA4">
        <w:rPr>
          <w:sz w:val="16"/>
          <w:szCs w:val="16"/>
        </w:rPr>
        <w:br w:type="page"/>
      </w:r>
    </w:p>
    <w:p w:rsidR="00F078A9" w:rsidRDefault="00F078A9" w:rsidP="00F078A9">
      <w:pPr>
        <w:pStyle w:val="3"/>
      </w:pPr>
      <w:r>
        <w:rPr>
          <w:rFonts w:hint="eastAsia"/>
        </w:rPr>
        <w:lastRenderedPageBreak/>
        <w:t>三、</w:t>
      </w:r>
      <w:proofErr w:type="gramStart"/>
      <w:r>
        <w:rPr>
          <w:rFonts w:hint="eastAsia"/>
        </w:rPr>
        <w:t>策略回测结果</w:t>
      </w:r>
      <w:proofErr w:type="gramEnd"/>
    </w:p>
    <w:p w:rsidR="002624B6" w:rsidRPr="005F7866" w:rsidRDefault="005F7866" w:rsidP="005F7866">
      <w:r>
        <w:rPr>
          <w:rFonts w:hint="eastAsia"/>
        </w:rPr>
        <w:t>所有</w:t>
      </w:r>
      <w:proofErr w:type="gramStart"/>
      <w:r>
        <w:rPr>
          <w:rFonts w:hint="eastAsia"/>
        </w:rPr>
        <w:t>策略回测期间</w:t>
      </w:r>
      <w:proofErr w:type="gramEnd"/>
      <w:r>
        <w:rPr>
          <w:rFonts w:hint="eastAsia"/>
        </w:rPr>
        <w:t>为2</w:t>
      </w:r>
      <w:r>
        <w:t>0180801</w:t>
      </w:r>
      <w:r>
        <w:rPr>
          <w:rFonts w:hint="eastAsia"/>
        </w:rPr>
        <w:t>-</w:t>
      </w:r>
      <w:r>
        <w:t>20200810</w:t>
      </w:r>
      <w:r>
        <w:rPr>
          <w:rFonts w:hint="eastAsia"/>
        </w:rPr>
        <w:t>，共计</w:t>
      </w:r>
      <w:r>
        <w:t>491</w:t>
      </w:r>
      <w:r w:rsidR="002624B6">
        <w:rPr>
          <w:rFonts w:hint="eastAsia"/>
        </w:rPr>
        <w:t>个交易日。</w:t>
      </w:r>
    </w:p>
    <w:p w:rsidR="00F078A9" w:rsidRDefault="00A952BD" w:rsidP="00264CC8">
      <w:pPr>
        <w:pStyle w:val="4"/>
        <w:spacing w:line="240" w:lineRule="exact"/>
      </w:pPr>
      <w:r>
        <w:rPr>
          <w:rFonts w:hint="eastAsia"/>
        </w:rPr>
        <w:t>（一）</w:t>
      </w:r>
      <w:r w:rsidR="00F078A9">
        <w:t xml:space="preserve"> </w:t>
      </w:r>
      <w:r w:rsidR="00F078A9">
        <w:rPr>
          <w:rFonts w:hint="eastAsia"/>
        </w:rPr>
        <w:t>ETF</w:t>
      </w:r>
      <w:proofErr w:type="gramStart"/>
      <w:r w:rsidR="00F078A9">
        <w:rPr>
          <w:rFonts w:hint="eastAsia"/>
        </w:rPr>
        <w:t>回测结果</w:t>
      </w:r>
      <w:proofErr w:type="gramEnd"/>
      <w:r w:rsidR="004122B4">
        <w:rPr>
          <w:rFonts w:hint="eastAsia"/>
        </w:rPr>
        <w:t>（不同均线窗口长度）</w:t>
      </w:r>
    </w:p>
    <w:p w:rsidR="001A3BC7" w:rsidRDefault="00F078A9" w:rsidP="003C781D">
      <w:pPr>
        <w:spacing w:line="240" w:lineRule="exact"/>
        <w:ind w:firstLine="420"/>
      </w:pPr>
      <w:r>
        <w:rPr>
          <w:rFonts w:hint="eastAsia"/>
        </w:rPr>
        <w:t>选择</w:t>
      </w:r>
      <w:r w:rsidR="003C781D">
        <w:rPr>
          <w:rFonts w:hint="eastAsia"/>
        </w:rPr>
        <w:t>部分指数、行业、主题</w:t>
      </w:r>
      <w:r>
        <w:rPr>
          <w:rFonts w:hint="eastAsia"/>
        </w:rPr>
        <w:t>ETF基金进行回测，手续费单边2</w:t>
      </w:r>
      <w:r>
        <w:t>.5</w:t>
      </w:r>
      <w:r>
        <w:rPr>
          <w:rFonts w:hint="eastAsia"/>
        </w:rPr>
        <w:t>%%</w:t>
      </w:r>
      <w:r w:rsidR="00AF6518">
        <w:rPr>
          <w:rFonts w:hint="eastAsia"/>
        </w:rPr>
        <w:t>，考虑交易滑点，取</w:t>
      </w:r>
      <w:proofErr w:type="gramStart"/>
      <w:r w:rsidR="00AF6518">
        <w:rPr>
          <w:rFonts w:hint="eastAsia"/>
        </w:rPr>
        <w:t>单边滑点</w:t>
      </w:r>
      <w:proofErr w:type="gramEnd"/>
      <w:r w:rsidR="00AF6518">
        <w:t>3.5</w:t>
      </w:r>
      <w:r w:rsidR="00AF6518">
        <w:rPr>
          <w:rFonts w:hint="eastAsia"/>
        </w:rPr>
        <w:t>%%</w:t>
      </w:r>
      <w:r>
        <w:rPr>
          <w:rFonts w:hint="eastAsia"/>
        </w:rPr>
        <w:t>。</w:t>
      </w:r>
      <w:r w:rsidR="002C3804">
        <w:rPr>
          <w:rFonts w:hint="eastAsia"/>
        </w:rPr>
        <w:t>均线窗口取1</w:t>
      </w:r>
      <w:r w:rsidR="002C3804">
        <w:t>0</w:t>
      </w:r>
      <w:r w:rsidR="002C3804">
        <w:rPr>
          <w:rFonts w:hint="eastAsia"/>
        </w:rPr>
        <w:t>、2</w:t>
      </w:r>
      <w:r w:rsidR="002C3804">
        <w:t>0</w:t>
      </w:r>
      <w:r w:rsidR="002C3804">
        <w:rPr>
          <w:rFonts w:hint="eastAsia"/>
        </w:rPr>
        <w:t>、</w:t>
      </w:r>
      <w:r w:rsidR="002C3804">
        <w:t>30</w:t>
      </w:r>
      <w:r w:rsidR="002C3804">
        <w:rPr>
          <w:rFonts w:hint="eastAsia"/>
        </w:rPr>
        <w:t>天以过滤信号。</w:t>
      </w:r>
      <w:proofErr w:type="gramStart"/>
      <w:r w:rsidR="002C3804">
        <w:rPr>
          <w:rFonts w:hint="eastAsia"/>
        </w:rPr>
        <w:t>回测结果</w:t>
      </w:r>
      <w:proofErr w:type="gramEnd"/>
      <w:r w:rsidR="002C3804">
        <w:rPr>
          <w:rFonts w:hint="eastAsia"/>
        </w:rPr>
        <w:t>如下。</w:t>
      </w:r>
    </w:p>
    <w:p w:rsidR="002C3804" w:rsidRDefault="002C3804" w:rsidP="00264CC8">
      <w:pPr>
        <w:spacing w:line="240" w:lineRule="exact"/>
      </w:pPr>
    </w:p>
    <w:p w:rsidR="007F3FB7" w:rsidRDefault="007F3FB7" w:rsidP="007F3FB7">
      <w:pPr>
        <w:pStyle w:val="ab"/>
        <w:keepNext/>
        <w:jc w:val="center"/>
      </w:pPr>
      <w:r>
        <w:t xml:space="preserve">Table </w:t>
      </w:r>
      <w:r w:rsidR="00146547">
        <w:fldChar w:fldCharType="begin"/>
      </w:r>
      <w:r w:rsidR="00146547">
        <w:instrText xml:space="preserve"> SEQ Table \* ARABIC </w:instrText>
      </w:r>
      <w:r w:rsidR="00146547">
        <w:fldChar w:fldCharType="separate"/>
      </w:r>
      <w:r w:rsidR="000104A1">
        <w:rPr>
          <w:noProof/>
        </w:rPr>
        <w:t>1</w:t>
      </w:r>
      <w:r w:rsidR="00146547">
        <w:rPr>
          <w:noProof/>
        </w:rPr>
        <w:fldChar w:fldCharType="end"/>
      </w:r>
      <w:r>
        <w:t xml:space="preserve"> </w:t>
      </w:r>
      <w:proofErr w:type="gramStart"/>
      <w:r>
        <w:rPr>
          <w:rFonts w:hint="eastAsia"/>
        </w:rPr>
        <w:t>回测使用</w:t>
      </w:r>
      <w:proofErr w:type="gramEnd"/>
      <w:r>
        <w:rPr>
          <w:rFonts w:hint="eastAsia"/>
        </w:rPr>
        <w:t>的</w:t>
      </w:r>
      <w:r>
        <w:rPr>
          <w:rFonts w:hint="eastAsia"/>
        </w:rPr>
        <w:t>ETF</w:t>
      </w:r>
    </w:p>
    <w:tbl>
      <w:tblPr>
        <w:tblW w:w="82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1295"/>
        <w:gridCol w:w="1080"/>
        <w:gridCol w:w="1080"/>
        <w:gridCol w:w="1080"/>
        <w:gridCol w:w="1080"/>
        <w:gridCol w:w="1080"/>
        <w:gridCol w:w="1080"/>
      </w:tblGrid>
      <w:tr w:rsidR="001A3BC7" w:rsidRPr="00264CC8" w:rsidTr="001A3BC7">
        <w:trPr>
          <w:trHeight w:hRule="exact" w:val="284"/>
        </w:trPr>
        <w:tc>
          <w:tcPr>
            <w:tcW w:w="427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080" w:type="dxa"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</w:tr>
      <w:tr w:rsidR="001A3BC7" w:rsidRPr="00264CC8" w:rsidTr="00303510">
        <w:trPr>
          <w:trHeight w:hRule="exact" w:val="284"/>
        </w:trPr>
        <w:tc>
          <w:tcPr>
            <w:tcW w:w="427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50ETF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510710</w:t>
            </w:r>
          </w:p>
        </w:tc>
        <w:tc>
          <w:tcPr>
            <w:tcW w:w="1080" w:type="dxa"/>
            <w:vAlign w:val="center"/>
          </w:tcPr>
          <w:p w:rsidR="001A3BC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H股ETF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510900</w:t>
            </w:r>
          </w:p>
        </w:tc>
      </w:tr>
      <w:tr w:rsidR="001A3BC7" w:rsidRPr="00264CC8" w:rsidTr="00303510">
        <w:trPr>
          <w:trHeight w:hRule="exact" w:val="284"/>
        </w:trPr>
        <w:tc>
          <w:tcPr>
            <w:tcW w:w="427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300ETF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510300</w:t>
            </w:r>
          </w:p>
        </w:tc>
        <w:tc>
          <w:tcPr>
            <w:tcW w:w="1080" w:type="dxa"/>
            <w:vAlign w:val="center"/>
          </w:tcPr>
          <w:p w:rsidR="001A3BC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芯片ETF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SZ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159995</w:t>
            </w:r>
          </w:p>
        </w:tc>
      </w:tr>
      <w:tr w:rsidR="001A3BC7" w:rsidRPr="00264CC8" w:rsidTr="00303510">
        <w:trPr>
          <w:trHeight w:hRule="exact" w:val="284"/>
        </w:trPr>
        <w:tc>
          <w:tcPr>
            <w:tcW w:w="427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500ETF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510500</w:t>
            </w:r>
          </w:p>
        </w:tc>
        <w:tc>
          <w:tcPr>
            <w:tcW w:w="1080" w:type="dxa"/>
            <w:vAlign w:val="center"/>
          </w:tcPr>
          <w:p w:rsidR="001A3BC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券商ETF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512000</w:t>
            </w:r>
          </w:p>
        </w:tc>
      </w:tr>
      <w:tr w:rsidR="001A3BC7" w:rsidRPr="00264CC8" w:rsidTr="00303510">
        <w:trPr>
          <w:trHeight w:hRule="exact" w:val="284"/>
        </w:trPr>
        <w:tc>
          <w:tcPr>
            <w:tcW w:w="427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创业50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SZ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159949</w:t>
            </w:r>
          </w:p>
        </w:tc>
        <w:tc>
          <w:tcPr>
            <w:tcW w:w="1080" w:type="dxa"/>
            <w:vAlign w:val="center"/>
          </w:tcPr>
          <w:p w:rsidR="001A3BC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银行ETF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512800</w:t>
            </w:r>
          </w:p>
        </w:tc>
      </w:tr>
      <w:tr w:rsidR="001A3BC7" w:rsidRPr="00264CC8" w:rsidTr="00303510">
        <w:trPr>
          <w:trHeight w:hRule="exact" w:val="284"/>
        </w:trPr>
        <w:tc>
          <w:tcPr>
            <w:tcW w:w="427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创业板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SZ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A3BC7" w:rsidRPr="00264CC8" w:rsidRDefault="001A3BC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159915</w:t>
            </w:r>
          </w:p>
        </w:tc>
        <w:tc>
          <w:tcPr>
            <w:tcW w:w="1080" w:type="dxa"/>
            <w:vAlign w:val="center"/>
          </w:tcPr>
          <w:p w:rsidR="001A3BC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5GETF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</w:t>
            </w:r>
          </w:p>
        </w:tc>
        <w:tc>
          <w:tcPr>
            <w:tcW w:w="1080" w:type="dxa"/>
            <w:vAlign w:val="center"/>
          </w:tcPr>
          <w:p w:rsidR="001A3BC7" w:rsidRPr="00264CC8" w:rsidRDefault="001A3BC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515050</w:t>
            </w:r>
          </w:p>
        </w:tc>
      </w:tr>
      <w:tr w:rsidR="00837FE7" w:rsidRPr="00264CC8" w:rsidTr="00303510">
        <w:trPr>
          <w:trHeight w:hRule="exact" w:val="284"/>
        </w:trPr>
        <w:tc>
          <w:tcPr>
            <w:tcW w:w="427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TMTETF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512220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军工龙头ETF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512710</w:t>
            </w:r>
          </w:p>
        </w:tc>
      </w:tr>
      <w:tr w:rsidR="00837FE7" w:rsidRPr="00264CC8" w:rsidTr="00303510">
        <w:trPr>
          <w:trHeight w:hRule="exact" w:val="284"/>
        </w:trPr>
        <w:tc>
          <w:tcPr>
            <w:tcW w:w="427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XFETF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SZ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159928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有色金属ETF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512400</w:t>
            </w:r>
          </w:p>
        </w:tc>
      </w:tr>
      <w:tr w:rsidR="00837FE7" w:rsidRPr="00264CC8" w:rsidTr="00303510">
        <w:trPr>
          <w:trHeight w:hRule="exact" w:val="284"/>
        </w:trPr>
        <w:tc>
          <w:tcPr>
            <w:tcW w:w="427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军工ETF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512660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新能源车ETF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1A3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1A3B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515030</w:t>
            </w:r>
          </w:p>
        </w:tc>
      </w:tr>
      <w:tr w:rsidR="00837FE7" w:rsidRPr="00264CC8" w:rsidTr="00303510">
        <w:trPr>
          <w:trHeight w:hRule="exact" w:val="284"/>
        </w:trPr>
        <w:tc>
          <w:tcPr>
            <w:tcW w:w="427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837F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837F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证券ETF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837F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37FE7" w:rsidRPr="00264CC8" w:rsidRDefault="00837FE7" w:rsidP="00837F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512880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837F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837F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黄金ETF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837F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</w:t>
            </w:r>
          </w:p>
        </w:tc>
        <w:tc>
          <w:tcPr>
            <w:tcW w:w="1080" w:type="dxa"/>
            <w:vAlign w:val="center"/>
          </w:tcPr>
          <w:p w:rsidR="00837FE7" w:rsidRPr="00264CC8" w:rsidRDefault="00837FE7" w:rsidP="00837F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264C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518880</w:t>
            </w:r>
          </w:p>
        </w:tc>
      </w:tr>
    </w:tbl>
    <w:p w:rsidR="000B6957" w:rsidRDefault="000B6957" w:rsidP="00F078A9"/>
    <w:p w:rsidR="002624B6" w:rsidRDefault="001A3BC7" w:rsidP="007F3FB7">
      <w:pPr>
        <w:keepNext/>
        <w:jc w:val="center"/>
      </w:pPr>
      <w:r>
        <w:rPr>
          <w:noProof/>
        </w:rPr>
        <w:drawing>
          <wp:inline distT="0" distB="0" distL="0" distR="0" wp14:anchorId="1197B0B0" wp14:editId="0361FF99">
            <wp:extent cx="4484077" cy="43258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439" cy="4342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7866" w:rsidRDefault="002624B6" w:rsidP="002624B6">
      <w:pPr>
        <w:pStyle w:val="ab"/>
        <w:jc w:val="center"/>
      </w:pPr>
      <w:r>
        <w:t xml:space="preserve">Figure </w:t>
      </w:r>
      <w:r w:rsidR="00146547">
        <w:fldChar w:fldCharType="begin"/>
      </w:r>
      <w:r w:rsidR="00146547">
        <w:instrText xml:space="preserve"> SEQ Figure \* ARABIC </w:instrText>
      </w:r>
      <w:r w:rsidR="00146547">
        <w:fldChar w:fldCharType="separate"/>
      </w:r>
      <w:r w:rsidR="003968A1">
        <w:rPr>
          <w:noProof/>
        </w:rPr>
        <w:t>1</w:t>
      </w:r>
      <w:r w:rsidR="00146547">
        <w:rPr>
          <w:noProof/>
        </w:rPr>
        <w:fldChar w:fldCharType="end"/>
      </w:r>
      <w:r w:rsidR="00146547">
        <w:rPr>
          <w:rFonts w:hint="eastAsia"/>
        </w:rPr>
        <w:t>部分策略</w:t>
      </w:r>
      <w:bookmarkStart w:id="0" w:name="_GoBack"/>
      <w:bookmarkEnd w:id="0"/>
      <w:r>
        <w:rPr>
          <w:rFonts w:hint="eastAsia"/>
        </w:rPr>
        <w:t>的策略净值</w:t>
      </w:r>
    </w:p>
    <w:p w:rsidR="001A3BC7" w:rsidRDefault="001C7C81" w:rsidP="00F078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6BD70A" wp14:editId="5F258960">
                <wp:simplePos x="0" y="0"/>
                <wp:positionH relativeFrom="margin">
                  <wp:align>left</wp:align>
                </wp:positionH>
                <wp:positionV relativeFrom="paragraph">
                  <wp:posOffset>111648</wp:posOffset>
                </wp:positionV>
                <wp:extent cx="5467350" cy="635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7A84" w:rsidRDefault="00367A84" w:rsidP="001C7C81">
                            <w:pPr>
                              <w:pStyle w:val="ab"/>
                              <w:jc w:val="center"/>
                            </w:pPr>
                            <w:r>
                              <w:t xml:space="preserve">Figure </w:t>
                            </w:r>
                            <w:r w:rsidR="00146547">
                              <w:fldChar w:fldCharType="begin"/>
                            </w:r>
                            <w:r w:rsidR="00146547">
                              <w:instrText xml:space="preserve"> SEQ Figure \* ARABIC </w:instrText>
                            </w:r>
                            <w:r w:rsidR="0014654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4654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多空回测结果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6BD70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8.8pt;width:430.5pt;height:.0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" stroked="f">
                <v:textbox style="mso-fit-shape-to-text:t" inset="0,0,0,0">
                  <w:txbxContent>
                    <w:p w:rsidR="00367A84" w:rsidRDefault="00367A84" w:rsidP="001C7C81">
                      <w:pPr>
                        <w:pStyle w:val="ab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多空回测结果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1313" w:rsidRPr="003C781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-96520</wp:posOffset>
            </wp:positionH>
            <wp:positionV relativeFrom="paragraph">
              <wp:posOffset>383772</wp:posOffset>
            </wp:positionV>
            <wp:extent cx="5467350" cy="7921625"/>
            <wp:effectExtent l="0" t="0" r="0" b="317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9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F8E" w:rsidRDefault="00507F8E" w:rsidP="00F078A9"/>
    <w:p w:rsidR="003E4C77" w:rsidRDefault="00FA2F8D" w:rsidP="00FA2F8D">
      <w:pPr>
        <w:pStyle w:val="ab"/>
        <w:jc w:val="center"/>
      </w:pPr>
      <w:r>
        <w:lastRenderedPageBreak/>
        <w:t xml:space="preserve">Figure </w:t>
      </w:r>
      <w:r w:rsidR="00146547">
        <w:fldChar w:fldCharType="begin"/>
      </w:r>
      <w:r w:rsidR="00146547">
        <w:instrText xml:space="preserve"> SEQ Figure \* ARABIC </w:instrText>
      </w:r>
      <w:r w:rsidR="00146547">
        <w:fldChar w:fldCharType="separate"/>
      </w:r>
      <w:r>
        <w:rPr>
          <w:noProof/>
        </w:rPr>
        <w:t>3</w:t>
      </w:r>
      <w:r w:rsidR="00146547">
        <w:rPr>
          <w:noProof/>
        </w:rPr>
        <w:fldChar w:fldCharType="end"/>
      </w:r>
      <w:r>
        <w:t xml:space="preserve"> </w:t>
      </w:r>
      <w:proofErr w:type="gramStart"/>
      <w:r>
        <w:rPr>
          <w:rFonts w:hint="eastAsia"/>
        </w:rPr>
        <w:t>多头回测结果</w:t>
      </w:r>
      <w:proofErr w:type="gramEnd"/>
    </w:p>
    <w:p w:rsidR="003E4C77" w:rsidRDefault="002624B6" w:rsidP="003E4C77">
      <w:pPr>
        <w:keepNext/>
      </w:pPr>
      <w:r w:rsidRPr="002624B6">
        <w:rPr>
          <w:noProof/>
        </w:rPr>
        <w:drawing>
          <wp:inline distT="0" distB="0" distL="0" distR="0">
            <wp:extent cx="5274310" cy="764161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0F" w:rsidRDefault="0006690F" w:rsidP="0006690F"/>
    <w:p w:rsidR="0006690F" w:rsidRDefault="0006690F" w:rsidP="0006690F"/>
    <w:p w:rsidR="00926603" w:rsidRDefault="00926603" w:rsidP="0006690F"/>
    <w:p w:rsidR="001C7C81" w:rsidRDefault="001C7C81" w:rsidP="0006690F"/>
    <w:p w:rsidR="009935B0" w:rsidRDefault="00E0231C" w:rsidP="009935B0">
      <w:pPr>
        <w:ind w:firstLine="420"/>
      </w:pPr>
      <w:proofErr w:type="gramStart"/>
      <w:r>
        <w:rPr>
          <w:rFonts w:hint="eastAsia"/>
        </w:rPr>
        <w:lastRenderedPageBreak/>
        <w:t>根据回测结果</w:t>
      </w:r>
      <w:proofErr w:type="gramEnd"/>
      <w:r>
        <w:rPr>
          <w:rFonts w:hint="eastAsia"/>
        </w:rPr>
        <w:t>可知，多空策略中，芯片</w:t>
      </w:r>
      <w:r w:rsidR="00E579AD">
        <w:rPr>
          <w:rFonts w:hint="eastAsia"/>
        </w:rPr>
        <w:t>、</w:t>
      </w:r>
      <w:r>
        <w:rPr>
          <w:rFonts w:hint="eastAsia"/>
        </w:rPr>
        <w:t>TMT</w:t>
      </w:r>
      <w:r>
        <w:t xml:space="preserve"> </w:t>
      </w:r>
      <w:r>
        <w:rPr>
          <w:rFonts w:hint="eastAsia"/>
        </w:rPr>
        <w:t>ETF</w:t>
      </w:r>
      <w:r w:rsidR="00E579AD">
        <w:rPr>
          <w:rFonts w:hint="eastAsia"/>
        </w:rPr>
        <w:t>、军工龙头、创业板、创业50</w:t>
      </w:r>
      <w:r>
        <w:rPr>
          <w:rFonts w:hint="eastAsia"/>
        </w:rPr>
        <w:t>的表现较好。</w:t>
      </w:r>
      <w:r w:rsidR="00E579AD">
        <w:rPr>
          <w:rFonts w:hint="eastAsia"/>
        </w:rPr>
        <w:t>纯多头策略中芯片、TMT、创业板、创业50表现依旧强劲，且收益率与多空策略相比差距不大。但新能源车ETF</w:t>
      </w:r>
      <w:r w:rsidR="001C7C81">
        <w:rPr>
          <w:rFonts w:hint="eastAsia"/>
        </w:rPr>
        <w:t>若仅做多头</w:t>
      </w:r>
      <w:r w:rsidR="00E579AD">
        <w:rPr>
          <w:rFonts w:hint="eastAsia"/>
        </w:rPr>
        <w:t>，</w:t>
      </w:r>
      <w:proofErr w:type="gramStart"/>
      <w:r w:rsidR="00E579AD">
        <w:rPr>
          <w:rFonts w:hint="eastAsia"/>
        </w:rPr>
        <w:t>则年化收益率</w:t>
      </w:r>
      <w:proofErr w:type="gramEnd"/>
      <w:r w:rsidR="00E579AD">
        <w:rPr>
          <w:rFonts w:hint="eastAsia"/>
        </w:rPr>
        <w:t>从超过100%下跌至25%左右</w:t>
      </w:r>
      <w:r w:rsidR="00531ADD">
        <w:rPr>
          <w:rFonts w:hint="eastAsia"/>
        </w:rPr>
        <w:t>，H股ETF不做空后收益率也显著下跌</w:t>
      </w:r>
      <w:r w:rsidR="00E579AD">
        <w:rPr>
          <w:rFonts w:hint="eastAsia"/>
        </w:rPr>
        <w:t>。</w:t>
      </w:r>
      <w:r w:rsidR="009935B0">
        <w:rPr>
          <w:rFonts w:hint="eastAsia"/>
        </w:rPr>
        <w:t>而5GETF在多空策略中表现平平，但</w:t>
      </w:r>
      <w:proofErr w:type="gramStart"/>
      <w:r w:rsidR="009935B0">
        <w:rPr>
          <w:rFonts w:hint="eastAsia"/>
        </w:rPr>
        <w:t>在纯多策略</w:t>
      </w:r>
      <w:proofErr w:type="gramEnd"/>
      <w:r w:rsidR="009935B0">
        <w:rPr>
          <w:rFonts w:hint="eastAsia"/>
        </w:rPr>
        <w:t>中，当</w:t>
      </w:r>
      <w:proofErr w:type="spellStart"/>
      <w:r w:rsidR="009935B0">
        <w:rPr>
          <w:rFonts w:hint="eastAsia"/>
        </w:rPr>
        <w:t>maLength</w:t>
      </w:r>
      <w:proofErr w:type="spellEnd"/>
      <w:r w:rsidR="009935B0">
        <w:rPr>
          <w:rFonts w:hint="eastAsia"/>
        </w:rPr>
        <w:t>=10时，</w:t>
      </w:r>
      <w:proofErr w:type="gramStart"/>
      <w:r w:rsidR="009935B0">
        <w:rPr>
          <w:rFonts w:hint="eastAsia"/>
        </w:rPr>
        <w:t>年化收益率</w:t>
      </w:r>
      <w:proofErr w:type="gramEnd"/>
      <w:r w:rsidR="009935B0">
        <w:rPr>
          <w:rFonts w:hint="eastAsia"/>
        </w:rPr>
        <w:t>达到69%。</w:t>
      </w:r>
      <w:proofErr w:type="spellStart"/>
      <w:r w:rsidR="004122B4">
        <w:rPr>
          <w:rFonts w:hint="eastAsia"/>
        </w:rPr>
        <w:t>maLength</w:t>
      </w:r>
      <w:proofErr w:type="spellEnd"/>
      <w:r w:rsidR="004122B4">
        <w:rPr>
          <w:rFonts w:hint="eastAsia"/>
        </w:rPr>
        <w:t>参数取值对不同策略的影响也不同，ma越长，信号发出次数越少，但减少幅度有限，多空策略基本上每日均有换仓。若后续希望进一步筛选信号则需要考虑其他方式。</w:t>
      </w:r>
    </w:p>
    <w:p w:rsidR="004122B4" w:rsidRDefault="004122B4" w:rsidP="004122B4"/>
    <w:p w:rsidR="004122B4" w:rsidRDefault="00A952BD" w:rsidP="004122B4">
      <w:pPr>
        <w:pStyle w:val="4"/>
        <w:spacing w:line="240" w:lineRule="exact"/>
      </w:pPr>
      <w:r>
        <w:rPr>
          <w:rFonts w:hint="eastAsia"/>
        </w:rPr>
        <w:t>（</w:t>
      </w:r>
      <w:r w:rsidR="00B85CBC">
        <w:rPr>
          <w:rFonts w:hint="eastAsia"/>
        </w:rPr>
        <w:t>二</w:t>
      </w:r>
      <w:r>
        <w:rPr>
          <w:rFonts w:hint="eastAsia"/>
        </w:rPr>
        <w:t>）</w:t>
      </w:r>
      <w:proofErr w:type="spellStart"/>
      <w:r w:rsidR="004122B4">
        <w:rPr>
          <w:rFonts w:hint="eastAsia"/>
        </w:rPr>
        <w:t>LongHoldBars</w:t>
      </w:r>
      <w:proofErr w:type="spellEnd"/>
      <w:r w:rsidR="004122B4">
        <w:rPr>
          <w:rFonts w:hint="eastAsia"/>
        </w:rPr>
        <w:t>参数测试</w:t>
      </w:r>
    </w:p>
    <w:p w:rsidR="004122B4" w:rsidRDefault="004122B4" w:rsidP="00837FE7">
      <w:pPr>
        <w:ind w:firstLine="420"/>
      </w:pPr>
      <w:r>
        <w:rPr>
          <w:rFonts w:hint="eastAsia"/>
        </w:rPr>
        <w:t>当有</w:t>
      </w:r>
      <w:proofErr w:type="spellStart"/>
      <w:r>
        <w:rPr>
          <w:rFonts w:hint="eastAsia"/>
        </w:rPr>
        <w:t>LongHoldBars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Bar突破MA时，策略做多。因此</w:t>
      </w:r>
      <w:r w:rsidR="00837FE7">
        <w:rPr>
          <w:rFonts w:hint="eastAsia"/>
        </w:rPr>
        <w:t>测试不同</w:t>
      </w:r>
      <w:proofErr w:type="spellStart"/>
      <w:r w:rsidR="00837FE7">
        <w:rPr>
          <w:rFonts w:hint="eastAsia"/>
        </w:rPr>
        <w:t>LongHoldBars</w:t>
      </w:r>
      <w:proofErr w:type="spellEnd"/>
      <w:r w:rsidR="00837FE7">
        <w:rPr>
          <w:rFonts w:hint="eastAsia"/>
        </w:rPr>
        <w:t>参数下</w:t>
      </w:r>
      <w:proofErr w:type="gramStart"/>
      <w:r w:rsidR="00837FE7">
        <w:rPr>
          <w:rFonts w:hint="eastAsia"/>
        </w:rPr>
        <w:t>的回测效果</w:t>
      </w:r>
      <w:proofErr w:type="gramEnd"/>
      <w:r w:rsidR="00837FE7">
        <w:rPr>
          <w:rFonts w:hint="eastAsia"/>
        </w:rPr>
        <w:t>。以下为</w:t>
      </w:r>
      <w:proofErr w:type="gramStart"/>
      <w:r w:rsidR="00837FE7">
        <w:rPr>
          <w:rFonts w:hint="eastAsia"/>
        </w:rPr>
        <w:t>所有回测结果</w:t>
      </w:r>
      <w:proofErr w:type="gramEnd"/>
      <w:r w:rsidR="00837FE7">
        <w:rPr>
          <w:rFonts w:hint="eastAsia"/>
        </w:rPr>
        <w:t>总结。</w:t>
      </w:r>
    </w:p>
    <w:tbl>
      <w:tblPr>
        <w:tblStyle w:val="ac"/>
        <w:tblpPr w:leftFromText="180" w:rightFromText="180" w:vertAnchor="text" w:horzAnchor="margin" w:tblpXSpec="center" w:tblpY="84"/>
        <w:tblW w:w="0" w:type="auto"/>
        <w:tblLook w:val="04A0" w:firstRow="1" w:lastRow="0" w:firstColumn="1" w:lastColumn="0" w:noHBand="0" w:noVBand="1"/>
      </w:tblPr>
      <w:tblGrid>
        <w:gridCol w:w="2765"/>
        <w:gridCol w:w="3609"/>
      </w:tblGrid>
      <w:tr w:rsidR="00A952BD" w:rsidTr="00574246">
        <w:tc>
          <w:tcPr>
            <w:tcW w:w="2765" w:type="dxa"/>
          </w:tcPr>
          <w:p w:rsidR="00A952BD" w:rsidRDefault="00A952BD" w:rsidP="00A952BD">
            <w:r>
              <w:rPr>
                <w:rFonts w:hint="eastAsia"/>
              </w:rPr>
              <w:t>参数</w:t>
            </w:r>
          </w:p>
        </w:tc>
        <w:tc>
          <w:tcPr>
            <w:tcW w:w="3609" w:type="dxa"/>
          </w:tcPr>
          <w:p w:rsidR="00A952BD" w:rsidRDefault="00A952BD" w:rsidP="00A952BD">
            <w:r>
              <w:rPr>
                <w:rFonts w:hint="eastAsia"/>
              </w:rPr>
              <w:t>参数值</w:t>
            </w:r>
          </w:p>
        </w:tc>
      </w:tr>
      <w:tr w:rsidR="00A952BD" w:rsidTr="00574246">
        <w:tc>
          <w:tcPr>
            <w:tcW w:w="2765" w:type="dxa"/>
          </w:tcPr>
          <w:p w:rsidR="00A952BD" w:rsidRDefault="00A952BD" w:rsidP="00A952BD">
            <w:r>
              <w:rPr>
                <w:rFonts w:hint="eastAsia"/>
              </w:rPr>
              <w:t>多空方向</w:t>
            </w:r>
          </w:p>
        </w:tc>
        <w:tc>
          <w:tcPr>
            <w:tcW w:w="3609" w:type="dxa"/>
          </w:tcPr>
          <w:p w:rsidR="00A952BD" w:rsidRDefault="00A952BD" w:rsidP="00A952BD">
            <w:r>
              <w:rPr>
                <w:rFonts w:hint="eastAsia"/>
              </w:rPr>
              <w:t>多空</w:t>
            </w:r>
            <w:r w:rsidR="00574246">
              <w:rPr>
                <w:rFonts w:hint="eastAsia"/>
              </w:rPr>
              <w:t>(</w:t>
            </w:r>
            <w:proofErr w:type="spellStart"/>
            <w:r w:rsidR="00574246">
              <w:t>BiDirection</w:t>
            </w:r>
            <w:proofErr w:type="spellEnd"/>
            <w:r w:rsidR="00574246">
              <w:t>)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纯多</w:t>
            </w:r>
            <w:proofErr w:type="gramEnd"/>
            <w:r w:rsidR="00574246">
              <w:rPr>
                <w:rFonts w:hint="eastAsia"/>
              </w:rPr>
              <w:t>(</w:t>
            </w:r>
            <w:proofErr w:type="spellStart"/>
            <w:r w:rsidR="00574246">
              <w:t>OnlyLong</w:t>
            </w:r>
            <w:proofErr w:type="spellEnd"/>
            <w:r w:rsidR="00574246">
              <w:t>)</w:t>
            </w:r>
          </w:p>
        </w:tc>
      </w:tr>
      <w:tr w:rsidR="00A952BD" w:rsidTr="00574246">
        <w:tc>
          <w:tcPr>
            <w:tcW w:w="2765" w:type="dxa"/>
          </w:tcPr>
          <w:p w:rsidR="00A952BD" w:rsidRDefault="00A952BD" w:rsidP="00A952BD">
            <w:proofErr w:type="spellStart"/>
            <w:r>
              <w:rPr>
                <w:rFonts w:hint="eastAsia"/>
              </w:rPr>
              <w:t>maLength</w:t>
            </w:r>
            <w:proofErr w:type="spellEnd"/>
          </w:p>
        </w:tc>
        <w:tc>
          <w:tcPr>
            <w:tcW w:w="3609" w:type="dxa"/>
          </w:tcPr>
          <w:p w:rsidR="00A952BD" w:rsidRDefault="00A952BD" w:rsidP="00A952BD">
            <w:r>
              <w:rPr>
                <w:rFonts w:hint="eastAsia"/>
              </w:rPr>
              <w:t>10，20，30</w:t>
            </w:r>
          </w:p>
        </w:tc>
      </w:tr>
      <w:tr w:rsidR="00A952BD" w:rsidTr="00574246">
        <w:tc>
          <w:tcPr>
            <w:tcW w:w="2765" w:type="dxa"/>
          </w:tcPr>
          <w:p w:rsidR="00A952BD" w:rsidRDefault="00A952BD" w:rsidP="00A952BD">
            <w:proofErr w:type="spellStart"/>
            <w:r>
              <w:t>L</w:t>
            </w:r>
            <w:r>
              <w:rPr>
                <w:rFonts w:hint="eastAsia"/>
              </w:rPr>
              <w:t>ongHoldBars</w:t>
            </w:r>
            <w:proofErr w:type="spellEnd"/>
          </w:p>
        </w:tc>
        <w:tc>
          <w:tcPr>
            <w:tcW w:w="3609" w:type="dxa"/>
          </w:tcPr>
          <w:p w:rsidR="00A952BD" w:rsidRDefault="00A952BD" w:rsidP="00A952BD">
            <w:r>
              <w:rPr>
                <w:rFonts w:hint="eastAsia"/>
              </w:rPr>
              <w:t>2，3，4，5，6</w:t>
            </w:r>
          </w:p>
        </w:tc>
      </w:tr>
    </w:tbl>
    <w:p w:rsidR="00A952BD" w:rsidRDefault="00A952BD" w:rsidP="00837FE7">
      <w:pPr>
        <w:ind w:firstLine="420"/>
      </w:pPr>
    </w:p>
    <w:p w:rsidR="00837FE7" w:rsidRDefault="00837FE7" w:rsidP="00837FE7"/>
    <w:p w:rsidR="00A952BD" w:rsidRDefault="00A952BD" w:rsidP="00837FE7"/>
    <w:p w:rsidR="00A952BD" w:rsidRDefault="00A952BD" w:rsidP="00837FE7"/>
    <w:p w:rsidR="00A952BD" w:rsidRDefault="00A952BD" w:rsidP="00837FE7"/>
    <w:p w:rsidR="00D81313" w:rsidRPr="004122B4" w:rsidRDefault="00B85CBC" w:rsidP="00A952BD">
      <w:pPr>
        <w:pStyle w:val="5"/>
        <w:numPr>
          <w:ilvl w:val="0"/>
          <w:numId w:val="7"/>
        </w:numPr>
      </w:pPr>
      <w:r w:rsidRPr="00B77AAE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610773</wp:posOffset>
            </wp:positionV>
            <wp:extent cx="5274310" cy="2819308"/>
            <wp:effectExtent l="0" t="0" r="254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999" w:rsidRPr="00A952BD">
        <w:rPr>
          <w:rFonts w:hint="eastAsia"/>
        </w:rPr>
        <w:t>各ETF</w:t>
      </w:r>
      <w:r w:rsidR="00451349" w:rsidRPr="00A952BD">
        <w:rPr>
          <w:rFonts w:hint="eastAsia"/>
        </w:rPr>
        <w:t>平均水平</w:t>
      </w:r>
    </w:p>
    <w:p w:rsidR="0028481C" w:rsidRDefault="0028481C" w:rsidP="0028481C">
      <w:pPr>
        <w:keepNext/>
      </w:pPr>
    </w:p>
    <w:p w:rsidR="004122B4" w:rsidRDefault="0028481C" w:rsidP="0028481C">
      <w:pPr>
        <w:pStyle w:val="ab"/>
        <w:jc w:val="center"/>
      </w:pPr>
      <w:r>
        <w:t xml:space="preserve">Figure </w:t>
      </w:r>
      <w:r w:rsidR="00146547">
        <w:fldChar w:fldCharType="begin"/>
      </w:r>
      <w:r w:rsidR="00146547">
        <w:instrText xml:space="preserve"> SEQ Figure \* ARABIC </w:instrText>
      </w:r>
      <w:r w:rsidR="00146547">
        <w:fldChar w:fldCharType="separate"/>
      </w:r>
      <w:r w:rsidR="003968A1">
        <w:rPr>
          <w:noProof/>
        </w:rPr>
        <w:t>4</w:t>
      </w:r>
      <w:r w:rsidR="00146547">
        <w:rPr>
          <w:noProof/>
        </w:rPr>
        <w:fldChar w:fldCharType="end"/>
      </w:r>
      <w:r>
        <w:t xml:space="preserve"> </w:t>
      </w:r>
      <w:r>
        <w:rPr>
          <w:rFonts w:hint="eastAsia"/>
        </w:rPr>
        <w:t>各</w:t>
      </w:r>
      <w:r>
        <w:rPr>
          <w:rFonts w:hint="eastAsia"/>
        </w:rPr>
        <w:t>ETF</w:t>
      </w:r>
      <w:proofErr w:type="gramStart"/>
      <w:r>
        <w:rPr>
          <w:rFonts w:hint="eastAsia"/>
        </w:rPr>
        <w:t>回测平均</w:t>
      </w:r>
      <w:proofErr w:type="gramEnd"/>
      <w:r>
        <w:rPr>
          <w:rFonts w:hint="eastAsia"/>
        </w:rPr>
        <w:t>水平</w:t>
      </w:r>
    </w:p>
    <w:p w:rsidR="00D81313" w:rsidRDefault="00D81313" w:rsidP="004122B4"/>
    <w:p w:rsidR="004B194E" w:rsidRDefault="001C7C81" w:rsidP="009D54F1">
      <w:pPr>
        <w:ind w:firstLine="420"/>
      </w:pPr>
      <w:r>
        <w:rPr>
          <w:rFonts w:hint="eastAsia"/>
        </w:rPr>
        <w:t>利用数据透视表汇总各ETF在多组参数下的平均水平。</w:t>
      </w:r>
      <w:r w:rsidR="00837FE7">
        <w:rPr>
          <w:rFonts w:hint="eastAsia"/>
        </w:rPr>
        <w:t>从整体水平来看，芯片、新能源车、军工龙头、创业板ETF</w:t>
      </w:r>
      <w:r w:rsidR="00A15CDB">
        <w:rPr>
          <w:rFonts w:hint="eastAsia"/>
        </w:rPr>
        <w:t>、</w:t>
      </w:r>
      <w:r w:rsidR="00837FE7">
        <w:rPr>
          <w:rFonts w:hint="eastAsia"/>
        </w:rPr>
        <w:t>TMT</w:t>
      </w:r>
      <w:r w:rsidR="00837FE7">
        <w:t xml:space="preserve"> </w:t>
      </w:r>
      <w:r w:rsidR="00837FE7">
        <w:rPr>
          <w:rFonts w:hint="eastAsia"/>
        </w:rPr>
        <w:t>ETF、5G</w:t>
      </w:r>
      <w:r w:rsidR="00837FE7">
        <w:t xml:space="preserve"> </w:t>
      </w:r>
      <w:r w:rsidR="00837FE7">
        <w:rPr>
          <w:rFonts w:hint="eastAsia"/>
        </w:rPr>
        <w:t>ETF的</w:t>
      </w:r>
      <w:proofErr w:type="gramStart"/>
      <w:r w:rsidR="00837FE7">
        <w:rPr>
          <w:rFonts w:hint="eastAsia"/>
        </w:rPr>
        <w:t>年化收益</w:t>
      </w:r>
      <w:proofErr w:type="gramEnd"/>
      <w:r w:rsidR="00837FE7">
        <w:rPr>
          <w:rFonts w:hint="eastAsia"/>
        </w:rPr>
        <w:t>水平位居前列，其中TMT</w:t>
      </w:r>
      <w:r w:rsidR="004B194E">
        <w:rPr>
          <w:rFonts w:hint="eastAsia"/>
        </w:rPr>
        <w:t>、军工龙头和芯片ETF的收益波动比均高于3，</w:t>
      </w:r>
      <w:proofErr w:type="spellStart"/>
      <w:r w:rsidR="004B194E">
        <w:rPr>
          <w:rFonts w:hint="eastAsia"/>
        </w:rPr>
        <w:t>calmar</w:t>
      </w:r>
      <w:proofErr w:type="spellEnd"/>
      <w:r w:rsidR="004B194E">
        <w:t xml:space="preserve"> </w:t>
      </w:r>
      <w:r w:rsidR="004B194E">
        <w:rPr>
          <w:rFonts w:hint="eastAsia"/>
        </w:rPr>
        <w:t>ratio水平也位居前列。</w:t>
      </w:r>
      <w:r w:rsidR="009D54F1">
        <w:rPr>
          <w:rFonts w:hint="eastAsia"/>
        </w:rPr>
        <w:t>黄金ETF的最大回撤仅有2.20%，但</w:t>
      </w:r>
      <w:proofErr w:type="gramStart"/>
      <w:r w:rsidR="009D54F1">
        <w:rPr>
          <w:rFonts w:hint="eastAsia"/>
        </w:rPr>
        <w:t>年化收益</w:t>
      </w:r>
      <w:proofErr w:type="gramEnd"/>
      <w:r w:rsidR="009D54F1">
        <w:rPr>
          <w:rFonts w:hint="eastAsia"/>
        </w:rPr>
        <w:t>平均水平仅有8%。</w:t>
      </w:r>
    </w:p>
    <w:p w:rsidR="00A15CDB" w:rsidRDefault="00A15CDB" w:rsidP="009D54F1">
      <w:pPr>
        <w:ind w:firstLine="420"/>
        <w:rPr>
          <w:b/>
        </w:rPr>
      </w:pPr>
      <w:r w:rsidRPr="00531ADD">
        <w:rPr>
          <w:rFonts w:hint="eastAsia"/>
          <w:b/>
        </w:rPr>
        <w:t>各项指标均表现较好的ETF为：</w:t>
      </w:r>
      <w:r w:rsidRPr="00B6726C">
        <w:rPr>
          <w:rFonts w:hint="eastAsia"/>
          <w:b/>
          <w:u w:val="single"/>
        </w:rPr>
        <w:t>芯片ETF、TMT</w:t>
      </w:r>
      <w:r w:rsidRPr="00B6726C">
        <w:rPr>
          <w:b/>
          <w:u w:val="single"/>
        </w:rPr>
        <w:t xml:space="preserve"> </w:t>
      </w:r>
      <w:r w:rsidRPr="00B6726C">
        <w:rPr>
          <w:rFonts w:hint="eastAsia"/>
          <w:b/>
          <w:u w:val="single"/>
        </w:rPr>
        <w:t>ETF，创业板ETF，军工龙头ETF、新能源车ETF</w:t>
      </w:r>
      <w:r w:rsidRPr="00531ADD">
        <w:rPr>
          <w:rFonts w:hint="eastAsia"/>
          <w:b/>
        </w:rPr>
        <w:t>。</w:t>
      </w:r>
    </w:p>
    <w:p w:rsidR="00481999" w:rsidRPr="00A952BD" w:rsidRDefault="00481999" w:rsidP="00A952BD">
      <w:pPr>
        <w:pStyle w:val="5"/>
        <w:numPr>
          <w:ilvl w:val="0"/>
          <w:numId w:val="7"/>
        </w:numPr>
      </w:pPr>
      <w:r w:rsidRPr="00A952BD">
        <w:rPr>
          <w:rFonts w:hint="eastAsia"/>
        </w:rPr>
        <w:lastRenderedPageBreak/>
        <w:t>具体参数测试</w:t>
      </w:r>
    </w:p>
    <w:p w:rsidR="000D743A" w:rsidRDefault="001C7C81" w:rsidP="00B85CBC">
      <w:pPr>
        <w:ind w:firstLine="420"/>
      </w:pPr>
      <w:r w:rsidRPr="000D743A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1250933E" wp14:editId="382D67D9">
            <wp:simplePos x="0" y="0"/>
            <wp:positionH relativeFrom="margin">
              <wp:posOffset>-59473</wp:posOffset>
            </wp:positionH>
            <wp:positionV relativeFrom="paragraph">
              <wp:posOffset>4374918</wp:posOffset>
            </wp:positionV>
            <wp:extent cx="5723255" cy="3902075"/>
            <wp:effectExtent l="0" t="0" r="0" b="317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94A71" wp14:editId="41A9A8CB">
                <wp:simplePos x="0" y="0"/>
                <wp:positionH relativeFrom="column">
                  <wp:posOffset>-159370</wp:posOffset>
                </wp:positionH>
                <wp:positionV relativeFrom="paragraph">
                  <wp:posOffset>4193586</wp:posOffset>
                </wp:positionV>
                <wp:extent cx="5882005" cy="635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7A84" w:rsidRDefault="00367A84" w:rsidP="00783DE2">
                            <w:pPr>
                              <w:pStyle w:val="ab"/>
                              <w:jc w:val="center"/>
                            </w:pPr>
                            <w:r>
                              <w:t xml:space="preserve">Figure 6 </w:t>
                            </w:r>
                            <w:r>
                              <w:rPr>
                                <w:rFonts w:hint="eastAsia"/>
                              </w:rPr>
                              <w:t>TMT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ETF</w:t>
                            </w:r>
                            <w:proofErr w:type="gramStart"/>
                            <w:r>
                              <w:t>回测结果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4A71" id="文本框 20" o:spid="_x0000_s1027" type="#_x0000_t202" style="position:absolute;left:0;text-align:left;margin-left:-12.55pt;margin-top:330.2pt;width:463.15pt;height: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" stroked="f">
                <v:textbox style="mso-fit-shape-to-text:t" inset="0,0,0,0">
                  <w:txbxContent>
                    <w:p w:rsidR="00367A84" w:rsidRDefault="00367A84" w:rsidP="00783DE2">
                      <w:pPr>
                        <w:pStyle w:val="ab"/>
                        <w:jc w:val="center"/>
                      </w:pPr>
                      <w:r>
                        <w:t xml:space="preserve">Figure 6 </w:t>
                      </w:r>
                      <w:r>
                        <w:rPr>
                          <w:rFonts w:hint="eastAsia"/>
                        </w:rPr>
                        <w:t>TMT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ETF</w:t>
                      </w:r>
                      <w:proofErr w:type="gramStart"/>
                      <w:r>
                        <w:t>回测结果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D743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-74140</wp:posOffset>
            </wp:positionH>
            <wp:positionV relativeFrom="paragraph">
              <wp:posOffset>419286</wp:posOffset>
            </wp:positionV>
            <wp:extent cx="5670550" cy="3754120"/>
            <wp:effectExtent l="0" t="0" r="635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624B6" wp14:editId="079B202E">
                <wp:simplePos x="0" y="0"/>
                <wp:positionH relativeFrom="column">
                  <wp:posOffset>-161290</wp:posOffset>
                </wp:positionH>
                <wp:positionV relativeFrom="paragraph">
                  <wp:posOffset>223520</wp:posOffset>
                </wp:positionV>
                <wp:extent cx="5723890" cy="635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7A84" w:rsidRDefault="00367A84" w:rsidP="00303510">
                            <w:pPr>
                              <w:pStyle w:val="ab"/>
                              <w:jc w:val="center"/>
                            </w:pPr>
                            <w:r>
                              <w:t xml:space="preserve">Figure 5 </w:t>
                            </w:r>
                            <w:r>
                              <w:rPr>
                                <w:rFonts w:hint="eastAsia"/>
                              </w:rPr>
                              <w:t>300ETF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回测结果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624B6" id="文本框 19" o:spid="_x0000_s1028" type="#_x0000_t202" style="position:absolute;left:0;text-align:left;margin-left:-12.7pt;margin-top:17.6pt;width:450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" stroked="f">
                <v:textbox style="mso-fit-shape-to-text:t" inset="0,0,0,0">
                  <w:txbxContent>
                    <w:p w:rsidR="00367A84" w:rsidRDefault="00367A84" w:rsidP="00303510">
                      <w:pPr>
                        <w:pStyle w:val="ab"/>
                        <w:jc w:val="center"/>
                      </w:pPr>
                      <w:r>
                        <w:t xml:space="preserve">Figure 5 </w:t>
                      </w:r>
                      <w:r>
                        <w:rPr>
                          <w:rFonts w:hint="eastAsia"/>
                        </w:rPr>
                        <w:t>300ETF</w:t>
                      </w:r>
                      <w:proofErr w:type="gramStart"/>
                      <w:r>
                        <w:rPr>
                          <w:rFonts w:hint="eastAsia"/>
                        </w:rPr>
                        <w:t>回测结果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481999">
        <w:rPr>
          <w:rFonts w:hint="eastAsia"/>
        </w:rPr>
        <w:t>由回测结果</w:t>
      </w:r>
      <w:proofErr w:type="gramEnd"/>
      <w:r w:rsidR="00481999">
        <w:rPr>
          <w:rFonts w:hint="eastAsia"/>
        </w:rPr>
        <w:t>看，各ETF的最佳参数选择差异较大。</w:t>
      </w:r>
      <w:r w:rsidR="00B85CBC">
        <w:rPr>
          <w:rFonts w:hint="eastAsia"/>
        </w:rPr>
        <w:t>以3</w:t>
      </w:r>
      <w:r w:rsidR="00B85CBC">
        <w:t>00</w:t>
      </w:r>
      <w:r w:rsidR="00B85CBC">
        <w:rPr>
          <w:rFonts w:hint="eastAsia"/>
        </w:rPr>
        <w:t>ETF和TMT</w:t>
      </w:r>
      <w:r w:rsidR="00B85CBC">
        <w:t xml:space="preserve"> </w:t>
      </w:r>
      <w:r w:rsidR="00B85CBC">
        <w:rPr>
          <w:rFonts w:hint="eastAsia"/>
        </w:rPr>
        <w:t>ETF为例。</w:t>
      </w:r>
      <w:r w:rsidR="00B85CBC">
        <w:t xml:space="preserve"> </w:t>
      </w:r>
    </w:p>
    <w:p w:rsidR="00275050" w:rsidRDefault="00275050" w:rsidP="007F104F">
      <w:pPr>
        <w:ind w:firstLine="420"/>
      </w:pPr>
      <w:r>
        <w:rPr>
          <w:rFonts w:hint="eastAsia"/>
        </w:rPr>
        <w:lastRenderedPageBreak/>
        <w:t>分别取每个基金</w:t>
      </w:r>
      <w:proofErr w:type="gramStart"/>
      <w:r>
        <w:rPr>
          <w:rFonts w:hint="eastAsia"/>
        </w:rPr>
        <w:t>空头和</w:t>
      </w:r>
      <w:proofErr w:type="gramEnd"/>
      <w:r>
        <w:rPr>
          <w:rFonts w:hint="eastAsia"/>
        </w:rPr>
        <w:t>多头的</w:t>
      </w: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最高的参数组合，可以看出各个基金的最优参数组合</w:t>
      </w:r>
      <w:r w:rsidR="007F104F">
        <w:rPr>
          <w:rFonts w:hint="eastAsia"/>
        </w:rPr>
        <w:t>差别较大。在36个最优策略组合中，各参数出现的频数如下：</w:t>
      </w:r>
    </w:p>
    <w:tbl>
      <w:tblPr>
        <w:tblpPr w:leftFromText="180" w:rightFromText="180" w:vertAnchor="text" w:horzAnchor="page" w:tblpX="6359" w:tblpY="70"/>
        <w:tblW w:w="2169" w:type="dxa"/>
        <w:tblLook w:val="04A0" w:firstRow="1" w:lastRow="0" w:firstColumn="1" w:lastColumn="0" w:noHBand="0" w:noVBand="1"/>
      </w:tblPr>
      <w:tblGrid>
        <w:gridCol w:w="1089"/>
        <w:gridCol w:w="1080"/>
      </w:tblGrid>
      <w:tr w:rsidR="00CE627C" w:rsidRPr="007F104F" w:rsidTr="001C7C81">
        <w:trPr>
          <w:trHeight w:hRule="exact" w:val="25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27C" w:rsidRPr="007F104F" w:rsidRDefault="00CE627C" w:rsidP="006E4B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LongBars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27C" w:rsidRPr="007F104F" w:rsidRDefault="00CE627C" w:rsidP="006E4B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频数</w:t>
            </w:r>
          </w:p>
        </w:tc>
      </w:tr>
      <w:tr w:rsidR="00CE627C" w:rsidRPr="007F104F" w:rsidTr="001C7C81">
        <w:trPr>
          <w:trHeight w:hRule="exact" w:val="255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27C" w:rsidRPr="007F104F" w:rsidRDefault="00CE627C" w:rsidP="006E4B1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27C" w:rsidRPr="007F104F" w:rsidRDefault="00CE627C" w:rsidP="006E4B1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</w:tr>
      <w:tr w:rsidR="00CE627C" w:rsidRPr="007F104F" w:rsidTr="001C7C81">
        <w:trPr>
          <w:trHeight w:hRule="exact" w:val="255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27C" w:rsidRPr="007F104F" w:rsidRDefault="00CE627C" w:rsidP="006E4B1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27C" w:rsidRPr="007F104F" w:rsidRDefault="00CE627C" w:rsidP="006E4B1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CE627C" w:rsidRPr="007F104F" w:rsidTr="001C7C81">
        <w:trPr>
          <w:trHeight w:hRule="exact" w:val="255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27C" w:rsidRPr="007F104F" w:rsidRDefault="00CE627C" w:rsidP="006E4B1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27C" w:rsidRPr="007F104F" w:rsidRDefault="00CE627C" w:rsidP="006E4B1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CE627C" w:rsidRPr="007F104F" w:rsidTr="001C7C81">
        <w:trPr>
          <w:trHeight w:hRule="exact" w:val="255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27C" w:rsidRPr="007F104F" w:rsidRDefault="00CE627C" w:rsidP="006E4B1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27C" w:rsidRPr="007F104F" w:rsidRDefault="00CE627C" w:rsidP="006E4B1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CE627C" w:rsidRPr="007F104F" w:rsidTr="001C7C81">
        <w:trPr>
          <w:trHeight w:hRule="exact" w:val="255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27C" w:rsidRPr="007F104F" w:rsidRDefault="00CE627C" w:rsidP="006E4B1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27C" w:rsidRPr="007F104F" w:rsidRDefault="00CE627C" w:rsidP="006E4B1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</w:tbl>
    <w:tbl>
      <w:tblPr>
        <w:tblpPr w:leftFromText="180" w:rightFromText="180" w:vertAnchor="page" w:horzAnchor="page" w:tblpX="2979" w:tblpY="2286"/>
        <w:tblW w:w="2192" w:type="dxa"/>
        <w:tblLook w:val="04A0" w:firstRow="1" w:lastRow="0" w:firstColumn="1" w:lastColumn="0" w:noHBand="0" w:noVBand="1"/>
      </w:tblPr>
      <w:tblGrid>
        <w:gridCol w:w="1112"/>
        <w:gridCol w:w="1080"/>
      </w:tblGrid>
      <w:tr w:rsidR="00B85CBC" w:rsidRPr="007F104F" w:rsidTr="00B85CBC">
        <w:trPr>
          <w:trHeight w:hRule="exact" w:val="255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BC" w:rsidRPr="007F104F" w:rsidRDefault="00B85CBC" w:rsidP="00B85C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malength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BC" w:rsidRPr="007F104F" w:rsidRDefault="00B85CBC" w:rsidP="00B85C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频数</w:t>
            </w:r>
          </w:p>
        </w:tc>
      </w:tr>
      <w:tr w:rsidR="00B85CBC" w:rsidRPr="007F104F" w:rsidTr="00B85CBC">
        <w:trPr>
          <w:trHeight w:hRule="exact" w:val="255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BC" w:rsidRPr="007F104F" w:rsidRDefault="00B85CBC" w:rsidP="00B85C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E627C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BC" w:rsidRPr="007F104F" w:rsidRDefault="00B85CBC" w:rsidP="00B85C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</w:tr>
      <w:tr w:rsidR="00B85CBC" w:rsidRPr="007F104F" w:rsidTr="00B85CBC">
        <w:trPr>
          <w:trHeight w:hRule="exact" w:val="255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BC" w:rsidRPr="007F104F" w:rsidRDefault="00B85CBC" w:rsidP="00B85C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BC" w:rsidRPr="007F104F" w:rsidRDefault="00B85CBC" w:rsidP="00B85C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B85CBC" w:rsidRPr="007F104F" w:rsidTr="00B85CBC">
        <w:trPr>
          <w:trHeight w:hRule="exact" w:val="255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BC" w:rsidRPr="007F104F" w:rsidRDefault="00B85CBC" w:rsidP="00B85C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E627C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BC" w:rsidRPr="007F104F" w:rsidRDefault="00B85CBC" w:rsidP="00B85C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7F104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</w:tr>
    </w:tbl>
    <w:p w:rsidR="007F104F" w:rsidRDefault="007F104F" w:rsidP="007F104F">
      <w:pPr>
        <w:ind w:firstLine="420"/>
      </w:pPr>
    </w:p>
    <w:p w:rsidR="000D743A" w:rsidRDefault="000D743A" w:rsidP="000D743A"/>
    <w:p w:rsidR="00CE627C" w:rsidRDefault="00CE627C" w:rsidP="000D743A"/>
    <w:p w:rsidR="00CE627C" w:rsidRDefault="00CE627C" w:rsidP="000D743A"/>
    <w:p w:rsidR="00CE627C" w:rsidRDefault="001C7C81" w:rsidP="000D743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421C1" wp14:editId="1DCFC594">
                <wp:simplePos x="0" y="0"/>
                <wp:positionH relativeFrom="column">
                  <wp:posOffset>-18028</wp:posOffset>
                </wp:positionH>
                <wp:positionV relativeFrom="paragraph">
                  <wp:posOffset>5019675</wp:posOffset>
                </wp:positionV>
                <wp:extent cx="5274310" cy="635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7A84" w:rsidRDefault="00367A84" w:rsidP="00CE627C">
                            <w:pPr>
                              <w:pStyle w:val="ab"/>
                              <w:jc w:val="center"/>
                            </w:pPr>
                            <w:r>
                              <w:t xml:space="preserve">Figure </w:t>
                            </w:r>
                            <w:r w:rsidR="00146547">
                              <w:fldChar w:fldCharType="begin"/>
                            </w:r>
                            <w:r w:rsidR="00146547">
                              <w:instrText xml:space="preserve"> SEQ Figure \* ARABIC </w:instrText>
                            </w:r>
                            <w:r w:rsidR="0014654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14654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最优组合表现详情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421C1" id="文本框 15" o:spid="_x0000_s1029" type="#_x0000_t202" style="position:absolute;left:0;text-align:left;margin-left:-1.4pt;margin-top:395.25pt;width:415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" stroked="f">
                <v:textbox style="mso-fit-shape-to-text:t" inset="0,0,0,0">
                  <w:txbxContent>
                    <w:p w:rsidR="00367A84" w:rsidRDefault="00367A84" w:rsidP="00CE627C">
                      <w:pPr>
                        <w:pStyle w:val="ab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最优组合表现详情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00EA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-73025</wp:posOffset>
            </wp:positionH>
            <wp:positionV relativeFrom="paragraph">
              <wp:posOffset>364490</wp:posOffset>
            </wp:positionV>
            <wp:extent cx="5434965" cy="4490085"/>
            <wp:effectExtent l="0" t="0" r="0" b="571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627C" w:rsidRDefault="00CE627C" w:rsidP="000D743A"/>
    <w:p w:rsidR="00CE627C" w:rsidRDefault="00CE627C" w:rsidP="000D743A"/>
    <w:p w:rsidR="00B35E63" w:rsidRDefault="00B35E63" w:rsidP="000D743A"/>
    <w:p w:rsidR="00B35E63" w:rsidRDefault="00B35E63" w:rsidP="000D743A"/>
    <w:p w:rsidR="00B35E63" w:rsidRDefault="00B35E63" w:rsidP="000D743A"/>
    <w:p w:rsidR="00B35E63" w:rsidRDefault="00B35E63" w:rsidP="000D743A"/>
    <w:p w:rsidR="00B35E63" w:rsidRDefault="00B35E63" w:rsidP="000D743A"/>
    <w:p w:rsidR="00B35E63" w:rsidRDefault="00B35E63" w:rsidP="000D743A"/>
    <w:p w:rsidR="00B35E63" w:rsidRDefault="00B35E63" w:rsidP="000D743A"/>
    <w:p w:rsidR="00B35E63" w:rsidRDefault="00B35E63">
      <w:pPr>
        <w:widowControl/>
        <w:jc w:val="left"/>
      </w:pPr>
    </w:p>
    <w:p w:rsidR="00B35E63" w:rsidRDefault="00B35E63" w:rsidP="000D743A"/>
    <w:p w:rsidR="004C17A8" w:rsidRDefault="004C17A8" w:rsidP="000D743A"/>
    <w:p w:rsidR="000D743A" w:rsidRDefault="00A952BD" w:rsidP="000D743A">
      <w:pPr>
        <w:pStyle w:val="5"/>
        <w:numPr>
          <w:ilvl w:val="0"/>
          <w:numId w:val="7"/>
        </w:numPr>
      </w:pPr>
      <w:r w:rsidRPr="00B35E63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415017</wp:posOffset>
            </wp:positionV>
            <wp:extent cx="5667496" cy="5183747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96" cy="518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35E63" w:rsidRPr="00A952BD">
        <w:rPr>
          <w:rFonts w:hint="eastAsia"/>
        </w:rPr>
        <w:t>年化收益</w:t>
      </w:r>
      <w:proofErr w:type="gramEnd"/>
      <w:r w:rsidR="00B35E63" w:rsidRPr="00A952BD">
        <w:rPr>
          <w:rFonts w:hint="eastAsia"/>
        </w:rPr>
        <w:t>排名前50</w:t>
      </w:r>
      <w:proofErr w:type="gramStart"/>
      <w:r w:rsidR="00574246">
        <w:rPr>
          <w:rFonts w:hint="eastAsia"/>
        </w:rPr>
        <w:t>的</w:t>
      </w:r>
      <w:r w:rsidR="00B35E63" w:rsidRPr="00A952BD">
        <w:rPr>
          <w:rFonts w:hint="eastAsia"/>
        </w:rPr>
        <w:t>回测结果</w:t>
      </w:r>
      <w:proofErr w:type="gramEnd"/>
    </w:p>
    <w:p w:rsidR="00B35E63" w:rsidRDefault="00B35E63" w:rsidP="00B35E63">
      <w:pPr>
        <w:keepNext/>
      </w:pPr>
    </w:p>
    <w:p w:rsidR="00B35E63" w:rsidRDefault="00B35E63" w:rsidP="00B35E63">
      <w:pPr>
        <w:pStyle w:val="ab"/>
        <w:jc w:val="center"/>
      </w:pPr>
      <w:r>
        <w:t xml:space="preserve">Figure </w:t>
      </w:r>
      <w:r w:rsidR="00146547">
        <w:fldChar w:fldCharType="begin"/>
      </w:r>
      <w:r w:rsidR="00146547">
        <w:instrText xml:space="preserve"> SEQ Figure \* ARABIC </w:instrText>
      </w:r>
      <w:r w:rsidR="00146547">
        <w:fldChar w:fldCharType="separate"/>
      </w:r>
      <w:r w:rsidR="003968A1">
        <w:rPr>
          <w:noProof/>
        </w:rPr>
        <w:t>6</w:t>
      </w:r>
      <w:r w:rsidR="00146547">
        <w:rPr>
          <w:noProof/>
        </w:rPr>
        <w:fldChar w:fldCharType="end"/>
      </w:r>
      <w:r>
        <w:t xml:space="preserve"> </w:t>
      </w: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排名前</w:t>
      </w:r>
      <w:r>
        <w:rPr>
          <w:rFonts w:hint="eastAsia"/>
        </w:rPr>
        <w:t>50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标的回测结果</w:t>
      </w:r>
      <w:proofErr w:type="gramEnd"/>
    </w:p>
    <w:p w:rsidR="001C7C81" w:rsidRDefault="001C7C81" w:rsidP="00B35E63">
      <w:r>
        <w:tab/>
      </w:r>
    </w:p>
    <w:p w:rsidR="00B35E63" w:rsidRPr="001C7C81" w:rsidRDefault="001C7C81" w:rsidP="001C7C81">
      <w:pPr>
        <w:ind w:firstLine="420"/>
      </w:pP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排名前5</w:t>
      </w:r>
      <w:r>
        <w:t>0</w:t>
      </w:r>
      <w:r>
        <w:rPr>
          <w:rFonts w:hint="eastAsia"/>
        </w:rPr>
        <w:t>的结果出现在芯片ETF、新能源车ETF、5GETF、军工龙头ETF中。</w:t>
      </w:r>
    </w:p>
    <w:p w:rsidR="00B6726C" w:rsidRDefault="00B6726C" w:rsidP="00B35E63"/>
    <w:p w:rsidR="00B35E63" w:rsidRDefault="00B35E63" w:rsidP="00B35E63"/>
    <w:p w:rsidR="00B35E63" w:rsidRDefault="00B35E63" w:rsidP="00B35E63"/>
    <w:p w:rsidR="00B35E63" w:rsidRDefault="00B35E63" w:rsidP="00B35E63"/>
    <w:p w:rsidR="00B35E63" w:rsidRDefault="00B35E63" w:rsidP="00B35E63"/>
    <w:p w:rsidR="00B35E63" w:rsidRDefault="00B35E63" w:rsidP="00B35E63"/>
    <w:p w:rsidR="00B35E63" w:rsidRDefault="00B35E63" w:rsidP="00B35E63"/>
    <w:p w:rsidR="00B35E63" w:rsidRDefault="00B35E63" w:rsidP="00B35E63"/>
    <w:p w:rsidR="00B35E63" w:rsidRDefault="00B35E63" w:rsidP="00B35E63"/>
    <w:p w:rsidR="00B35E63" w:rsidRDefault="00B35E63" w:rsidP="00B35E63"/>
    <w:p w:rsidR="00B35E63" w:rsidRDefault="00B35E63" w:rsidP="00B35E63"/>
    <w:p w:rsidR="00B35E63" w:rsidRDefault="00B35E63" w:rsidP="00B35E63"/>
    <w:p w:rsidR="00B35E63" w:rsidRDefault="00A952BD" w:rsidP="00A952BD">
      <w:pPr>
        <w:pStyle w:val="5"/>
        <w:numPr>
          <w:ilvl w:val="0"/>
          <w:numId w:val="7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47365" wp14:editId="3B6BBB70">
                <wp:simplePos x="0" y="0"/>
                <wp:positionH relativeFrom="column">
                  <wp:posOffset>193040</wp:posOffset>
                </wp:positionH>
                <wp:positionV relativeFrom="paragraph">
                  <wp:posOffset>5598432</wp:posOffset>
                </wp:positionV>
                <wp:extent cx="5274310" cy="635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7A84" w:rsidRDefault="00367A84" w:rsidP="00B6726C">
                            <w:pPr>
                              <w:pStyle w:val="ab"/>
                              <w:jc w:val="center"/>
                            </w:pPr>
                            <w:r>
                              <w:t xml:space="preserve">Figure </w:t>
                            </w:r>
                            <w:r w:rsidR="00146547">
                              <w:fldChar w:fldCharType="begin"/>
                            </w:r>
                            <w:r w:rsidR="00146547">
                              <w:instrText xml:space="preserve"> SEQ Figure \* ARABIC </w:instrText>
                            </w:r>
                            <w:r w:rsidR="0014654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14654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E5621F">
                              <w:t>Calmar Ratio</w:t>
                            </w:r>
                            <w:r w:rsidRPr="00E5621F">
                              <w:t>排名前</w:t>
                            </w:r>
                            <w:r w:rsidRPr="00E5621F">
                              <w:t>50</w:t>
                            </w:r>
                            <w:r w:rsidRPr="00E5621F">
                              <w:t>的</w:t>
                            </w:r>
                            <w:proofErr w:type="gramStart"/>
                            <w:r w:rsidRPr="00E5621F">
                              <w:t>标的回测结果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47365" id="文本框 21" o:spid="_x0000_s1030" type="#_x0000_t202" style="position:absolute;left:0;text-align:left;margin-left:15.2pt;margin-top:440.8pt;width:415.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" stroked="f">
                <v:textbox style="mso-fit-shape-to-text:t" inset="0,0,0,0">
                  <w:txbxContent>
                    <w:p w:rsidR="00367A84" w:rsidRDefault="00367A84" w:rsidP="00B6726C">
                      <w:pPr>
                        <w:pStyle w:val="ab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E5621F">
                        <w:t>Calmar Ratio</w:t>
                      </w:r>
                      <w:r w:rsidRPr="00E5621F">
                        <w:t>排名前</w:t>
                      </w:r>
                      <w:r w:rsidRPr="00E5621F">
                        <w:t>50</w:t>
                      </w:r>
                      <w:r w:rsidRPr="00E5621F">
                        <w:t>的</w:t>
                      </w:r>
                      <w:proofErr w:type="gramStart"/>
                      <w:r w:rsidRPr="00E5621F">
                        <w:t>标的回测结果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35E63"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562792</wp:posOffset>
            </wp:positionV>
            <wp:extent cx="5479415" cy="4963160"/>
            <wp:effectExtent l="0" t="0" r="6985" b="889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E63">
        <w:rPr>
          <w:rFonts w:hint="eastAsia"/>
        </w:rPr>
        <w:t>Calmar</w:t>
      </w:r>
      <w:r w:rsidR="00B35E63">
        <w:t xml:space="preserve"> </w:t>
      </w:r>
      <w:r w:rsidR="00B35E63">
        <w:rPr>
          <w:rFonts w:hint="eastAsia"/>
        </w:rPr>
        <w:t>Ratio排名前50的</w:t>
      </w:r>
      <w:proofErr w:type="gramStart"/>
      <w:r w:rsidR="00B35E63">
        <w:rPr>
          <w:rFonts w:hint="eastAsia"/>
        </w:rPr>
        <w:t>标的回测结果</w:t>
      </w:r>
      <w:proofErr w:type="gramEnd"/>
    </w:p>
    <w:p w:rsidR="00B6726C" w:rsidRDefault="00B6726C" w:rsidP="00B6726C">
      <w:pPr>
        <w:pStyle w:val="ab"/>
        <w:ind w:left="420"/>
      </w:pPr>
    </w:p>
    <w:p w:rsidR="00707024" w:rsidRDefault="00707024" w:rsidP="00707024"/>
    <w:p w:rsidR="00707024" w:rsidRDefault="00707024" w:rsidP="00707024"/>
    <w:p w:rsidR="00707024" w:rsidRDefault="00707024" w:rsidP="00707024"/>
    <w:p w:rsidR="00707024" w:rsidRDefault="00707024" w:rsidP="00707024"/>
    <w:p w:rsidR="00707024" w:rsidRDefault="00707024" w:rsidP="00707024"/>
    <w:p w:rsidR="00707024" w:rsidRDefault="00707024" w:rsidP="00707024"/>
    <w:p w:rsidR="00707024" w:rsidRDefault="00707024" w:rsidP="00707024"/>
    <w:p w:rsidR="00707024" w:rsidRDefault="00707024" w:rsidP="00707024"/>
    <w:p w:rsidR="00707024" w:rsidRDefault="00707024" w:rsidP="00707024"/>
    <w:p w:rsidR="00707024" w:rsidRDefault="00707024" w:rsidP="00707024"/>
    <w:p w:rsidR="00707024" w:rsidRDefault="00707024" w:rsidP="00707024"/>
    <w:p w:rsidR="00707024" w:rsidRDefault="00707024" w:rsidP="00707024"/>
    <w:p w:rsidR="00707024" w:rsidRPr="00707024" w:rsidRDefault="00707024" w:rsidP="00707024"/>
    <w:p w:rsidR="00A952BD" w:rsidRDefault="001C7C81" w:rsidP="00A952BD">
      <w:pPr>
        <w:pStyle w:val="4"/>
        <w:spacing w:line="240" w:lineRule="exact"/>
      </w:pPr>
      <w:r>
        <w:rPr>
          <w:rFonts w:hint="eastAsia"/>
        </w:rPr>
        <w:lastRenderedPageBreak/>
        <w:t>（</w:t>
      </w:r>
      <w:r w:rsidR="00574246">
        <w:rPr>
          <w:rFonts w:hint="eastAsia"/>
        </w:rPr>
        <w:t>三</w:t>
      </w:r>
      <w:r>
        <w:rPr>
          <w:rFonts w:hint="eastAsia"/>
        </w:rPr>
        <w:t>）</w:t>
      </w:r>
      <w:r w:rsidR="00A952BD" w:rsidRPr="00A952BD">
        <w:rPr>
          <w:rFonts w:hint="eastAsia"/>
        </w:rPr>
        <w:t>芯片ETF、TMT</w:t>
      </w:r>
      <w:r w:rsidR="00A952BD" w:rsidRPr="00A952BD">
        <w:t xml:space="preserve"> </w:t>
      </w:r>
      <w:r w:rsidR="00A952BD" w:rsidRPr="00A952BD">
        <w:rPr>
          <w:rFonts w:hint="eastAsia"/>
        </w:rPr>
        <w:t>ETF</w:t>
      </w:r>
      <w:r w:rsidR="00574246">
        <w:rPr>
          <w:rFonts w:hint="eastAsia"/>
        </w:rPr>
        <w:t>、</w:t>
      </w:r>
      <w:r w:rsidR="00A952BD" w:rsidRPr="00A952BD">
        <w:rPr>
          <w:rFonts w:hint="eastAsia"/>
        </w:rPr>
        <w:t>创业板ETF</w:t>
      </w:r>
      <w:r w:rsidR="00574246">
        <w:rPr>
          <w:rFonts w:hint="eastAsia"/>
        </w:rPr>
        <w:t>、</w:t>
      </w:r>
      <w:r w:rsidR="00A952BD" w:rsidRPr="00A952BD">
        <w:rPr>
          <w:rFonts w:hint="eastAsia"/>
        </w:rPr>
        <w:t>军工龙头ETF、新能源车ETF</w:t>
      </w:r>
    </w:p>
    <w:p w:rsidR="00574246" w:rsidRDefault="00574246" w:rsidP="00574246">
      <w:r>
        <w:tab/>
      </w:r>
      <w:r w:rsidR="005414B8" w:rsidRPr="005414B8">
        <w:rPr>
          <w:rFonts w:hint="eastAsia"/>
        </w:rPr>
        <w:t>芯片</w:t>
      </w:r>
      <w:r w:rsidR="005414B8" w:rsidRPr="005414B8">
        <w:t>ETF、TMT ETF、创业板ETF、军工龙头ETF、新能源车ETF</w:t>
      </w:r>
      <w:r>
        <w:rPr>
          <w:rFonts w:hint="eastAsia"/>
        </w:rPr>
        <w:t>五个ETF的</w:t>
      </w:r>
      <w:proofErr w:type="gramStart"/>
      <w:r>
        <w:rPr>
          <w:rFonts w:hint="eastAsia"/>
        </w:rPr>
        <w:t>回测表现</w:t>
      </w:r>
      <w:proofErr w:type="gramEnd"/>
      <w:r>
        <w:rPr>
          <w:rFonts w:hint="eastAsia"/>
        </w:rPr>
        <w:t>最好</w:t>
      </w:r>
      <w:r w:rsidR="00383E0A">
        <w:rPr>
          <w:rFonts w:hint="eastAsia"/>
        </w:rPr>
        <w:t>，因此根据各ETF实际交易情况调整</w:t>
      </w:r>
      <w:proofErr w:type="gramStart"/>
      <w:r w:rsidR="00383E0A">
        <w:rPr>
          <w:rFonts w:hint="eastAsia"/>
        </w:rPr>
        <w:t>日内滑点</w:t>
      </w:r>
      <w:proofErr w:type="gramEnd"/>
      <w:r w:rsidR="00383E0A">
        <w:rPr>
          <w:rFonts w:hint="eastAsia"/>
        </w:rPr>
        <w:t>设置。</w:t>
      </w:r>
      <w:r w:rsidR="0030242B">
        <w:rPr>
          <w:rFonts w:hint="eastAsia"/>
        </w:rPr>
        <w:t>取各个ETF在2</w:t>
      </w:r>
      <w:r w:rsidR="0030242B">
        <w:t>020.8.18</w:t>
      </w:r>
      <w:r w:rsidR="0030242B">
        <w:rPr>
          <w:rFonts w:hint="eastAsia"/>
        </w:rPr>
        <w:t>日的日内tick盘口数据，取买</w:t>
      </w:r>
      <w:proofErr w:type="gramStart"/>
      <w:r w:rsidR="0030242B">
        <w:rPr>
          <w:rFonts w:hint="eastAsia"/>
        </w:rPr>
        <w:t>一</w:t>
      </w:r>
      <w:proofErr w:type="gramEnd"/>
      <w:r w:rsidR="0030242B">
        <w:rPr>
          <w:rFonts w:hint="eastAsia"/>
        </w:rPr>
        <w:t>至买四、卖</w:t>
      </w:r>
      <w:proofErr w:type="gramStart"/>
      <w:r w:rsidR="0030242B">
        <w:rPr>
          <w:rFonts w:hint="eastAsia"/>
        </w:rPr>
        <w:t>一至卖</w:t>
      </w:r>
      <w:proofErr w:type="gramEnd"/>
      <w:r w:rsidR="0030242B">
        <w:rPr>
          <w:rFonts w:hint="eastAsia"/>
        </w:rPr>
        <w:t>四的价格，计算其与price的价差，并求得平均水平</w:t>
      </w:r>
      <w:proofErr w:type="gramStart"/>
      <w:r w:rsidR="0030242B">
        <w:rPr>
          <w:rFonts w:hint="eastAsia"/>
        </w:rPr>
        <w:t>代表回测中的滑点数值</w:t>
      </w:r>
      <w:proofErr w:type="gramEnd"/>
      <w:r w:rsidR="0030242B">
        <w:rPr>
          <w:rFonts w:hint="eastAsia"/>
        </w:rPr>
        <w:t>。</w:t>
      </w:r>
    </w:p>
    <w:p w:rsidR="0030242B" w:rsidRDefault="0030242B" w:rsidP="00574246"/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1604"/>
        <w:gridCol w:w="1798"/>
        <w:gridCol w:w="1559"/>
      </w:tblGrid>
      <w:tr w:rsidR="00707024" w:rsidTr="00BF0D49">
        <w:tc>
          <w:tcPr>
            <w:tcW w:w="1604" w:type="dxa"/>
          </w:tcPr>
          <w:p w:rsidR="00707024" w:rsidRDefault="00707024" w:rsidP="00574246">
            <w:r>
              <w:rPr>
                <w:rFonts w:hint="eastAsia"/>
              </w:rPr>
              <w:t>ETF</w:t>
            </w:r>
          </w:p>
        </w:tc>
        <w:tc>
          <w:tcPr>
            <w:tcW w:w="1798" w:type="dxa"/>
          </w:tcPr>
          <w:p w:rsidR="00707024" w:rsidRDefault="00707024" w:rsidP="0057424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59" w:type="dxa"/>
          </w:tcPr>
          <w:p w:rsidR="00707024" w:rsidRDefault="006663BD" w:rsidP="00574246">
            <w:proofErr w:type="gramStart"/>
            <w:r>
              <w:rPr>
                <w:rFonts w:hint="eastAsia"/>
              </w:rPr>
              <w:t>滑点水平</w:t>
            </w:r>
            <w:proofErr w:type="gramEnd"/>
          </w:p>
        </w:tc>
      </w:tr>
      <w:tr w:rsidR="00707024" w:rsidTr="00BF0D49">
        <w:tc>
          <w:tcPr>
            <w:tcW w:w="1604" w:type="dxa"/>
          </w:tcPr>
          <w:p w:rsidR="00707024" w:rsidRDefault="00707024" w:rsidP="00574246">
            <w:r>
              <w:rPr>
                <w:rFonts w:hint="eastAsia"/>
              </w:rPr>
              <w:t>芯片ETF</w:t>
            </w:r>
          </w:p>
        </w:tc>
        <w:tc>
          <w:tcPr>
            <w:tcW w:w="1798" w:type="dxa"/>
          </w:tcPr>
          <w:p w:rsidR="00707024" w:rsidRDefault="00707024" w:rsidP="00574246">
            <w:r>
              <w:rPr>
                <w:rFonts w:hint="eastAsia"/>
              </w:rPr>
              <w:t>SZ</w:t>
            </w:r>
            <w:r>
              <w:t>159995</w:t>
            </w:r>
          </w:p>
        </w:tc>
        <w:tc>
          <w:tcPr>
            <w:tcW w:w="1559" w:type="dxa"/>
          </w:tcPr>
          <w:p w:rsidR="00707024" w:rsidRDefault="00707024" w:rsidP="00574246">
            <w:r>
              <w:rPr>
                <w:rFonts w:hint="eastAsia"/>
              </w:rPr>
              <w:t>0</w:t>
            </w:r>
            <w:r>
              <w:t>.00201</w:t>
            </w:r>
          </w:p>
        </w:tc>
      </w:tr>
      <w:tr w:rsidR="00707024" w:rsidTr="00BF0D49">
        <w:tc>
          <w:tcPr>
            <w:tcW w:w="1604" w:type="dxa"/>
          </w:tcPr>
          <w:p w:rsidR="00707024" w:rsidRDefault="00707024" w:rsidP="00574246">
            <w:r>
              <w:rPr>
                <w:rFonts w:hint="eastAsia"/>
              </w:rPr>
              <w:t>TMT</w:t>
            </w:r>
            <w:r>
              <w:t xml:space="preserve"> </w:t>
            </w:r>
            <w:r>
              <w:rPr>
                <w:rFonts w:hint="eastAsia"/>
              </w:rPr>
              <w:t>ETF</w:t>
            </w:r>
          </w:p>
        </w:tc>
        <w:tc>
          <w:tcPr>
            <w:tcW w:w="1798" w:type="dxa"/>
          </w:tcPr>
          <w:p w:rsidR="00707024" w:rsidRDefault="00707024" w:rsidP="00574246">
            <w:r>
              <w:rPr>
                <w:rFonts w:hint="eastAsia"/>
              </w:rPr>
              <w:t>SH</w:t>
            </w:r>
            <w:r>
              <w:t>512220</w:t>
            </w:r>
          </w:p>
        </w:tc>
        <w:tc>
          <w:tcPr>
            <w:tcW w:w="1559" w:type="dxa"/>
          </w:tcPr>
          <w:p w:rsidR="00707024" w:rsidRDefault="00707024" w:rsidP="00574246">
            <w:r>
              <w:rPr>
                <w:rFonts w:hint="eastAsia"/>
              </w:rPr>
              <w:t>0</w:t>
            </w:r>
            <w:r>
              <w:t>.00423</w:t>
            </w:r>
          </w:p>
        </w:tc>
      </w:tr>
      <w:tr w:rsidR="00707024" w:rsidTr="00BF0D49">
        <w:tc>
          <w:tcPr>
            <w:tcW w:w="1604" w:type="dxa"/>
          </w:tcPr>
          <w:p w:rsidR="00707024" w:rsidRDefault="00707024" w:rsidP="00574246">
            <w:r>
              <w:rPr>
                <w:rFonts w:hint="eastAsia"/>
              </w:rPr>
              <w:t>创业板ETF</w:t>
            </w:r>
          </w:p>
        </w:tc>
        <w:tc>
          <w:tcPr>
            <w:tcW w:w="1798" w:type="dxa"/>
          </w:tcPr>
          <w:p w:rsidR="00707024" w:rsidRDefault="00707024" w:rsidP="00574246">
            <w:r>
              <w:rPr>
                <w:rFonts w:hint="eastAsia"/>
              </w:rPr>
              <w:t>SZ</w:t>
            </w:r>
            <w:r>
              <w:t>159915</w:t>
            </w:r>
          </w:p>
        </w:tc>
        <w:tc>
          <w:tcPr>
            <w:tcW w:w="1559" w:type="dxa"/>
          </w:tcPr>
          <w:p w:rsidR="00707024" w:rsidRDefault="00707024" w:rsidP="00574246">
            <w:r>
              <w:rPr>
                <w:rFonts w:hint="eastAsia"/>
              </w:rPr>
              <w:t>0</w:t>
            </w:r>
            <w:r>
              <w:t>.00204</w:t>
            </w:r>
          </w:p>
        </w:tc>
      </w:tr>
      <w:tr w:rsidR="00707024" w:rsidTr="00BF0D49">
        <w:tc>
          <w:tcPr>
            <w:tcW w:w="1604" w:type="dxa"/>
          </w:tcPr>
          <w:p w:rsidR="00707024" w:rsidRDefault="00707024" w:rsidP="00574246">
            <w:r>
              <w:rPr>
                <w:rFonts w:hint="eastAsia"/>
              </w:rPr>
              <w:t>军工龙头ETF</w:t>
            </w:r>
          </w:p>
        </w:tc>
        <w:tc>
          <w:tcPr>
            <w:tcW w:w="1798" w:type="dxa"/>
          </w:tcPr>
          <w:p w:rsidR="00707024" w:rsidRDefault="00707024" w:rsidP="00574246">
            <w:r>
              <w:rPr>
                <w:rFonts w:hint="eastAsia"/>
              </w:rPr>
              <w:t>SH</w:t>
            </w:r>
            <w:r>
              <w:t>512710</w:t>
            </w:r>
          </w:p>
        </w:tc>
        <w:tc>
          <w:tcPr>
            <w:tcW w:w="1559" w:type="dxa"/>
          </w:tcPr>
          <w:p w:rsidR="00707024" w:rsidRDefault="00707024" w:rsidP="00707024">
            <w:r w:rsidRPr="00707024">
              <w:t>0.002</w:t>
            </w:r>
            <w:r>
              <w:t>20</w:t>
            </w:r>
          </w:p>
        </w:tc>
      </w:tr>
      <w:tr w:rsidR="00707024" w:rsidTr="00BF0D49">
        <w:tc>
          <w:tcPr>
            <w:tcW w:w="1604" w:type="dxa"/>
          </w:tcPr>
          <w:p w:rsidR="00707024" w:rsidRDefault="00707024" w:rsidP="00574246">
            <w:r>
              <w:rPr>
                <w:rFonts w:hint="eastAsia"/>
              </w:rPr>
              <w:t>新能源车ETF</w:t>
            </w:r>
          </w:p>
        </w:tc>
        <w:tc>
          <w:tcPr>
            <w:tcW w:w="1798" w:type="dxa"/>
          </w:tcPr>
          <w:p w:rsidR="00707024" w:rsidRDefault="00707024" w:rsidP="00574246">
            <w:r>
              <w:rPr>
                <w:rFonts w:hint="eastAsia"/>
              </w:rPr>
              <w:t>SH</w:t>
            </w:r>
            <w:r>
              <w:t>515030</w:t>
            </w:r>
          </w:p>
        </w:tc>
        <w:tc>
          <w:tcPr>
            <w:tcW w:w="1559" w:type="dxa"/>
          </w:tcPr>
          <w:p w:rsidR="00707024" w:rsidRDefault="00707024" w:rsidP="00574246">
            <w:r>
              <w:rPr>
                <w:rFonts w:hint="eastAsia"/>
              </w:rPr>
              <w:t>0</w:t>
            </w:r>
            <w:r>
              <w:t>.00201</w:t>
            </w:r>
          </w:p>
        </w:tc>
      </w:tr>
    </w:tbl>
    <w:p w:rsidR="00A952BD" w:rsidRDefault="003C2CBD" w:rsidP="00A952BD">
      <w:r>
        <w:tab/>
      </w:r>
      <w:r>
        <w:rPr>
          <w:rFonts w:hint="eastAsia"/>
        </w:rPr>
        <w:t>各ETF</w:t>
      </w:r>
      <w:proofErr w:type="gramStart"/>
      <w:r>
        <w:rPr>
          <w:rFonts w:hint="eastAsia"/>
        </w:rPr>
        <w:t>回测结果</w:t>
      </w:r>
      <w:proofErr w:type="gramEnd"/>
      <w:r>
        <w:rPr>
          <w:rFonts w:hint="eastAsia"/>
        </w:rPr>
        <w:t>如下。</w:t>
      </w:r>
    </w:p>
    <w:p w:rsidR="00911060" w:rsidRDefault="00911060" w:rsidP="00A952BD"/>
    <w:p w:rsidR="00221D13" w:rsidRDefault="000345FD" w:rsidP="00A952BD">
      <w:r>
        <w:tab/>
      </w:r>
      <w:r>
        <w:rPr>
          <w:rFonts w:hint="eastAsia"/>
        </w:rPr>
        <w:t>芯片ETF的纯多头策略效果好于多空策略，其余ETF均为多空策略表现更优。</w:t>
      </w:r>
      <w:r w:rsidR="00221D13">
        <w:rPr>
          <w:rFonts w:hint="eastAsia"/>
        </w:rPr>
        <w:t>最优策略中，</w:t>
      </w:r>
      <w:proofErr w:type="spellStart"/>
      <w:r w:rsidR="00221D13">
        <w:rPr>
          <w:rFonts w:hint="eastAsia"/>
        </w:rPr>
        <w:t>LongHoldBars</w:t>
      </w:r>
      <w:proofErr w:type="spellEnd"/>
      <w:r w:rsidR="00221D13">
        <w:rPr>
          <w:rFonts w:hint="eastAsia"/>
        </w:rPr>
        <w:t>在2</w:t>
      </w:r>
      <w:r w:rsidR="00C75B94">
        <w:rPr>
          <w:rFonts w:hint="eastAsia"/>
        </w:rPr>
        <w:t>至</w:t>
      </w:r>
      <w:r w:rsidR="00221D13">
        <w:t>5</w:t>
      </w:r>
      <w:r w:rsidR="00C75B94">
        <w:rPr>
          <w:rFonts w:hint="eastAsia"/>
        </w:rPr>
        <w:t>均有取值</w:t>
      </w:r>
      <w:r w:rsidR="00221D13">
        <w:rPr>
          <w:rFonts w:hint="eastAsia"/>
        </w:rPr>
        <w:t>。</w:t>
      </w:r>
      <w:proofErr w:type="spellStart"/>
      <w:r w:rsidR="00221D13">
        <w:t>M</w:t>
      </w:r>
      <w:r w:rsidR="00221D13">
        <w:rPr>
          <w:rFonts w:hint="eastAsia"/>
        </w:rPr>
        <w:t>aLength</w:t>
      </w:r>
      <w:proofErr w:type="spellEnd"/>
      <w:r w:rsidR="00C75B94">
        <w:rPr>
          <w:rFonts w:hint="eastAsia"/>
        </w:rPr>
        <w:t>在1</w:t>
      </w:r>
      <w:r w:rsidR="00C75B94">
        <w:t>0</w:t>
      </w:r>
      <w:r w:rsidR="00C75B94">
        <w:rPr>
          <w:rFonts w:hint="eastAsia"/>
        </w:rPr>
        <w:t>、2</w:t>
      </w:r>
      <w:r w:rsidR="00C75B94">
        <w:t>0</w:t>
      </w:r>
      <w:r w:rsidR="00C75B94">
        <w:rPr>
          <w:rFonts w:hint="eastAsia"/>
        </w:rPr>
        <w:t>、3</w:t>
      </w:r>
      <w:r w:rsidR="00C75B94">
        <w:t>0</w:t>
      </w:r>
      <w:r w:rsidR="00C75B94">
        <w:rPr>
          <w:rFonts w:hint="eastAsia"/>
        </w:rPr>
        <w:t>也均有取值。</w:t>
      </w:r>
    </w:p>
    <w:p w:rsidR="000104A1" w:rsidRPr="001248D3" w:rsidRDefault="000345FD" w:rsidP="00F7233E">
      <w:pPr>
        <w:ind w:firstLine="420"/>
      </w:pPr>
      <w:r>
        <w:rPr>
          <w:rFonts w:hint="eastAsia"/>
        </w:rPr>
        <w:t>芯片ETF</w:t>
      </w:r>
      <w:r>
        <w:t xml:space="preserve"> 2020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上市</w:t>
      </w:r>
      <w:r w:rsidR="00221D13">
        <w:rPr>
          <w:rFonts w:hint="eastAsia"/>
        </w:rPr>
        <w:t>，在上市后的半年时间里多空</w:t>
      </w:r>
      <w:proofErr w:type="gramStart"/>
      <w:r w:rsidR="00221D13">
        <w:rPr>
          <w:rFonts w:hint="eastAsia"/>
        </w:rPr>
        <w:t>年化收益</w:t>
      </w:r>
      <w:proofErr w:type="gramEnd"/>
      <w:r w:rsidR="00221D13">
        <w:rPr>
          <w:rFonts w:hint="eastAsia"/>
        </w:rPr>
        <w:t>超1</w:t>
      </w:r>
      <w:r w:rsidR="00221D13">
        <w:t>00</w:t>
      </w:r>
      <w:r w:rsidR="00221D13">
        <w:rPr>
          <w:rFonts w:hint="eastAsia"/>
        </w:rPr>
        <w:t>%，</w:t>
      </w:r>
      <w:proofErr w:type="spellStart"/>
      <w:r w:rsidR="001248D3">
        <w:rPr>
          <w:rFonts w:hint="eastAsia"/>
        </w:rPr>
        <w:t>calmar</w:t>
      </w:r>
      <w:proofErr w:type="spellEnd"/>
      <w:r w:rsidR="001248D3">
        <w:t xml:space="preserve"> </w:t>
      </w:r>
      <w:r w:rsidR="001248D3">
        <w:rPr>
          <w:rFonts w:hint="eastAsia"/>
        </w:rPr>
        <w:t>ratio在大多数参数组合下超过1</w:t>
      </w:r>
      <w:r w:rsidR="001248D3">
        <w:t>0</w:t>
      </w:r>
      <w:r w:rsidR="001248D3">
        <w:rPr>
          <w:rFonts w:hint="eastAsia"/>
        </w:rPr>
        <w:t>。推</w:t>
      </w:r>
      <w:r w:rsidR="00221D13">
        <w:rPr>
          <w:rFonts w:hint="eastAsia"/>
        </w:rPr>
        <w:t>测与其波动大、趋势明显有关。</w:t>
      </w:r>
    </w:p>
    <w:p w:rsidR="000104A1" w:rsidRDefault="000104A1" w:rsidP="000104A1">
      <w:pPr>
        <w:pStyle w:val="ab"/>
        <w:keepNext/>
        <w:jc w:val="center"/>
      </w:pPr>
      <w:r>
        <w:t xml:space="preserve">Table </w:t>
      </w:r>
      <w:r w:rsidR="00146547">
        <w:fldChar w:fldCharType="begin"/>
      </w:r>
      <w:r w:rsidR="00146547">
        <w:instrText xml:space="preserve"> SEQ Table \* ARABIC </w:instrText>
      </w:r>
      <w:r w:rsidR="00146547">
        <w:fldChar w:fldCharType="separate"/>
      </w:r>
      <w:r>
        <w:rPr>
          <w:noProof/>
        </w:rPr>
        <w:t>2</w:t>
      </w:r>
      <w:r w:rsidR="00146547">
        <w:rPr>
          <w:noProof/>
        </w:rPr>
        <w:fldChar w:fldCharType="end"/>
      </w:r>
      <w:r>
        <w:t xml:space="preserve"> </w:t>
      </w:r>
      <w:r>
        <w:rPr>
          <w:rFonts w:hint="eastAsia"/>
        </w:rPr>
        <w:t>芯片</w:t>
      </w:r>
      <w:r>
        <w:rPr>
          <w:rFonts w:hint="eastAsia"/>
        </w:rPr>
        <w:t>ETF</w:t>
      </w:r>
    </w:p>
    <w:p w:rsidR="003C2CBD" w:rsidRDefault="003C2CBD" w:rsidP="00A952BD">
      <w:r w:rsidRPr="003C2CBD">
        <w:rPr>
          <w:rFonts w:hint="eastAsia"/>
          <w:noProof/>
        </w:rPr>
        <w:drawing>
          <wp:inline distT="0" distB="0" distL="0" distR="0">
            <wp:extent cx="5274310" cy="31289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4A1" w:rsidRDefault="00F7233E" w:rsidP="00A952BD">
      <w:r>
        <w:rPr>
          <w:noProof/>
        </w:rPr>
        <w:drawing>
          <wp:inline distT="0" distB="0" distL="0" distR="0" wp14:anchorId="256BE9C3">
            <wp:extent cx="5235547" cy="1593814"/>
            <wp:effectExtent l="0" t="0" r="381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80" cy="1607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5B94" w:rsidRDefault="00C75B94" w:rsidP="00271FA4">
      <w:pPr>
        <w:ind w:firstLine="420"/>
      </w:pPr>
      <w:r>
        <w:rPr>
          <w:rFonts w:hint="eastAsia"/>
        </w:rPr>
        <w:lastRenderedPageBreak/>
        <w:t>TMT</w:t>
      </w:r>
      <w:r>
        <w:t>150</w:t>
      </w:r>
      <w:r>
        <w:rPr>
          <w:rFonts w:hint="eastAsia"/>
        </w:rPr>
        <w:t>ETF和创业板ETF的</w:t>
      </w: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水平大约在5</w:t>
      </w:r>
      <w:r>
        <w:t>0</w:t>
      </w:r>
      <w:r>
        <w:rPr>
          <w:rFonts w:hint="eastAsia"/>
        </w:rPr>
        <w:t>%。</w:t>
      </w:r>
    </w:p>
    <w:p w:rsidR="00271FA4" w:rsidRPr="00A952BD" w:rsidRDefault="00271FA4" w:rsidP="00271FA4">
      <w:pPr>
        <w:ind w:firstLine="420"/>
      </w:pPr>
    </w:p>
    <w:p w:rsidR="000104A1" w:rsidRDefault="000104A1" w:rsidP="000104A1">
      <w:pPr>
        <w:pStyle w:val="ab"/>
        <w:keepNext/>
        <w:jc w:val="center"/>
      </w:pPr>
      <w:r>
        <w:t xml:space="preserve">Table </w:t>
      </w:r>
      <w:r w:rsidR="00146547">
        <w:fldChar w:fldCharType="begin"/>
      </w:r>
      <w:r w:rsidR="00146547">
        <w:instrText xml:space="preserve"> SEQ Table \* ARABIC </w:instrText>
      </w:r>
      <w:r w:rsidR="00146547">
        <w:fldChar w:fldCharType="separate"/>
      </w:r>
      <w:r>
        <w:rPr>
          <w:noProof/>
        </w:rPr>
        <w:t>3</w:t>
      </w:r>
      <w:r w:rsidR="00146547">
        <w:rPr>
          <w:noProof/>
        </w:rPr>
        <w:fldChar w:fldCharType="end"/>
      </w:r>
      <w:r>
        <w:t xml:space="preserve"> </w:t>
      </w:r>
      <w:r>
        <w:rPr>
          <w:rFonts w:hint="eastAsia"/>
        </w:rPr>
        <w:t>TMT</w:t>
      </w:r>
      <w:r>
        <w:t>150</w:t>
      </w:r>
      <w:r>
        <w:rPr>
          <w:rFonts w:hint="eastAsia"/>
        </w:rPr>
        <w:t>ETF</w:t>
      </w:r>
    </w:p>
    <w:p w:rsidR="00271FA4" w:rsidRDefault="00014A6D" w:rsidP="003C2CBD">
      <w:r w:rsidRPr="00014A6D">
        <w:rPr>
          <w:rFonts w:hint="eastAsia"/>
          <w:noProof/>
        </w:rPr>
        <w:drawing>
          <wp:inline distT="0" distB="0" distL="0" distR="0">
            <wp:extent cx="5274310" cy="312893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A4" w:rsidRDefault="00271FA4" w:rsidP="003C2CBD"/>
    <w:p w:rsidR="00271FA4" w:rsidRDefault="00271FA4" w:rsidP="003C2CBD"/>
    <w:p w:rsidR="00271FA4" w:rsidRDefault="00BF09AD" w:rsidP="003C2CBD">
      <w:r>
        <w:rPr>
          <w:noProof/>
        </w:rPr>
        <w:drawing>
          <wp:inline distT="0" distB="0" distL="0" distR="0" wp14:anchorId="32936C14" wp14:editId="68FAB032">
            <wp:extent cx="4919958" cy="3002145"/>
            <wp:effectExtent l="0" t="0" r="14605" b="8255"/>
            <wp:docPr id="28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75B94" w:rsidRDefault="00C75B94" w:rsidP="003C2CBD"/>
    <w:p w:rsidR="000104A1" w:rsidRDefault="000104A1" w:rsidP="000104A1">
      <w:pPr>
        <w:pStyle w:val="ab"/>
        <w:keepNext/>
        <w:jc w:val="center"/>
      </w:pPr>
      <w:r>
        <w:lastRenderedPageBreak/>
        <w:t xml:space="preserve">Table </w:t>
      </w:r>
      <w:r w:rsidR="00146547">
        <w:fldChar w:fldCharType="begin"/>
      </w:r>
      <w:r w:rsidR="00146547">
        <w:instrText xml:space="preserve"> SEQ Table \* ARABIC </w:instrText>
      </w:r>
      <w:r w:rsidR="00146547">
        <w:fldChar w:fldCharType="separate"/>
      </w:r>
      <w:r>
        <w:rPr>
          <w:noProof/>
        </w:rPr>
        <w:t>4</w:t>
      </w:r>
      <w:r w:rsidR="00146547">
        <w:rPr>
          <w:noProof/>
        </w:rPr>
        <w:fldChar w:fldCharType="end"/>
      </w:r>
      <w:r>
        <w:t xml:space="preserve"> </w:t>
      </w:r>
      <w:r>
        <w:rPr>
          <w:rFonts w:hint="eastAsia"/>
        </w:rPr>
        <w:t>创业板</w:t>
      </w:r>
      <w:r>
        <w:rPr>
          <w:rFonts w:hint="eastAsia"/>
        </w:rPr>
        <w:t>ETF</w:t>
      </w:r>
    </w:p>
    <w:p w:rsidR="00014A6D" w:rsidRDefault="00014A6D" w:rsidP="003C2CBD">
      <w:r w:rsidRPr="00014A6D">
        <w:rPr>
          <w:rFonts w:hint="eastAsia"/>
          <w:noProof/>
        </w:rPr>
        <w:drawing>
          <wp:inline distT="0" distB="0" distL="0" distR="0">
            <wp:extent cx="5274310" cy="312893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6D" w:rsidRDefault="00014A6D" w:rsidP="003C2CBD"/>
    <w:p w:rsidR="00C75B94" w:rsidRDefault="00C75B94" w:rsidP="003C2CBD"/>
    <w:p w:rsidR="00C75B94" w:rsidRDefault="00F612A5" w:rsidP="003C2CBD">
      <w:r>
        <w:rPr>
          <w:noProof/>
        </w:rPr>
        <w:drawing>
          <wp:inline distT="0" distB="0" distL="0" distR="0" wp14:anchorId="7A60D549" wp14:editId="49968A70">
            <wp:extent cx="5274310" cy="3483610"/>
            <wp:effectExtent l="0" t="0" r="2540" b="2540"/>
            <wp:docPr id="29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C75B94" w:rsidRDefault="00C75B94" w:rsidP="003C2CBD"/>
    <w:p w:rsidR="00C75B94" w:rsidRDefault="00C75B94" w:rsidP="003C2CBD"/>
    <w:p w:rsidR="00C75B94" w:rsidRDefault="00C75B94" w:rsidP="003C2CBD"/>
    <w:p w:rsidR="004E44B5" w:rsidRDefault="004E44B5" w:rsidP="003C2CBD"/>
    <w:p w:rsidR="004E44B5" w:rsidRDefault="004E44B5" w:rsidP="003C2CBD"/>
    <w:p w:rsidR="004E44B5" w:rsidRDefault="004E44B5" w:rsidP="003C2CBD"/>
    <w:p w:rsidR="00C75B94" w:rsidRDefault="00C75B94" w:rsidP="003C2CBD"/>
    <w:p w:rsidR="00C75B94" w:rsidRDefault="00C75B94" w:rsidP="003C2CBD">
      <w:r>
        <w:lastRenderedPageBreak/>
        <w:tab/>
      </w:r>
      <w:r>
        <w:rPr>
          <w:rFonts w:hint="eastAsia"/>
        </w:rPr>
        <w:t>军工龙头ETF的</w:t>
      </w: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水平大约在</w:t>
      </w:r>
      <w:r>
        <w:t>60</w:t>
      </w:r>
      <w:r>
        <w:rPr>
          <w:rFonts w:hint="eastAsia"/>
        </w:rPr>
        <w:t>%。Calmar</w:t>
      </w:r>
      <w:r>
        <w:t xml:space="preserve"> </w:t>
      </w:r>
      <w:r>
        <w:rPr>
          <w:rFonts w:hint="eastAsia"/>
        </w:rPr>
        <w:t>Ratio水平普遍较高。</w:t>
      </w:r>
    </w:p>
    <w:p w:rsidR="000104A1" w:rsidRDefault="000104A1" w:rsidP="000104A1">
      <w:pPr>
        <w:pStyle w:val="ab"/>
        <w:keepNext/>
        <w:jc w:val="center"/>
      </w:pPr>
      <w:r>
        <w:t xml:space="preserve">Table </w:t>
      </w:r>
      <w:r w:rsidR="00146547">
        <w:fldChar w:fldCharType="begin"/>
      </w:r>
      <w:r w:rsidR="00146547">
        <w:instrText xml:space="preserve"> SEQ Table \* ARABIC </w:instrText>
      </w:r>
      <w:r w:rsidR="00146547">
        <w:fldChar w:fldCharType="separate"/>
      </w:r>
      <w:r>
        <w:rPr>
          <w:noProof/>
        </w:rPr>
        <w:t>5</w:t>
      </w:r>
      <w:r w:rsidR="00146547">
        <w:rPr>
          <w:noProof/>
        </w:rPr>
        <w:fldChar w:fldCharType="end"/>
      </w:r>
      <w:r>
        <w:t xml:space="preserve"> </w:t>
      </w:r>
      <w:r>
        <w:rPr>
          <w:rFonts w:hint="eastAsia"/>
        </w:rPr>
        <w:t>军工龙头</w:t>
      </w:r>
      <w:r>
        <w:rPr>
          <w:rFonts w:hint="eastAsia"/>
        </w:rPr>
        <w:t>ETF</w:t>
      </w:r>
    </w:p>
    <w:p w:rsidR="00014A6D" w:rsidRDefault="00014A6D" w:rsidP="003C2CBD">
      <w:r w:rsidRPr="00014A6D">
        <w:rPr>
          <w:rFonts w:hint="eastAsia"/>
          <w:noProof/>
        </w:rPr>
        <w:drawing>
          <wp:inline distT="0" distB="0" distL="0" distR="0">
            <wp:extent cx="5274310" cy="312893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6D" w:rsidRDefault="00C13FD0" w:rsidP="003C2CBD">
      <w:r>
        <w:rPr>
          <w:noProof/>
        </w:rPr>
        <w:drawing>
          <wp:inline distT="0" distB="0" distL="0" distR="0" wp14:anchorId="7516A347" wp14:editId="387CAA59">
            <wp:extent cx="5170811" cy="3050697"/>
            <wp:effectExtent l="0" t="0" r="10795" b="16510"/>
            <wp:docPr id="30" name="图表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C13FD0" w:rsidRDefault="00C13FD0" w:rsidP="003C2CBD"/>
    <w:p w:rsidR="00C13FD0" w:rsidRDefault="00C13FD0" w:rsidP="003C2CBD"/>
    <w:p w:rsidR="00C13FD0" w:rsidRDefault="00C13FD0" w:rsidP="003C2CBD"/>
    <w:p w:rsidR="00C13FD0" w:rsidRDefault="00C13FD0" w:rsidP="003C2CBD"/>
    <w:p w:rsidR="00C13FD0" w:rsidRDefault="00C13FD0" w:rsidP="003C2CBD"/>
    <w:p w:rsidR="00C13FD0" w:rsidRDefault="00C13FD0" w:rsidP="003C2CBD"/>
    <w:p w:rsidR="00C13FD0" w:rsidRDefault="00C13FD0" w:rsidP="003C2CBD"/>
    <w:p w:rsidR="00C13FD0" w:rsidRDefault="00C13FD0" w:rsidP="003C2CBD"/>
    <w:p w:rsidR="00C13FD0" w:rsidRDefault="00C13FD0" w:rsidP="003C2CBD"/>
    <w:p w:rsidR="00C13FD0" w:rsidRDefault="00C13FD0" w:rsidP="003C2CBD"/>
    <w:p w:rsidR="00367A84" w:rsidRDefault="00367A84" w:rsidP="003C2CBD">
      <w:r>
        <w:lastRenderedPageBreak/>
        <w:tab/>
      </w:r>
      <w:r>
        <w:rPr>
          <w:rFonts w:hint="eastAsia"/>
        </w:rPr>
        <w:t>新能源车在</w:t>
      </w:r>
      <w:proofErr w:type="spellStart"/>
      <w:r>
        <w:rPr>
          <w:rFonts w:hint="eastAsia"/>
        </w:rPr>
        <w:t>maLength</w:t>
      </w:r>
      <w:proofErr w:type="spellEnd"/>
      <w:r>
        <w:rPr>
          <w:rFonts w:hint="eastAsia"/>
        </w:rPr>
        <w:t>=</w:t>
      </w:r>
      <w:r>
        <w:t>10</w:t>
      </w:r>
      <w:r>
        <w:rPr>
          <w:rFonts w:hint="eastAsia"/>
        </w:rPr>
        <w:t>时</w:t>
      </w:r>
      <w:r w:rsidR="002F7024">
        <w:rPr>
          <w:rFonts w:hint="eastAsia"/>
        </w:rPr>
        <w:t>，多空</w:t>
      </w:r>
      <w:proofErr w:type="gramStart"/>
      <w:r w:rsidR="002F7024">
        <w:rPr>
          <w:rFonts w:hint="eastAsia"/>
        </w:rPr>
        <w:t>年化突破</w:t>
      </w:r>
      <w:proofErr w:type="gramEnd"/>
      <w:r w:rsidR="002F7024">
        <w:rPr>
          <w:rFonts w:hint="eastAsia"/>
        </w:rPr>
        <w:t>1</w:t>
      </w:r>
      <w:r w:rsidR="002F7024">
        <w:t>00</w:t>
      </w:r>
      <w:r w:rsidR="002F7024">
        <w:rPr>
          <w:rFonts w:hint="eastAsia"/>
        </w:rPr>
        <w:t>%，</w:t>
      </w:r>
      <w:proofErr w:type="spellStart"/>
      <w:r w:rsidR="002F7024">
        <w:rPr>
          <w:rFonts w:hint="eastAsia"/>
        </w:rPr>
        <w:t>calmar</w:t>
      </w:r>
      <w:proofErr w:type="spellEnd"/>
      <w:r w:rsidR="002F7024">
        <w:t xml:space="preserve"> </w:t>
      </w:r>
      <w:r w:rsidR="002F7024">
        <w:rPr>
          <w:rFonts w:hint="eastAsia"/>
        </w:rPr>
        <w:t>ratio接近3</w:t>
      </w:r>
      <w:r w:rsidR="002F7024">
        <w:t>0</w:t>
      </w:r>
      <w:r w:rsidR="002F7024">
        <w:rPr>
          <w:rFonts w:hint="eastAsia"/>
        </w:rPr>
        <w:t>。但若仅做多头，则收益率水平大打折扣</w:t>
      </w:r>
      <w:r w:rsidR="009B641E">
        <w:rPr>
          <w:rFonts w:hint="eastAsia"/>
        </w:rPr>
        <w:t>，均低于3</w:t>
      </w:r>
      <w:r w:rsidR="009B641E">
        <w:t>0</w:t>
      </w:r>
      <w:r w:rsidR="009B641E">
        <w:rPr>
          <w:rFonts w:hint="eastAsia"/>
        </w:rPr>
        <w:t>%。</w:t>
      </w:r>
    </w:p>
    <w:p w:rsidR="00367A84" w:rsidRDefault="00367A84" w:rsidP="003C2CBD"/>
    <w:p w:rsidR="000104A1" w:rsidRDefault="000104A1" w:rsidP="000104A1">
      <w:pPr>
        <w:pStyle w:val="ab"/>
        <w:keepNext/>
        <w:jc w:val="center"/>
      </w:pPr>
      <w:r>
        <w:t xml:space="preserve">Table </w:t>
      </w:r>
      <w:r w:rsidR="00146547">
        <w:fldChar w:fldCharType="begin"/>
      </w:r>
      <w:r w:rsidR="00146547">
        <w:instrText xml:space="preserve"> SEQ Table \* ARABIC </w:instrText>
      </w:r>
      <w:r w:rsidR="00146547">
        <w:fldChar w:fldCharType="separate"/>
      </w:r>
      <w:r>
        <w:rPr>
          <w:noProof/>
        </w:rPr>
        <w:t>6</w:t>
      </w:r>
      <w:r w:rsidR="00146547">
        <w:rPr>
          <w:noProof/>
        </w:rPr>
        <w:fldChar w:fldCharType="end"/>
      </w:r>
      <w:r>
        <w:t xml:space="preserve"> </w:t>
      </w:r>
      <w:r>
        <w:rPr>
          <w:rFonts w:hint="eastAsia"/>
        </w:rPr>
        <w:t>新能源车</w:t>
      </w:r>
      <w:r>
        <w:rPr>
          <w:rFonts w:hint="eastAsia"/>
        </w:rPr>
        <w:t>ETF</w:t>
      </w:r>
    </w:p>
    <w:p w:rsidR="00014A6D" w:rsidRDefault="00014A6D" w:rsidP="003C2CBD">
      <w:r w:rsidRPr="00014A6D">
        <w:rPr>
          <w:rFonts w:hint="eastAsia"/>
          <w:noProof/>
        </w:rPr>
        <w:drawing>
          <wp:inline distT="0" distB="0" distL="0" distR="0">
            <wp:extent cx="5202382" cy="31286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616" cy="312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13" w:rsidRDefault="00221D13" w:rsidP="003C2CBD"/>
    <w:p w:rsidR="00221D13" w:rsidRPr="00B6726C" w:rsidRDefault="00AC5519" w:rsidP="003C2CBD">
      <w:r>
        <w:rPr>
          <w:noProof/>
        </w:rPr>
        <w:drawing>
          <wp:inline distT="0" distB="0" distL="0" distR="0" wp14:anchorId="6C320AFA" wp14:editId="55415C3B">
            <wp:extent cx="5274310" cy="2710815"/>
            <wp:effectExtent l="0" t="0" r="2540" b="13335"/>
            <wp:docPr id="33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sectPr w:rsidR="00221D13" w:rsidRPr="00B6726C" w:rsidSect="005F208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0893"/>
    <w:multiLevelType w:val="hybridMultilevel"/>
    <w:tmpl w:val="6DCCCBEE"/>
    <w:lvl w:ilvl="0" w:tplc="66B0D0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D73EB4"/>
    <w:multiLevelType w:val="hybridMultilevel"/>
    <w:tmpl w:val="C61A53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3A7B27"/>
    <w:multiLevelType w:val="hybridMultilevel"/>
    <w:tmpl w:val="C3E49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E100CD"/>
    <w:multiLevelType w:val="hybridMultilevel"/>
    <w:tmpl w:val="584010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EA7066"/>
    <w:multiLevelType w:val="hybridMultilevel"/>
    <w:tmpl w:val="654A2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4B70F4"/>
    <w:multiLevelType w:val="hybridMultilevel"/>
    <w:tmpl w:val="C3E49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A90006"/>
    <w:multiLevelType w:val="hybridMultilevel"/>
    <w:tmpl w:val="734A788A"/>
    <w:lvl w:ilvl="0" w:tplc="4C7E1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88"/>
    <w:rsid w:val="000104A1"/>
    <w:rsid w:val="00011EA4"/>
    <w:rsid w:val="00014A6D"/>
    <w:rsid w:val="000345FD"/>
    <w:rsid w:val="00064DE8"/>
    <w:rsid w:val="0006690F"/>
    <w:rsid w:val="00087462"/>
    <w:rsid w:val="000937FA"/>
    <w:rsid w:val="000B6957"/>
    <w:rsid w:val="000D743A"/>
    <w:rsid w:val="00116BB3"/>
    <w:rsid w:val="001248D3"/>
    <w:rsid w:val="00146547"/>
    <w:rsid w:val="00174FFF"/>
    <w:rsid w:val="001A3BC7"/>
    <w:rsid w:val="001A3D35"/>
    <w:rsid w:val="001A543F"/>
    <w:rsid w:val="001A744F"/>
    <w:rsid w:val="001B0AD6"/>
    <w:rsid w:val="001C7C81"/>
    <w:rsid w:val="001F4AB4"/>
    <w:rsid w:val="00221D13"/>
    <w:rsid w:val="0024393C"/>
    <w:rsid w:val="002624B6"/>
    <w:rsid w:val="00264CC8"/>
    <w:rsid w:val="00271FA4"/>
    <w:rsid w:val="00275050"/>
    <w:rsid w:val="0028481C"/>
    <w:rsid w:val="002A641F"/>
    <w:rsid w:val="002C3804"/>
    <w:rsid w:val="002E25F2"/>
    <w:rsid w:val="002F2AEA"/>
    <w:rsid w:val="002F7024"/>
    <w:rsid w:val="0030242B"/>
    <w:rsid w:val="00303510"/>
    <w:rsid w:val="0035776B"/>
    <w:rsid w:val="00367A84"/>
    <w:rsid w:val="00383E0A"/>
    <w:rsid w:val="003919A9"/>
    <w:rsid w:val="003968A1"/>
    <w:rsid w:val="003C2CBD"/>
    <w:rsid w:val="003C781D"/>
    <w:rsid w:val="003E4C77"/>
    <w:rsid w:val="003F706D"/>
    <w:rsid w:val="0040688E"/>
    <w:rsid w:val="004122B4"/>
    <w:rsid w:val="00424E90"/>
    <w:rsid w:val="00451349"/>
    <w:rsid w:val="00454059"/>
    <w:rsid w:val="00480101"/>
    <w:rsid w:val="00481999"/>
    <w:rsid w:val="004B194E"/>
    <w:rsid w:val="004C17A8"/>
    <w:rsid w:val="004E44B5"/>
    <w:rsid w:val="00507F8E"/>
    <w:rsid w:val="00531ADD"/>
    <w:rsid w:val="00535317"/>
    <w:rsid w:val="005414B8"/>
    <w:rsid w:val="0056060B"/>
    <w:rsid w:val="00567D5C"/>
    <w:rsid w:val="00574246"/>
    <w:rsid w:val="00584992"/>
    <w:rsid w:val="005F208D"/>
    <w:rsid w:val="005F7866"/>
    <w:rsid w:val="006009DF"/>
    <w:rsid w:val="0062506D"/>
    <w:rsid w:val="006257D9"/>
    <w:rsid w:val="00651E4E"/>
    <w:rsid w:val="00666068"/>
    <w:rsid w:val="006663BD"/>
    <w:rsid w:val="006E4B11"/>
    <w:rsid w:val="00702DA5"/>
    <w:rsid w:val="00707024"/>
    <w:rsid w:val="007130F9"/>
    <w:rsid w:val="00727E5D"/>
    <w:rsid w:val="0075003D"/>
    <w:rsid w:val="00754B41"/>
    <w:rsid w:val="00783DE2"/>
    <w:rsid w:val="007847A6"/>
    <w:rsid w:val="007F104F"/>
    <w:rsid w:val="007F3FB7"/>
    <w:rsid w:val="007F7E9A"/>
    <w:rsid w:val="00837FE7"/>
    <w:rsid w:val="00865681"/>
    <w:rsid w:val="008A11D6"/>
    <w:rsid w:val="008F6C2E"/>
    <w:rsid w:val="00911060"/>
    <w:rsid w:val="00914F75"/>
    <w:rsid w:val="009250C8"/>
    <w:rsid w:val="00926603"/>
    <w:rsid w:val="0093580F"/>
    <w:rsid w:val="00983B35"/>
    <w:rsid w:val="009935B0"/>
    <w:rsid w:val="009B641E"/>
    <w:rsid w:val="009C5415"/>
    <w:rsid w:val="009D54F1"/>
    <w:rsid w:val="009E3CDB"/>
    <w:rsid w:val="00A15CDB"/>
    <w:rsid w:val="00A37BEA"/>
    <w:rsid w:val="00A532CB"/>
    <w:rsid w:val="00A53C5B"/>
    <w:rsid w:val="00A94962"/>
    <w:rsid w:val="00A952BD"/>
    <w:rsid w:val="00AC5519"/>
    <w:rsid w:val="00AF6518"/>
    <w:rsid w:val="00B35B36"/>
    <w:rsid w:val="00B35E63"/>
    <w:rsid w:val="00B6726C"/>
    <w:rsid w:val="00B77AAE"/>
    <w:rsid w:val="00B85CBC"/>
    <w:rsid w:val="00BA39E8"/>
    <w:rsid w:val="00BC382D"/>
    <w:rsid w:val="00BD72B2"/>
    <w:rsid w:val="00BE0161"/>
    <w:rsid w:val="00BE3789"/>
    <w:rsid w:val="00BF09AD"/>
    <w:rsid w:val="00BF0D49"/>
    <w:rsid w:val="00C06F67"/>
    <w:rsid w:val="00C103E4"/>
    <w:rsid w:val="00C13FD0"/>
    <w:rsid w:val="00C75B94"/>
    <w:rsid w:val="00CC59A8"/>
    <w:rsid w:val="00CD00EA"/>
    <w:rsid w:val="00CE627C"/>
    <w:rsid w:val="00D22518"/>
    <w:rsid w:val="00D81313"/>
    <w:rsid w:val="00DA7D6A"/>
    <w:rsid w:val="00DF0534"/>
    <w:rsid w:val="00E0231C"/>
    <w:rsid w:val="00E50C88"/>
    <w:rsid w:val="00E579AD"/>
    <w:rsid w:val="00EA079F"/>
    <w:rsid w:val="00ED7153"/>
    <w:rsid w:val="00EE5845"/>
    <w:rsid w:val="00EF0779"/>
    <w:rsid w:val="00F078A9"/>
    <w:rsid w:val="00F43FB4"/>
    <w:rsid w:val="00F612A5"/>
    <w:rsid w:val="00F7233E"/>
    <w:rsid w:val="00F77135"/>
    <w:rsid w:val="00F86B1F"/>
    <w:rsid w:val="00FA2F8D"/>
    <w:rsid w:val="00FB3638"/>
    <w:rsid w:val="00FB7D9C"/>
    <w:rsid w:val="00FE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4F11"/>
  <w15:chartTrackingRefBased/>
  <w15:docId w15:val="{408FAD8D-82D0-4399-A89E-49630408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E9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F7E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78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78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52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F7E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606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078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078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0B695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B695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B695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B695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B695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B695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B6957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3C781D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uiPriority w:val="39"/>
    <w:rsid w:val="00837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A952B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chart" Target="charts/chart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5.emf"/><Relationship Id="rId10" Type="http://schemas.openxmlformats.org/officeDocument/2006/relationships/image" Target="media/image5.emf"/><Relationship Id="rId19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307;&#21830;&#36130;&#23500;%20&#21016;&#31659;&#28982;\200806%20ETF5&#20998;&#38047;&#32447;&#26085;&#20869;&#31574;&#30053;\5min_ETF_CTA\result%200818\net_value_stocks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307;&#21830;&#36130;&#23500;%20&#21016;&#31659;&#28982;\200806%20ETF5&#20998;&#38047;&#32447;&#26085;&#20869;&#31574;&#30053;\5min_ETF_CTA\result%200818\net_value_stocks_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307;&#21830;&#36130;&#23500;%20&#21016;&#31659;&#28982;\200806%20ETF5&#20998;&#38047;&#32447;&#26085;&#20869;&#31574;&#30053;\5min_ETF_CTA\result%200818\net_value_stocks_al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307;&#21830;&#36130;&#23500;%20&#21016;&#31659;&#28982;\200806%20ETF5&#20998;&#38047;&#32447;&#26085;&#20869;&#31574;&#30053;\5min_ETF_CTA\result%200818\net_value_stocks_al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TMT150ETF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Sheet7!$B$1</c:f>
              <c:strCache>
                <c:ptCount val="1"/>
                <c:pt idx="0">
                  <c:v>军工龙头ETF_maL_20_OnlyLong_Jump_longBars2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Sheet7!$A$2:$A$16384</c:f>
              <c:numCache>
                <c:formatCode>m/d/yyyy</c:formatCode>
                <c:ptCount val="16383"/>
                <c:pt idx="0">
                  <c:v>43313</c:v>
                </c:pt>
                <c:pt idx="1">
                  <c:v>43314</c:v>
                </c:pt>
                <c:pt idx="2">
                  <c:v>43315</c:v>
                </c:pt>
                <c:pt idx="3">
                  <c:v>43318</c:v>
                </c:pt>
                <c:pt idx="4">
                  <c:v>43319</c:v>
                </c:pt>
                <c:pt idx="5">
                  <c:v>43320</c:v>
                </c:pt>
                <c:pt idx="6">
                  <c:v>43321</c:v>
                </c:pt>
                <c:pt idx="7">
                  <c:v>43322</c:v>
                </c:pt>
                <c:pt idx="8">
                  <c:v>43325</c:v>
                </c:pt>
                <c:pt idx="9">
                  <c:v>43326</c:v>
                </c:pt>
                <c:pt idx="10">
                  <c:v>43327</c:v>
                </c:pt>
                <c:pt idx="11">
                  <c:v>43328</c:v>
                </c:pt>
                <c:pt idx="12">
                  <c:v>43329</c:v>
                </c:pt>
                <c:pt idx="13">
                  <c:v>43332</c:v>
                </c:pt>
                <c:pt idx="14">
                  <c:v>43333</c:v>
                </c:pt>
                <c:pt idx="15">
                  <c:v>43334</c:v>
                </c:pt>
                <c:pt idx="16">
                  <c:v>43335</c:v>
                </c:pt>
                <c:pt idx="17">
                  <c:v>43336</c:v>
                </c:pt>
                <c:pt idx="18">
                  <c:v>43339</c:v>
                </c:pt>
                <c:pt idx="19">
                  <c:v>43340</c:v>
                </c:pt>
                <c:pt idx="20">
                  <c:v>43341</c:v>
                </c:pt>
                <c:pt idx="21">
                  <c:v>43342</c:v>
                </c:pt>
                <c:pt idx="22">
                  <c:v>43343</c:v>
                </c:pt>
                <c:pt idx="23">
                  <c:v>43346</c:v>
                </c:pt>
                <c:pt idx="24">
                  <c:v>43347</c:v>
                </c:pt>
                <c:pt idx="25">
                  <c:v>43348</c:v>
                </c:pt>
                <c:pt idx="26">
                  <c:v>43349</c:v>
                </c:pt>
                <c:pt idx="27">
                  <c:v>43350</c:v>
                </c:pt>
                <c:pt idx="28">
                  <c:v>43353</c:v>
                </c:pt>
                <c:pt idx="29">
                  <c:v>43354</c:v>
                </c:pt>
                <c:pt idx="30">
                  <c:v>43355</c:v>
                </c:pt>
                <c:pt idx="31">
                  <c:v>43356</c:v>
                </c:pt>
                <c:pt idx="32">
                  <c:v>43357</c:v>
                </c:pt>
                <c:pt idx="33">
                  <c:v>43360</c:v>
                </c:pt>
                <c:pt idx="34">
                  <c:v>43361</c:v>
                </c:pt>
                <c:pt idx="35">
                  <c:v>43362</c:v>
                </c:pt>
                <c:pt idx="36">
                  <c:v>43363</c:v>
                </c:pt>
                <c:pt idx="37">
                  <c:v>43364</c:v>
                </c:pt>
                <c:pt idx="38">
                  <c:v>43368</c:v>
                </c:pt>
                <c:pt idx="39">
                  <c:v>43369</c:v>
                </c:pt>
                <c:pt idx="40">
                  <c:v>43370</c:v>
                </c:pt>
                <c:pt idx="41">
                  <c:v>43371</c:v>
                </c:pt>
                <c:pt idx="42">
                  <c:v>43381</c:v>
                </c:pt>
                <c:pt idx="43">
                  <c:v>43382</c:v>
                </c:pt>
                <c:pt idx="44">
                  <c:v>43383</c:v>
                </c:pt>
                <c:pt idx="45">
                  <c:v>43384</c:v>
                </c:pt>
                <c:pt idx="46">
                  <c:v>43385</c:v>
                </c:pt>
                <c:pt idx="47">
                  <c:v>43388</c:v>
                </c:pt>
                <c:pt idx="48">
                  <c:v>43389</c:v>
                </c:pt>
                <c:pt idx="49">
                  <c:v>43390</c:v>
                </c:pt>
                <c:pt idx="50">
                  <c:v>43391</c:v>
                </c:pt>
                <c:pt idx="51">
                  <c:v>43392</c:v>
                </c:pt>
                <c:pt idx="52">
                  <c:v>43395</c:v>
                </c:pt>
                <c:pt idx="53">
                  <c:v>43396</c:v>
                </c:pt>
                <c:pt idx="54">
                  <c:v>43397</c:v>
                </c:pt>
                <c:pt idx="55">
                  <c:v>43398</c:v>
                </c:pt>
                <c:pt idx="56">
                  <c:v>43399</c:v>
                </c:pt>
                <c:pt idx="57">
                  <c:v>43402</c:v>
                </c:pt>
                <c:pt idx="58">
                  <c:v>43403</c:v>
                </c:pt>
                <c:pt idx="59">
                  <c:v>43404</c:v>
                </c:pt>
                <c:pt idx="60">
                  <c:v>43405</c:v>
                </c:pt>
                <c:pt idx="61">
                  <c:v>43406</c:v>
                </c:pt>
                <c:pt idx="62">
                  <c:v>43409</c:v>
                </c:pt>
                <c:pt idx="63">
                  <c:v>43410</c:v>
                </c:pt>
                <c:pt idx="64">
                  <c:v>43411</c:v>
                </c:pt>
                <c:pt idx="65">
                  <c:v>43412</c:v>
                </c:pt>
                <c:pt idx="66">
                  <c:v>43413</c:v>
                </c:pt>
                <c:pt idx="67">
                  <c:v>43416</c:v>
                </c:pt>
                <c:pt idx="68">
                  <c:v>43417</c:v>
                </c:pt>
                <c:pt idx="69">
                  <c:v>43418</c:v>
                </c:pt>
                <c:pt idx="70">
                  <c:v>43419</c:v>
                </c:pt>
                <c:pt idx="71">
                  <c:v>43420</c:v>
                </c:pt>
                <c:pt idx="72">
                  <c:v>43423</c:v>
                </c:pt>
                <c:pt idx="73">
                  <c:v>43424</c:v>
                </c:pt>
                <c:pt idx="74">
                  <c:v>43425</c:v>
                </c:pt>
                <c:pt idx="75">
                  <c:v>43426</c:v>
                </c:pt>
                <c:pt idx="76">
                  <c:v>43427</c:v>
                </c:pt>
                <c:pt idx="77">
                  <c:v>43430</c:v>
                </c:pt>
                <c:pt idx="78">
                  <c:v>43431</c:v>
                </c:pt>
                <c:pt idx="79">
                  <c:v>43432</c:v>
                </c:pt>
                <c:pt idx="80">
                  <c:v>43433</c:v>
                </c:pt>
                <c:pt idx="81">
                  <c:v>43434</c:v>
                </c:pt>
                <c:pt idx="82">
                  <c:v>43437</c:v>
                </c:pt>
                <c:pt idx="83">
                  <c:v>43438</c:v>
                </c:pt>
                <c:pt idx="84">
                  <c:v>43439</c:v>
                </c:pt>
                <c:pt idx="85">
                  <c:v>43440</c:v>
                </c:pt>
                <c:pt idx="86">
                  <c:v>43441</c:v>
                </c:pt>
                <c:pt idx="87">
                  <c:v>43444</c:v>
                </c:pt>
                <c:pt idx="88">
                  <c:v>43445</c:v>
                </c:pt>
                <c:pt idx="89">
                  <c:v>43446</c:v>
                </c:pt>
                <c:pt idx="90">
                  <c:v>43447</c:v>
                </c:pt>
                <c:pt idx="91">
                  <c:v>43448</c:v>
                </c:pt>
                <c:pt idx="92">
                  <c:v>43451</c:v>
                </c:pt>
                <c:pt idx="93">
                  <c:v>43452</c:v>
                </c:pt>
                <c:pt idx="94">
                  <c:v>43453</c:v>
                </c:pt>
                <c:pt idx="95">
                  <c:v>43454</c:v>
                </c:pt>
                <c:pt idx="96">
                  <c:v>43455</c:v>
                </c:pt>
                <c:pt idx="97">
                  <c:v>43458</c:v>
                </c:pt>
                <c:pt idx="98">
                  <c:v>43459</c:v>
                </c:pt>
                <c:pt idx="99">
                  <c:v>43460</c:v>
                </c:pt>
                <c:pt idx="100">
                  <c:v>43461</c:v>
                </c:pt>
                <c:pt idx="101">
                  <c:v>43462</c:v>
                </c:pt>
                <c:pt idx="102">
                  <c:v>43467</c:v>
                </c:pt>
                <c:pt idx="103">
                  <c:v>43468</c:v>
                </c:pt>
                <c:pt idx="104">
                  <c:v>43469</c:v>
                </c:pt>
                <c:pt idx="105">
                  <c:v>43472</c:v>
                </c:pt>
                <c:pt idx="106">
                  <c:v>43473</c:v>
                </c:pt>
                <c:pt idx="107">
                  <c:v>43474</c:v>
                </c:pt>
                <c:pt idx="108">
                  <c:v>43475</c:v>
                </c:pt>
                <c:pt idx="109">
                  <c:v>43476</c:v>
                </c:pt>
                <c:pt idx="110">
                  <c:v>43479</c:v>
                </c:pt>
                <c:pt idx="111">
                  <c:v>43480</c:v>
                </c:pt>
                <c:pt idx="112">
                  <c:v>43481</c:v>
                </c:pt>
                <c:pt idx="113">
                  <c:v>43482</c:v>
                </c:pt>
                <c:pt idx="114">
                  <c:v>43483</c:v>
                </c:pt>
                <c:pt idx="115">
                  <c:v>43486</c:v>
                </c:pt>
                <c:pt idx="116">
                  <c:v>43487</c:v>
                </c:pt>
                <c:pt idx="117">
                  <c:v>43488</c:v>
                </c:pt>
                <c:pt idx="118">
                  <c:v>43489</c:v>
                </c:pt>
                <c:pt idx="119">
                  <c:v>43490</c:v>
                </c:pt>
                <c:pt idx="120">
                  <c:v>43493</c:v>
                </c:pt>
                <c:pt idx="121">
                  <c:v>43494</c:v>
                </c:pt>
                <c:pt idx="122">
                  <c:v>43495</c:v>
                </c:pt>
                <c:pt idx="123">
                  <c:v>43496</c:v>
                </c:pt>
                <c:pt idx="124">
                  <c:v>43497</c:v>
                </c:pt>
                <c:pt idx="125">
                  <c:v>43507</c:v>
                </c:pt>
                <c:pt idx="126">
                  <c:v>43508</c:v>
                </c:pt>
                <c:pt idx="127">
                  <c:v>43509</c:v>
                </c:pt>
                <c:pt idx="128">
                  <c:v>43510</c:v>
                </c:pt>
                <c:pt idx="129">
                  <c:v>43511</c:v>
                </c:pt>
                <c:pt idx="130">
                  <c:v>43514</c:v>
                </c:pt>
                <c:pt idx="131">
                  <c:v>43515</c:v>
                </c:pt>
                <c:pt idx="132">
                  <c:v>43516</c:v>
                </c:pt>
                <c:pt idx="133">
                  <c:v>43517</c:v>
                </c:pt>
                <c:pt idx="134">
                  <c:v>43518</c:v>
                </c:pt>
                <c:pt idx="135">
                  <c:v>43521</c:v>
                </c:pt>
                <c:pt idx="136">
                  <c:v>43522</c:v>
                </c:pt>
                <c:pt idx="137">
                  <c:v>43523</c:v>
                </c:pt>
                <c:pt idx="138">
                  <c:v>43524</c:v>
                </c:pt>
                <c:pt idx="139">
                  <c:v>43525</c:v>
                </c:pt>
                <c:pt idx="140">
                  <c:v>43528</c:v>
                </c:pt>
                <c:pt idx="141">
                  <c:v>43529</c:v>
                </c:pt>
                <c:pt idx="142">
                  <c:v>43530</c:v>
                </c:pt>
                <c:pt idx="143">
                  <c:v>43531</c:v>
                </c:pt>
                <c:pt idx="144">
                  <c:v>43532</c:v>
                </c:pt>
                <c:pt idx="145">
                  <c:v>43535</c:v>
                </c:pt>
                <c:pt idx="146">
                  <c:v>43536</c:v>
                </c:pt>
                <c:pt idx="147">
                  <c:v>43537</c:v>
                </c:pt>
                <c:pt idx="148">
                  <c:v>43538</c:v>
                </c:pt>
                <c:pt idx="149">
                  <c:v>43539</c:v>
                </c:pt>
                <c:pt idx="150">
                  <c:v>43542</c:v>
                </c:pt>
                <c:pt idx="151">
                  <c:v>43543</c:v>
                </c:pt>
                <c:pt idx="152">
                  <c:v>43544</c:v>
                </c:pt>
                <c:pt idx="153">
                  <c:v>43545</c:v>
                </c:pt>
                <c:pt idx="154">
                  <c:v>43546</c:v>
                </c:pt>
                <c:pt idx="155">
                  <c:v>43549</c:v>
                </c:pt>
                <c:pt idx="156">
                  <c:v>43550</c:v>
                </c:pt>
                <c:pt idx="157">
                  <c:v>43551</c:v>
                </c:pt>
                <c:pt idx="158">
                  <c:v>43552</c:v>
                </c:pt>
                <c:pt idx="159">
                  <c:v>43553</c:v>
                </c:pt>
                <c:pt idx="160">
                  <c:v>43556</c:v>
                </c:pt>
                <c:pt idx="161">
                  <c:v>43557</c:v>
                </c:pt>
                <c:pt idx="162">
                  <c:v>43558</c:v>
                </c:pt>
                <c:pt idx="163">
                  <c:v>43559</c:v>
                </c:pt>
                <c:pt idx="164">
                  <c:v>43563</c:v>
                </c:pt>
                <c:pt idx="165">
                  <c:v>43564</c:v>
                </c:pt>
                <c:pt idx="166">
                  <c:v>43565</c:v>
                </c:pt>
                <c:pt idx="167">
                  <c:v>43566</c:v>
                </c:pt>
                <c:pt idx="168">
                  <c:v>43567</c:v>
                </c:pt>
                <c:pt idx="169">
                  <c:v>43570</c:v>
                </c:pt>
                <c:pt idx="170">
                  <c:v>43571</c:v>
                </c:pt>
                <c:pt idx="171">
                  <c:v>43572</c:v>
                </c:pt>
                <c:pt idx="172">
                  <c:v>43573</c:v>
                </c:pt>
                <c:pt idx="173">
                  <c:v>43574</c:v>
                </c:pt>
                <c:pt idx="174">
                  <c:v>43577</c:v>
                </c:pt>
                <c:pt idx="175">
                  <c:v>43578</c:v>
                </c:pt>
                <c:pt idx="176">
                  <c:v>43579</c:v>
                </c:pt>
                <c:pt idx="177">
                  <c:v>43580</c:v>
                </c:pt>
                <c:pt idx="178">
                  <c:v>43581</c:v>
                </c:pt>
                <c:pt idx="179">
                  <c:v>43584</c:v>
                </c:pt>
                <c:pt idx="180">
                  <c:v>43585</c:v>
                </c:pt>
                <c:pt idx="181">
                  <c:v>43591</c:v>
                </c:pt>
                <c:pt idx="182">
                  <c:v>43592</c:v>
                </c:pt>
                <c:pt idx="183">
                  <c:v>43593</c:v>
                </c:pt>
                <c:pt idx="184">
                  <c:v>43594</c:v>
                </c:pt>
                <c:pt idx="185">
                  <c:v>43595</c:v>
                </c:pt>
                <c:pt idx="186">
                  <c:v>43598</c:v>
                </c:pt>
                <c:pt idx="187">
                  <c:v>43599</c:v>
                </c:pt>
                <c:pt idx="188">
                  <c:v>43600</c:v>
                </c:pt>
                <c:pt idx="189">
                  <c:v>43601</c:v>
                </c:pt>
                <c:pt idx="190">
                  <c:v>43602</c:v>
                </c:pt>
                <c:pt idx="191">
                  <c:v>43605</c:v>
                </c:pt>
                <c:pt idx="192">
                  <c:v>43606</c:v>
                </c:pt>
                <c:pt idx="193">
                  <c:v>43607</c:v>
                </c:pt>
                <c:pt idx="194">
                  <c:v>43608</c:v>
                </c:pt>
                <c:pt idx="195">
                  <c:v>43609</c:v>
                </c:pt>
                <c:pt idx="196">
                  <c:v>43612</c:v>
                </c:pt>
                <c:pt idx="197">
                  <c:v>43613</c:v>
                </c:pt>
                <c:pt idx="198">
                  <c:v>43614</c:v>
                </c:pt>
                <c:pt idx="199">
                  <c:v>43615</c:v>
                </c:pt>
                <c:pt idx="200">
                  <c:v>43616</c:v>
                </c:pt>
                <c:pt idx="201">
                  <c:v>43619</c:v>
                </c:pt>
                <c:pt idx="202">
                  <c:v>43620</c:v>
                </c:pt>
                <c:pt idx="203">
                  <c:v>43621</c:v>
                </c:pt>
                <c:pt idx="204">
                  <c:v>43622</c:v>
                </c:pt>
                <c:pt idx="205">
                  <c:v>43626</c:v>
                </c:pt>
                <c:pt idx="206">
                  <c:v>43627</c:v>
                </c:pt>
                <c:pt idx="207">
                  <c:v>43628</c:v>
                </c:pt>
                <c:pt idx="208">
                  <c:v>43629</c:v>
                </c:pt>
                <c:pt idx="209">
                  <c:v>43630</c:v>
                </c:pt>
                <c:pt idx="210">
                  <c:v>43633</c:v>
                </c:pt>
                <c:pt idx="211">
                  <c:v>43634</c:v>
                </c:pt>
                <c:pt idx="212">
                  <c:v>43635</c:v>
                </c:pt>
                <c:pt idx="213">
                  <c:v>43636</c:v>
                </c:pt>
                <c:pt idx="214">
                  <c:v>43637</c:v>
                </c:pt>
                <c:pt idx="215">
                  <c:v>43640</c:v>
                </c:pt>
                <c:pt idx="216">
                  <c:v>43641</c:v>
                </c:pt>
                <c:pt idx="217">
                  <c:v>43642</c:v>
                </c:pt>
                <c:pt idx="218">
                  <c:v>43643</c:v>
                </c:pt>
                <c:pt idx="219">
                  <c:v>43644</c:v>
                </c:pt>
                <c:pt idx="220">
                  <c:v>43647</c:v>
                </c:pt>
                <c:pt idx="221">
                  <c:v>43648</c:v>
                </c:pt>
                <c:pt idx="222">
                  <c:v>43649</c:v>
                </c:pt>
                <c:pt idx="223">
                  <c:v>43650</c:v>
                </c:pt>
                <c:pt idx="224">
                  <c:v>43651</c:v>
                </c:pt>
                <c:pt idx="225">
                  <c:v>43654</c:v>
                </c:pt>
                <c:pt idx="226">
                  <c:v>43655</c:v>
                </c:pt>
                <c:pt idx="227">
                  <c:v>43656</c:v>
                </c:pt>
                <c:pt idx="228">
                  <c:v>43657</c:v>
                </c:pt>
                <c:pt idx="229">
                  <c:v>43658</c:v>
                </c:pt>
                <c:pt idx="230">
                  <c:v>43661</c:v>
                </c:pt>
                <c:pt idx="231">
                  <c:v>43662</c:v>
                </c:pt>
                <c:pt idx="232">
                  <c:v>43663</c:v>
                </c:pt>
                <c:pt idx="233">
                  <c:v>43664</c:v>
                </c:pt>
                <c:pt idx="234">
                  <c:v>43665</c:v>
                </c:pt>
                <c:pt idx="235">
                  <c:v>43668</c:v>
                </c:pt>
                <c:pt idx="236">
                  <c:v>43669</c:v>
                </c:pt>
                <c:pt idx="237">
                  <c:v>43670</c:v>
                </c:pt>
                <c:pt idx="238">
                  <c:v>43671</c:v>
                </c:pt>
                <c:pt idx="239">
                  <c:v>43672</c:v>
                </c:pt>
                <c:pt idx="240">
                  <c:v>43675</c:v>
                </c:pt>
                <c:pt idx="241">
                  <c:v>43676</c:v>
                </c:pt>
                <c:pt idx="242">
                  <c:v>43677</c:v>
                </c:pt>
                <c:pt idx="243">
                  <c:v>43678</c:v>
                </c:pt>
                <c:pt idx="244">
                  <c:v>43679</c:v>
                </c:pt>
                <c:pt idx="245">
                  <c:v>43682</c:v>
                </c:pt>
                <c:pt idx="246">
                  <c:v>43683</c:v>
                </c:pt>
                <c:pt idx="247">
                  <c:v>43684</c:v>
                </c:pt>
                <c:pt idx="248">
                  <c:v>43685</c:v>
                </c:pt>
                <c:pt idx="249">
                  <c:v>43686</c:v>
                </c:pt>
                <c:pt idx="250">
                  <c:v>43689</c:v>
                </c:pt>
                <c:pt idx="251">
                  <c:v>43690</c:v>
                </c:pt>
                <c:pt idx="252">
                  <c:v>43691</c:v>
                </c:pt>
                <c:pt idx="253">
                  <c:v>43692</c:v>
                </c:pt>
                <c:pt idx="254">
                  <c:v>43693</c:v>
                </c:pt>
                <c:pt idx="255">
                  <c:v>43696</c:v>
                </c:pt>
                <c:pt idx="256">
                  <c:v>43697</c:v>
                </c:pt>
                <c:pt idx="257">
                  <c:v>43698</c:v>
                </c:pt>
                <c:pt idx="258">
                  <c:v>43699</c:v>
                </c:pt>
                <c:pt idx="259">
                  <c:v>43700</c:v>
                </c:pt>
                <c:pt idx="260">
                  <c:v>43703</c:v>
                </c:pt>
                <c:pt idx="261">
                  <c:v>43704</c:v>
                </c:pt>
                <c:pt idx="262">
                  <c:v>43705</c:v>
                </c:pt>
                <c:pt idx="263">
                  <c:v>43706</c:v>
                </c:pt>
                <c:pt idx="264">
                  <c:v>43707</c:v>
                </c:pt>
                <c:pt idx="265">
                  <c:v>43710</c:v>
                </c:pt>
                <c:pt idx="266">
                  <c:v>43711</c:v>
                </c:pt>
                <c:pt idx="267">
                  <c:v>43712</c:v>
                </c:pt>
                <c:pt idx="268">
                  <c:v>43713</c:v>
                </c:pt>
                <c:pt idx="269">
                  <c:v>43714</c:v>
                </c:pt>
                <c:pt idx="270">
                  <c:v>43717</c:v>
                </c:pt>
                <c:pt idx="271">
                  <c:v>43718</c:v>
                </c:pt>
                <c:pt idx="272">
                  <c:v>43719</c:v>
                </c:pt>
                <c:pt idx="273">
                  <c:v>43720</c:v>
                </c:pt>
                <c:pt idx="274">
                  <c:v>43724</c:v>
                </c:pt>
                <c:pt idx="275">
                  <c:v>43725</c:v>
                </c:pt>
                <c:pt idx="276">
                  <c:v>43726</c:v>
                </c:pt>
                <c:pt idx="277">
                  <c:v>43727</c:v>
                </c:pt>
                <c:pt idx="278">
                  <c:v>43728</c:v>
                </c:pt>
                <c:pt idx="279">
                  <c:v>43731</c:v>
                </c:pt>
                <c:pt idx="280">
                  <c:v>43732</c:v>
                </c:pt>
                <c:pt idx="281">
                  <c:v>43733</c:v>
                </c:pt>
                <c:pt idx="282">
                  <c:v>43734</c:v>
                </c:pt>
                <c:pt idx="283">
                  <c:v>43735</c:v>
                </c:pt>
                <c:pt idx="284">
                  <c:v>43738</c:v>
                </c:pt>
                <c:pt idx="285">
                  <c:v>43746</c:v>
                </c:pt>
                <c:pt idx="286">
                  <c:v>43747</c:v>
                </c:pt>
                <c:pt idx="287">
                  <c:v>43748</c:v>
                </c:pt>
                <c:pt idx="288">
                  <c:v>43749</c:v>
                </c:pt>
                <c:pt idx="289">
                  <c:v>43752</c:v>
                </c:pt>
                <c:pt idx="290">
                  <c:v>43753</c:v>
                </c:pt>
                <c:pt idx="291">
                  <c:v>43754</c:v>
                </c:pt>
                <c:pt idx="292">
                  <c:v>43755</c:v>
                </c:pt>
                <c:pt idx="293">
                  <c:v>43756</c:v>
                </c:pt>
                <c:pt idx="294">
                  <c:v>43759</c:v>
                </c:pt>
                <c:pt idx="295">
                  <c:v>43760</c:v>
                </c:pt>
                <c:pt idx="296">
                  <c:v>43761</c:v>
                </c:pt>
                <c:pt idx="297">
                  <c:v>43762</c:v>
                </c:pt>
                <c:pt idx="298">
                  <c:v>43763</c:v>
                </c:pt>
                <c:pt idx="299">
                  <c:v>43766</c:v>
                </c:pt>
                <c:pt idx="300">
                  <c:v>43767</c:v>
                </c:pt>
                <c:pt idx="301">
                  <c:v>43768</c:v>
                </c:pt>
                <c:pt idx="302">
                  <c:v>43769</c:v>
                </c:pt>
                <c:pt idx="303">
                  <c:v>43770</c:v>
                </c:pt>
                <c:pt idx="304">
                  <c:v>43773</c:v>
                </c:pt>
                <c:pt idx="305">
                  <c:v>43774</c:v>
                </c:pt>
                <c:pt idx="306">
                  <c:v>43775</c:v>
                </c:pt>
                <c:pt idx="307">
                  <c:v>43776</c:v>
                </c:pt>
                <c:pt idx="308">
                  <c:v>43777</c:v>
                </c:pt>
                <c:pt idx="309">
                  <c:v>43780</c:v>
                </c:pt>
                <c:pt idx="310">
                  <c:v>43781</c:v>
                </c:pt>
                <c:pt idx="311">
                  <c:v>43782</c:v>
                </c:pt>
                <c:pt idx="312">
                  <c:v>43783</c:v>
                </c:pt>
                <c:pt idx="313">
                  <c:v>43784</c:v>
                </c:pt>
                <c:pt idx="314">
                  <c:v>43787</c:v>
                </c:pt>
                <c:pt idx="315">
                  <c:v>43788</c:v>
                </c:pt>
                <c:pt idx="316">
                  <c:v>43789</c:v>
                </c:pt>
                <c:pt idx="317">
                  <c:v>43790</c:v>
                </c:pt>
                <c:pt idx="318">
                  <c:v>43791</c:v>
                </c:pt>
                <c:pt idx="319">
                  <c:v>43794</c:v>
                </c:pt>
                <c:pt idx="320">
                  <c:v>43795</c:v>
                </c:pt>
                <c:pt idx="321">
                  <c:v>43796</c:v>
                </c:pt>
                <c:pt idx="322">
                  <c:v>43797</c:v>
                </c:pt>
                <c:pt idx="323">
                  <c:v>43798</c:v>
                </c:pt>
                <c:pt idx="324">
                  <c:v>43801</c:v>
                </c:pt>
                <c:pt idx="325">
                  <c:v>43802</c:v>
                </c:pt>
                <c:pt idx="326">
                  <c:v>43803</c:v>
                </c:pt>
                <c:pt idx="327">
                  <c:v>43804</c:v>
                </c:pt>
                <c:pt idx="328">
                  <c:v>43805</c:v>
                </c:pt>
                <c:pt idx="329">
                  <c:v>43808</c:v>
                </c:pt>
                <c:pt idx="330">
                  <c:v>43809</c:v>
                </c:pt>
                <c:pt idx="331">
                  <c:v>43810</c:v>
                </c:pt>
                <c:pt idx="332">
                  <c:v>43811</c:v>
                </c:pt>
                <c:pt idx="333">
                  <c:v>43812</c:v>
                </c:pt>
                <c:pt idx="334">
                  <c:v>43815</c:v>
                </c:pt>
                <c:pt idx="335">
                  <c:v>43816</c:v>
                </c:pt>
                <c:pt idx="336">
                  <c:v>43817</c:v>
                </c:pt>
                <c:pt idx="337">
                  <c:v>43818</c:v>
                </c:pt>
                <c:pt idx="338">
                  <c:v>43819</c:v>
                </c:pt>
                <c:pt idx="339">
                  <c:v>43822</c:v>
                </c:pt>
                <c:pt idx="340">
                  <c:v>43823</c:v>
                </c:pt>
                <c:pt idx="341">
                  <c:v>43824</c:v>
                </c:pt>
                <c:pt idx="342">
                  <c:v>43825</c:v>
                </c:pt>
                <c:pt idx="343">
                  <c:v>43826</c:v>
                </c:pt>
                <c:pt idx="344">
                  <c:v>43829</c:v>
                </c:pt>
                <c:pt idx="345">
                  <c:v>43830</c:v>
                </c:pt>
                <c:pt idx="346">
                  <c:v>43832</c:v>
                </c:pt>
                <c:pt idx="347">
                  <c:v>43833</c:v>
                </c:pt>
                <c:pt idx="348">
                  <c:v>43836</c:v>
                </c:pt>
                <c:pt idx="349">
                  <c:v>43837</c:v>
                </c:pt>
                <c:pt idx="350">
                  <c:v>43838</c:v>
                </c:pt>
                <c:pt idx="351">
                  <c:v>43839</c:v>
                </c:pt>
                <c:pt idx="352">
                  <c:v>43840</c:v>
                </c:pt>
                <c:pt idx="353">
                  <c:v>43843</c:v>
                </c:pt>
                <c:pt idx="354">
                  <c:v>43844</c:v>
                </c:pt>
                <c:pt idx="355">
                  <c:v>43845</c:v>
                </c:pt>
                <c:pt idx="356">
                  <c:v>43846</c:v>
                </c:pt>
                <c:pt idx="357">
                  <c:v>43847</c:v>
                </c:pt>
                <c:pt idx="358">
                  <c:v>43850</c:v>
                </c:pt>
                <c:pt idx="359">
                  <c:v>43851</c:v>
                </c:pt>
                <c:pt idx="360">
                  <c:v>43852</c:v>
                </c:pt>
                <c:pt idx="361">
                  <c:v>43853</c:v>
                </c:pt>
                <c:pt idx="362">
                  <c:v>43864</c:v>
                </c:pt>
                <c:pt idx="363">
                  <c:v>43865</c:v>
                </c:pt>
                <c:pt idx="364">
                  <c:v>43866</c:v>
                </c:pt>
                <c:pt idx="365">
                  <c:v>43867</c:v>
                </c:pt>
                <c:pt idx="366">
                  <c:v>43868</c:v>
                </c:pt>
                <c:pt idx="367">
                  <c:v>43871</c:v>
                </c:pt>
                <c:pt idx="368">
                  <c:v>43872</c:v>
                </c:pt>
                <c:pt idx="369">
                  <c:v>43873</c:v>
                </c:pt>
                <c:pt idx="370">
                  <c:v>43874</c:v>
                </c:pt>
                <c:pt idx="371">
                  <c:v>43875</c:v>
                </c:pt>
                <c:pt idx="372">
                  <c:v>43878</c:v>
                </c:pt>
                <c:pt idx="373">
                  <c:v>43879</c:v>
                </c:pt>
                <c:pt idx="374">
                  <c:v>43880</c:v>
                </c:pt>
                <c:pt idx="375">
                  <c:v>43881</c:v>
                </c:pt>
                <c:pt idx="376">
                  <c:v>43882</c:v>
                </c:pt>
                <c:pt idx="377">
                  <c:v>43885</c:v>
                </c:pt>
                <c:pt idx="378">
                  <c:v>43886</c:v>
                </c:pt>
                <c:pt idx="379">
                  <c:v>43887</c:v>
                </c:pt>
                <c:pt idx="380">
                  <c:v>43888</c:v>
                </c:pt>
                <c:pt idx="381">
                  <c:v>43889</c:v>
                </c:pt>
                <c:pt idx="382">
                  <c:v>43892</c:v>
                </c:pt>
                <c:pt idx="383">
                  <c:v>43893</c:v>
                </c:pt>
                <c:pt idx="384">
                  <c:v>43894</c:v>
                </c:pt>
                <c:pt idx="385">
                  <c:v>43895</c:v>
                </c:pt>
                <c:pt idx="386">
                  <c:v>43896</c:v>
                </c:pt>
                <c:pt idx="387">
                  <c:v>43899</c:v>
                </c:pt>
                <c:pt idx="388">
                  <c:v>43900</c:v>
                </c:pt>
                <c:pt idx="389">
                  <c:v>43901</c:v>
                </c:pt>
                <c:pt idx="390">
                  <c:v>43902</c:v>
                </c:pt>
                <c:pt idx="391">
                  <c:v>43903</c:v>
                </c:pt>
                <c:pt idx="392">
                  <c:v>43906</c:v>
                </c:pt>
                <c:pt idx="393">
                  <c:v>43907</c:v>
                </c:pt>
                <c:pt idx="394">
                  <c:v>43908</c:v>
                </c:pt>
                <c:pt idx="395">
                  <c:v>43909</c:v>
                </c:pt>
                <c:pt idx="396">
                  <c:v>43910</c:v>
                </c:pt>
                <c:pt idx="397">
                  <c:v>43913</c:v>
                </c:pt>
                <c:pt idx="398">
                  <c:v>43914</c:v>
                </c:pt>
                <c:pt idx="399">
                  <c:v>43915</c:v>
                </c:pt>
                <c:pt idx="400">
                  <c:v>43916</c:v>
                </c:pt>
                <c:pt idx="401">
                  <c:v>43917</c:v>
                </c:pt>
                <c:pt idx="402">
                  <c:v>43920</c:v>
                </c:pt>
                <c:pt idx="403">
                  <c:v>43921</c:v>
                </c:pt>
                <c:pt idx="404">
                  <c:v>43922</c:v>
                </c:pt>
                <c:pt idx="405">
                  <c:v>43923</c:v>
                </c:pt>
                <c:pt idx="406">
                  <c:v>43924</c:v>
                </c:pt>
                <c:pt idx="407">
                  <c:v>43928</c:v>
                </c:pt>
                <c:pt idx="408">
                  <c:v>43929</c:v>
                </c:pt>
                <c:pt idx="409">
                  <c:v>43930</c:v>
                </c:pt>
                <c:pt idx="410">
                  <c:v>43931</c:v>
                </c:pt>
                <c:pt idx="411">
                  <c:v>43934</c:v>
                </c:pt>
                <c:pt idx="412">
                  <c:v>43935</c:v>
                </c:pt>
                <c:pt idx="413">
                  <c:v>43936</c:v>
                </c:pt>
                <c:pt idx="414">
                  <c:v>43937</c:v>
                </c:pt>
                <c:pt idx="415">
                  <c:v>43938</c:v>
                </c:pt>
                <c:pt idx="416">
                  <c:v>43941</c:v>
                </c:pt>
                <c:pt idx="417">
                  <c:v>43942</c:v>
                </c:pt>
                <c:pt idx="418">
                  <c:v>43943</c:v>
                </c:pt>
                <c:pt idx="419">
                  <c:v>43944</c:v>
                </c:pt>
                <c:pt idx="420">
                  <c:v>43945</c:v>
                </c:pt>
                <c:pt idx="421">
                  <c:v>43948</c:v>
                </c:pt>
                <c:pt idx="422">
                  <c:v>43949</c:v>
                </c:pt>
                <c:pt idx="423">
                  <c:v>43950</c:v>
                </c:pt>
                <c:pt idx="424">
                  <c:v>43951</c:v>
                </c:pt>
                <c:pt idx="425">
                  <c:v>43957</c:v>
                </c:pt>
                <c:pt idx="426">
                  <c:v>43958</c:v>
                </c:pt>
                <c:pt idx="427">
                  <c:v>43959</c:v>
                </c:pt>
                <c:pt idx="428">
                  <c:v>43962</c:v>
                </c:pt>
                <c:pt idx="429">
                  <c:v>43963</c:v>
                </c:pt>
                <c:pt idx="430">
                  <c:v>43964</c:v>
                </c:pt>
                <c:pt idx="431">
                  <c:v>43965</c:v>
                </c:pt>
                <c:pt idx="432">
                  <c:v>43966</c:v>
                </c:pt>
                <c:pt idx="433">
                  <c:v>43969</c:v>
                </c:pt>
                <c:pt idx="434">
                  <c:v>43970</c:v>
                </c:pt>
                <c:pt idx="435">
                  <c:v>43971</c:v>
                </c:pt>
                <c:pt idx="436">
                  <c:v>43972</c:v>
                </c:pt>
                <c:pt idx="437">
                  <c:v>43973</c:v>
                </c:pt>
                <c:pt idx="438">
                  <c:v>43976</c:v>
                </c:pt>
                <c:pt idx="439">
                  <c:v>43977</c:v>
                </c:pt>
                <c:pt idx="440">
                  <c:v>43978</c:v>
                </c:pt>
                <c:pt idx="441">
                  <c:v>43979</c:v>
                </c:pt>
                <c:pt idx="442">
                  <c:v>43980</c:v>
                </c:pt>
                <c:pt idx="443">
                  <c:v>43983</c:v>
                </c:pt>
                <c:pt idx="444">
                  <c:v>43984</c:v>
                </c:pt>
                <c:pt idx="445">
                  <c:v>43985</c:v>
                </c:pt>
                <c:pt idx="446">
                  <c:v>43986</c:v>
                </c:pt>
                <c:pt idx="447">
                  <c:v>43987</c:v>
                </c:pt>
                <c:pt idx="448">
                  <c:v>43990</c:v>
                </c:pt>
                <c:pt idx="449">
                  <c:v>43991</c:v>
                </c:pt>
                <c:pt idx="450">
                  <c:v>43992</c:v>
                </c:pt>
                <c:pt idx="451">
                  <c:v>43993</c:v>
                </c:pt>
                <c:pt idx="452">
                  <c:v>43994</c:v>
                </c:pt>
                <c:pt idx="453">
                  <c:v>43997</c:v>
                </c:pt>
                <c:pt idx="454">
                  <c:v>43998</c:v>
                </c:pt>
                <c:pt idx="455">
                  <c:v>43999</c:v>
                </c:pt>
                <c:pt idx="456">
                  <c:v>44000</c:v>
                </c:pt>
                <c:pt idx="457">
                  <c:v>44001</c:v>
                </c:pt>
                <c:pt idx="458">
                  <c:v>44004</c:v>
                </c:pt>
                <c:pt idx="459">
                  <c:v>44005</c:v>
                </c:pt>
                <c:pt idx="460">
                  <c:v>44006</c:v>
                </c:pt>
                <c:pt idx="461">
                  <c:v>44011</c:v>
                </c:pt>
                <c:pt idx="462">
                  <c:v>44012</c:v>
                </c:pt>
                <c:pt idx="463">
                  <c:v>44013</c:v>
                </c:pt>
                <c:pt idx="464">
                  <c:v>44014</c:v>
                </c:pt>
                <c:pt idx="465">
                  <c:v>44015</c:v>
                </c:pt>
                <c:pt idx="466">
                  <c:v>44018</c:v>
                </c:pt>
                <c:pt idx="467">
                  <c:v>44019</c:v>
                </c:pt>
                <c:pt idx="468">
                  <c:v>44020</c:v>
                </c:pt>
                <c:pt idx="469">
                  <c:v>44021</c:v>
                </c:pt>
                <c:pt idx="470">
                  <c:v>44022</c:v>
                </c:pt>
                <c:pt idx="471">
                  <c:v>44025</c:v>
                </c:pt>
                <c:pt idx="472">
                  <c:v>44026</c:v>
                </c:pt>
                <c:pt idx="473">
                  <c:v>44027</c:v>
                </c:pt>
                <c:pt idx="474">
                  <c:v>44028</c:v>
                </c:pt>
                <c:pt idx="475">
                  <c:v>44029</c:v>
                </c:pt>
                <c:pt idx="476">
                  <c:v>44032</c:v>
                </c:pt>
                <c:pt idx="477">
                  <c:v>44033</c:v>
                </c:pt>
                <c:pt idx="478">
                  <c:v>44034</c:v>
                </c:pt>
                <c:pt idx="479">
                  <c:v>44035</c:v>
                </c:pt>
                <c:pt idx="480">
                  <c:v>44036</c:v>
                </c:pt>
                <c:pt idx="481">
                  <c:v>44039</c:v>
                </c:pt>
                <c:pt idx="482">
                  <c:v>44040</c:v>
                </c:pt>
                <c:pt idx="483">
                  <c:v>44041</c:v>
                </c:pt>
                <c:pt idx="484">
                  <c:v>44042</c:v>
                </c:pt>
                <c:pt idx="485">
                  <c:v>44043</c:v>
                </c:pt>
                <c:pt idx="486">
                  <c:v>44046</c:v>
                </c:pt>
                <c:pt idx="487">
                  <c:v>44047</c:v>
                </c:pt>
                <c:pt idx="488">
                  <c:v>44048</c:v>
                </c:pt>
                <c:pt idx="489">
                  <c:v>44049</c:v>
                </c:pt>
                <c:pt idx="490">
                  <c:v>44050</c:v>
                </c:pt>
                <c:pt idx="491">
                  <c:v>44053</c:v>
                </c:pt>
              </c:numCache>
            </c:numRef>
          </c:cat>
          <c:val>
            <c:numRef>
              <c:f>Sheet7!$B$2:$B$16384</c:f>
              <c:numCache>
                <c:formatCode>General</c:formatCode>
                <c:ptCount val="16383"/>
                <c:pt idx="260">
                  <c:v>1</c:v>
                </c:pt>
                <c:pt idx="261">
                  <c:v>1.0069306930693001</c:v>
                </c:pt>
                <c:pt idx="262">
                  <c:v>1.00035360678925</c:v>
                </c:pt>
                <c:pt idx="263">
                  <c:v>0.99738330975954703</c:v>
                </c:pt>
                <c:pt idx="264">
                  <c:v>1.0053041018387501</c:v>
                </c:pt>
                <c:pt idx="265">
                  <c:v>1.0399575671852801</c:v>
                </c:pt>
                <c:pt idx="266">
                  <c:v>1.0508486562942001</c:v>
                </c:pt>
                <c:pt idx="267">
                  <c:v>1.0508486562942001</c:v>
                </c:pt>
                <c:pt idx="268">
                  <c:v>1.0488684582743899</c:v>
                </c:pt>
                <c:pt idx="269">
                  <c:v>1.0422913719943401</c:v>
                </c:pt>
                <c:pt idx="270">
                  <c:v>1.05021216407354</c:v>
                </c:pt>
                <c:pt idx="271">
                  <c:v>1.03790664780763</c:v>
                </c:pt>
                <c:pt idx="272">
                  <c:v>1.03790664780763</c:v>
                </c:pt>
                <c:pt idx="273">
                  <c:v>1.0388967468175301</c:v>
                </c:pt>
                <c:pt idx="274">
                  <c:v>1.03465346534653</c:v>
                </c:pt>
                <c:pt idx="275">
                  <c:v>1.03465346534653</c:v>
                </c:pt>
                <c:pt idx="276">
                  <c:v>1.0287128712871201</c:v>
                </c:pt>
                <c:pt idx="277">
                  <c:v>1.0238330975954699</c:v>
                </c:pt>
                <c:pt idx="278">
                  <c:v>1.01987270155586</c:v>
                </c:pt>
                <c:pt idx="279">
                  <c:v>1.01987270155586</c:v>
                </c:pt>
                <c:pt idx="280">
                  <c:v>1.0188826025459601</c:v>
                </c:pt>
                <c:pt idx="281">
                  <c:v>1.0188826025459601</c:v>
                </c:pt>
                <c:pt idx="282">
                  <c:v>1.0188826025459601</c:v>
                </c:pt>
                <c:pt idx="283">
                  <c:v>1.01393210749646</c:v>
                </c:pt>
                <c:pt idx="284">
                  <c:v>1.00700141442715</c:v>
                </c:pt>
                <c:pt idx="285">
                  <c:v>1.00700141442715</c:v>
                </c:pt>
                <c:pt idx="286">
                  <c:v>1.0079915134370501</c:v>
                </c:pt>
                <c:pt idx="287">
                  <c:v>1.01393210749646</c:v>
                </c:pt>
                <c:pt idx="288">
                  <c:v>1.01393210749646</c:v>
                </c:pt>
                <c:pt idx="289">
                  <c:v>1.02284299858557</c:v>
                </c:pt>
                <c:pt idx="290">
                  <c:v>1.02284299858557</c:v>
                </c:pt>
                <c:pt idx="291">
                  <c:v>1.0181753889674601</c:v>
                </c:pt>
                <c:pt idx="292">
                  <c:v>1.0181753889674601</c:v>
                </c:pt>
                <c:pt idx="293">
                  <c:v>1.01393210749646</c:v>
                </c:pt>
                <c:pt idx="294">
                  <c:v>1.01591230551626</c:v>
                </c:pt>
                <c:pt idx="295">
                  <c:v>1.02284299858557</c:v>
                </c:pt>
                <c:pt idx="296">
                  <c:v>1.0190240452616599</c:v>
                </c:pt>
                <c:pt idx="297">
                  <c:v>1.02001414427157</c:v>
                </c:pt>
                <c:pt idx="298">
                  <c:v>1.0318953323903799</c:v>
                </c:pt>
                <c:pt idx="299">
                  <c:v>1.0378359264497801</c:v>
                </c:pt>
                <c:pt idx="300">
                  <c:v>1.0378359264497801</c:v>
                </c:pt>
                <c:pt idx="301">
                  <c:v>1.0378359264497801</c:v>
                </c:pt>
                <c:pt idx="302">
                  <c:v>1.0378359264497801</c:v>
                </c:pt>
                <c:pt idx="303">
                  <c:v>1.04179632248939</c:v>
                </c:pt>
                <c:pt idx="304">
                  <c:v>1.0371287128712801</c:v>
                </c:pt>
                <c:pt idx="305">
                  <c:v>1.03910891089108</c:v>
                </c:pt>
                <c:pt idx="306">
                  <c:v>1.03613861386138</c:v>
                </c:pt>
                <c:pt idx="307">
                  <c:v>1.0316831683168299</c:v>
                </c:pt>
                <c:pt idx="308">
                  <c:v>1.02807637906647</c:v>
                </c:pt>
                <c:pt idx="309">
                  <c:v>1.02807637906647</c:v>
                </c:pt>
                <c:pt idx="310">
                  <c:v>1.0290664780763701</c:v>
                </c:pt>
                <c:pt idx="311">
                  <c:v>1.0254596888260199</c:v>
                </c:pt>
                <c:pt idx="312">
                  <c:v>1.02644978783592</c:v>
                </c:pt>
                <c:pt idx="313">
                  <c:v>1.02326732673267</c:v>
                </c:pt>
                <c:pt idx="314">
                  <c:v>1.0252475247524699</c:v>
                </c:pt>
                <c:pt idx="315">
                  <c:v>1.0351485148514801</c:v>
                </c:pt>
                <c:pt idx="316">
                  <c:v>1.03111739745403</c:v>
                </c:pt>
                <c:pt idx="317">
                  <c:v>1.0321074964639301</c:v>
                </c:pt>
                <c:pt idx="318">
                  <c:v>1.02659123055162</c:v>
                </c:pt>
                <c:pt idx="319">
                  <c:v>1.02659123055162</c:v>
                </c:pt>
                <c:pt idx="320">
                  <c:v>1.0275813295615199</c:v>
                </c:pt>
                <c:pt idx="321">
                  <c:v>1.02362093352192</c:v>
                </c:pt>
                <c:pt idx="322">
                  <c:v>1.02362093352192</c:v>
                </c:pt>
                <c:pt idx="323">
                  <c:v>1.01980198019801</c:v>
                </c:pt>
                <c:pt idx="324">
                  <c:v>1.01661951909476</c:v>
                </c:pt>
                <c:pt idx="325">
                  <c:v>1.02057991513437</c:v>
                </c:pt>
                <c:pt idx="326">
                  <c:v>1.0265205091937699</c:v>
                </c:pt>
                <c:pt idx="327">
                  <c:v>1.03345120226308</c:v>
                </c:pt>
                <c:pt idx="328">
                  <c:v>1.0354314002828799</c:v>
                </c:pt>
                <c:pt idx="329">
                  <c:v>1.03161244695898</c:v>
                </c:pt>
                <c:pt idx="330">
                  <c:v>1.0365629420084801</c:v>
                </c:pt>
                <c:pt idx="331">
                  <c:v>1.0365629420084801</c:v>
                </c:pt>
                <c:pt idx="332">
                  <c:v>1.0345827439886801</c:v>
                </c:pt>
                <c:pt idx="333">
                  <c:v>1.03953323903818</c:v>
                </c:pt>
                <c:pt idx="334">
                  <c:v>1.0563649222064999</c:v>
                </c:pt>
                <c:pt idx="335">
                  <c:v>1.0642857142857101</c:v>
                </c:pt>
                <c:pt idx="336">
                  <c:v>1.0642857142857101</c:v>
                </c:pt>
                <c:pt idx="337">
                  <c:v>1.0642857142857101</c:v>
                </c:pt>
                <c:pt idx="338">
                  <c:v>1.0642857142857101</c:v>
                </c:pt>
                <c:pt idx="339">
                  <c:v>1.0642857142857101</c:v>
                </c:pt>
                <c:pt idx="340">
                  <c:v>1.0692362093352099</c:v>
                </c:pt>
                <c:pt idx="341">
                  <c:v>1.0731966053748201</c:v>
                </c:pt>
                <c:pt idx="342">
                  <c:v>1.0693776520509199</c:v>
                </c:pt>
                <c:pt idx="343">
                  <c:v>1.06343705799151</c:v>
                </c:pt>
                <c:pt idx="344">
                  <c:v>1.06739745403111</c:v>
                </c:pt>
                <c:pt idx="345">
                  <c:v>1.07036775106082</c:v>
                </c:pt>
                <c:pt idx="346">
                  <c:v>1.0842291371994299</c:v>
                </c:pt>
                <c:pt idx="347">
                  <c:v>1.0951202263083399</c:v>
                </c:pt>
                <c:pt idx="348">
                  <c:v>1.08896746817538</c:v>
                </c:pt>
                <c:pt idx="349">
                  <c:v>1.0939179632248901</c:v>
                </c:pt>
                <c:pt idx="350">
                  <c:v>1.08649222065063</c:v>
                </c:pt>
                <c:pt idx="351">
                  <c:v>1.08649222065063</c:v>
                </c:pt>
                <c:pt idx="352">
                  <c:v>1.08649222065063</c:v>
                </c:pt>
                <c:pt idx="353">
                  <c:v>1.09936350777934</c:v>
                </c:pt>
                <c:pt idx="354">
                  <c:v>1.09936350777934</c:v>
                </c:pt>
                <c:pt idx="355">
                  <c:v>1.09936350777934</c:v>
                </c:pt>
                <c:pt idx="356">
                  <c:v>1.1003536067892501</c:v>
                </c:pt>
                <c:pt idx="357">
                  <c:v>1.09738330975954</c:v>
                </c:pt>
                <c:pt idx="358">
                  <c:v>1.1023338048090501</c:v>
                </c:pt>
                <c:pt idx="359">
                  <c:v>1.1023338048090501</c:v>
                </c:pt>
                <c:pt idx="360">
                  <c:v>1.11619519094766</c:v>
                </c:pt>
                <c:pt idx="361">
                  <c:v>1.11619519094766</c:v>
                </c:pt>
                <c:pt idx="362">
                  <c:v>1.11619519094766</c:v>
                </c:pt>
                <c:pt idx="363">
                  <c:v>1.10685997171145</c:v>
                </c:pt>
                <c:pt idx="364">
                  <c:v>1.11794908062234</c:v>
                </c:pt>
                <c:pt idx="365">
                  <c:v>1.13082036775106</c:v>
                </c:pt>
                <c:pt idx="366">
                  <c:v>1.12190947666195</c:v>
                </c:pt>
                <c:pt idx="367">
                  <c:v>1.12190947666195</c:v>
                </c:pt>
                <c:pt idx="368">
                  <c:v>1.11596888260254</c:v>
                </c:pt>
                <c:pt idx="369">
                  <c:v>1.12884016973125</c:v>
                </c:pt>
                <c:pt idx="370">
                  <c:v>1.12884016973125</c:v>
                </c:pt>
                <c:pt idx="371">
                  <c:v>1.1235360678924999</c:v>
                </c:pt>
                <c:pt idx="372">
                  <c:v>1.1621499292786399</c:v>
                </c:pt>
                <c:pt idx="373">
                  <c:v>1.1641301272984399</c:v>
                </c:pt>
                <c:pt idx="374">
                  <c:v>1.1571994342291301</c:v>
                </c:pt>
                <c:pt idx="375">
                  <c:v>1.1680905233380401</c:v>
                </c:pt>
                <c:pt idx="376">
                  <c:v>1.2007637906647799</c:v>
                </c:pt>
                <c:pt idx="377">
                  <c:v>1.2076944837340799</c:v>
                </c:pt>
                <c:pt idx="378">
                  <c:v>1.2255162659123</c:v>
                </c:pt>
                <c:pt idx="379">
                  <c:v>1.2255162659123</c:v>
                </c:pt>
                <c:pt idx="380">
                  <c:v>1.2195756718529001</c:v>
                </c:pt>
                <c:pt idx="381">
                  <c:v>1.20833097595473</c:v>
                </c:pt>
                <c:pt idx="382">
                  <c:v>1.23407355021216</c:v>
                </c:pt>
                <c:pt idx="383">
                  <c:v>1.2429844413012701</c:v>
                </c:pt>
                <c:pt idx="384">
                  <c:v>1.2429844413012701</c:v>
                </c:pt>
                <c:pt idx="385">
                  <c:v>1.2429844413012701</c:v>
                </c:pt>
                <c:pt idx="386">
                  <c:v>1.2410042432814701</c:v>
                </c:pt>
                <c:pt idx="387">
                  <c:v>1.2410042432814701</c:v>
                </c:pt>
                <c:pt idx="388">
                  <c:v>1.2766478076379</c:v>
                </c:pt>
                <c:pt idx="389">
                  <c:v>1.26575671852899</c:v>
                </c:pt>
                <c:pt idx="390">
                  <c:v>1.26575671852899</c:v>
                </c:pt>
                <c:pt idx="391">
                  <c:v>1.2523903818953299</c:v>
                </c:pt>
                <c:pt idx="392">
                  <c:v>1.2523903818953299</c:v>
                </c:pt>
                <c:pt idx="393">
                  <c:v>1.2494200848656301</c:v>
                </c:pt>
                <c:pt idx="394">
                  <c:v>1.23966053748232</c:v>
                </c:pt>
                <c:pt idx="395">
                  <c:v>1.24461103253182</c:v>
                </c:pt>
                <c:pt idx="396">
                  <c:v>1.24461103253182</c:v>
                </c:pt>
                <c:pt idx="397">
                  <c:v>1.23570014144271</c:v>
                </c:pt>
                <c:pt idx="398">
                  <c:v>1.21978783592645</c:v>
                </c:pt>
                <c:pt idx="399">
                  <c:v>1.2227581329561501</c:v>
                </c:pt>
                <c:pt idx="400">
                  <c:v>1.2144837340876899</c:v>
                </c:pt>
                <c:pt idx="401">
                  <c:v>1.2144837340876899</c:v>
                </c:pt>
                <c:pt idx="402">
                  <c:v>1.2224045261669001</c:v>
                </c:pt>
                <c:pt idx="403">
                  <c:v>1.2224045261669001</c:v>
                </c:pt>
                <c:pt idx="404">
                  <c:v>1.2164639321074899</c:v>
                </c:pt>
                <c:pt idx="405">
                  <c:v>1.23824611032531</c:v>
                </c:pt>
                <c:pt idx="406">
                  <c:v>1.23824611032531</c:v>
                </c:pt>
                <c:pt idx="407">
                  <c:v>1.25210749646393</c:v>
                </c:pt>
                <c:pt idx="408">
                  <c:v>1.2570579915134299</c:v>
                </c:pt>
                <c:pt idx="409">
                  <c:v>1.2468741159830199</c:v>
                </c:pt>
                <c:pt idx="410">
                  <c:v>1.2468741159830199</c:v>
                </c:pt>
                <c:pt idx="411">
                  <c:v>1.2468741159830199</c:v>
                </c:pt>
                <c:pt idx="412">
                  <c:v>1.2528147100424301</c:v>
                </c:pt>
                <c:pt idx="413">
                  <c:v>1.2528147100424301</c:v>
                </c:pt>
                <c:pt idx="414">
                  <c:v>1.2577652050919299</c:v>
                </c:pt>
                <c:pt idx="415">
                  <c:v>1.25161244695898</c:v>
                </c:pt>
                <c:pt idx="416">
                  <c:v>1.2565629420084801</c:v>
                </c:pt>
                <c:pt idx="417">
                  <c:v>1.26052333804809</c:v>
                </c:pt>
                <c:pt idx="418">
                  <c:v>1.2634936350777899</c:v>
                </c:pt>
                <c:pt idx="419">
                  <c:v>1.26250353606789</c:v>
                </c:pt>
                <c:pt idx="420">
                  <c:v>1.2634936350777899</c:v>
                </c:pt>
                <c:pt idx="421">
                  <c:v>1.2634936350777899</c:v>
                </c:pt>
                <c:pt idx="422">
                  <c:v>1.26448373408769</c:v>
                </c:pt>
                <c:pt idx="423">
                  <c:v>1.2694342291372001</c:v>
                </c:pt>
                <c:pt idx="424">
                  <c:v>1.28824611032531</c:v>
                </c:pt>
                <c:pt idx="425">
                  <c:v>1.3070579915134299</c:v>
                </c:pt>
                <c:pt idx="426">
                  <c:v>1.30217821782178</c:v>
                </c:pt>
                <c:pt idx="427">
                  <c:v>1.3051485148514801</c:v>
                </c:pt>
                <c:pt idx="428">
                  <c:v>1.2992079207920799</c:v>
                </c:pt>
                <c:pt idx="429">
                  <c:v>1.2911456859971699</c:v>
                </c:pt>
                <c:pt idx="430">
                  <c:v>1.2856294200848599</c:v>
                </c:pt>
                <c:pt idx="431">
                  <c:v>1.28463932107496</c:v>
                </c:pt>
                <c:pt idx="432">
                  <c:v>1.2806789250353601</c:v>
                </c:pt>
                <c:pt idx="433">
                  <c:v>1.27572842998585</c:v>
                </c:pt>
                <c:pt idx="434">
                  <c:v>1.2695756718529001</c:v>
                </c:pt>
                <c:pt idx="435">
                  <c:v>1.2695756718529001</c:v>
                </c:pt>
                <c:pt idx="436">
                  <c:v>1.26321074964639</c:v>
                </c:pt>
                <c:pt idx="437">
                  <c:v>1.25429985855728</c:v>
                </c:pt>
                <c:pt idx="438">
                  <c:v>1.25429985855728</c:v>
                </c:pt>
                <c:pt idx="439">
                  <c:v>1.2622206506364899</c:v>
                </c:pt>
                <c:pt idx="440">
                  <c:v>1.2622206506364899</c:v>
                </c:pt>
                <c:pt idx="441">
                  <c:v>1.26717114568599</c:v>
                </c:pt>
                <c:pt idx="442">
                  <c:v>1.26717114568599</c:v>
                </c:pt>
                <c:pt idx="443">
                  <c:v>1.28004243281471</c:v>
                </c:pt>
                <c:pt idx="444">
                  <c:v>1.2780622347949</c:v>
                </c:pt>
                <c:pt idx="445">
                  <c:v>1.2721216407355</c:v>
                </c:pt>
                <c:pt idx="446">
                  <c:v>1.2711315417255999</c:v>
                </c:pt>
                <c:pt idx="447">
                  <c:v>1.2711315417255999</c:v>
                </c:pt>
                <c:pt idx="448">
                  <c:v>1.26540311173974</c:v>
                </c:pt>
                <c:pt idx="449">
                  <c:v>1.2663932107496401</c:v>
                </c:pt>
                <c:pt idx="450">
                  <c:v>1.2663932107496401</c:v>
                </c:pt>
                <c:pt idx="451">
                  <c:v>1.2663932107496401</c:v>
                </c:pt>
                <c:pt idx="452">
                  <c:v>1.27035360678925</c:v>
                </c:pt>
                <c:pt idx="453">
                  <c:v>1.27035360678925</c:v>
                </c:pt>
                <c:pt idx="454">
                  <c:v>1.26611032531824</c:v>
                </c:pt>
                <c:pt idx="455">
                  <c:v>1.26809052333804</c:v>
                </c:pt>
                <c:pt idx="456">
                  <c:v>1.2700707213578499</c:v>
                </c:pt>
                <c:pt idx="457">
                  <c:v>1.27898161244696</c:v>
                </c:pt>
                <c:pt idx="458">
                  <c:v>1.27898161244696</c:v>
                </c:pt>
                <c:pt idx="459">
                  <c:v>1.28195190947666</c:v>
                </c:pt>
                <c:pt idx="460">
                  <c:v>1.28195190947666</c:v>
                </c:pt>
                <c:pt idx="461">
                  <c:v>1.2766478076379</c:v>
                </c:pt>
                <c:pt idx="462">
                  <c:v>1.28753889674681</c:v>
                </c:pt>
                <c:pt idx="463">
                  <c:v>1.28753889674681</c:v>
                </c:pt>
                <c:pt idx="464">
                  <c:v>1.3014002828854301</c:v>
                </c:pt>
                <c:pt idx="465">
                  <c:v>1.3063507779349299</c:v>
                </c:pt>
                <c:pt idx="466">
                  <c:v>1.3657567185289901</c:v>
                </c:pt>
                <c:pt idx="467">
                  <c:v>1.3657567185289901</c:v>
                </c:pt>
                <c:pt idx="468">
                  <c:v>1.41526166902404</c:v>
                </c:pt>
                <c:pt idx="469">
                  <c:v>1.4132814710042401</c:v>
                </c:pt>
                <c:pt idx="470">
                  <c:v>1.4132814710042401</c:v>
                </c:pt>
                <c:pt idx="471">
                  <c:v>1.4271428571428499</c:v>
                </c:pt>
                <c:pt idx="472">
                  <c:v>1.3931966053748199</c:v>
                </c:pt>
                <c:pt idx="473">
                  <c:v>1.3733946251768001</c:v>
                </c:pt>
                <c:pt idx="474">
                  <c:v>1.3733946251768001</c:v>
                </c:pt>
                <c:pt idx="475">
                  <c:v>1.3864639321074901</c:v>
                </c:pt>
                <c:pt idx="476">
                  <c:v>1.4468599717114501</c:v>
                </c:pt>
                <c:pt idx="477">
                  <c:v>1.4468599717114501</c:v>
                </c:pt>
                <c:pt idx="478">
                  <c:v>1.4339886845827401</c:v>
                </c:pt>
                <c:pt idx="479">
                  <c:v>1.40513437057991</c:v>
                </c:pt>
                <c:pt idx="480">
                  <c:v>1.40513437057991</c:v>
                </c:pt>
                <c:pt idx="481">
                  <c:v>1.3794625176803399</c:v>
                </c:pt>
                <c:pt idx="482">
                  <c:v>1.36779349363507</c:v>
                </c:pt>
                <c:pt idx="483">
                  <c:v>1.4103677510608199</c:v>
                </c:pt>
                <c:pt idx="484">
                  <c:v>1.38512022630834</c:v>
                </c:pt>
                <c:pt idx="485">
                  <c:v>1.38512022630834</c:v>
                </c:pt>
                <c:pt idx="486">
                  <c:v>1.48214992927864</c:v>
                </c:pt>
                <c:pt idx="487">
                  <c:v>1.48214992927864</c:v>
                </c:pt>
                <c:pt idx="488">
                  <c:v>1.51086280056577</c:v>
                </c:pt>
                <c:pt idx="489">
                  <c:v>1.4832814710042399</c:v>
                </c:pt>
                <c:pt idx="490">
                  <c:v>1.5238755304101801</c:v>
                </c:pt>
                <c:pt idx="491">
                  <c:v>1.5238755304101801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17-4E04-8B13-00981504A375}"/>
            </c:ext>
          </c:extLst>
        </c:ser>
        <c:ser>
          <c:idx val="1"/>
          <c:order val="1"/>
          <c:tx>
            <c:strRef>
              <c:f>Sheet7!$C$1</c:f>
              <c:strCache>
                <c:ptCount val="1"/>
                <c:pt idx="0">
                  <c:v>军工龙头ETF_maL_10_BiDirection_Jump_longBars4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Sheet7!$A$2:$A$16384</c:f>
              <c:numCache>
                <c:formatCode>m/d/yyyy</c:formatCode>
                <c:ptCount val="16383"/>
                <c:pt idx="0">
                  <c:v>43313</c:v>
                </c:pt>
                <c:pt idx="1">
                  <c:v>43314</c:v>
                </c:pt>
                <c:pt idx="2">
                  <c:v>43315</c:v>
                </c:pt>
                <c:pt idx="3">
                  <c:v>43318</c:v>
                </c:pt>
                <c:pt idx="4">
                  <c:v>43319</c:v>
                </c:pt>
                <c:pt idx="5">
                  <c:v>43320</c:v>
                </c:pt>
                <c:pt idx="6">
                  <c:v>43321</c:v>
                </c:pt>
                <c:pt idx="7">
                  <c:v>43322</c:v>
                </c:pt>
                <c:pt idx="8">
                  <c:v>43325</c:v>
                </c:pt>
                <c:pt idx="9">
                  <c:v>43326</c:v>
                </c:pt>
                <c:pt idx="10">
                  <c:v>43327</c:v>
                </c:pt>
                <c:pt idx="11">
                  <c:v>43328</c:v>
                </c:pt>
                <c:pt idx="12">
                  <c:v>43329</c:v>
                </c:pt>
                <c:pt idx="13">
                  <c:v>43332</c:v>
                </c:pt>
                <c:pt idx="14">
                  <c:v>43333</c:v>
                </c:pt>
                <c:pt idx="15">
                  <c:v>43334</c:v>
                </c:pt>
                <c:pt idx="16">
                  <c:v>43335</c:v>
                </c:pt>
                <c:pt idx="17">
                  <c:v>43336</c:v>
                </c:pt>
                <c:pt idx="18">
                  <c:v>43339</c:v>
                </c:pt>
                <c:pt idx="19">
                  <c:v>43340</c:v>
                </c:pt>
                <c:pt idx="20">
                  <c:v>43341</c:v>
                </c:pt>
                <c:pt idx="21">
                  <c:v>43342</c:v>
                </c:pt>
                <c:pt idx="22">
                  <c:v>43343</c:v>
                </c:pt>
                <c:pt idx="23">
                  <c:v>43346</c:v>
                </c:pt>
                <c:pt idx="24">
                  <c:v>43347</c:v>
                </c:pt>
                <c:pt idx="25">
                  <c:v>43348</c:v>
                </c:pt>
                <c:pt idx="26">
                  <c:v>43349</c:v>
                </c:pt>
                <c:pt idx="27">
                  <c:v>43350</c:v>
                </c:pt>
                <c:pt idx="28">
                  <c:v>43353</c:v>
                </c:pt>
                <c:pt idx="29">
                  <c:v>43354</c:v>
                </c:pt>
                <c:pt idx="30">
                  <c:v>43355</c:v>
                </c:pt>
                <c:pt idx="31">
                  <c:v>43356</c:v>
                </c:pt>
                <c:pt idx="32">
                  <c:v>43357</c:v>
                </c:pt>
                <c:pt idx="33">
                  <c:v>43360</c:v>
                </c:pt>
                <c:pt idx="34">
                  <c:v>43361</c:v>
                </c:pt>
                <c:pt idx="35">
                  <c:v>43362</c:v>
                </c:pt>
                <c:pt idx="36">
                  <c:v>43363</c:v>
                </c:pt>
                <c:pt idx="37">
                  <c:v>43364</c:v>
                </c:pt>
                <c:pt idx="38">
                  <c:v>43368</c:v>
                </c:pt>
                <c:pt idx="39">
                  <c:v>43369</c:v>
                </c:pt>
                <c:pt idx="40">
                  <c:v>43370</c:v>
                </c:pt>
                <c:pt idx="41">
                  <c:v>43371</c:v>
                </c:pt>
                <c:pt idx="42">
                  <c:v>43381</c:v>
                </c:pt>
                <c:pt idx="43">
                  <c:v>43382</c:v>
                </c:pt>
                <c:pt idx="44">
                  <c:v>43383</c:v>
                </c:pt>
                <c:pt idx="45">
                  <c:v>43384</c:v>
                </c:pt>
                <c:pt idx="46">
                  <c:v>43385</c:v>
                </c:pt>
                <c:pt idx="47">
                  <c:v>43388</c:v>
                </c:pt>
                <c:pt idx="48">
                  <c:v>43389</c:v>
                </c:pt>
                <c:pt idx="49">
                  <c:v>43390</c:v>
                </c:pt>
                <c:pt idx="50">
                  <c:v>43391</c:v>
                </c:pt>
                <c:pt idx="51">
                  <c:v>43392</c:v>
                </c:pt>
                <c:pt idx="52">
                  <c:v>43395</c:v>
                </c:pt>
                <c:pt idx="53">
                  <c:v>43396</c:v>
                </c:pt>
                <c:pt idx="54">
                  <c:v>43397</c:v>
                </c:pt>
                <c:pt idx="55">
                  <c:v>43398</c:v>
                </c:pt>
                <c:pt idx="56">
                  <c:v>43399</c:v>
                </c:pt>
                <c:pt idx="57">
                  <c:v>43402</c:v>
                </c:pt>
                <c:pt idx="58">
                  <c:v>43403</c:v>
                </c:pt>
                <c:pt idx="59">
                  <c:v>43404</c:v>
                </c:pt>
                <c:pt idx="60">
                  <c:v>43405</c:v>
                </c:pt>
                <c:pt idx="61">
                  <c:v>43406</c:v>
                </c:pt>
                <c:pt idx="62">
                  <c:v>43409</c:v>
                </c:pt>
                <c:pt idx="63">
                  <c:v>43410</c:v>
                </c:pt>
                <c:pt idx="64">
                  <c:v>43411</c:v>
                </c:pt>
                <c:pt idx="65">
                  <c:v>43412</c:v>
                </c:pt>
                <c:pt idx="66">
                  <c:v>43413</c:v>
                </c:pt>
                <c:pt idx="67">
                  <c:v>43416</c:v>
                </c:pt>
                <c:pt idx="68">
                  <c:v>43417</c:v>
                </c:pt>
                <c:pt idx="69">
                  <c:v>43418</c:v>
                </c:pt>
                <c:pt idx="70">
                  <c:v>43419</c:v>
                </c:pt>
                <c:pt idx="71">
                  <c:v>43420</c:v>
                </c:pt>
                <c:pt idx="72">
                  <c:v>43423</c:v>
                </c:pt>
                <c:pt idx="73">
                  <c:v>43424</c:v>
                </c:pt>
                <c:pt idx="74">
                  <c:v>43425</c:v>
                </c:pt>
                <c:pt idx="75">
                  <c:v>43426</c:v>
                </c:pt>
                <c:pt idx="76">
                  <c:v>43427</c:v>
                </c:pt>
                <c:pt idx="77">
                  <c:v>43430</c:v>
                </c:pt>
                <c:pt idx="78">
                  <c:v>43431</c:v>
                </c:pt>
                <c:pt idx="79">
                  <c:v>43432</c:v>
                </c:pt>
                <c:pt idx="80">
                  <c:v>43433</c:v>
                </c:pt>
                <c:pt idx="81">
                  <c:v>43434</c:v>
                </c:pt>
                <c:pt idx="82">
                  <c:v>43437</c:v>
                </c:pt>
                <c:pt idx="83">
                  <c:v>43438</c:v>
                </c:pt>
                <c:pt idx="84">
                  <c:v>43439</c:v>
                </c:pt>
                <c:pt idx="85">
                  <c:v>43440</c:v>
                </c:pt>
                <c:pt idx="86">
                  <c:v>43441</c:v>
                </c:pt>
                <c:pt idx="87">
                  <c:v>43444</c:v>
                </c:pt>
                <c:pt idx="88">
                  <c:v>43445</c:v>
                </c:pt>
                <c:pt idx="89">
                  <c:v>43446</c:v>
                </c:pt>
                <c:pt idx="90">
                  <c:v>43447</c:v>
                </c:pt>
                <c:pt idx="91">
                  <c:v>43448</c:v>
                </c:pt>
                <c:pt idx="92">
                  <c:v>43451</c:v>
                </c:pt>
                <c:pt idx="93">
                  <c:v>43452</c:v>
                </c:pt>
                <c:pt idx="94">
                  <c:v>43453</c:v>
                </c:pt>
                <c:pt idx="95">
                  <c:v>43454</c:v>
                </c:pt>
                <c:pt idx="96">
                  <c:v>43455</c:v>
                </c:pt>
                <c:pt idx="97">
                  <c:v>43458</c:v>
                </c:pt>
                <c:pt idx="98">
                  <c:v>43459</c:v>
                </c:pt>
                <c:pt idx="99">
                  <c:v>43460</c:v>
                </c:pt>
                <c:pt idx="100">
                  <c:v>43461</c:v>
                </c:pt>
                <c:pt idx="101">
                  <c:v>43462</c:v>
                </c:pt>
                <c:pt idx="102">
                  <c:v>43467</c:v>
                </c:pt>
                <c:pt idx="103">
                  <c:v>43468</c:v>
                </c:pt>
                <c:pt idx="104">
                  <c:v>43469</c:v>
                </c:pt>
                <c:pt idx="105">
                  <c:v>43472</c:v>
                </c:pt>
                <c:pt idx="106">
                  <c:v>43473</c:v>
                </c:pt>
                <c:pt idx="107">
                  <c:v>43474</c:v>
                </c:pt>
                <c:pt idx="108">
                  <c:v>43475</c:v>
                </c:pt>
                <c:pt idx="109">
                  <c:v>43476</c:v>
                </c:pt>
                <c:pt idx="110">
                  <c:v>43479</c:v>
                </c:pt>
                <c:pt idx="111">
                  <c:v>43480</c:v>
                </c:pt>
                <c:pt idx="112">
                  <c:v>43481</c:v>
                </c:pt>
                <c:pt idx="113">
                  <c:v>43482</c:v>
                </c:pt>
                <c:pt idx="114">
                  <c:v>43483</c:v>
                </c:pt>
                <c:pt idx="115">
                  <c:v>43486</c:v>
                </c:pt>
                <c:pt idx="116">
                  <c:v>43487</c:v>
                </c:pt>
                <c:pt idx="117">
                  <c:v>43488</c:v>
                </c:pt>
                <c:pt idx="118">
                  <c:v>43489</c:v>
                </c:pt>
                <c:pt idx="119">
                  <c:v>43490</c:v>
                </c:pt>
                <c:pt idx="120">
                  <c:v>43493</c:v>
                </c:pt>
                <c:pt idx="121">
                  <c:v>43494</c:v>
                </c:pt>
                <c:pt idx="122">
                  <c:v>43495</c:v>
                </c:pt>
                <c:pt idx="123">
                  <c:v>43496</c:v>
                </c:pt>
                <c:pt idx="124">
                  <c:v>43497</c:v>
                </c:pt>
                <c:pt idx="125">
                  <c:v>43507</c:v>
                </c:pt>
                <c:pt idx="126">
                  <c:v>43508</c:v>
                </c:pt>
                <c:pt idx="127">
                  <c:v>43509</c:v>
                </c:pt>
                <c:pt idx="128">
                  <c:v>43510</c:v>
                </c:pt>
                <c:pt idx="129">
                  <c:v>43511</c:v>
                </c:pt>
                <c:pt idx="130">
                  <c:v>43514</c:v>
                </c:pt>
                <c:pt idx="131">
                  <c:v>43515</c:v>
                </c:pt>
                <c:pt idx="132">
                  <c:v>43516</c:v>
                </c:pt>
                <c:pt idx="133">
                  <c:v>43517</c:v>
                </c:pt>
                <c:pt idx="134">
                  <c:v>43518</c:v>
                </c:pt>
                <c:pt idx="135">
                  <c:v>43521</c:v>
                </c:pt>
                <c:pt idx="136">
                  <c:v>43522</c:v>
                </c:pt>
                <c:pt idx="137">
                  <c:v>43523</c:v>
                </c:pt>
                <c:pt idx="138">
                  <c:v>43524</c:v>
                </c:pt>
                <c:pt idx="139">
                  <c:v>43525</c:v>
                </c:pt>
                <c:pt idx="140">
                  <c:v>43528</c:v>
                </c:pt>
                <c:pt idx="141">
                  <c:v>43529</c:v>
                </c:pt>
                <c:pt idx="142">
                  <c:v>43530</c:v>
                </c:pt>
                <c:pt idx="143">
                  <c:v>43531</c:v>
                </c:pt>
                <c:pt idx="144">
                  <c:v>43532</c:v>
                </c:pt>
                <c:pt idx="145">
                  <c:v>43535</c:v>
                </c:pt>
                <c:pt idx="146">
                  <c:v>43536</c:v>
                </c:pt>
                <c:pt idx="147">
                  <c:v>43537</c:v>
                </c:pt>
                <c:pt idx="148">
                  <c:v>43538</c:v>
                </c:pt>
                <c:pt idx="149">
                  <c:v>43539</c:v>
                </c:pt>
                <c:pt idx="150">
                  <c:v>43542</c:v>
                </c:pt>
                <c:pt idx="151">
                  <c:v>43543</c:v>
                </c:pt>
                <c:pt idx="152">
                  <c:v>43544</c:v>
                </c:pt>
                <c:pt idx="153">
                  <c:v>43545</c:v>
                </c:pt>
                <c:pt idx="154">
                  <c:v>43546</c:v>
                </c:pt>
                <c:pt idx="155">
                  <c:v>43549</c:v>
                </c:pt>
                <c:pt idx="156">
                  <c:v>43550</c:v>
                </c:pt>
                <c:pt idx="157">
                  <c:v>43551</c:v>
                </c:pt>
                <c:pt idx="158">
                  <c:v>43552</c:v>
                </c:pt>
                <c:pt idx="159">
                  <c:v>43553</c:v>
                </c:pt>
                <c:pt idx="160">
                  <c:v>43556</c:v>
                </c:pt>
                <c:pt idx="161">
                  <c:v>43557</c:v>
                </c:pt>
                <c:pt idx="162">
                  <c:v>43558</c:v>
                </c:pt>
                <c:pt idx="163">
                  <c:v>43559</c:v>
                </c:pt>
                <c:pt idx="164">
                  <c:v>43563</c:v>
                </c:pt>
                <c:pt idx="165">
                  <c:v>43564</c:v>
                </c:pt>
                <c:pt idx="166">
                  <c:v>43565</c:v>
                </c:pt>
                <c:pt idx="167">
                  <c:v>43566</c:v>
                </c:pt>
                <c:pt idx="168">
                  <c:v>43567</c:v>
                </c:pt>
                <c:pt idx="169">
                  <c:v>43570</c:v>
                </c:pt>
                <c:pt idx="170">
                  <c:v>43571</c:v>
                </c:pt>
                <c:pt idx="171">
                  <c:v>43572</c:v>
                </c:pt>
                <c:pt idx="172">
                  <c:v>43573</c:v>
                </c:pt>
                <c:pt idx="173">
                  <c:v>43574</c:v>
                </c:pt>
                <c:pt idx="174">
                  <c:v>43577</c:v>
                </c:pt>
                <c:pt idx="175">
                  <c:v>43578</c:v>
                </c:pt>
                <c:pt idx="176">
                  <c:v>43579</c:v>
                </c:pt>
                <c:pt idx="177">
                  <c:v>43580</c:v>
                </c:pt>
                <c:pt idx="178">
                  <c:v>43581</c:v>
                </c:pt>
                <c:pt idx="179">
                  <c:v>43584</c:v>
                </c:pt>
                <c:pt idx="180">
                  <c:v>43585</c:v>
                </c:pt>
                <c:pt idx="181">
                  <c:v>43591</c:v>
                </c:pt>
                <c:pt idx="182">
                  <c:v>43592</c:v>
                </c:pt>
                <c:pt idx="183">
                  <c:v>43593</c:v>
                </c:pt>
                <c:pt idx="184">
                  <c:v>43594</c:v>
                </c:pt>
                <c:pt idx="185">
                  <c:v>43595</c:v>
                </c:pt>
                <c:pt idx="186">
                  <c:v>43598</c:v>
                </c:pt>
                <c:pt idx="187">
                  <c:v>43599</c:v>
                </c:pt>
                <c:pt idx="188">
                  <c:v>43600</c:v>
                </c:pt>
                <c:pt idx="189">
                  <c:v>43601</c:v>
                </c:pt>
                <c:pt idx="190">
                  <c:v>43602</c:v>
                </c:pt>
                <c:pt idx="191">
                  <c:v>43605</c:v>
                </c:pt>
                <c:pt idx="192">
                  <c:v>43606</c:v>
                </c:pt>
                <c:pt idx="193">
                  <c:v>43607</c:v>
                </c:pt>
                <c:pt idx="194">
                  <c:v>43608</c:v>
                </c:pt>
                <c:pt idx="195">
                  <c:v>43609</c:v>
                </c:pt>
                <c:pt idx="196">
                  <c:v>43612</c:v>
                </c:pt>
                <c:pt idx="197">
                  <c:v>43613</c:v>
                </c:pt>
                <c:pt idx="198">
                  <c:v>43614</c:v>
                </c:pt>
                <c:pt idx="199">
                  <c:v>43615</c:v>
                </c:pt>
                <c:pt idx="200">
                  <c:v>43616</c:v>
                </c:pt>
                <c:pt idx="201">
                  <c:v>43619</c:v>
                </c:pt>
                <c:pt idx="202">
                  <c:v>43620</c:v>
                </c:pt>
                <c:pt idx="203">
                  <c:v>43621</c:v>
                </c:pt>
                <c:pt idx="204">
                  <c:v>43622</c:v>
                </c:pt>
                <c:pt idx="205">
                  <c:v>43626</c:v>
                </c:pt>
                <c:pt idx="206">
                  <c:v>43627</c:v>
                </c:pt>
                <c:pt idx="207">
                  <c:v>43628</c:v>
                </c:pt>
                <c:pt idx="208">
                  <c:v>43629</c:v>
                </c:pt>
                <c:pt idx="209">
                  <c:v>43630</c:v>
                </c:pt>
                <c:pt idx="210">
                  <c:v>43633</c:v>
                </c:pt>
                <c:pt idx="211">
                  <c:v>43634</c:v>
                </c:pt>
                <c:pt idx="212">
                  <c:v>43635</c:v>
                </c:pt>
                <c:pt idx="213">
                  <c:v>43636</c:v>
                </c:pt>
                <c:pt idx="214">
                  <c:v>43637</c:v>
                </c:pt>
                <c:pt idx="215">
                  <c:v>43640</c:v>
                </c:pt>
                <c:pt idx="216">
                  <c:v>43641</c:v>
                </c:pt>
                <c:pt idx="217">
                  <c:v>43642</c:v>
                </c:pt>
                <c:pt idx="218">
                  <c:v>43643</c:v>
                </c:pt>
                <c:pt idx="219">
                  <c:v>43644</c:v>
                </c:pt>
                <c:pt idx="220">
                  <c:v>43647</c:v>
                </c:pt>
                <c:pt idx="221">
                  <c:v>43648</c:v>
                </c:pt>
                <c:pt idx="222">
                  <c:v>43649</c:v>
                </c:pt>
                <c:pt idx="223">
                  <c:v>43650</c:v>
                </c:pt>
                <c:pt idx="224">
                  <c:v>43651</c:v>
                </c:pt>
                <c:pt idx="225">
                  <c:v>43654</c:v>
                </c:pt>
                <c:pt idx="226">
                  <c:v>43655</c:v>
                </c:pt>
                <c:pt idx="227">
                  <c:v>43656</c:v>
                </c:pt>
                <c:pt idx="228">
                  <c:v>43657</c:v>
                </c:pt>
                <c:pt idx="229">
                  <c:v>43658</c:v>
                </c:pt>
                <c:pt idx="230">
                  <c:v>43661</c:v>
                </c:pt>
                <c:pt idx="231">
                  <c:v>43662</c:v>
                </c:pt>
                <c:pt idx="232">
                  <c:v>43663</c:v>
                </c:pt>
                <c:pt idx="233">
                  <c:v>43664</c:v>
                </c:pt>
                <c:pt idx="234">
                  <c:v>43665</c:v>
                </c:pt>
                <c:pt idx="235">
                  <c:v>43668</c:v>
                </c:pt>
                <c:pt idx="236">
                  <c:v>43669</c:v>
                </c:pt>
                <c:pt idx="237">
                  <c:v>43670</c:v>
                </c:pt>
                <c:pt idx="238">
                  <c:v>43671</c:v>
                </c:pt>
                <c:pt idx="239">
                  <c:v>43672</c:v>
                </c:pt>
                <c:pt idx="240">
                  <c:v>43675</c:v>
                </c:pt>
                <c:pt idx="241">
                  <c:v>43676</c:v>
                </c:pt>
                <c:pt idx="242">
                  <c:v>43677</c:v>
                </c:pt>
                <c:pt idx="243">
                  <c:v>43678</c:v>
                </c:pt>
                <c:pt idx="244">
                  <c:v>43679</c:v>
                </c:pt>
                <c:pt idx="245">
                  <c:v>43682</c:v>
                </c:pt>
                <c:pt idx="246">
                  <c:v>43683</c:v>
                </c:pt>
                <c:pt idx="247">
                  <c:v>43684</c:v>
                </c:pt>
                <c:pt idx="248">
                  <c:v>43685</c:v>
                </c:pt>
                <c:pt idx="249">
                  <c:v>43686</c:v>
                </c:pt>
                <c:pt idx="250">
                  <c:v>43689</c:v>
                </c:pt>
                <c:pt idx="251">
                  <c:v>43690</c:v>
                </c:pt>
                <c:pt idx="252">
                  <c:v>43691</c:v>
                </c:pt>
                <c:pt idx="253">
                  <c:v>43692</c:v>
                </c:pt>
                <c:pt idx="254">
                  <c:v>43693</c:v>
                </c:pt>
                <c:pt idx="255">
                  <c:v>43696</c:v>
                </c:pt>
                <c:pt idx="256">
                  <c:v>43697</c:v>
                </c:pt>
                <c:pt idx="257">
                  <c:v>43698</c:v>
                </c:pt>
                <c:pt idx="258">
                  <c:v>43699</c:v>
                </c:pt>
                <c:pt idx="259">
                  <c:v>43700</c:v>
                </c:pt>
                <c:pt idx="260">
                  <c:v>43703</c:v>
                </c:pt>
                <c:pt idx="261">
                  <c:v>43704</c:v>
                </c:pt>
                <c:pt idx="262">
                  <c:v>43705</c:v>
                </c:pt>
                <c:pt idx="263">
                  <c:v>43706</c:v>
                </c:pt>
                <c:pt idx="264">
                  <c:v>43707</c:v>
                </c:pt>
                <c:pt idx="265">
                  <c:v>43710</c:v>
                </c:pt>
                <c:pt idx="266">
                  <c:v>43711</c:v>
                </c:pt>
                <c:pt idx="267">
                  <c:v>43712</c:v>
                </c:pt>
                <c:pt idx="268">
                  <c:v>43713</c:v>
                </c:pt>
                <c:pt idx="269">
                  <c:v>43714</c:v>
                </c:pt>
                <c:pt idx="270">
                  <c:v>43717</c:v>
                </c:pt>
                <c:pt idx="271">
                  <c:v>43718</c:v>
                </c:pt>
                <c:pt idx="272">
                  <c:v>43719</c:v>
                </c:pt>
                <c:pt idx="273">
                  <c:v>43720</c:v>
                </c:pt>
                <c:pt idx="274">
                  <c:v>43724</c:v>
                </c:pt>
                <c:pt idx="275">
                  <c:v>43725</c:v>
                </c:pt>
                <c:pt idx="276">
                  <c:v>43726</c:v>
                </c:pt>
                <c:pt idx="277">
                  <c:v>43727</c:v>
                </c:pt>
                <c:pt idx="278">
                  <c:v>43728</c:v>
                </c:pt>
                <c:pt idx="279">
                  <c:v>43731</c:v>
                </c:pt>
                <c:pt idx="280">
                  <c:v>43732</c:v>
                </c:pt>
                <c:pt idx="281">
                  <c:v>43733</c:v>
                </c:pt>
                <c:pt idx="282">
                  <c:v>43734</c:v>
                </c:pt>
                <c:pt idx="283">
                  <c:v>43735</c:v>
                </c:pt>
                <c:pt idx="284">
                  <c:v>43738</c:v>
                </c:pt>
                <c:pt idx="285">
                  <c:v>43746</c:v>
                </c:pt>
                <c:pt idx="286">
                  <c:v>43747</c:v>
                </c:pt>
                <c:pt idx="287">
                  <c:v>43748</c:v>
                </c:pt>
                <c:pt idx="288">
                  <c:v>43749</c:v>
                </c:pt>
                <c:pt idx="289">
                  <c:v>43752</c:v>
                </c:pt>
                <c:pt idx="290">
                  <c:v>43753</c:v>
                </c:pt>
                <c:pt idx="291">
                  <c:v>43754</c:v>
                </c:pt>
                <c:pt idx="292">
                  <c:v>43755</c:v>
                </c:pt>
                <c:pt idx="293">
                  <c:v>43756</c:v>
                </c:pt>
                <c:pt idx="294">
                  <c:v>43759</c:v>
                </c:pt>
                <c:pt idx="295">
                  <c:v>43760</c:v>
                </c:pt>
                <c:pt idx="296">
                  <c:v>43761</c:v>
                </c:pt>
                <c:pt idx="297">
                  <c:v>43762</c:v>
                </c:pt>
                <c:pt idx="298">
                  <c:v>43763</c:v>
                </c:pt>
                <c:pt idx="299">
                  <c:v>43766</c:v>
                </c:pt>
                <c:pt idx="300">
                  <c:v>43767</c:v>
                </c:pt>
                <c:pt idx="301">
                  <c:v>43768</c:v>
                </c:pt>
                <c:pt idx="302">
                  <c:v>43769</c:v>
                </c:pt>
                <c:pt idx="303">
                  <c:v>43770</c:v>
                </c:pt>
                <c:pt idx="304">
                  <c:v>43773</c:v>
                </c:pt>
                <c:pt idx="305">
                  <c:v>43774</c:v>
                </c:pt>
                <c:pt idx="306">
                  <c:v>43775</c:v>
                </c:pt>
                <c:pt idx="307">
                  <c:v>43776</c:v>
                </c:pt>
                <c:pt idx="308">
                  <c:v>43777</c:v>
                </c:pt>
                <c:pt idx="309">
                  <c:v>43780</c:v>
                </c:pt>
                <c:pt idx="310">
                  <c:v>43781</c:v>
                </c:pt>
                <c:pt idx="311">
                  <c:v>43782</c:v>
                </c:pt>
                <c:pt idx="312">
                  <c:v>43783</c:v>
                </c:pt>
                <c:pt idx="313">
                  <c:v>43784</c:v>
                </c:pt>
                <c:pt idx="314">
                  <c:v>43787</c:v>
                </c:pt>
                <c:pt idx="315">
                  <c:v>43788</c:v>
                </c:pt>
                <c:pt idx="316">
                  <c:v>43789</c:v>
                </c:pt>
                <c:pt idx="317">
                  <c:v>43790</c:v>
                </c:pt>
                <c:pt idx="318">
                  <c:v>43791</c:v>
                </c:pt>
                <c:pt idx="319">
                  <c:v>43794</c:v>
                </c:pt>
                <c:pt idx="320">
                  <c:v>43795</c:v>
                </c:pt>
                <c:pt idx="321">
                  <c:v>43796</c:v>
                </c:pt>
                <c:pt idx="322">
                  <c:v>43797</c:v>
                </c:pt>
                <c:pt idx="323">
                  <c:v>43798</c:v>
                </c:pt>
                <c:pt idx="324">
                  <c:v>43801</c:v>
                </c:pt>
                <c:pt idx="325">
                  <c:v>43802</c:v>
                </c:pt>
                <c:pt idx="326">
                  <c:v>43803</c:v>
                </c:pt>
                <c:pt idx="327">
                  <c:v>43804</c:v>
                </c:pt>
                <c:pt idx="328">
                  <c:v>43805</c:v>
                </c:pt>
                <c:pt idx="329">
                  <c:v>43808</c:v>
                </c:pt>
                <c:pt idx="330">
                  <c:v>43809</c:v>
                </c:pt>
                <c:pt idx="331">
                  <c:v>43810</c:v>
                </c:pt>
                <c:pt idx="332">
                  <c:v>43811</c:v>
                </c:pt>
                <c:pt idx="333">
                  <c:v>43812</c:v>
                </c:pt>
                <c:pt idx="334">
                  <c:v>43815</c:v>
                </c:pt>
                <c:pt idx="335">
                  <c:v>43816</c:v>
                </c:pt>
                <c:pt idx="336">
                  <c:v>43817</c:v>
                </c:pt>
                <c:pt idx="337">
                  <c:v>43818</c:v>
                </c:pt>
                <c:pt idx="338">
                  <c:v>43819</c:v>
                </c:pt>
                <c:pt idx="339">
                  <c:v>43822</c:v>
                </c:pt>
                <c:pt idx="340">
                  <c:v>43823</c:v>
                </c:pt>
                <c:pt idx="341">
                  <c:v>43824</c:v>
                </c:pt>
                <c:pt idx="342">
                  <c:v>43825</c:v>
                </c:pt>
                <c:pt idx="343">
                  <c:v>43826</c:v>
                </c:pt>
                <c:pt idx="344">
                  <c:v>43829</c:v>
                </c:pt>
                <c:pt idx="345">
                  <c:v>43830</c:v>
                </c:pt>
                <c:pt idx="346">
                  <c:v>43832</c:v>
                </c:pt>
                <c:pt idx="347">
                  <c:v>43833</c:v>
                </c:pt>
                <c:pt idx="348">
                  <c:v>43836</c:v>
                </c:pt>
                <c:pt idx="349">
                  <c:v>43837</c:v>
                </c:pt>
                <c:pt idx="350">
                  <c:v>43838</c:v>
                </c:pt>
                <c:pt idx="351">
                  <c:v>43839</c:v>
                </c:pt>
                <c:pt idx="352">
                  <c:v>43840</c:v>
                </c:pt>
                <c:pt idx="353">
                  <c:v>43843</c:v>
                </c:pt>
                <c:pt idx="354">
                  <c:v>43844</c:v>
                </c:pt>
                <c:pt idx="355">
                  <c:v>43845</c:v>
                </c:pt>
                <c:pt idx="356">
                  <c:v>43846</c:v>
                </c:pt>
                <c:pt idx="357">
                  <c:v>43847</c:v>
                </c:pt>
                <c:pt idx="358">
                  <c:v>43850</c:v>
                </c:pt>
                <c:pt idx="359">
                  <c:v>43851</c:v>
                </c:pt>
                <c:pt idx="360">
                  <c:v>43852</c:v>
                </c:pt>
                <c:pt idx="361">
                  <c:v>43853</c:v>
                </c:pt>
                <c:pt idx="362">
                  <c:v>43864</c:v>
                </c:pt>
                <c:pt idx="363">
                  <c:v>43865</c:v>
                </c:pt>
                <c:pt idx="364">
                  <c:v>43866</c:v>
                </c:pt>
                <c:pt idx="365">
                  <c:v>43867</c:v>
                </c:pt>
                <c:pt idx="366">
                  <c:v>43868</c:v>
                </c:pt>
                <c:pt idx="367">
                  <c:v>43871</c:v>
                </c:pt>
                <c:pt idx="368">
                  <c:v>43872</c:v>
                </c:pt>
                <c:pt idx="369">
                  <c:v>43873</c:v>
                </c:pt>
                <c:pt idx="370">
                  <c:v>43874</c:v>
                </c:pt>
                <c:pt idx="371">
                  <c:v>43875</c:v>
                </c:pt>
                <c:pt idx="372">
                  <c:v>43878</c:v>
                </c:pt>
                <c:pt idx="373">
                  <c:v>43879</c:v>
                </c:pt>
                <c:pt idx="374">
                  <c:v>43880</c:v>
                </c:pt>
                <c:pt idx="375">
                  <c:v>43881</c:v>
                </c:pt>
                <c:pt idx="376">
                  <c:v>43882</c:v>
                </c:pt>
                <c:pt idx="377">
                  <c:v>43885</c:v>
                </c:pt>
                <c:pt idx="378">
                  <c:v>43886</c:v>
                </c:pt>
                <c:pt idx="379">
                  <c:v>43887</c:v>
                </c:pt>
                <c:pt idx="380">
                  <c:v>43888</c:v>
                </c:pt>
                <c:pt idx="381">
                  <c:v>43889</c:v>
                </c:pt>
                <c:pt idx="382">
                  <c:v>43892</c:v>
                </c:pt>
                <c:pt idx="383">
                  <c:v>43893</c:v>
                </c:pt>
                <c:pt idx="384">
                  <c:v>43894</c:v>
                </c:pt>
                <c:pt idx="385">
                  <c:v>43895</c:v>
                </c:pt>
                <c:pt idx="386">
                  <c:v>43896</c:v>
                </c:pt>
                <c:pt idx="387">
                  <c:v>43899</c:v>
                </c:pt>
                <c:pt idx="388">
                  <c:v>43900</c:v>
                </c:pt>
                <c:pt idx="389">
                  <c:v>43901</c:v>
                </c:pt>
                <c:pt idx="390">
                  <c:v>43902</c:v>
                </c:pt>
                <c:pt idx="391">
                  <c:v>43903</c:v>
                </c:pt>
                <c:pt idx="392">
                  <c:v>43906</c:v>
                </c:pt>
                <c:pt idx="393">
                  <c:v>43907</c:v>
                </c:pt>
                <c:pt idx="394">
                  <c:v>43908</c:v>
                </c:pt>
                <c:pt idx="395">
                  <c:v>43909</c:v>
                </c:pt>
                <c:pt idx="396">
                  <c:v>43910</c:v>
                </c:pt>
                <c:pt idx="397">
                  <c:v>43913</c:v>
                </c:pt>
                <c:pt idx="398">
                  <c:v>43914</c:v>
                </c:pt>
                <c:pt idx="399">
                  <c:v>43915</c:v>
                </c:pt>
                <c:pt idx="400">
                  <c:v>43916</c:v>
                </c:pt>
                <c:pt idx="401">
                  <c:v>43917</c:v>
                </c:pt>
                <c:pt idx="402">
                  <c:v>43920</c:v>
                </c:pt>
                <c:pt idx="403">
                  <c:v>43921</c:v>
                </c:pt>
                <c:pt idx="404">
                  <c:v>43922</c:v>
                </c:pt>
                <c:pt idx="405">
                  <c:v>43923</c:v>
                </c:pt>
                <c:pt idx="406">
                  <c:v>43924</c:v>
                </c:pt>
                <c:pt idx="407">
                  <c:v>43928</c:v>
                </c:pt>
                <c:pt idx="408">
                  <c:v>43929</c:v>
                </c:pt>
                <c:pt idx="409">
                  <c:v>43930</c:v>
                </c:pt>
                <c:pt idx="410">
                  <c:v>43931</c:v>
                </c:pt>
                <c:pt idx="411">
                  <c:v>43934</c:v>
                </c:pt>
                <c:pt idx="412">
                  <c:v>43935</c:v>
                </c:pt>
                <c:pt idx="413">
                  <c:v>43936</c:v>
                </c:pt>
                <c:pt idx="414">
                  <c:v>43937</c:v>
                </c:pt>
                <c:pt idx="415">
                  <c:v>43938</c:v>
                </c:pt>
                <c:pt idx="416">
                  <c:v>43941</c:v>
                </c:pt>
                <c:pt idx="417">
                  <c:v>43942</c:v>
                </c:pt>
                <c:pt idx="418">
                  <c:v>43943</c:v>
                </c:pt>
                <c:pt idx="419">
                  <c:v>43944</c:v>
                </c:pt>
                <c:pt idx="420">
                  <c:v>43945</c:v>
                </c:pt>
                <c:pt idx="421">
                  <c:v>43948</c:v>
                </c:pt>
                <c:pt idx="422">
                  <c:v>43949</c:v>
                </c:pt>
                <c:pt idx="423">
                  <c:v>43950</c:v>
                </c:pt>
                <c:pt idx="424">
                  <c:v>43951</c:v>
                </c:pt>
                <c:pt idx="425">
                  <c:v>43957</c:v>
                </c:pt>
                <c:pt idx="426">
                  <c:v>43958</c:v>
                </c:pt>
                <c:pt idx="427">
                  <c:v>43959</c:v>
                </c:pt>
                <c:pt idx="428">
                  <c:v>43962</c:v>
                </c:pt>
                <c:pt idx="429">
                  <c:v>43963</c:v>
                </c:pt>
                <c:pt idx="430">
                  <c:v>43964</c:v>
                </c:pt>
                <c:pt idx="431">
                  <c:v>43965</c:v>
                </c:pt>
                <c:pt idx="432">
                  <c:v>43966</c:v>
                </c:pt>
                <c:pt idx="433">
                  <c:v>43969</c:v>
                </c:pt>
                <c:pt idx="434">
                  <c:v>43970</c:v>
                </c:pt>
                <c:pt idx="435">
                  <c:v>43971</c:v>
                </c:pt>
                <c:pt idx="436">
                  <c:v>43972</c:v>
                </c:pt>
                <c:pt idx="437">
                  <c:v>43973</c:v>
                </c:pt>
                <c:pt idx="438">
                  <c:v>43976</c:v>
                </c:pt>
                <c:pt idx="439">
                  <c:v>43977</c:v>
                </c:pt>
                <c:pt idx="440">
                  <c:v>43978</c:v>
                </c:pt>
                <c:pt idx="441">
                  <c:v>43979</c:v>
                </c:pt>
                <c:pt idx="442">
                  <c:v>43980</c:v>
                </c:pt>
                <c:pt idx="443">
                  <c:v>43983</c:v>
                </c:pt>
                <c:pt idx="444">
                  <c:v>43984</c:v>
                </c:pt>
                <c:pt idx="445">
                  <c:v>43985</c:v>
                </c:pt>
                <c:pt idx="446">
                  <c:v>43986</c:v>
                </c:pt>
                <c:pt idx="447">
                  <c:v>43987</c:v>
                </c:pt>
                <c:pt idx="448">
                  <c:v>43990</c:v>
                </c:pt>
                <c:pt idx="449">
                  <c:v>43991</c:v>
                </c:pt>
                <c:pt idx="450">
                  <c:v>43992</c:v>
                </c:pt>
                <c:pt idx="451">
                  <c:v>43993</c:v>
                </c:pt>
                <c:pt idx="452">
                  <c:v>43994</c:v>
                </c:pt>
                <c:pt idx="453">
                  <c:v>43997</c:v>
                </c:pt>
                <c:pt idx="454">
                  <c:v>43998</c:v>
                </c:pt>
                <c:pt idx="455">
                  <c:v>43999</c:v>
                </c:pt>
                <c:pt idx="456">
                  <c:v>44000</c:v>
                </c:pt>
                <c:pt idx="457">
                  <c:v>44001</c:v>
                </c:pt>
                <c:pt idx="458">
                  <c:v>44004</c:v>
                </c:pt>
                <c:pt idx="459">
                  <c:v>44005</c:v>
                </c:pt>
                <c:pt idx="460">
                  <c:v>44006</c:v>
                </c:pt>
                <c:pt idx="461">
                  <c:v>44011</c:v>
                </c:pt>
                <c:pt idx="462">
                  <c:v>44012</c:v>
                </c:pt>
                <c:pt idx="463">
                  <c:v>44013</c:v>
                </c:pt>
                <c:pt idx="464">
                  <c:v>44014</c:v>
                </c:pt>
                <c:pt idx="465">
                  <c:v>44015</c:v>
                </c:pt>
                <c:pt idx="466">
                  <c:v>44018</c:v>
                </c:pt>
                <c:pt idx="467">
                  <c:v>44019</c:v>
                </c:pt>
                <c:pt idx="468">
                  <c:v>44020</c:v>
                </c:pt>
                <c:pt idx="469">
                  <c:v>44021</c:v>
                </c:pt>
                <c:pt idx="470">
                  <c:v>44022</c:v>
                </c:pt>
                <c:pt idx="471">
                  <c:v>44025</c:v>
                </c:pt>
                <c:pt idx="472">
                  <c:v>44026</c:v>
                </c:pt>
                <c:pt idx="473">
                  <c:v>44027</c:v>
                </c:pt>
                <c:pt idx="474">
                  <c:v>44028</c:v>
                </c:pt>
                <c:pt idx="475">
                  <c:v>44029</c:v>
                </c:pt>
                <c:pt idx="476">
                  <c:v>44032</c:v>
                </c:pt>
                <c:pt idx="477">
                  <c:v>44033</c:v>
                </c:pt>
                <c:pt idx="478">
                  <c:v>44034</c:v>
                </c:pt>
                <c:pt idx="479">
                  <c:v>44035</c:v>
                </c:pt>
                <c:pt idx="480">
                  <c:v>44036</c:v>
                </c:pt>
                <c:pt idx="481">
                  <c:v>44039</c:v>
                </c:pt>
                <c:pt idx="482">
                  <c:v>44040</c:v>
                </c:pt>
                <c:pt idx="483">
                  <c:v>44041</c:v>
                </c:pt>
                <c:pt idx="484">
                  <c:v>44042</c:v>
                </c:pt>
                <c:pt idx="485">
                  <c:v>44043</c:v>
                </c:pt>
                <c:pt idx="486">
                  <c:v>44046</c:v>
                </c:pt>
                <c:pt idx="487">
                  <c:v>44047</c:v>
                </c:pt>
                <c:pt idx="488">
                  <c:v>44048</c:v>
                </c:pt>
                <c:pt idx="489">
                  <c:v>44049</c:v>
                </c:pt>
                <c:pt idx="490">
                  <c:v>44050</c:v>
                </c:pt>
                <c:pt idx="491">
                  <c:v>44053</c:v>
                </c:pt>
              </c:numCache>
            </c:numRef>
          </c:cat>
          <c:val>
            <c:numRef>
              <c:f>Sheet7!$C$2:$C$16384</c:f>
              <c:numCache>
                <c:formatCode>General</c:formatCode>
                <c:ptCount val="16383"/>
                <c:pt idx="261">
                  <c:v>1</c:v>
                </c:pt>
                <c:pt idx="262">
                  <c:v>0.99358797573083302</c:v>
                </c:pt>
                <c:pt idx="263">
                  <c:v>0.99069222283507996</c:v>
                </c:pt>
                <c:pt idx="264">
                  <c:v>0.99551847766133506</c:v>
                </c:pt>
                <c:pt idx="265">
                  <c:v>1.0293022614451099</c:v>
                </c:pt>
                <c:pt idx="266">
                  <c:v>1.0389547710976199</c:v>
                </c:pt>
                <c:pt idx="267">
                  <c:v>1.0379895201323699</c:v>
                </c:pt>
                <c:pt idx="268">
                  <c:v>1.0360590182018701</c:v>
                </c:pt>
                <c:pt idx="269">
                  <c:v>1.0296469939327</c:v>
                </c:pt>
                <c:pt idx="270">
                  <c:v>1.0344732487589601</c:v>
                </c:pt>
                <c:pt idx="271">
                  <c:v>1.0460562603419701</c:v>
                </c:pt>
                <c:pt idx="272">
                  <c:v>1.05088251516822</c:v>
                </c:pt>
                <c:pt idx="273">
                  <c:v>1.05088251516822</c:v>
                </c:pt>
                <c:pt idx="274">
                  <c:v>1.05570876999448</c:v>
                </c:pt>
                <c:pt idx="275">
                  <c:v>1.0798400441257501</c:v>
                </c:pt>
                <c:pt idx="276">
                  <c:v>1.0837010479867599</c:v>
                </c:pt>
                <c:pt idx="277">
                  <c:v>1.07915057915057</c:v>
                </c:pt>
                <c:pt idx="278">
                  <c:v>1.0820463320463301</c:v>
                </c:pt>
                <c:pt idx="279">
                  <c:v>1.0820463320463301</c:v>
                </c:pt>
                <c:pt idx="280">
                  <c:v>1.0762548262548199</c:v>
                </c:pt>
                <c:pt idx="281">
                  <c:v>1.0849420849420801</c:v>
                </c:pt>
                <c:pt idx="282">
                  <c:v>1.1100386100385999</c:v>
                </c:pt>
                <c:pt idx="283">
                  <c:v>1.1052813017098699</c:v>
                </c:pt>
                <c:pt idx="284">
                  <c:v>1.1130033094318801</c:v>
                </c:pt>
                <c:pt idx="285">
                  <c:v>1.1265168229453899</c:v>
                </c:pt>
                <c:pt idx="286">
                  <c:v>1.1215526751241001</c:v>
                </c:pt>
                <c:pt idx="287">
                  <c:v>1.11672642029784</c:v>
                </c:pt>
                <c:pt idx="288">
                  <c:v>1.11134859349145</c:v>
                </c:pt>
                <c:pt idx="289">
                  <c:v>1.1171400992829501</c:v>
                </c:pt>
                <c:pt idx="290">
                  <c:v>1.1258273579702101</c:v>
                </c:pt>
                <c:pt idx="291">
                  <c:v>1.1316188637617199</c:v>
                </c:pt>
                <c:pt idx="292">
                  <c:v>1.1306536127964699</c:v>
                </c:pt>
                <c:pt idx="293">
                  <c:v>1.14416712630998</c:v>
                </c:pt>
                <c:pt idx="294">
                  <c:v>1.13451461665747</c:v>
                </c:pt>
                <c:pt idx="295">
                  <c:v>1.1412713734142299</c:v>
                </c:pt>
                <c:pt idx="296">
                  <c:v>1.14416712630998</c:v>
                </c:pt>
                <c:pt idx="297">
                  <c:v>1.1432018753447299</c:v>
                </c:pt>
                <c:pt idx="298">
                  <c:v>1.1388582460011001</c:v>
                </c:pt>
                <c:pt idx="299">
                  <c:v>1.1417539988968499</c:v>
                </c:pt>
                <c:pt idx="300">
                  <c:v>1.1514065085493601</c:v>
                </c:pt>
                <c:pt idx="301">
                  <c:v>1.1504412575841101</c:v>
                </c:pt>
                <c:pt idx="302">
                  <c:v>1.15526751241036</c:v>
                </c:pt>
                <c:pt idx="303">
                  <c:v>1.15912851627137</c:v>
                </c:pt>
                <c:pt idx="304">
                  <c:v>1.1629895201323699</c:v>
                </c:pt>
                <c:pt idx="305">
                  <c:v>1.1576116933259699</c:v>
                </c:pt>
                <c:pt idx="306">
                  <c:v>1.16340319911748</c:v>
                </c:pt>
                <c:pt idx="307">
                  <c:v>1.1653337010479801</c:v>
                </c:pt>
                <c:pt idx="308">
                  <c:v>1.16119691119691</c:v>
                </c:pt>
                <c:pt idx="309">
                  <c:v>1.16891891891891</c:v>
                </c:pt>
                <c:pt idx="310">
                  <c:v>1.16795366795366</c:v>
                </c:pt>
                <c:pt idx="311">
                  <c:v>1.1631274131274101</c:v>
                </c:pt>
                <c:pt idx="312">
                  <c:v>1.1583701047986701</c:v>
                </c:pt>
                <c:pt idx="313">
                  <c:v>1.1529922779922701</c:v>
                </c:pt>
                <c:pt idx="314">
                  <c:v>1.14782129067843</c:v>
                </c:pt>
                <c:pt idx="315">
                  <c:v>1.1536127964699301</c:v>
                </c:pt>
                <c:pt idx="316">
                  <c:v>1.15843905129619</c:v>
                </c:pt>
                <c:pt idx="317">
                  <c:v>1.15940430226144</c:v>
                </c:pt>
                <c:pt idx="318">
                  <c:v>1.15402647545504</c:v>
                </c:pt>
                <c:pt idx="319">
                  <c:v>1.1503033645890699</c:v>
                </c:pt>
                <c:pt idx="320">
                  <c:v>1.1474076116933201</c:v>
                </c:pt>
                <c:pt idx="321">
                  <c:v>1.14306398234969</c:v>
                </c:pt>
                <c:pt idx="322">
                  <c:v>1.14402923331494</c:v>
                </c:pt>
                <c:pt idx="323">
                  <c:v>1.1382377275234401</c:v>
                </c:pt>
                <c:pt idx="324">
                  <c:v>1.13513513513513</c:v>
                </c:pt>
                <c:pt idx="325">
                  <c:v>1.13513513513513</c:v>
                </c:pt>
                <c:pt idx="326">
                  <c:v>1.1399613899613901</c:v>
                </c:pt>
                <c:pt idx="327">
                  <c:v>1.1409266409266401</c:v>
                </c:pt>
                <c:pt idx="328">
                  <c:v>1.1389961389961301</c:v>
                </c:pt>
                <c:pt idx="329">
                  <c:v>1.13803088803088</c:v>
                </c:pt>
                <c:pt idx="330">
                  <c:v>1.13368725868725</c:v>
                </c:pt>
                <c:pt idx="331">
                  <c:v>1.1307915057914999</c:v>
                </c:pt>
                <c:pt idx="332">
                  <c:v>1.1288610038610001</c:v>
                </c:pt>
                <c:pt idx="333">
                  <c:v>1.1327220077219999</c:v>
                </c:pt>
                <c:pt idx="334">
                  <c:v>1.14913127413127</c:v>
                </c:pt>
                <c:pt idx="335">
                  <c:v>1.15685328185328</c:v>
                </c:pt>
                <c:pt idx="336">
                  <c:v>1.15974903474903</c:v>
                </c:pt>
                <c:pt idx="337">
                  <c:v>1.15974903474903</c:v>
                </c:pt>
                <c:pt idx="338">
                  <c:v>1.1732625482625401</c:v>
                </c:pt>
                <c:pt idx="339">
                  <c:v>1.1877413127413099</c:v>
                </c:pt>
                <c:pt idx="340">
                  <c:v>1.19353281853282</c:v>
                </c:pt>
                <c:pt idx="341">
                  <c:v>1.19449806949807</c:v>
                </c:pt>
                <c:pt idx="342">
                  <c:v>1.1896718146718099</c:v>
                </c:pt>
                <c:pt idx="343">
                  <c:v>1.18388030888031</c:v>
                </c:pt>
                <c:pt idx="344">
                  <c:v>1.17705460562603</c:v>
                </c:pt>
                <c:pt idx="345">
                  <c:v>1.17353833425262</c:v>
                </c:pt>
                <c:pt idx="346">
                  <c:v>1.18608659680088</c:v>
                </c:pt>
                <c:pt idx="347">
                  <c:v>1.1889823496966301</c:v>
                </c:pt>
                <c:pt idx="348">
                  <c:v>1.1842250413679001</c:v>
                </c:pt>
                <c:pt idx="349">
                  <c:v>1.1842250413679001</c:v>
                </c:pt>
                <c:pt idx="350">
                  <c:v>1.1871207942636499</c:v>
                </c:pt>
                <c:pt idx="351">
                  <c:v>1.18257032542747</c:v>
                </c:pt>
                <c:pt idx="352">
                  <c:v>1.1902923331494699</c:v>
                </c:pt>
                <c:pt idx="353">
                  <c:v>1.2028405956977399</c:v>
                </c:pt>
                <c:pt idx="354">
                  <c:v>1.2095973524544901</c:v>
                </c:pt>
                <c:pt idx="355">
                  <c:v>1.2115278543849901</c:v>
                </c:pt>
                <c:pt idx="356">
                  <c:v>1.2075979040264699</c:v>
                </c:pt>
                <c:pt idx="357">
                  <c:v>1.20952840595697</c:v>
                </c:pt>
                <c:pt idx="358">
                  <c:v>1.2143546607832301</c:v>
                </c:pt>
                <c:pt idx="359">
                  <c:v>1.22207666850524</c:v>
                </c:pt>
                <c:pt idx="360">
                  <c:v>1.21587148372862</c:v>
                </c:pt>
                <c:pt idx="361">
                  <c:v>1.2448290126861501</c:v>
                </c:pt>
                <c:pt idx="362">
                  <c:v>1.25062051847766</c:v>
                </c:pt>
                <c:pt idx="363">
                  <c:v>1.2427606177606101</c:v>
                </c:pt>
                <c:pt idx="364">
                  <c:v>1.24951737451737</c:v>
                </c:pt>
                <c:pt idx="365">
                  <c:v>1.25916988416988</c:v>
                </c:pt>
                <c:pt idx="366">
                  <c:v>1.24841423055708</c:v>
                </c:pt>
                <c:pt idx="367">
                  <c:v>1.2426227247655799</c:v>
                </c:pt>
                <c:pt idx="368">
                  <c:v>1.24648372862658</c:v>
                </c:pt>
                <c:pt idx="369">
                  <c:v>1.2408990623276299</c:v>
                </c:pt>
                <c:pt idx="370">
                  <c:v>1.24476006618863</c:v>
                </c:pt>
                <c:pt idx="371">
                  <c:v>1.23917539988968</c:v>
                </c:pt>
                <c:pt idx="372">
                  <c:v>1.27682018753447</c:v>
                </c:pt>
                <c:pt idx="373">
                  <c:v>1.2690981798124601</c:v>
                </c:pt>
                <c:pt idx="374">
                  <c:v>1.25668781025924</c:v>
                </c:pt>
                <c:pt idx="375">
                  <c:v>1.25048262548262</c:v>
                </c:pt>
                <c:pt idx="376">
                  <c:v>1.26110038610038</c:v>
                </c:pt>
                <c:pt idx="377">
                  <c:v>1.2513789299503599</c:v>
                </c:pt>
                <c:pt idx="378">
                  <c:v>1.26218974076117</c:v>
                </c:pt>
                <c:pt idx="379">
                  <c:v>1.24812465526751</c:v>
                </c:pt>
                <c:pt idx="380">
                  <c:v>1.23302537231108</c:v>
                </c:pt>
                <c:pt idx="381">
                  <c:v>1.24190568119139</c:v>
                </c:pt>
                <c:pt idx="382">
                  <c:v>1.25541919470491</c:v>
                </c:pt>
                <c:pt idx="383">
                  <c:v>1.2440430226144501</c:v>
                </c:pt>
                <c:pt idx="384">
                  <c:v>1.2548538334252599</c:v>
                </c:pt>
                <c:pt idx="385">
                  <c:v>1.25774958632101</c:v>
                </c:pt>
                <c:pt idx="386">
                  <c:v>1.25175124103695</c:v>
                </c:pt>
                <c:pt idx="387">
                  <c:v>1.2768477661334801</c:v>
                </c:pt>
                <c:pt idx="388">
                  <c:v>1.2667126309983401</c:v>
                </c:pt>
                <c:pt idx="389">
                  <c:v>1.2560948703805801</c:v>
                </c:pt>
                <c:pt idx="390">
                  <c:v>1.26285162713734</c:v>
                </c:pt>
                <c:pt idx="391">
                  <c:v>1.2380308880308799</c:v>
                </c:pt>
                <c:pt idx="392">
                  <c:v>1.28725868725868</c:v>
                </c:pt>
                <c:pt idx="393">
                  <c:v>1.29729729729729</c:v>
                </c:pt>
                <c:pt idx="394">
                  <c:v>1.28778268063982</c:v>
                </c:pt>
                <c:pt idx="395">
                  <c:v>1.2772338665195799</c:v>
                </c:pt>
                <c:pt idx="396">
                  <c:v>1.2724076116933201</c:v>
                </c:pt>
                <c:pt idx="397">
                  <c:v>1.29364313292884</c:v>
                </c:pt>
                <c:pt idx="398">
                  <c:v>1.2781301709873101</c:v>
                </c:pt>
                <c:pt idx="399">
                  <c:v>1.27619966905681</c:v>
                </c:pt>
                <c:pt idx="400">
                  <c:v>1.2660645339216701</c:v>
                </c:pt>
                <c:pt idx="401">
                  <c:v>1.26172090457804</c:v>
                </c:pt>
                <c:pt idx="402">
                  <c:v>1.2540678433535499</c:v>
                </c:pt>
                <c:pt idx="403">
                  <c:v>1.2637203530060599</c:v>
                </c:pt>
                <c:pt idx="404">
                  <c:v>1.2583425261996699</c:v>
                </c:pt>
                <c:pt idx="405">
                  <c:v>1.2766822945394301</c:v>
                </c:pt>
                <c:pt idx="406">
                  <c:v>1.2786127964699401</c:v>
                </c:pt>
                <c:pt idx="407">
                  <c:v>1.2921263099834499</c:v>
                </c:pt>
                <c:pt idx="408">
                  <c:v>1.2911610590182001</c:v>
                </c:pt>
                <c:pt idx="409">
                  <c:v>1.28123276337562</c:v>
                </c:pt>
                <c:pt idx="410">
                  <c:v>1.2742002206287899</c:v>
                </c:pt>
                <c:pt idx="411">
                  <c:v>1.2688223938223899</c:v>
                </c:pt>
                <c:pt idx="412">
                  <c:v>1.26427192498621</c:v>
                </c:pt>
                <c:pt idx="413">
                  <c:v>1.2700634307777099</c:v>
                </c:pt>
                <c:pt idx="414">
                  <c:v>1.27392443463872</c:v>
                </c:pt>
                <c:pt idx="415">
                  <c:v>1.2642029784886899</c:v>
                </c:pt>
                <c:pt idx="416">
                  <c:v>1.2642029784886899</c:v>
                </c:pt>
                <c:pt idx="417">
                  <c:v>1.2603419746276801</c:v>
                </c:pt>
                <c:pt idx="418">
                  <c:v>1.25392995035852</c:v>
                </c:pt>
                <c:pt idx="419">
                  <c:v>1.25392995035852</c:v>
                </c:pt>
                <c:pt idx="420">
                  <c:v>1.2606867071152701</c:v>
                </c:pt>
                <c:pt idx="421">
                  <c:v>1.26840871483728</c:v>
                </c:pt>
                <c:pt idx="422">
                  <c:v>1.28076392719249</c:v>
                </c:pt>
                <c:pt idx="423">
                  <c:v>1.2855901820187501</c:v>
                </c:pt>
                <c:pt idx="424">
                  <c:v>1.3000689464975099</c:v>
                </c:pt>
                <c:pt idx="425">
                  <c:v>1.29014065085493</c:v>
                </c:pt>
                <c:pt idx="426">
                  <c:v>1.2851765030336399</c:v>
                </c:pt>
                <c:pt idx="427">
                  <c:v>1.2880722559294</c:v>
                </c:pt>
                <c:pt idx="428">
                  <c:v>1.2948290126861499</c:v>
                </c:pt>
                <c:pt idx="429">
                  <c:v>1.28821014892443</c:v>
                </c:pt>
                <c:pt idx="430">
                  <c:v>1.2853143960286799</c:v>
                </c:pt>
                <c:pt idx="431">
                  <c:v>1.2799365692222799</c:v>
                </c:pt>
                <c:pt idx="432">
                  <c:v>1.2743519029233299</c:v>
                </c:pt>
                <c:pt idx="433">
                  <c:v>1.2656646442360699</c:v>
                </c:pt>
                <c:pt idx="434">
                  <c:v>1.25966629895201</c:v>
                </c:pt>
                <c:pt idx="435">
                  <c:v>1.28090182018753</c:v>
                </c:pt>
                <c:pt idx="436">
                  <c:v>1.2905543298400399</c:v>
                </c:pt>
                <c:pt idx="437">
                  <c:v>1.3050330943188</c:v>
                </c:pt>
                <c:pt idx="438">
                  <c:v>1.3127551020408099</c:v>
                </c:pt>
                <c:pt idx="439">
                  <c:v>1.31854660783232</c:v>
                </c:pt>
                <c:pt idx="440">
                  <c:v>1.32819911748483</c:v>
                </c:pt>
                <c:pt idx="441">
                  <c:v>1.3233728626585699</c:v>
                </c:pt>
                <c:pt idx="442">
                  <c:v>1.31854660783232</c:v>
                </c:pt>
                <c:pt idx="443">
                  <c:v>1.3310948703805801</c:v>
                </c:pt>
                <c:pt idx="444">
                  <c:v>1.3265444015443999</c:v>
                </c:pt>
                <c:pt idx="445">
                  <c:v>1.33137065637065</c:v>
                </c:pt>
                <c:pt idx="446">
                  <c:v>1.3381274131274099</c:v>
                </c:pt>
                <c:pt idx="447">
                  <c:v>1.3390926640926599</c:v>
                </c:pt>
                <c:pt idx="448">
                  <c:v>1.34391891891892</c:v>
                </c:pt>
                <c:pt idx="449">
                  <c:v>1.34060948703806</c:v>
                </c:pt>
                <c:pt idx="450">
                  <c:v>1.3368863761720899</c:v>
                </c:pt>
                <c:pt idx="451">
                  <c:v>1.33088803088803</c:v>
                </c:pt>
                <c:pt idx="452">
                  <c:v>1.33185328185328</c:v>
                </c:pt>
                <c:pt idx="453">
                  <c:v>1.3395752895752899</c:v>
                </c:pt>
                <c:pt idx="454">
                  <c:v>1.3347490347490301</c:v>
                </c:pt>
                <c:pt idx="455">
                  <c:v>1.3347490347490301</c:v>
                </c:pt>
                <c:pt idx="456">
                  <c:v>1.3357142857142801</c:v>
                </c:pt>
                <c:pt idx="457">
                  <c:v>1.34247104247104</c:v>
                </c:pt>
                <c:pt idx="458">
                  <c:v>1.3379205736348601</c:v>
                </c:pt>
                <c:pt idx="459">
                  <c:v>1.3331632653061201</c:v>
                </c:pt>
                <c:pt idx="460">
                  <c:v>1.33123276337562</c:v>
                </c:pt>
                <c:pt idx="461">
                  <c:v>1.3260617760617699</c:v>
                </c:pt>
                <c:pt idx="462">
                  <c:v>1.3357142857142801</c:v>
                </c:pt>
                <c:pt idx="463">
                  <c:v>1.3357142857142801</c:v>
                </c:pt>
                <c:pt idx="464">
                  <c:v>1.34247104247104</c:v>
                </c:pt>
                <c:pt idx="465">
                  <c:v>1.3377137341423</c:v>
                </c:pt>
                <c:pt idx="466">
                  <c:v>1.39562879205736</c:v>
                </c:pt>
                <c:pt idx="467">
                  <c:v>1.39273303916161</c:v>
                </c:pt>
                <c:pt idx="468">
                  <c:v>1.44099558742416</c:v>
                </c:pt>
                <c:pt idx="469">
                  <c:v>1.43906508549365</c:v>
                </c:pt>
                <c:pt idx="470">
                  <c:v>1.4514202978488699</c:v>
                </c:pt>
                <c:pt idx="471">
                  <c:v>1.46396856039713</c:v>
                </c:pt>
                <c:pt idx="472">
                  <c:v>1.4786403750689401</c:v>
                </c:pt>
                <c:pt idx="473">
                  <c:v>1.4913816878102599</c:v>
                </c:pt>
                <c:pt idx="474">
                  <c:v>1.5037369001654699</c:v>
                </c:pt>
                <c:pt idx="475">
                  <c:v>1.51647821290678</c:v>
                </c:pt>
                <c:pt idx="476">
                  <c:v>1.56377551020408</c:v>
                </c:pt>
                <c:pt idx="477">
                  <c:v>1.57632377275234</c:v>
                </c:pt>
                <c:pt idx="478">
                  <c:v>1.5614313292884701</c:v>
                </c:pt>
                <c:pt idx="479">
                  <c:v>1.53330115830116</c:v>
                </c:pt>
                <c:pt idx="480">
                  <c:v>1.5825289575289501</c:v>
                </c:pt>
                <c:pt idx="481">
                  <c:v>1.54488416988417</c:v>
                </c:pt>
                <c:pt idx="482">
                  <c:v>1.5526061776061799</c:v>
                </c:pt>
                <c:pt idx="483">
                  <c:v>1.5815637065637</c:v>
                </c:pt>
                <c:pt idx="484">
                  <c:v>1.5569498069498</c:v>
                </c:pt>
                <c:pt idx="485">
                  <c:v>1.55791505791506</c:v>
                </c:pt>
                <c:pt idx="486">
                  <c:v>1.6525096525096501</c:v>
                </c:pt>
                <c:pt idx="487">
                  <c:v>1.67953667953668</c:v>
                </c:pt>
                <c:pt idx="488">
                  <c:v>1.7007722007721999</c:v>
                </c:pt>
                <c:pt idx="489">
                  <c:v>1.67595146166574</c:v>
                </c:pt>
                <c:pt idx="490">
                  <c:v>1.6450634307777099</c:v>
                </c:pt>
                <c:pt idx="491">
                  <c:v>1.6682294539437399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17-4E04-8B13-00981504A3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4540655"/>
        <c:axId val="414541071"/>
      </c:lineChart>
      <c:dateAx>
        <c:axId val="41454065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4541071"/>
        <c:crosses val="autoZero"/>
        <c:auto val="1"/>
        <c:lblOffset val="100"/>
        <c:baseTimeUnit val="days"/>
      </c:dateAx>
      <c:valAx>
        <c:axId val="414541071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4540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创业板</a:t>
            </a:r>
            <a:r>
              <a:rPr lang="en-US" altLang="zh-CN"/>
              <a:t> ETF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Sheet7!$B$1</c:f>
              <c:strCache>
                <c:ptCount val="1"/>
                <c:pt idx="0">
                  <c:v>军工龙头ETF_maL_20_OnlyLong_Jump_longBars2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Sheet7!$A$2:$A$16384</c:f>
              <c:numCache>
                <c:formatCode>m/d/yyyy</c:formatCode>
                <c:ptCount val="16383"/>
                <c:pt idx="0">
                  <c:v>43313</c:v>
                </c:pt>
                <c:pt idx="1">
                  <c:v>43314</c:v>
                </c:pt>
                <c:pt idx="2">
                  <c:v>43315</c:v>
                </c:pt>
                <c:pt idx="3">
                  <c:v>43318</c:v>
                </c:pt>
                <c:pt idx="4">
                  <c:v>43319</c:v>
                </c:pt>
                <c:pt idx="5">
                  <c:v>43320</c:v>
                </c:pt>
                <c:pt idx="6">
                  <c:v>43321</c:v>
                </c:pt>
                <c:pt idx="7">
                  <c:v>43322</c:v>
                </c:pt>
                <c:pt idx="8">
                  <c:v>43325</c:v>
                </c:pt>
                <c:pt idx="9">
                  <c:v>43326</c:v>
                </c:pt>
                <c:pt idx="10">
                  <c:v>43327</c:v>
                </c:pt>
                <c:pt idx="11">
                  <c:v>43328</c:v>
                </c:pt>
                <c:pt idx="12">
                  <c:v>43329</c:v>
                </c:pt>
                <c:pt idx="13">
                  <c:v>43332</c:v>
                </c:pt>
                <c:pt idx="14">
                  <c:v>43333</c:v>
                </c:pt>
                <c:pt idx="15">
                  <c:v>43334</c:v>
                </c:pt>
                <c:pt idx="16">
                  <c:v>43335</c:v>
                </c:pt>
                <c:pt idx="17">
                  <c:v>43336</c:v>
                </c:pt>
                <c:pt idx="18">
                  <c:v>43339</c:v>
                </c:pt>
                <c:pt idx="19">
                  <c:v>43340</c:v>
                </c:pt>
                <c:pt idx="20">
                  <c:v>43341</c:v>
                </c:pt>
                <c:pt idx="21">
                  <c:v>43342</c:v>
                </c:pt>
                <c:pt idx="22">
                  <c:v>43343</c:v>
                </c:pt>
                <c:pt idx="23">
                  <c:v>43346</c:v>
                </c:pt>
                <c:pt idx="24">
                  <c:v>43347</c:v>
                </c:pt>
                <c:pt idx="25">
                  <c:v>43348</c:v>
                </c:pt>
                <c:pt idx="26">
                  <c:v>43349</c:v>
                </c:pt>
                <c:pt idx="27">
                  <c:v>43350</c:v>
                </c:pt>
                <c:pt idx="28">
                  <c:v>43353</c:v>
                </c:pt>
                <c:pt idx="29">
                  <c:v>43354</c:v>
                </c:pt>
                <c:pt idx="30">
                  <c:v>43355</c:v>
                </c:pt>
                <c:pt idx="31">
                  <c:v>43356</c:v>
                </c:pt>
                <c:pt idx="32">
                  <c:v>43357</c:v>
                </c:pt>
                <c:pt idx="33">
                  <c:v>43360</c:v>
                </c:pt>
                <c:pt idx="34">
                  <c:v>43361</c:v>
                </c:pt>
                <c:pt idx="35">
                  <c:v>43362</c:v>
                </c:pt>
                <c:pt idx="36">
                  <c:v>43363</c:v>
                </c:pt>
                <c:pt idx="37">
                  <c:v>43364</c:v>
                </c:pt>
                <c:pt idx="38">
                  <c:v>43368</c:v>
                </c:pt>
                <c:pt idx="39">
                  <c:v>43369</c:v>
                </c:pt>
                <c:pt idx="40">
                  <c:v>43370</c:v>
                </c:pt>
                <c:pt idx="41">
                  <c:v>43371</c:v>
                </c:pt>
                <c:pt idx="42">
                  <c:v>43381</c:v>
                </c:pt>
                <c:pt idx="43">
                  <c:v>43382</c:v>
                </c:pt>
                <c:pt idx="44">
                  <c:v>43383</c:v>
                </c:pt>
                <c:pt idx="45">
                  <c:v>43384</c:v>
                </c:pt>
                <c:pt idx="46">
                  <c:v>43385</c:v>
                </c:pt>
                <c:pt idx="47">
                  <c:v>43388</c:v>
                </c:pt>
                <c:pt idx="48">
                  <c:v>43389</c:v>
                </c:pt>
                <c:pt idx="49">
                  <c:v>43390</c:v>
                </c:pt>
                <c:pt idx="50">
                  <c:v>43391</c:v>
                </c:pt>
                <c:pt idx="51">
                  <c:v>43392</c:v>
                </c:pt>
                <c:pt idx="52">
                  <c:v>43395</c:v>
                </c:pt>
                <c:pt idx="53">
                  <c:v>43396</c:v>
                </c:pt>
                <c:pt idx="54">
                  <c:v>43397</c:v>
                </c:pt>
                <c:pt idx="55">
                  <c:v>43398</c:v>
                </c:pt>
                <c:pt idx="56">
                  <c:v>43399</c:v>
                </c:pt>
                <c:pt idx="57">
                  <c:v>43402</c:v>
                </c:pt>
                <c:pt idx="58">
                  <c:v>43403</c:v>
                </c:pt>
                <c:pt idx="59">
                  <c:v>43404</c:v>
                </c:pt>
                <c:pt idx="60">
                  <c:v>43405</c:v>
                </c:pt>
                <c:pt idx="61">
                  <c:v>43406</c:v>
                </c:pt>
                <c:pt idx="62">
                  <c:v>43409</c:v>
                </c:pt>
                <c:pt idx="63">
                  <c:v>43410</c:v>
                </c:pt>
                <c:pt idx="64">
                  <c:v>43411</c:v>
                </c:pt>
                <c:pt idx="65">
                  <c:v>43412</c:v>
                </c:pt>
                <c:pt idx="66">
                  <c:v>43413</c:v>
                </c:pt>
                <c:pt idx="67">
                  <c:v>43416</c:v>
                </c:pt>
                <c:pt idx="68">
                  <c:v>43417</c:v>
                </c:pt>
                <c:pt idx="69">
                  <c:v>43418</c:v>
                </c:pt>
                <c:pt idx="70">
                  <c:v>43419</c:v>
                </c:pt>
                <c:pt idx="71">
                  <c:v>43420</c:v>
                </c:pt>
                <c:pt idx="72">
                  <c:v>43423</c:v>
                </c:pt>
                <c:pt idx="73">
                  <c:v>43424</c:v>
                </c:pt>
                <c:pt idx="74">
                  <c:v>43425</c:v>
                </c:pt>
                <c:pt idx="75">
                  <c:v>43426</c:v>
                </c:pt>
                <c:pt idx="76">
                  <c:v>43427</c:v>
                </c:pt>
                <c:pt idx="77">
                  <c:v>43430</c:v>
                </c:pt>
                <c:pt idx="78">
                  <c:v>43431</c:v>
                </c:pt>
                <c:pt idx="79">
                  <c:v>43432</c:v>
                </c:pt>
                <c:pt idx="80">
                  <c:v>43433</c:v>
                </c:pt>
                <c:pt idx="81">
                  <c:v>43434</c:v>
                </c:pt>
                <c:pt idx="82">
                  <c:v>43437</c:v>
                </c:pt>
                <c:pt idx="83">
                  <c:v>43438</c:v>
                </c:pt>
                <c:pt idx="84">
                  <c:v>43439</c:v>
                </c:pt>
                <c:pt idx="85">
                  <c:v>43440</c:v>
                </c:pt>
                <c:pt idx="86">
                  <c:v>43441</c:v>
                </c:pt>
                <c:pt idx="87">
                  <c:v>43444</c:v>
                </c:pt>
                <c:pt idx="88">
                  <c:v>43445</c:v>
                </c:pt>
                <c:pt idx="89">
                  <c:v>43446</c:v>
                </c:pt>
                <c:pt idx="90">
                  <c:v>43447</c:v>
                </c:pt>
                <c:pt idx="91">
                  <c:v>43448</c:v>
                </c:pt>
                <c:pt idx="92">
                  <c:v>43451</c:v>
                </c:pt>
                <c:pt idx="93">
                  <c:v>43452</c:v>
                </c:pt>
                <c:pt idx="94">
                  <c:v>43453</c:v>
                </c:pt>
                <c:pt idx="95">
                  <c:v>43454</c:v>
                </c:pt>
                <c:pt idx="96">
                  <c:v>43455</c:v>
                </c:pt>
                <c:pt idx="97">
                  <c:v>43458</c:v>
                </c:pt>
                <c:pt idx="98">
                  <c:v>43459</c:v>
                </c:pt>
                <c:pt idx="99">
                  <c:v>43460</c:v>
                </c:pt>
                <c:pt idx="100">
                  <c:v>43461</c:v>
                </c:pt>
                <c:pt idx="101">
                  <c:v>43462</c:v>
                </c:pt>
                <c:pt idx="102">
                  <c:v>43467</c:v>
                </c:pt>
                <c:pt idx="103">
                  <c:v>43468</c:v>
                </c:pt>
                <c:pt idx="104">
                  <c:v>43469</c:v>
                </c:pt>
                <c:pt idx="105">
                  <c:v>43472</c:v>
                </c:pt>
                <c:pt idx="106">
                  <c:v>43473</c:v>
                </c:pt>
                <c:pt idx="107">
                  <c:v>43474</c:v>
                </c:pt>
                <c:pt idx="108">
                  <c:v>43475</c:v>
                </c:pt>
                <c:pt idx="109">
                  <c:v>43476</c:v>
                </c:pt>
                <c:pt idx="110">
                  <c:v>43479</c:v>
                </c:pt>
                <c:pt idx="111">
                  <c:v>43480</c:v>
                </c:pt>
                <c:pt idx="112">
                  <c:v>43481</c:v>
                </c:pt>
                <c:pt idx="113">
                  <c:v>43482</c:v>
                </c:pt>
                <c:pt idx="114">
                  <c:v>43483</c:v>
                </c:pt>
                <c:pt idx="115">
                  <c:v>43486</c:v>
                </c:pt>
                <c:pt idx="116">
                  <c:v>43487</c:v>
                </c:pt>
                <c:pt idx="117">
                  <c:v>43488</c:v>
                </c:pt>
                <c:pt idx="118">
                  <c:v>43489</c:v>
                </c:pt>
                <c:pt idx="119">
                  <c:v>43490</c:v>
                </c:pt>
                <c:pt idx="120">
                  <c:v>43493</c:v>
                </c:pt>
                <c:pt idx="121">
                  <c:v>43494</c:v>
                </c:pt>
                <c:pt idx="122">
                  <c:v>43495</c:v>
                </c:pt>
                <c:pt idx="123">
                  <c:v>43496</c:v>
                </c:pt>
                <c:pt idx="124">
                  <c:v>43497</c:v>
                </c:pt>
                <c:pt idx="125">
                  <c:v>43507</c:v>
                </c:pt>
                <c:pt idx="126">
                  <c:v>43508</c:v>
                </c:pt>
                <c:pt idx="127">
                  <c:v>43509</c:v>
                </c:pt>
                <c:pt idx="128">
                  <c:v>43510</c:v>
                </c:pt>
                <c:pt idx="129">
                  <c:v>43511</c:v>
                </c:pt>
                <c:pt idx="130">
                  <c:v>43514</c:v>
                </c:pt>
                <c:pt idx="131">
                  <c:v>43515</c:v>
                </c:pt>
                <c:pt idx="132">
                  <c:v>43516</c:v>
                </c:pt>
                <c:pt idx="133">
                  <c:v>43517</c:v>
                </c:pt>
                <c:pt idx="134">
                  <c:v>43518</c:v>
                </c:pt>
                <c:pt idx="135">
                  <c:v>43521</c:v>
                </c:pt>
                <c:pt idx="136">
                  <c:v>43522</c:v>
                </c:pt>
                <c:pt idx="137">
                  <c:v>43523</c:v>
                </c:pt>
                <c:pt idx="138">
                  <c:v>43524</c:v>
                </c:pt>
                <c:pt idx="139">
                  <c:v>43525</c:v>
                </c:pt>
                <c:pt idx="140">
                  <c:v>43528</c:v>
                </c:pt>
                <c:pt idx="141">
                  <c:v>43529</c:v>
                </c:pt>
                <c:pt idx="142">
                  <c:v>43530</c:v>
                </c:pt>
                <c:pt idx="143">
                  <c:v>43531</c:v>
                </c:pt>
                <c:pt idx="144">
                  <c:v>43532</c:v>
                </c:pt>
                <c:pt idx="145">
                  <c:v>43535</c:v>
                </c:pt>
                <c:pt idx="146">
                  <c:v>43536</c:v>
                </c:pt>
                <c:pt idx="147">
                  <c:v>43537</c:v>
                </c:pt>
                <c:pt idx="148">
                  <c:v>43538</c:v>
                </c:pt>
                <c:pt idx="149">
                  <c:v>43539</c:v>
                </c:pt>
                <c:pt idx="150">
                  <c:v>43542</c:v>
                </c:pt>
                <c:pt idx="151">
                  <c:v>43543</c:v>
                </c:pt>
                <c:pt idx="152">
                  <c:v>43544</c:v>
                </c:pt>
                <c:pt idx="153">
                  <c:v>43545</c:v>
                </c:pt>
                <c:pt idx="154">
                  <c:v>43546</c:v>
                </c:pt>
                <c:pt idx="155">
                  <c:v>43549</c:v>
                </c:pt>
                <c:pt idx="156">
                  <c:v>43550</c:v>
                </c:pt>
                <c:pt idx="157">
                  <c:v>43551</c:v>
                </c:pt>
                <c:pt idx="158">
                  <c:v>43552</c:v>
                </c:pt>
                <c:pt idx="159">
                  <c:v>43553</c:v>
                </c:pt>
                <c:pt idx="160">
                  <c:v>43556</c:v>
                </c:pt>
                <c:pt idx="161">
                  <c:v>43557</c:v>
                </c:pt>
                <c:pt idx="162">
                  <c:v>43558</c:v>
                </c:pt>
                <c:pt idx="163">
                  <c:v>43559</c:v>
                </c:pt>
                <c:pt idx="164">
                  <c:v>43563</c:v>
                </c:pt>
                <c:pt idx="165">
                  <c:v>43564</c:v>
                </c:pt>
                <c:pt idx="166">
                  <c:v>43565</c:v>
                </c:pt>
                <c:pt idx="167">
                  <c:v>43566</c:v>
                </c:pt>
                <c:pt idx="168">
                  <c:v>43567</c:v>
                </c:pt>
                <c:pt idx="169">
                  <c:v>43570</c:v>
                </c:pt>
                <c:pt idx="170">
                  <c:v>43571</c:v>
                </c:pt>
                <c:pt idx="171">
                  <c:v>43572</c:v>
                </c:pt>
                <c:pt idx="172">
                  <c:v>43573</c:v>
                </c:pt>
                <c:pt idx="173">
                  <c:v>43574</c:v>
                </c:pt>
                <c:pt idx="174">
                  <c:v>43577</c:v>
                </c:pt>
                <c:pt idx="175">
                  <c:v>43578</c:v>
                </c:pt>
                <c:pt idx="176">
                  <c:v>43579</c:v>
                </c:pt>
                <c:pt idx="177">
                  <c:v>43580</c:v>
                </c:pt>
                <c:pt idx="178">
                  <c:v>43581</c:v>
                </c:pt>
                <c:pt idx="179">
                  <c:v>43584</c:v>
                </c:pt>
                <c:pt idx="180">
                  <c:v>43585</c:v>
                </c:pt>
                <c:pt idx="181">
                  <c:v>43591</c:v>
                </c:pt>
                <c:pt idx="182">
                  <c:v>43592</c:v>
                </c:pt>
                <c:pt idx="183">
                  <c:v>43593</c:v>
                </c:pt>
                <c:pt idx="184">
                  <c:v>43594</c:v>
                </c:pt>
                <c:pt idx="185">
                  <c:v>43595</c:v>
                </c:pt>
                <c:pt idx="186">
                  <c:v>43598</c:v>
                </c:pt>
                <c:pt idx="187">
                  <c:v>43599</c:v>
                </c:pt>
                <c:pt idx="188">
                  <c:v>43600</c:v>
                </c:pt>
                <c:pt idx="189">
                  <c:v>43601</c:v>
                </c:pt>
                <c:pt idx="190">
                  <c:v>43602</c:v>
                </c:pt>
                <c:pt idx="191">
                  <c:v>43605</c:v>
                </c:pt>
                <c:pt idx="192">
                  <c:v>43606</c:v>
                </c:pt>
                <c:pt idx="193">
                  <c:v>43607</c:v>
                </c:pt>
                <c:pt idx="194">
                  <c:v>43608</c:v>
                </c:pt>
                <c:pt idx="195">
                  <c:v>43609</c:v>
                </c:pt>
                <c:pt idx="196">
                  <c:v>43612</c:v>
                </c:pt>
                <c:pt idx="197">
                  <c:v>43613</c:v>
                </c:pt>
                <c:pt idx="198">
                  <c:v>43614</c:v>
                </c:pt>
                <c:pt idx="199">
                  <c:v>43615</c:v>
                </c:pt>
                <c:pt idx="200">
                  <c:v>43616</c:v>
                </c:pt>
                <c:pt idx="201">
                  <c:v>43619</c:v>
                </c:pt>
                <c:pt idx="202">
                  <c:v>43620</c:v>
                </c:pt>
                <c:pt idx="203">
                  <c:v>43621</c:v>
                </c:pt>
                <c:pt idx="204">
                  <c:v>43622</c:v>
                </c:pt>
                <c:pt idx="205">
                  <c:v>43626</c:v>
                </c:pt>
                <c:pt idx="206">
                  <c:v>43627</c:v>
                </c:pt>
                <c:pt idx="207">
                  <c:v>43628</c:v>
                </c:pt>
                <c:pt idx="208">
                  <c:v>43629</c:v>
                </c:pt>
                <c:pt idx="209">
                  <c:v>43630</c:v>
                </c:pt>
                <c:pt idx="210">
                  <c:v>43633</c:v>
                </c:pt>
                <c:pt idx="211">
                  <c:v>43634</c:v>
                </c:pt>
                <c:pt idx="212">
                  <c:v>43635</c:v>
                </c:pt>
                <c:pt idx="213">
                  <c:v>43636</c:v>
                </c:pt>
                <c:pt idx="214">
                  <c:v>43637</c:v>
                </c:pt>
                <c:pt idx="215">
                  <c:v>43640</c:v>
                </c:pt>
                <c:pt idx="216">
                  <c:v>43641</c:v>
                </c:pt>
                <c:pt idx="217">
                  <c:v>43642</c:v>
                </c:pt>
                <c:pt idx="218">
                  <c:v>43643</c:v>
                </c:pt>
                <c:pt idx="219">
                  <c:v>43644</c:v>
                </c:pt>
                <c:pt idx="220">
                  <c:v>43647</c:v>
                </c:pt>
                <c:pt idx="221">
                  <c:v>43648</c:v>
                </c:pt>
                <c:pt idx="222">
                  <c:v>43649</c:v>
                </c:pt>
                <c:pt idx="223">
                  <c:v>43650</c:v>
                </c:pt>
                <c:pt idx="224">
                  <c:v>43651</c:v>
                </c:pt>
                <c:pt idx="225">
                  <c:v>43654</c:v>
                </c:pt>
                <c:pt idx="226">
                  <c:v>43655</c:v>
                </c:pt>
                <c:pt idx="227">
                  <c:v>43656</c:v>
                </c:pt>
                <c:pt idx="228">
                  <c:v>43657</c:v>
                </c:pt>
                <c:pt idx="229">
                  <c:v>43658</c:v>
                </c:pt>
                <c:pt idx="230">
                  <c:v>43661</c:v>
                </c:pt>
                <c:pt idx="231">
                  <c:v>43662</c:v>
                </c:pt>
                <c:pt idx="232">
                  <c:v>43663</c:v>
                </c:pt>
                <c:pt idx="233">
                  <c:v>43664</c:v>
                </c:pt>
                <c:pt idx="234">
                  <c:v>43665</c:v>
                </c:pt>
                <c:pt idx="235">
                  <c:v>43668</c:v>
                </c:pt>
                <c:pt idx="236">
                  <c:v>43669</c:v>
                </c:pt>
                <c:pt idx="237">
                  <c:v>43670</c:v>
                </c:pt>
                <c:pt idx="238">
                  <c:v>43671</c:v>
                </c:pt>
                <c:pt idx="239">
                  <c:v>43672</c:v>
                </c:pt>
                <c:pt idx="240">
                  <c:v>43675</c:v>
                </c:pt>
                <c:pt idx="241">
                  <c:v>43676</c:v>
                </c:pt>
                <c:pt idx="242">
                  <c:v>43677</c:v>
                </c:pt>
                <c:pt idx="243">
                  <c:v>43678</c:v>
                </c:pt>
                <c:pt idx="244">
                  <c:v>43679</c:v>
                </c:pt>
                <c:pt idx="245">
                  <c:v>43682</c:v>
                </c:pt>
                <c:pt idx="246">
                  <c:v>43683</c:v>
                </c:pt>
                <c:pt idx="247">
                  <c:v>43684</c:v>
                </c:pt>
                <c:pt idx="248">
                  <c:v>43685</c:v>
                </c:pt>
                <c:pt idx="249">
                  <c:v>43686</c:v>
                </c:pt>
                <c:pt idx="250">
                  <c:v>43689</c:v>
                </c:pt>
                <c:pt idx="251">
                  <c:v>43690</c:v>
                </c:pt>
                <c:pt idx="252">
                  <c:v>43691</c:v>
                </c:pt>
                <c:pt idx="253">
                  <c:v>43692</c:v>
                </c:pt>
                <c:pt idx="254">
                  <c:v>43693</c:v>
                </c:pt>
                <c:pt idx="255">
                  <c:v>43696</c:v>
                </c:pt>
                <c:pt idx="256">
                  <c:v>43697</c:v>
                </c:pt>
                <c:pt idx="257">
                  <c:v>43698</c:v>
                </c:pt>
                <c:pt idx="258">
                  <c:v>43699</c:v>
                </c:pt>
                <c:pt idx="259">
                  <c:v>43700</c:v>
                </c:pt>
                <c:pt idx="260">
                  <c:v>43703</c:v>
                </c:pt>
                <c:pt idx="261">
                  <c:v>43704</c:v>
                </c:pt>
                <c:pt idx="262">
                  <c:v>43705</c:v>
                </c:pt>
                <c:pt idx="263">
                  <c:v>43706</c:v>
                </c:pt>
                <c:pt idx="264">
                  <c:v>43707</c:v>
                </c:pt>
                <c:pt idx="265">
                  <c:v>43710</c:v>
                </c:pt>
                <c:pt idx="266">
                  <c:v>43711</c:v>
                </c:pt>
                <c:pt idx="267">
                  <c:v>43712</c:v>
                </c:pt>
                <c:pt idx="268">
                  <c:v>43713</c:v>
                </c:pt>
                <c:pt idx="269">
                  <c:v>43714</c:v>
                </c:pt>
                <c:pt idx="270">
                  <c:v>43717</c:v>
                </c:pt>
                <c:pt idx="271">
                  <c:v>43718</c:v>
                </c:pt>
                <c:pt idx="272">
                  <c:v>43719</c:v>
                </c:pt>
                <c:pt idx="273">
                  <c:v>43720</c:v>
                </c:pt>
                <c:pt idx="274">
                  <c:v>43724</c:v>
                </c:pt>
                <c:pt idx="275">
                  <c:v>43725</c:v>
                </c:pt>
                <c:pt idx="276">
                  <c:v>43726</c:v>
                </c:pt>
                <c:pt idx="277">
                  <c:v>43727</c:v>
                </c:pt>
                <c:pt idx="278">
                  <c:v>43728</c:v>
                </c:pt>
                <c:pt idx="279">
                  <c:v>43731</c:v>
                </c:pt>
                <c:pt idx="280">
                  <c:v>43732</c:v>
                </c:pt>
                <c:pt idx="281">
                  <c:v>43733</c:v>
                </c:pt>
                <c:pt idx="282">
                  <c:v>43734</c:v>
                </c:pt>
                <c:pt idx="283">
                  <c:v>43735</c:v>
                </c:pt>
                <c:pt idx="284">
                  <c:v>43738</c:v>
                </c:pt>
                <c:pt idx="285">
                  <c:v>43746</c:v>
                </c:pt>
                <c:pt idx="286">
                  <c:v>43747</c:v>
                </c:pt>
                <c:pt idx="287">
                  <c:v>43748</c:v>
                </c:pt>
                <c:pt idx="288">
                  <c:v>43749</c:v>
                </c:pt>
                <c:pt idx="289">
                  <c:v>43752</c:v>
                </c:pt>
                <c:pt idx="290">
                  <c:v>43753</c:v>
                </c:pt>
                <c:pt idx="291">
                  <c:v>43754</c:v>
                </c:pt>
                <c:pt idx="292">
                  <c:v>43755</c:v>
                </c:pt>
                <c:pt idx="293">
                  <c:v>43756</c:v>
                </c:pt>
                <c:pt idx="294">
                  <c:v>43759</c:v>
                </c:pt>
                <c:pt idx="295">
                  <c:v>43760</c:v>
                </c:pt>
                <c:pt idx="296">
                  <c:v>43761</c:v>
                </c:pt>
                <c:pt idx="297">
                  <c:v>43762</c:v>
                </c:pt>
                <c:pt idx="298">
                  <c:v>43763</c:v>
                </c:pt>
                <c:pt idx="299">
                  <c:v>43766</c:v>
                </c:pt>
                <c:pt idx="300">
                  <c:v>43767</c:v>
                </c:pt>
                <c:pt idx="301">
                  <c:v>43768</c:v>
                </c:pt>
                <c:pt idx="302">
                  <c:v>43769</c:v>
                </c:pt>
                <c:pt idx="303">
                  <c:v>43770</c:v>
                </c:pt>
                <c:pt idx="304">
                  <c:v>43773</c:v>
                </c:pt>
                <c:pt idx="305">
                  <c:v>43774</c:v>
                </c:pt>
                <c:pt idx="306">
                  <c:v>43775</c:v>
                </c:pt>
                <c:pt idx="307">
                  <c:v>43776</c:v>
                </c:pt>
                <c:pt idx="308">
                  <c:v>43777</c:v>
                </c:pt>
                <c:pt idx="309">
                  <c:v>43780</c:v>
                </c:pt>
                <c:pt idx="310">
                  <c:v>43781</c:v>
                </c:pt>
                <c:pt idx="311">
                  <c:v>43782</c:v>
                </c:pt>
                <c:pt idx="312">
                  <c:v>43783</c:v>
                </c:pt>
                <c:pt idx="313">
                  <c:v>43784</c:v>
                </c:pt>
                <c:pt idx="314">
                  <c:v>43787</c:v>
                </c:pt>
                <c:pt idx="315">
                  <c:v>43788</c:v>
                </c:pt>
                <c:pt idx="316">
                  <c:v>43789</c:v>
                </c:pt>
                <c:pt idx="317">
                  <c:v>43790</c:v>
                </c:pt>
                <c:pt idx="318">
                  <c:v>43791</c:v>
                </c:pt>
                <c:pt idx="319">
                  <c:v>43794</c:v>
                </c:pt>
                <c:pt idx="320">
                  <c:v>43795</c:v>
                </c:pt>
                <c:pt idx="321">
                  <c:v>43796</c:v>
                </c:pt>
                <c:pt idx="322">
                  <c:v>43797</c:v>
                </c:pt>
                <c:pt idx="323">
                  <c:v>43798</c:v>
                </c:pt>
                <c:pt idx="324">
                  <c:v>43801</c:v>
                </c:pt>
                <c:pt idx="325">
                  <c:v>43802</c:v>
                </c:pt>
                <c:pt idx="326">
                  <c:v>43803</c:v>
                </c:pt>
                <c:pt idx="327">
                  <c:v>43804</c:v>
                </c:pt>
                <c:pt idx="328">
                  <c:v>43805</c:v>
                </c:pt>
                <c:pt idx="329">
                  <c:v>43808</c:v>
                </c:pt>
                <c:pt idx="330">
                  <c:v>43809</c:v>
                </c:pt>
                <c:pt idx="331">
                  <c:v>43810</c:v>
                </c:pt>
                <c:pt idx="332">
                  <c:v>43811</c:v>
                </c:pt>
                <c:pt idx="333">
                  <c:v>43812</c:v>
                </c:pt>
                <c:pt idx="334">
                  <c:v>43815</c:v>
                </c:pt>
                <c:pt idx="335">
                  <c:v>43816</c:v>
                </c:pt>
                <c:pt idx="336">
                  <c:v>43817</c:v>
                </c:pt>
                <c:pt idx="337">
                  <c:v>43818</c:v>
                </c:pt>
                <c:pt idx="338">
                  <c:v>43819</c:v>
                </c:pt>
                <c:pt idx="339">
                  <c:v>43822</c:v>
                </c:pt>
                <c:pt idx="340">
                  <c:v>43823</c:v>
                </c:pt>
                <c:pt idx="341">
                  <c:v>43824</c:v>
                </c:pt>
                <c:pt idx="342">
                  <c:v>43825</c:v>
                </c:pt>
                <c:pt idx="343">
                  <c:v>43826</c:v>
                </c:pt>
                <c:pt idx="344">
                  <c:v>43829</c:v>
                </c:pt>
                <c:pt idx="345">
                  <c:v>43830</c:v>
                </c:pt>
                <c:pt idx="346">
                  <c:v>43832</c:v>
                </c:pt>
                <c:pt idx="347">
                  <c:v>43833</c:v>
                </c:pt>
                <c:pt idx="348">
                  <c:v>43836</c:v>
                </c:pt>
                <c:pt idx="349">
                  <c:v>43837</c:v>
                </c:pt>
                <c:pt idx="350">
                  <c:v>43838</c:v>
                </c:pt>
                <c:pt idx="351">
                  <c:v>43839</c:v>
                </c:pt>
                <c:pt idx="352">
                  <c:v>43840</c:v>
                </c:pt>
                <c:pt idx="353">
                  <c:v>43843</c:v>
                </c:pt>
                <c:pt idx="354">
                  <c:v>43844</c:v>
                </c:pt>
                <c:pt idx="355">
                  <c:v>43845</c:v>
                </c:pt>
                <c:pt idx="356">
                  <c:v>43846</c:v>
                </c:pt>
                <c:pt idx="357">
                  <c:v>43847</c:v>
                </c:pt>
                <c:pt idx="358">
                  <c:v>43850</c:v>
                </c:pt>
                <c:pt idx="359">
                  <c:v>43851</c:v>
                </c:pt>
                <c:pt idx="360">
                  <c:v>43852</c:v>
                </c:pt>
                <c:pt idx="361">
                  <c:v>43853</c:v>
                </c:pt>
                <c:pt idx="362">
                  <c:v>43864</c:v>
                </c:pt>
                <c:pt idx="363">
                  <c:v>43865</c:v>
                </c:pt>
                <c:pt idx="364">
                  <c:v>43866</c:v>
                </c:pt>
                <c:pt idx="365">
                  <c:v>43867</c:v>
                </c:pt>
                <c:pt idx="366">
                  <c:v>43868</c:v>
                </c:pt>
                <c:pt idx="367">
                  <c:v>43871</c:v>
                </c:pt>
                <c:pt idx="368">
                  <c:v>43872</c:v>
                </c:pt>
                <c:pt idx="369">
                  <c:v>43873</c:v>
                </c:pt>
                <c:pt idx="370">
                  <c:v>43874</c:v>
                </c:pt>
                <c:pt idx="371">
                  <c:v>43875</c:v>
                </c:pt>
                <c:pt idx="372">
                  <c:v>43878</c:v>
                </c:pt>
                <c:pt idx="373">
                  <c:v>43879</c:v>
                </c:pt>
                <c:pt idx="374">
                  <c:v>43880</c:v>
                </c:pt>
                <c:pt idx="375">
                  <c:v>43881</c:v>
                </c:pt>
                <c:pt idx="376">
                  <c:v>43882</c:v>
                </c:pt>
                <c:pt idx="377">
                  <c:v>43885</c:v>
                </c:pt>
                <c:pt idx="378">
                  <c:v>43886</c:v>
                </c:pt>
                <c:pt idx="379">
                  <c:v>43887</c:v>
                </c:pt>
                <c:pt idx="380">
                  <c:v>43888</c:v>
                </c:pt>
                <c:pt idx="381">
                  <c:v>43889</c:v>
                </c:pt>
                <c:pt idx="382">
                  <c:v>43892</c:v>
                </c:pt>
                <c:pt idx="383">
                  <c:v>43893</c:v>
                </c:pt>
                <c:pt idx="384">
                  <c:v>43894</c:v>
                </c:pt>
                <c:pt idx="385">
                  <c:v>43895</c:v>
                </c:pt>
                <c:pt idx="386">
                  <c:v>43896</c:v>
                </c:pt>
                <c:pt idx="387">
                  <c:v>43899</c:v>
                </c:pt>
                <c:pt idx="388">
                  <c:v>43900</c:v>
                </c:pt>
                <c:pt idx="389">
                  <c:v>43901</c:v>
                </c:pt>
                <c:pt idx="390">
                  <c:v>43902</c:v>
                </c:pt>
                <c:pt idx="391">
                  <c:v>43903</c:v>
                </c:pt>
                <c:pt idx="392">
                  <c:v>43906</c:v>
                </c:pt>
                <c:pt idx="393">
                  <c:v>43907</c:v>
                </c:pt>
                <c:pt idx="394">
                  <c:v>43908</c:v>
                </c:pt>
                <c:pt idx="395">
                  <c:v>43909</c:v>
                </c:pt>
                <c:pt idx="396">
                  <c:v>43910</c:v>
                </c:pt>
                <c:pt idx="397">
                  <c:v>43913</c:v>
                </c:pt>
                <c:pt idx="398">
                  <c:v>43914</c:v>
                </c:pt>
                <c:pt idx="399">
                  <c:v>43915</c:v>
                </c:pt>
                <c:pt idx="400">
                  <c:v>43916</c:v>
                </c:pt>
                <c:pt idx="401">
                  <c:v>43917</c:v>
                </c:pt>
                <c:pt idx="402">
                  <c:v>43920</c:v>
                </c:pt>
                <c:pt idx="403">
                  <c:v>43921</c:v>
                </c:pt>
                <c:pt idx="404">
                  <c:v>43922</c:v>
                </c:pt>
                <c:pt idx="405">
                  <c:v>43923</c:v>
                </c:pt>
                <c:pt idx="406">
                  <c:v>43924</c:v>
                </c:pt>
                <c:pt idx="407">
                  <c:v>43928</c:v>
                </c:pt>
                <c:pt idx="408">
                  <c:v>43929</c:v>
                </c:pt>
                <c:pt idx="409">
                  <c:v>43930</c:v>
                </c:pt>
                <c:pt idx="410">
                  <c:v>43931</c:v>
                </c:pt>
                <c:pt idx="411">
                  <c:v>43934</c:v>
                </c:pt>
                <c:pt idx="412">
                  <c:v>43935</c:v>
                </c:pt>
                <c:pt idx="413">
                  <c:v>43936</c:v>
                </c:pt>
                <c:pt idx="414">
                  <c:v>43937</c:v>
                </c:pt>
                <c:pt idx="415">
                  <c:v>43938</c:v>
                </c:pt>
                <c:pt idx="416">
                  <c:v>43941</c:v>
                </c:pt>
                <c:pt idx="417">
                  <c:v>43942</c:v>
                </c:pt>
                <c:pt idx="418">
                  <c:v>43943</c:v>
                </c:pt>
                <c:pt idx="419">
                  <c:v>43944</c:v>
                </c:pt>
                <c:pt idx="420">
                  <c:v>43945</c:v>
                </c:pt>
                <c:pt idx="421">
                  <c:v>43948</c:v>
                </c:pt>
                <c:pt idx="422">
                  <c:v>43949</c:v>
                </c:pt>
                <c:pt idx="423">
                  <c:v>43950</c:v>
                </c:pt>
                <c:pt idx="424">
                  <c:v>43951</c:v>
                </c:pt>
                <c:pt idx="425">
                  <c:v>43957</c:v>
                </c:pt>
                <c:pt idx="426">
                  <c:v>43958</c:v>
                </c:pt>
                <c:pt idx="427">
                  <c:v>43959</c:v>
                </c:pt>
                <c:pt idx="428">
                  <c:v>43962</c:v>
                </c:pt>
                <c:pt idx="429">
                  <c:v>43963</c:v>
                </c:pt>
                <c:pt idx="430">
                  <c:v>43964</c:v>
                </c:pt>
                <c:pt idx="431">
                  <c:v>43965</c:v>
                </c:pt>
                <c:pt idx="432">
                  <c:v>43966</c:v>
                </c:pt>
                <c:pt idx="433">
                  <c:v>43969</c:v>
                </c:pt>
                <c:pt idx="434">
                  <c:v>43970</c:v>
                </c:pt>
                <c:pt idx="435">
                  <c:v>43971</c:v>
                </c:pt>
                <c:pt idx="436">
                  <c:v>43972</c:v>
                </c:pt>
                <c:pt idx="437">
                  <c:v>43973</c:v>
                </c:pt>
                <c:pt idx="438">
                  <c:v>43976</c:v>
                </c:pt>
                <c:pt idx="439">
                  <c:v>43977</c:v>
                </c:pt>
                <c:pt idx="440">
                  <c:v>43978</c:v>
                </c:pt>
                <c:pt idx="441">
                  <c:v>43979</c:v>
                </c:pt>
                <c:pt idx="442">
                  <c:v>43980</c:v>
                </c:pt>
                <c:pt idx="443">
                  <c:v>43983</c:v>
                </c:pt>
                <c:pt idx="444">
                  <c:v>43984</c:v>
                </c:pt>
                <c:pt idx="445">
                  <c:v>43985</c:v>
                </c:pt>
                <c:pt idx="446">
                  <c:v>43986</c:v>
                </c:pt>
                <c:pt idx="447">
                  <c:v>43987</c:v>
                </c:pt>
                <c:pt idx="448">
                  <c:v>43990</c:v>
                </c:pt>
                <c:pt idx="449">
                  <c:v>43991</c:v>
                </c:pt>
                <c:pt idx="450">
                  <c:v>43992</c:v>
                </c:pt>
                <c:pt idx="451">
                  <c:v>43993</c:v>
                </c:pt>
                <c:pt idx="452">
                  <c:v>43994</c:v>
                </c:pt>
                <c:pt idx="453">
                  <c:v>43997</c:v>
                </c:pt>
                <c:pt idx="454">
                  <c:v>43998</c:v>
                </c:pt>
                <c:pt idx="455">
                  <c:v>43999</c:v>
                </c:pt>
                <c:pt idx="456">
                  <c:v>44000</c:v>
                </c:pt>
                <c:pt idx="457">
                  <c:v>44001</c:v>
                </c:pt>
                <c:pt idx="458">
                  <c:v>44004</c:v>
                </c:pt>
                <c:pt idx="459">
                  <c:v>44005</c:v>
                </c:pt>
                <c:pt idx="460">
                  <c:v>44006</c:v>
                </c:pt>
                <c:pt idx="461">
                  <c:v>44011</c:v>
                </c:pt>
                <c:pt idx="462">
                  <c:v>44012</c:v>
                </c:pt>
                <c:pt idx="463">
                  <c:v>44013</c:v>
                </c:pt>
                <c:pt idx="464">
                  <c:v>44014</c:v>
                </c:pt>
                <c:pt idx="465">
                  <c:v>44015</c:v>
                </c:pt>
                <c:pt idx="466">
                  <c:v>44018</c:v>
                </c:pt>
                <c:pt idx="467">
                  <c:v>44019</c:v>
                </c:pt>
                <c:pt idx="468">
                  <c:v>44020</c:v>
                </c:pt>
                <c:pt idx="469">
                  <c:v>44021</c:v>
                </c:pt>
                <c:pt idx="470">
                  <c:v>44022</c:v>
                </c:pt>
                <c:pt idx="471">
                  <c:v>44025</c:v>
                </c:pt>
                <c:pt idx="472">
                  <c:v>44026</c:v>
                </c:pt>
                <c:pt idx="473">
                  <c:v>44027</c:v>
                </c:pt>
                <c:pt idx="474">
                  <c:v>44028</c:v>
                </c:pt>
                <c:pt idx="475">
                  <c:v>44029</c:v>
                </c:pt>
                <c:pt idx="476">
                  <c:v>44032</c:v>
                </c:pt>
                <c:pt idx="477">
                  <c:v>44033</c:v>
                </c:pt>
                <c:pt idx="478">
                  <c:v>44034</c:v>
                </c:pt>
                <c:pt idx="479">
                  <c:v>44035</c:v>
                </c:pt>
                <c:pt idx="480">
                  <c:v>44036</c:v>
                </c:pt>
                <c:pt idx="481">
                  <c:v>44039</c:v>
                </c:pt>
                <c:pt idx="482">
                  <c:v>44040</c:v>
                </c:pt>
                <c:pt idx="483">
                  <c:v>44041</c:v>
                </c:pt>
                <c:pt idx="484">
                  <c:v>44042</c:v>
                </c:pt>
                <c:pt idx="485">
                  <c:v>44043</c:v>
                </c:pt>
                <c:pt idx="486">
                  <c:v>44046</c:v>
                </c:pt>
                <c:pt idx="487">
                  <c:v>44047</c:v>
                </c:pt>
                <c:pt idx="488">
                  <c:v>44048</c:v>
                </c:pt>
                <c:pt idx="489">
                  <c:v>44049</c:v>
                </c:pt>
                <c:pt idx="490">
                  <c:v>44050</c:v>
                </c:pt>
                <c:pt idx="491">
                  <c:v>44053</c:v>
                </c:pt>
              </c:numCache>
            </c:numRef>
          </c:cat>
          <c:val>
            <c:numRef>
              <c:f>Sheet7!$B$2:$B$16384</c:f>
              <c:numCache>
                <c:formatCode>General</c:formatCode>
                <c:ptCount val="16383"/>
                <c:pt idx="260">
                  <c:v>1</c:v>
                </c:pt>
                <c:pt idx="261">
                  <c:v>1.0069306930693001</c:v>
                </c:pt>
                <c:pt idx="262">
                  <c:v>1.00035360678925</c:v>
                </c:pt>
                <c:pt idx="263">
                  <c:v>0.99738330975954703</c:v>
                </c:pt>
                <c:pt idx="264">
                  <c:v>1.0053041018387501</c:v>
                </c:pt>
                <c:pt idx="265">
                  <c:v>1.0399575671852801</c:v>
                </c:pt>
                <c:pt idx="266">
                  <c:v>1.0508486562942001</c:v>
                </c:pt>
                <c:pt idx="267">
                  <c:v>1.0508486562942001</c:v>
                </c:pt>
                <c:pt idx="268">
                  <c:v>1.0488684582743899</c:v>
                </c:pt>
                <c:pt idx="269">
                  <c:v>1.0422913719943401</c:v>
                </c:pt>
                <c:pt idx="270">
                  <c:v>1.05021216407354</c:v>
                </c:pt>
                <c:pt idx="271">
                  <c:v>1.03790664780763</c:v>
                </c:pt>
                <c:pt idx="272">
                  <c:v>1.03790664780763</c:v>
                </c:pt>
                <c:pt idx="273">
                  <c:v>1.0388967468175301</c:v>
                </c:pt>
                <c:pt idx="274">
                  <c:v>1.03465346534653</c:v>
                </c:pt>
                <c:pt idx="275">
                  <c:v>1.03465346534653</c:v>
                </c:pt>
                <c:pt idx="276">
                  <c:v>1.0287128712871201</c:v>
                </c:pt>
                <c:pt idx="277">
                  <c:v>1.0238330975954699</c:v>
                </c:pt>
                <c:pt idx="278">
                  <c:v>1.01987270155586</c:v>
                </c:pt>
                <c:pt idx="279">
                  <c:v>1.01987270155586</c:v>
                </c:pt>
                <c:pt idx="280">
                  <c:v>1.0188826025459601</c:v>
                </c:pt>
                <c:pt idx="281">
                  <c:v>1.0188826025459601</c:v>
                </c:pt>
                <c:pt idx="282">
                  <c:v>1.0188826025459601</c:v>
                </c:pt>
                <c:pt idx="283">
                  <c:v>1.01393210749646</c:v>
                </c:pt>
                <c:pt idx="284">
                  <c:v>1.00700141442715</c:v>
                </c:pt>
                <c:pt idx="285">
                  <c:v>1.00700141442715</c:v>
                </c:pt>
                <c:pt idx="286">
                  <c:v>1.0079915134370501</c:v>
                </c:pt>
                <c:pt idx="287">
                  <c:v>1.01393210749646</c:v>
                </c:pt>
                <c:pt idx="288">
                  <c:v>1.01393210749646</c:v>
                </c:pt>
                <c:pt idx="289">
                  <c:v>1.02284299858557</c:v>
                </c:pt>
                <c:pt idx="290">
                  <c:v>1.02284299858557</c:v>
                </c:pt>
                <c:pt idx="291">
                  <c:v>1.0181753889674601</c:v>
                </c:pt>
                <c:pt idx="292">
                  <c:v>1.0181753889674601</c:v>
                </c:pt>
                <c:pt idx="293">
                  <c:v>1.01393210749646</c:v>
                </c:pt>
                <c:pt idx="294">
                  <c:v>1.01591230551626</c:v>
                </c:pt>
                <c:pt idx="295">
                  <c:v>1.02284299858557</c:v>
                </c:pt>
                <c:pt idx="296">
                  <c:v>1.0190240452616599</c:v>
                </c:pt>
                <c:pt idx="297">
                  <c:v>1.02001414427157</c:v>
                </c:pt>
                <c:pt idx="298">
                  <c:v>1.0318953323903799</c:v>
                </c:pt>
                <c:pt idx="299">
                  <c:v>1.0378359264497801</c:v>
                </c:pt>
                <c:pt idx="300">
                  <c:v>1.0378359264497801</c:v>
                </c:pt>
                <c:pt idx="301">
                  <c:v>1.0378359264497801</c:v>
                </c:pt>
                <c:pt idx="302">
                  <c:v>1.0378359264497801</c:v>
                </c:pt>
                <c:pt idx="303">
                  <c:v>1.04179632248939</c:v>
                </c:pt>
                <c:pt idx="304">
                  <c:v>1.0371287128712801</c:v>
                </c:pt>
                <c:pt idx="305">
                  <c:v>1.03910891089108</c:v>
                </c:pt>
                <c:pt idx="306">
                  <c:v>1.03613861386138</c:v>
                </c:pt>
                <c:pt idx="307">
                  <c:v>1.0316831683168299</c:v>
                </c:pt>
                <c:pt idx="308">
                  <c:v>1.02807637906647</c:v>
                </c:pt>
                <c:pt idx="309">
                  <c:v>1.02807637906647</c:v>
                </c:pt>
                <c:pt idx="310">
                  <c:v>1.0290664780763701</c:v>
                </c:pt>
                <c:pt idx="311">
                  <c:v>1.0254596888260199</c:v>
                </c:pt>
                <c:pt idx="312">
                  <c:v>1.02644978783592</c:v>
                </c:pt>
                <c:pt idx="313">
                  <c:v>1.02326732673267</c:v>
                </c:pt>
                <c:pt idx="314">
                  <c:v>1.0252475247524699</c:v>
                </c:pt>
                <c:pt idx="315">
                  <c:v>1.0351485148514801</c:v>
                </c:pt>
                <c:pt idx="316">
                  <c:v>1.03111739745403</c:v>
                </c:pt>
                <c:pt idx="317">
                  <c:v>1.0321074964639301</c:v>
                </c:pt>
                <c:pt idx="318">
                  <c:v>1.02659123055162</c:v>
                </c:pt>
                <c:pt idx="319">
                  <c:v>1.02659123055162</c:v>
                </c:pt>
                <c:pt idx="320">
                  <c:v>1.0275813295615199</c:v>
                </c:pt>
                <c:pt idx="321">
                  <c:v>1.02362093352192</c:v>
                </c:pt>
                <c:pt idx="322">
                  <c:v>1.02362093352192</c:v>
                </c:pt>
                <c:pt idx="323">
                  <c:v>1.01980198019801</c:v>
                </c:pt>
                <c:pt idx="324">
                  <c:v>1.01661951909476</c:v>
                </c:pt>
                <c:pt idx="325">
                  <c:v>1.02057991513437</c:v>
                </c:pt>
                <c:pt idx="326">
                  <c:v>1.0265205091937699</c:v>
                </c:pt>
                <c:pt idx="327">
                  <c:v>1.03345120226308</c:v>
                </c:pt>
                <c:pt idx="328">
                  <c:v>1.0354314002828799</c:v>
                </c:pt>
                <c:pt idx="329">
                  <c:v>1.03161244695898</c:v>
                </c:pt>
                <c:pt idx="330">
                  <c:v>1.0365629420084801</c:v>
                </c:pt>
                <c:pt idx="331">
                  <c:v>1.0365629420084801</c:v>
                </c:pt>
                <c:pt idx="332">
                  <c:v>1.0345827439886801</c:v>
                </c:pt>
                <c:pt idx="333">
                  <c:v>1.03953323903818</c:v>
                </c:pt>
                <c:pt idx="334">
                  <c:v>1.0563649222064999</c:v>
                </c:pt>
                <c:pt idx="335">
                  <c:v>1.0642857142857101</c:v>
                </c:pt>
                <c:pt idx="336">
                  <c:v>1.0642857142857101</c:v>
                </c:pt>
                <c:pt idx="337">
                  <c:v>1.0642857142857101</c:v>
                </c:pt>
                <c:pt idx="338">
                  <c:v>1.0642857142857101</c:v>
                </c:pt>
                <c:pt idx="339">
                  <c:v>1.0642857142857101</c:v>
                </c:pt>
                <c:pt idx="340">
                  <c:v>1.0692362093352099</c:v>
                </c:pt>
                <c:pt idx="341">
                  <c:v>1.0731966053748201</c:v>
                </c:pt>
                <c:pt idx="342">
                  <c:v>1.0693776520509199</c:v>
                </c:pt>
                <c:pt idx="343">
                  <c:v>1.06343705799151</c:v>
                </c:pt>
                <c:pt idx="344">
                  <c:v>1.06739745403111</c:v>
                </c:pt>
                <c:pt idx="345">
                  <c:v>1.07036775106082</c:v>
                </c:pt>
                <c:pt idx="346">
                  <c:v>1.0842291371994299</c:v>
                </c:pt>
                <c:pt idx="347">
                  <c:v>1.0951202263083399</c:v>
                </c:pt>
                <c:pt idx="348">
                  <c:v>1.08896746817538</c:v>
                </c:pt>
                <c:pt idx="349">
                  <c:v>1.0939179632248901</c:v>
                </c:pt>
                <c:pt idx="350">
                  <c:v>1.08649222065063</c:v>
                </c:pt>
                <c:pt idx="351">
                  <c:v>1.08649222065063</c:v>
                </c:pt>
                <c:pt idx="352">
                  <c:v>1.08649222065063</c:v>
                </c:pt>
                <c:pt idx="353">
                  <c:v>1.09936350777934</c:v>
                </c:pt>
                <c:pt idx="354">
                  <c:v>1.09936350777934</c:v>
                </c:pt>
                <c:pt idx="355">
                  <c:v>1.09936350777934</c:v>
                </c:pt>
                <c:pt idx="356">
                  <c:v>1.1003536067892501</c:v>
                </c:pt>
                <c:pt idx="357">
                  <c:v>1.09738330975954</c:v>
                </c:pt>
                <c:pt idx="358">
                  <c:v>1.1023338048090501</c:v>
                </c:pt>
                <c:pt idx="359">
                  <c:v>1.1023338048090501</c:v>
                </c:pt>
                <c:pt idx="360">
                  <c:v>1.11619519094766</c:v>
                </c:pt>
                <c:pt idx="361">
                  <c:v>1.11619519094766</c:v>
                </c:pt>
                <c:pt idx="362">
                  <c:v>1.11619519094766</c:v>
                </c:pt>
                <c:pt idx="363">
                  <c:v>1.10685997171145</c:v>
                </c:pt>
                <c:pt idx="364">
                  <c:v>1.11794908062234</c:v>
                </c:pt>
                <c:pt idx="365">
                  <c:v>1.13082036775106</c:v>
                </c:pt>
                <c:pt idx="366">
                  <c:v>1.12190947666195</c:v>
                </c:pt>
                <c:pt idx="367">
                  <c:v>1.12190947666195</c:v>
                </c:pt>
                <c:pt idx="368">
                  <c:v>1.11596888260254</c:v>
                </c:pt>
                <c:pt idx="369">
                  <c:v>1.12884016973125</c:v>
                </c:pt>
                <c:pt idx="370">
                  <c:v>1.12884016973125</c:v>
                </c:pt>
                <c:pt idx="371">
                  <c:v>1.1235360678924999</c:v>
                </c:pt>
                <c:pt idx="372">
                  <c:v>1.1621499292786399</c:v>
                </c:pt>
                <c:pt idx="373">
                  <c:v>1.1641301272984399</c:v>
                </c:pt>
                <c:pt idx="374">
                  <c:v>1.1571994342291301</c:v>
                </c:pt>
                <c:pt idx="375">
                  <c:v>1.1680905233380401</c:v>
                </c:pt>
                <c:pt idx="376">
                  <c:v>1.2007637906647799</c:v>
                </c:pt>
                <c:pt idx="377">
                  <c:v>1.2076944837340799</c:v>
                </c:pt>
                <c:pt idx="378">
                  <c:v>1.2255162659123</c:v>
                </c:pt>
                <c:pt idx="379">
                  <c:v>1.2255162659123</c:v>
                </c:pt>
                <c:pt idx="380">
                  <c:v>1.2195756718529001</c:v>
                </c:pt>
                <c:pt idx="381">
                  <c:v>1.20833097595473</c:v>
                </c:pt>
                <c:pt idx="382">
                  <c:v>1.23407355021216</c:v>
                </c:pt>
                <c:pt idx="383">
                  <c:v>1.2429844413012701</c:v>
                </c:pt>
                <c:pt idx="384">
                  <c:v>1.2429844413012701</c:v>
                </c:pt>
                <c:pt idx="385">
                  <c:v>1.2429844413012701</c:v>
                </c:pt>
                <c:pt idx="386">
                  <c:v>1.2410042432814701</c:v>
                </c:pt>
                <c:pt idx="387">
                  <c:v>1.2410042432814701</c:v>
                </c:pt>
                <c:pt idx="388">
                  <c:v>1.2766478076379</c:v>
                </c:pt>
                <c:pt idx="389">
                  <c:v>1.26575671852899</c:v>
                </c:pt>
                <c:pt idx="390">
                  <c:v>1.26575671852899</c:v>
                </c:pt>
                <c:pt idx="391">
                  <c:v>1.2523903818953299</c:v>
                </c:pt>
                <c:pt idx="392">
                  <c:v>1.2523903818953299</c:v>
                </c:pt>
                <c:pt idx="393">
                  <c:v>1.2494200848656301</c:v>
                </c:pt>
                <c:pt idx="394">
                  <c:v>1.23966053748232</c:v>
                </c:pt>
                <c:pt idx="395">
                  <c:v>1.24461103253182</c:v>
                </c:pt>
                <c:pt idx="396">
                  <c:v>1.24461103253182</c:v>
                </c:pt>
                <c:pt idx="397">
                  <c:v>1.23570014144271</c:v>
                </c:pt>
                <c:pt idx="398">
                  <c:v>1.21978783592645</c:v>
                </c:pt>
                <c:pt idx="399">
                  <c:v>1.2227581329561501</c:v>
                </c:pt>
                <c:pt idx="400">
                  <c:v>1.2144837340876899</c:v>
                </c:pt>
                <c:pt idx="401">
                  <c:v>1.2144837340876899</c:v>
                </c:pt>
                <c:pt idx="402">
                  <c:v>1.2224045261669001</c:v>
                </c:pt>
                <c:pt idx="403">
                  <c:v>1.2224045261669001</c:v>
                </c:pt>
                <c:pt idx="404">
                  <c:v>1.2164639321074899</c:v>
                </c:pt>
                <c:pt idx="405">
                  <c:v>1.23824611032531</c:v>
                </c:pt>
                <c:pt idx="406">
                  <c:v>1.23824611032531</c:v>
                </c:pt>
                <c:pt idx="407">
                  <c:v>1.25210749646393</c:v>
                </c:pt>
                <c:pt idx="408">
                  <c:v>1.2570579915134299</c:v>
                </c:pt>
                <c:pt idx="409">
                  <c:v>1.2468741159830199</c:v>
                </c:pt>
                <c:pt idx="410">
                  <c:v>1.2468741159830199</c:v>
                </c:pt>
                <c:pt idx="411">
                  <c:v>1.2468741159830199</c:v>
                </c:pt>
                <c:pt idx="412">
                  <c:v>1.2528147100424301</c:v>
                </c:pt>
                <c:pt idx="413">
                  <c:v>1.2528147100424301</c:v>
                </c:pt>
                <c:pt idx="414">
                  <c:v>1.2577652050919299</c:v>
                </c:pt>
                <c:pt idx="415">
                  <c:v>1.25161244695898</c:v>
                </c:pt>
                <c:pt idx="416">
                  <c:v>1.2565629420084801</c:v>
                </c:pt>
                <c:pt idx="417">
                  <c:v>1.26052333804809</c:v>
                </c:pt>
                <c:pt idx="418">
                  <c:v>1.2634936350777899</c:v>
                </c:pt>
                <c:pt idx="419">
                  <c:v>1.26250353606789</c:v>
                </c:pt>
                <c:pt idx="420">
                  <c:v>1.2634936350777899</c:v>
                </c:pt>
                <c:pt idx="421">
                  <c:v>1.2634936350777899</c:v>
                </c:pt>
                <c:pt idx="422">
                  <c:v>1.26448373408769</c:v>
                </c:pt>
                <c:pt idx="423">
                  <c:v>1.2694342291372001</c:v>
                </c:pt>
                <c:pt idx="424">
                  <c:v>1.28824611032531</c:v>
                </c:pt>
                <c:pt idx="425">
                  <c:v>1.3070579915134299</c:v>
                </c:pt>
                <c:pt idx="426">
                  <c:v>1.30217821782178</c:v>
                </c:pt>
                <c:pt idx="427">
                  <c:v>1.3051485148514801</c:v>
                </c:pt>
                <c:pt idx="428">
                  <c:v>1.2992079207920799</c:v>
                </c:pt>
                <c:pt idx="429">
                  <c:v>1.2911456859971699</c:v>
                </c:pt>
                <c:pt idx="430">
                  <c:v>1.2856294200848599</c:v>
                </c:pt>
                <c:pt idx="431">
                  <c:v>1.28463932107496</c:v>
                </c:pt>
                <c:pt idx="432">
                  <c:v>1.2806789250353601</c:v>
                </c:pt>
                <c:pt idx="433">
                  <c:v>1.27572842998585</c:v>
                </c:pt>
                <c:pt idx="434">
                  <c:v>1.2695756718529001</c:v>
                </c:pt>
                <c:pt idx="435">
                  <c:v>1.2695756718529001</c:v>
                </c:pt>
                <c:pt idx="436">
                  <c:v>1.26321074964639</c:v>
                </c:pt>
                <c:pt idx="437">
                  <c:v>1.25429985855728</c:v>
                </c:pt>
                <c:pt idx="438">
                  <c:v>1.25429985855728</c:v>
                </c:pt>
                <c:pt idx="439">
                  <c:v>1.2622206506364899</c:v>
                </c:pt>
                <c:pt idx="440">
                  <c:v>1.2622206506364899</c:v>
                </c:pt>
                <c:pt idx="441">
                  <c:v>1.26717114568599</c:v>
                </c:pt>
                <c:pt idx="442">
                  <c:v>1.26717114568599</c:v>
                </c:pt>
                <c:pt idx="443">
                  <c:v>1.28004243281471</c:v>
                </c:pt>
                <c:pt idx="444">
                  <c:v>1.2780622347949</c:v>
                </c:pt>
                <c:pt idx="445">
                  <c:v>1.2721216407355</c:v>
                </c:pt>
                <c:pt idx="446">
                  <c:v>1.2711315417255999</c:v>
                </c:pt>
                <c:pt idx="447">
                  <c:v>1.2711315417255999</c:v>
                </c:pt>
                <c:pt idx="448">
                  <c:v>1.26540311173974</c:v>
                </c:pt>
                <c:pt idx="449">
                  <c:v>1.2663932107496401</c:v>
                </c:pt>
                <c:pt idx="450">
                  <c:v>1.2663932107496401</c:v>
                </c:pt>
                <c:pt idx="451">
                  <c:v>1.2663932107496401</c:v>
                </c:pt>
                <c:pt idx="452">
                  <c:v>1.27035360678925</c:v>
                </c:pt>
                <c:pt idx="453">
                  <c:v>1.27035360678925</c:v>
                </c:pt>
                <c:pt idx="454">
                  <c:v>1.26611032531824</c:v>
                </c:pt>
                <c:pt idx="455">
                  <c:v>1.26809052333804</c:v>
                </c:pt>
                <c:pt idx="456">
                  <c:v>1.2700707213578499</c:v>
                </c:pt>
                <c:pt idx="457">
                  <c:v>1.27898161244696</c:v>
                </c:pt>
                <c:pt idx="458">
                  <c:v>1.27898161244696</c:v>
                </c:pt>
                <c:pt idx="459">
                  <c:v>1.28195190947666</c:v>
                </c:pt>
                <c:pt idx="460">
                  <c:v>1.28195190947666</c:v>
                </c:pt>
                <c:pt idx="461">
                  <c:v>1.2766478076379</c:v>
                </c:pt>
                <c:pt idx="462">
                  <c:v>1.28753889674681</c:v>
                </c:pt>
                <c:pt idx="463">
                  <c:v>1.28753889674681</c:v>
                </c:pt>
                <c:pt idx="464">
                  <c:v>1.3014002828854301</c:v>
                </c:pt>
                <c:pt idx="465">
                  <c:v>1.3063507779349299</c:v>
                </c:pt>
                <c:pt idx="466">
                  <c:v>1.3657567185289901</c:v>
                </c:pt>
                <c:pt idx="467">
                  <c:v>1.3657567185289901</c:v>
                </c:pt>
                <c:pt idx="468">
                  <c:v>1.41526166902404</c:v>
                </c:pt>
                <c:pt idx="469">
                  <c:v>1.4132814710042401</c:v>
                </c:pt>
                <c:pt idx="470">
                  <c:v>1.4132814710042401</c:v>
                </c:pt>
                <c:pt idx="471">
                  <c:v>1.4271428571428499</c:v>
                </c:pt>
                <c:pt idx="472">
                  <c:v>1.3931966053748199</c:v>
                </c:pt>
                <c:pt idx="473">
                  <c:v>1.3733946251768001</c:v>
                </c:pt>
                <c:pt idx="474">
                  <c:v>1.3733946251768001</c:v>
                </c:pt>
                <c:pt idx="475">
                  <c:v>1.3864639321074901</c:v>
                </c:pt>
                <c:pt idx="476">
                  <c:v>1.4468599717114501</c:v>
                </c:pt>
                <c:pt idx="477">
                  <c:v>1.4468599717114501</c:v>
                </c:pt>
                <c:pt idx="478">
                  <c:v>1.4339886845827401</c:v>
                </c:pt>
                <c:pt idx="479">
                  <c:v>1.40513437057991</c:v>
                </c:pt>
                <c:pt idx="480">
                  <c:v>1.40513437057991</c:v>
                </c:pt>
                <c:pt idx="481">
                  <c:v>1.3794625176803399</c:v>
                </c:pt>
                <c:pt idx="482">
                  <c:v>1.36779349363507</c:v>
                </c:pt>
                <c:pt idx="483">
                  <c:v>1.4103677510608199</c:v>
                </c:pt>
                <c:pt idx="484">
                  <c:v>1.38512022630834</c:v>
                </c:pt>
                <c:pt idx="485">
                  <c:v>1.38512022630834</c:v>
                </c:pt>
                <c:pt idx="486">
                  <c:v>1.48214992927864</c:v>
                </c:pt>
                <c:pt idx="487">
                  <c:v>1.48214992927864</c:v>
                </c:pt>
                <c:pt idx="488">
                  <c:v>1.51086280056577</c:v>
                </c:pt>
                <c:pt idx="489">
                  <c:v>1.4832814710042399</c:v>
                </c:pt>
                <c:pt idx="490">
                  <c:v>1.5238755304101801</c:v>
                </c:pt>
                <c:pt idx="491">
                  <c:v>1.5238755304101801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58-46AC-A26E-752378800DDC}"/>
            </c:ext>
          </c:extLst>
        </c:ser>
        <c:ser>
          <c:idx val="1"/>
          <c:order val="1"/>
          <c:tx>
            <c:strRef>
              <c:f>Sheet7!$C$1</c:f>
              <c:strCache>
                <c:ptCount val="1"/>
                <c:pt idx="0">
                  <c:v>军工龙头ETF_maL_10_BiDirection_Jump_longBars4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Sheet7!$A$2:$A$16384</c:f>
              <c:numCache>
                <c:formatCode>m/d/yyyy</c:formatCode>
                <c:ptCount val="16383"/>
                <c:pt idx="0">
                  <c:v>43313</c:v>
                </c:pt>
                <c:pt idx="1">
                  <c:v>43314</c:v>
                </c:pt>
                <c:pt idx="2">
                  <c:v>43315</c:v>
                </c:pt>
                <c:pt idx="3">
                  <c:v>43318</c:v>
                </c:pt>
                <c:pt idx="4">
                  <c:v>43319</c:v>
                </c:pt>
                <c:pt idx="5">
                  <c:v>43320</c:v>
                </c:pt>
                <c:pt idx="6">
                  <c:v>43321</c:v>
                </c:pt>
                <c:pt idx="7">
                  <c:v>43322</c:v>
                </c:pt>
                <c:pt idx="8">
                  <c:v>43325</c:v>
                </c:pt>
                <c:pt idx="9">
                  <c:v>43326</c:v>
                </c:pt>
                <c:pt idx="10">
                  <c:v>43327</c:v>
                </c:pt>
                <c:pt idx="11">
                  <c:v>43328</c:v>
                </c:pt>
                <c:pt idx="12">
                  <c:v>43329</c:v>
                </c:pt>
                <c:pt idx="13">
                  <c:v>43332</c:v>
                </c:pt>
                <c:pt idx="14">
                  <c:v>43333</c:v>
                </c:pt>
                <c:pt idx="15">
                  <c:v>43334</c:v>
                </c:pt>
                <c:pt idx="16">
                  <c:v>43335</c:v>
                </c:pt>
                <c:pt idx="17">
                  <c:v>43336</c:v>
                </c:pt>
                <c:pt idx="18">
                  <c:v>43339</c:v>
                </c:pt>
                <c:pt idx="19">
                  <c:v>43340</c:v>
                </c:pt>
                <c:pt idx="20">
                  <c:v>43341</c:v>
                </c:pt>
                <c:pt idx="21">
                  <c:v>43342</c:v>
                </c:pt>
                <c:pt idx="22">
                  <c:v>43343</c:v>
                </c:pt>
                <c:pt idx="23">
                  <c:v>43346</c:v>
                </c:pt>
                <c:pt idx="24">
                  <c:v>43347</c:v>
                </c:pt>
                <c:pt idx="25">
                  <c:v>43348</c:v>
                </c:pt>
                <c:pt idx="26">
                  <c:v>43349</c:v>
                </c:pt>
                <c:pt idx="27">
                  <c:v>43350</c:v>
                </c:pt>
                <c:pt idx="28">
                  <c:v>43353</c:v>
                </c:pt>
                <c:pt idx="29">
                  <c:v>43354</c:v>
                </c:pt>
                <c:pt idx="30">
                  <c:v>43355</c:v>
                </c:pt>
                <c:pt idx="31">
                  <c:v>43356</c:v>
                </c:pt>
                <c:pt idx="32">
                  <c:v>43357</c:v>
                </c:pt>
                <c:pt idx="33">
                  <c:v>43360</c:v>
                </c:pt>
                <c:pt idx="34">
                  <c:v>43361</c:v>
                </c:pt>
                <c:pt idx="35">
                  <c:v>43362</c:v>
                </c:pt>
                <c:pt idx="36">
                  <c:v>43363</c:v>
                </c:pt>
                <c:pt idx="37">
                  <c:v>43364</c:v>
                </c:pt>
                <c:pt idx="38">
                  <c:v>43368</c:v>
                </c:pt>
                <c:pt idx="39">
                  <c:v>43369</c:v>
                </c:pt>
                <c:pt idx="40">
                  <c:v>43370</c:v>
                </c:pt>
                <c:pt idx="41">
                  <c:v>43371</c:v>
                </c:pt>
                <c:pt idx="42">
                  <c:v>43381</c:v>
                </c:pt>
                <c:pt idx="43">
                  <c:v>43382</c:v>
                </c:pt>
                <c:pt idx="44">
                  <c:v>43383</c:v>
                </c:pt>
                <c:pt idx="45">
                  <c:v>43384</c:v>
                </c:pt>
                <c:pt idx="46">
                  <c:v>43385</c:v>
                </c:pt>
                <c:pt idx="47">
                  <c:v>43388</c:v>
                </c:pt>
                <c:pt idx="48">
                  <c:v>43389</c:v>
                </c:pt>
                <c:pt idx="49">
                  <c:v>43390</c:v>
                </c:pt>
                <c:pt idx="50">
                  <c:v>43391</c:v>
                </c:pt>
                <c:pt idx="51">
                  <c:v>43392</c:v>
                </c:pt>
                <c:pt idx="52">
                  <c:v>43395</c:v>
                </c:pt>
                <c:pt idx="53">
                  <c:v>43396</c:v>
                </c:pt>
                <c:pt idx="54">
                  <c:v>43397</c:v>
                </c:pt>
                <c:pt idx="55">
                  <c:v>43398</c:v>
                </c:pt>
                <c:pt idx="56">
                  <c:v>43399</c:v>
                </c:pt>
                <c:pt idx="57">
                  <c:v>43402</c:v>
                </c:pt>
                <c:pt idx="58">
                  <c:v>43403</c:v>
                </c:pt>
                <c:pt idx="59">
                  <c:v>43404</c:v>
                </c:pt>
                <c:pt idx="60">
                  <c:v>43405</c:v>
                </c:pt>
                <c:pt idx="61">
                  <c:v>43406</c:v>
                </c:pt>
                <c:pt idx="62">
                  <c:v>43409</c:v>
                </c:pt>
                <c:pt idx="63">
                  <c:v>43410</c:v>
                </c:pt>
                <c:pt idx="64">
                  <c:v>43411</c:v>
                </c:pt>
                <c:pt idx="65">
                  <c:v>43412</c:v>
                </c:pt>
                <c:pt idx="66">
                  <c:v>43413</c:v>
                </c:pt>
                <c:pt idx="67">
                  <c:v>43416</c:v>
                </c:pt>
                <c:pt idx="68">
                  <c:v>43417</c:v>
                </c:pt>
                <c:pt idx="69">
                  <c:v>43418</c:v>
                </c:pt>
                <c:pt idx="70">
                  <c:v>43419</c:v>
                </c:pt>
                <c:pt idx="71">
                  <c:v>43420</c:v>
                </c:pt>
                <c:pt idx="72">
                  <c:v>43423</c:v>
                </c:pt>
                <c:pt idx="73">
                  <c:v>43424</c:v>
                </c:pt>
                <c:pt idx="74">
                  <c:v>43425</c:v>
                </c:pt>
                <c:pt idx="75">
                  <c:v>43426</c:v>
                </c:pt>
                <c:pt idx="76">
                  <c:v>43427</c:v>
                </c:pt>
                <c:pt idx="77">
                  <c:v>43430</c:v>
                </c:pt>
                <c:pt idx="78">
                  <c:v>43431</c:v>
                </c:pt>
                <c:pt idx="79">
                  <c:v>43432</c:v>
                </c:pt>
                <c:pt idx="80">
                  <c:v>43433</c:v>
                </c:pt>
                <c:pt idx="81">
                  <c:v>43434</c:v>
                </c:pt>
                <c:pt idx="82">
                  <c:v>43437</c:v>
                </c:pt>
                <c:pt idx="83">
                  <c:v>43438</c:v>
                </c:pt>
                <c:pt idx="84">
                  <c:v>43439</c:v>
                </c:pt>
                <c:pt idx="85">
                  <c:v>43440</c:v>
                </c:pt>
                <c:pt idx="86">
                  <c:v>43441</c:v>
                </c:pt>
                <c:pt idx="87">
                  <c:v>43444</c:v>
                </c:pt>
                <c:pt idx="88">
                  <c:v>43445</c:v>
                </c:pt>
                <c:pt idx="89">
                  <c:v>43446</c:v>
                </c:pt>
                <c:pt idx="90">
                  <c:v>43447</c:v>
                </c:pt>
                <c:pt idx="91">
                  <c:v>43448</c:v>
                </c:pt>
                <c:pt idx="92">
                  <c:v>43451</c:v>
                </c:pt>
                <c:pt idx="93">
                  <c:v>43452</c:v>
                </c:pt>
                <c:pt idx="94">
                  <c:v>43453</c:v>
                </c:pt>
                <c:pt idx="95">
                  <c:v>43454</c:v>
                </c:pt>
                <c:pt idx="96">
                  <c:v>43455</c:v>
                </c:pt>
                <c:pt idx="97">
                  <c:v>43458</c:v>
                </c:pt>
                <c:pt idx="98">
                  <c:v>43459</c:v>
                </c:pt>
                <c:pt idx="99">
                  <c:v>43460</c:v>
                </c:pt>
                <c:pt idx="100">
                  <c:v>43461</c:v>
                </c:pt>
                <c:pt idx="101">
                  <c:v>43462</c:v>
                </c:pt>
                <c:pt idx="102">
                  <c:v>43467</c:v>
                </c:pt>
                <c:pt idx="103">
                  <c:v>43468</c:v>
                </c:pt>
                <c:pt idx="104">
                  <c:v>43469</c:v>
                </c:pt>
                <c:pt idx="105">
                  <c:v>43472</c:v>
                </c:pt>
                <c:pt idx="106">
                  <c:v>43473</c:v>
                </c:pt>
                <c:pt idx="107">
                  <c:v>43474</c:v>
                </c:pt>
                <c:pt idx="108">
                  <c:v>43475</c:v>
                </c:pt>
                <c:pt idx="109">
                  <c:v>43476</c:v>
                </c:pt>
                <c:pt idx="110">
                  <c:v>43479</c:v>
                </c:pt>
                <c:pt idx="111">
                  <c:v>43480</c:v>
                </c:pt>
                <c:pt idx="112">
                  <c:v>43481</c:v>
                </c:pt>
                <c:pt idx="113">
                  <c:v>43482</c:v>
                </c:pt>
                <c:pt idx="114">
                  <c:v>43483</c:v>
                </c:pt>
                <c:pt idx="115">
                  <c:v>43486</c:v>
                </c:pt>
                <c:pt idx="116">
                  <c:v>43487</c:v>
                </c:pt>
                <c:pt idx="117">
                  <c:v>43488</c:v>
                </c:pt>
                <c:pt idx="118">
                  <c:v>43489</c:v>
                </c:pt>
                <c:pt idx="119">
                  <c:v>43490</c:v>
                </c:pt>
                <c:pt idx="120">
                  <c:v>43493</c:v>
                </c:pt>
                <c:pt idx="121">
                  <c:v>43494</c:v>
                </c:pt>
                <c:pt idx="122">
                  <c:v>43495</c:v>
                </c:pt>
                <c:pt idx="123">
                  <c:v>43496</c:v>
                </c:pt>
                <c:pt idx="124">
                  <c:v>43497</c:v>
                </c:pt>
                <c:pt idx="125">
                  <c:v>43507</c:v>
                </c:pt>
                <c:pt idx="126">
                  <c:v>43508</c:v>
                </c:pt>
                <c:pt idx="127">
                  <c:v>43509</c:v>
                </c:pt>
                <c:pt idx="128">
                  <c:v>43510</c:v>
                </c:pt>
                <c:pt idx="129">
                  <c:v>43511</c:v>
                </c:pt>
                <c:pt idx="130">
                  <c:v>43514</c:v>
                </c:pt>
                <c:pt idx="131">
                  <c:v>43515</c:v>
                </c:pt>
                <c:pt idx="132">
                  <c:v>43516</c:v>
                </c:pt>
                <c:pt idx="133">
                  <c:v>43517</c:v>
                </c:pt>
                <c:pt idx="134">
                  <c:v>43518</c:v>
                </c:pt>
                <c:pt idx="135">
                  <c:v>43521</c:v>
                </c:pt>
                <c:pt idx="136">
                  <c:v>43522</c:v>
                </c:pt>
                <c:pt idx="137">
                  <c:v>43523</c:v>
                </c:pt>
                <c:pt idx="138">
                  <c:v>43524</c:v>
                </c:pt>
                <c:pt idx="139">
                  <c:v>43525</c:v>
                </c:pt>
                <c:pt idx="140">
                  <c:v>43528</c:v>
                </c:pt>
                <c:pt idx="141">
                  <c:v>43529</c:v>
                </c:pt>
                <c:pt idx="142">
                  <c:v>43530</c:v>
                </c:pt>
                <c:pt idx="143">
                  <c:v>43531</c:v>
                </c:pt>
                <c:pt idx="144">
                  <c:v>43532</c:v>
                </c:pt>
                <c:pt idx="145">
                  <c:v>43535</c:v>
                </c:pt>
                <c:pt idx="146">
                  <c:v>43536</c:v>
                </c:pt>
                <c:pt idx="147">
                  <c:v>43537</c:v>
                </c:pt>
                <c:pt idx="148">
                  <c:v>43538</c:v>
                </c:pt>
                <c:pt idx="149">
                  <c:v>43539</c:v>
                </c:pt>
                <c:pt idx="150">
                  <c:v>43542</c:v>
                </c:pt>
                <c:pt idx="151">
                  <c:v>43543</c:v>
                </c:pt>
                <c:pt idx="152">
                  <c:v>43544</c:v>
                </c:pt>
                <c:pt idx="153">
                  <c:v>43545</c:v>
                </c:pt>
                <c:pt idx="154">
                  <c:v>43546</c:v>
                </c:pt>
                <c:pt idx="155">
                  <c:v>43549</c:v>
                </c:pt>
                <c:pt idx="156">
                  <c:v>43550</c:v>
                </c:pt>
                <c:pt idx="157">
                  <c:v>43551</c:v>
                </c:pt>
                <c:pt idx="158">
                  <c:v>43552</c:v>
                </c:pt>
                <c:pt idx="159">
                  <c:v>43553</c:v>
                </c:pt>
                <c:pt idx="160">
                  <c:v>43556</c:v>
                </c:pt>
                <c:pt idx="161">
                  <c:v>43557</c:v>
                </c:pt>
                <c:pt idx="162">
                  <c:v>43558</c:v>
                </c:pt>
                <c:pt idx="163">
                  <c:v>43559</c:v>
                </c:pt>
                <c:pt idx="164">
                  <c:v>43563</c:v>
                </c:pt>
                <c:pt idx="165">
                  <c:v>43564</c:v>
                </c:pt>
                <c:pt idx="166">
                  <c:v>43565</c:v>
                </c:pt>
                <c:pt idx="167">
                  <c:v>43566</c:v>
                </c:pt>
                <c:pt idx="168">
                  <c:v>43567</c:v>
                </c:pt>
                <c:pt idx="169">
                  <c:v>43570</c:v>
                </c:pt>
                <c:pt idx="170">
                  <c:v>43571</c:v>
                </c:pt>
                <c:pt idx="171">
                  <c:v>43572</c:v>
                </c:pt>
                <c:pt idx="172">
                  <c:v>43573</c:v>
                </c:pt>
                <c:pt idx="173">
                  <c:v>43574</c:v>
                </c:pt>
                <c:pt idx="174">
                  <c:v>43577</c:v>
                </c:pt>
                <c:pt idx="175">
                  <c:v>43578</c:v>
                </c:pt>
                <c:pt idx="176">
                  <c:v>43579</c:v>
                </c:pt>
                <c:pt idx="177">
                  <c:v>43580</c:v>
                </c:pt>
                <c:pt idx="178">
                  <c:v>43581</c:v>
                </c:pt>
                <c:pt idx="179">
                  <c:v>43584</c:v>
                </c:pt>
                <c:pt idx="180">
                  <c:v>43585</c:v>
                </c:pt>
                <c:pt idx="181">
                  <c:v>43591</c:v>
                </c:pt>
                <c:pt idx="182">
                  <c:v>43592</c:v>
                </c:pt>
                <c:pt idx="183">
                  <c:v>43593</c:v>
                </c:pt>
                <c:pt idx="184">
                  <c:v>43594</c:v>
                </c:pt>
                <c:pt idx="185">
                  <c:v>43595</c:v>
                </c:pt>
                <c:pt idx="186">
                  <c:v>43598</c:v>
                </c:pt>
                <c:pt idx="187">
                  <c:v>43599</c:v>
                </c:pt>
                <c:pt idx="188">
                  <c:v>43600</c:v>
                </c:pt>
                <c:pt idx="189">
                  <c:v>43601</c:v>
                </c:pt>
                <c:pt idx="190">
                  <c:v>43602</c:v>
                </c:pt>
                <c:pt idx="191">
                  <c:v>43605</c:v>
                </c:pt>
                <c:pt idx="192">
                  <c:v>43606</c:v>
                </c:pt>
                <c:pt idx="193">
                  <c:v>43607</c:v>
                </c:pt>
                <c:pt idx="194">
                  <c:v>43608</c:v>
                </c:pt>
                <c:pt idx="195">
                  <c:v>43609</c:v>
                </c:pt>
                <c:pt idx="196">
                  <c:v>43612</c:v>
                </c:pt>
                <c:pt idx="197">
                  <c:v>43613</c:v>
                </c:pt>
                <c:pt idx="198">
                  <c:v>43614</c:v>
                </c:pt>
                <c:pt idx="199">
                  <c:v>43615</c:v>
                </c:pt>
                <c:pt idx="200">
                  <c:v>43616</c:v>
                </c:pt>
                <c:pt idx="201">
                  <c:v>43619</c:v>
                </c:pt>
                <c:pt idx="202">
                  <c:v>43620</c:v>
                </c:pt>
                <c:pt idx="203">
                  <c:v>43621</c:v>
                </c:pt>
                <c:pt idx="204">
                  <c:v>43622</c:v>
                </c:pt>
                <c:pt idx="205">
                  <c:v>43626</c:v>
                </c:pt>
                <c:pt idx="206">
                  <c:v>43627</c:v>
                </c:pt>
                <c:pt idx="207">
                  <c:v>43628</c:v>
                </c:pt>
                <c:pt idx="208">
                  <c:v>43629</c:v>
                </c:pt>
                <c:pt idx="209">
                  <c:v>43630</c:v>
                </c:pt>
                <c:pt idx="210">
                  <c:v>43633</c:v>
                </c:pt>
                <c:pt idx="211">
                  <c:v>43634</c:v>
                </c:pt>
                <c:pt idx="212">
                  <c:v>43635</c:v>
                </c:pt>
                <c:pt idx="213">
                  <c:v>43636</c:v>
                </c:pt>
                <c:pt idx="214">
                  <c:v>43637</c:v>
                </c:pt>
                <c:pt idx="215">
                  <c:v>43640</c:v>
                </c:pt>
                <c:pt idx="216">
                  <c:v>43641</c:v>
                </c:pt>
                <c:pt idx="217">
                  <c:v>43642</c:v>
                </c:pt>
                <c:pt idx="218">
                  <c:v>43643</c:v>
                </c:pt>
                <c:pt idx="219">
                  <c:v>43644</c:v>
                </c:pt>
                <c:pt idx="220">
                  <c:v>43647</c:v>
                </c:pt>
                <c:pt idx="221">
                  <c:v>43648</c:v>
                </c:pt>
                <c:pt idx="222">
                  <c:v>43649</c:v>
                </c:pt>
                <c:pt idx="223">
                  <c:v>43650</c:v>
                </c:pt>
                <c:pt idx="224">
                  <c:v>43651</c:v>
                </c:pt>
                <c:pt idx="225">
                  <c:v>43654</c:v>
                </c:pt>
                <c:pt idx="226">
                  <c:v>43655</c:v>
                </c:pt>
                <c:pt idx="227">
                  <c:v>43656</c:v>
                </c:pt>
                <c:pt idx="228">
                  <c:v>43657</c:v>
                </c:pt>
                <c:pt idx="229">
                  <c:v>43658</c:v>
                </c:pt>
                <c:pt idx="230">
                  <c:v>43661</c:v>
                </c:pt>
                <c:pt idx="231">
                  <c:v>43662</c:v>
                </c:pt>
                <c:pt idx="232">
                  <c:v>43663</c:v>
                </c:pt>
                <c:pt idx="233">
                  <c:v>43664</c:v>
                </c:pt>
                <c:pt idx="234">
                  <c:v>43665</c:v>
                </c:pt>
                <c:pt idx="235">
                  <c:v>43668</c:v>
                </c:pt>
                <c:pt idx="236">
                  <c:v>43669</c:v>
                </c:pt>
                <c:pt idx="237">
                  <c:v>43670</c:v>
                </c:pt>
                <c:pt idx="238">
                  <c:v>43671</c:v>
                </c:pt>
                <c:pt idx="239">
                  <c:v>43672</c:v>
                </c:pt>
                <c:pt idx="240">
                  <c:v>43675</c:v>
                </c:pt>
                <c:pt idx="241">
                  <c:v>43676</c:v>
                </c:pt>
                <c:pt idx="242">
                  <c:v>43677</c:v>
                </c:pt>
                <c:pt idx="243">
                  <c:v>43678</c:v>
                </c:pt>
                <c:pt idx="244">
                  <c:v>43679</c:v>
                </c:pt>
                <c:pt idx="245">
                  <c:v>43682</c:v>
                </c:pt>
                <c:pt idx="246">
                  <c:v>43683</c:v>
                </c:pt>
                <c:pt idx="247">
                  <c:v>43684</c:v>
                </c:pt>
                <c:pt idx="248">
                  <c:v>43685</c:v>
                </c:pt>
                <c:pt idx="249">
                  <c:v>43686</c:v>
                </c:pt>
                <c:pt idx="250">
                  <c:v>43689</c:v>
                </c:pt>
                <c:pt idx="251">
                  <c:v>43690</c:v>
                </c:pt>
                <c:pt idx="252">
                  <c:v>43691</c:v>
                </c:pt>
                <c:pt idx="253">
                  <c:v>43692</c:v>
                </c:pt>
                <c:pt idx="254">
                  <c:v>43693</c:v>
                </c:pt>
                <c:pt idx="255">
                  <c:v>43696</c:v>
                </c:pt>
                <c:pt idx="256">
                  <c:v>43697</c:v>
                </c:pt>
                <c:pt idx="257">
                  <c:v>43698</c:v>
                </c:pt>
                <c:pt idx="258">
                  <c:v>43699</c:v>
                </c:pt>
                <c:pt idx="259">
                  <c:v>43700</c:v>
                </c:pt>
                <c:pt idx="260">
                  <c:v>43703</c:v>
                </c:pt>
                <c:pt idx="261">
                  <c:v>43704</c:v>
                </c:pt>
                <c:pt idx="262">
                  <c:v>43705</c:v>
                </c:pt>
                <c:pt idx="263">
                  <c:v>43706</c:v>
                </c:pt>
                <c:pt idx="264">
                  <c:v>43707</c:v>
                </c:pt>
                <c:pt idx="265">
                  <c:v>43710</c:v>
                </c:pt>
                <c:pt idx="266">
                  <c:v>43711</c:v>
                </c:pt>
                <c:pt idx="267">
                  <c:v>43712</c:v>
                </c:pt>
                <c:pt idx="268">
                  <c:v>43713</c:v>
                </c:pt>
                <c:pt idx="269">
                  <c:v>43714</c:v>
                </c:pt>
                <c:pt idx="270">
                  <c:v>43717</c:v>
                </c:pt>
                <c:pt idx="271">
                  <c:v>43718</c:v>
                </c:pt>
                <c:pt idx="272">
                  <c:v>43719</c:v>
                </c:pt>
                <c:pt idx="273">
                  <c:v>43720</c:v>
                </c:pt>
                <c:pt idx="274">
                  <c:v>43724</c:v>
                </c:pt>
                <c:pt idx="275">
                  <c:v>43725</c:v>
                </c:pt>
                <c:pt idx="276">
                  <c:v>43726</c:v>
                </c:pt>
                <c:pt idx="277">
                  <c:v>43727</c:v>
                </c:pt>
                <c:pt idx="278">
                  <c:v>43728</c:v>
                </c:pt>
                <c:pt idx="279">
                  <c:v>43731</c:v>
                </c:pt>
                <c:pt idx="280">
                  <c:v>43732</c:v>
                </c:pt>
                <c:pt idx="281">
                  <c:v>43733</c:v>
                </c:pt>
                <c:pt idx="282">
                  <c:v>43734</c:v>
                </c:pt>
                <c:pt idx="283">
                  <c:v>43735</c:v>
                </c:pt>
                <c:pt idx="284">
                  <c:v>43738</c:v>
                </c:pt>
                <c:pt idx="285">
                  <c:v>43746</c:v>
                </c:pt>
                <c:pt idx="286">
                  <c:v>43747</c:v>
                </c:pt>
                <c:pt idx="287">
                  <c:v>43748</c:v>
                </c:pt>
                <c:pt idx="288">
                  <c:v>43749</c:v>
                </c:pt>
                <c:pt idx="289">
                  <c:v>43752</c:v>
                </c:pt>
                <c:pt idx="290">
                  <c:v>43753</c:v>
                </c:pt>
                <c:pt idx="291">
                  <c:v>43754</c:v>
                </c:pt>
                <c:pt idx="292">
                  <c:v>43755</c:v>
                </c:pt>
                <c:pt idx="293">
                  <c:v>43756</c:v>
                </c:pt>
                <c:pt idx="294">
                  <c:v>43759</c:v>
                </c:pt>
                <c:pt idx="295">
                  <c:v>43760</c:v>
                </c:pt>
                <c:pt idx="296">
                  <c:v>43761</c:v>
                </c:pt>
                <c:pt idx="297">
                  <c:v>43762</c:v>
                </c:pt>
                <c:pt idx="298">
                  <c:v>43763</c:v>
                </c:pt>
                <c:pt idx="299">
                  <c:v>43766</c:v>
                </c:pt>
                <c:pt idx="300">
                  <c:v>43767</c:v>
                </c:pt>
                <c:pt idx="301">
                  <c:v>43768</c:v>
                </c:pt>
                <c:pt idx="302">
                  <c:v>43769</c:v>
                </c:pt>
                <c:pt idx="303">
                  <c:v>43770</c:v>
                </c:pt>
                <c:pt idx="304">
                  <c:v>43773</c:v>
                </c:pt>
                <c:pt idx="305">
                  <c:v>43774</c:v>
                </c:pt>
                <c:pt idx="306">
                  <c:v>43775</c:v>
                </c:pt>
                <c:pt idx="307">
                  <c:v>43776</c:v>
                </c:pt>
                <c:pt idx="308">
                  <c:v>43777</c:v>
                </c:pt>
                <c:pt idx="309">
                  <c:v>43780</c:v>
                </c:pt>
                <c:pt idx="310">
                  <c:v>43781</c:v>
                </c:pt>
                <c:pt idx="311">
                  <c:v>43782</c:v>
                </c:pt>
                <c:pt idx="312">
                  <c:v>43783</c:v>
                </c:pt>
                <c:pt idx="313">
                  <c:v>43784</c:v>
                </c:pt>
                <c:pt idx="314">
                  <c:v>43787</c:v>
                </c:pt>
                <c:pt idx="315">
                  <c:v>43788</c:v>
                </c:pt>
                <c:pt idx="316">
                  <c:v>43789</c:v>
                </c:pt>
                <c:pt idx="317">
                  <c:v>43790</c:v>
                </c:pt>
                <c:pt idx="318">
                  <c:v>43791</c:v>
                </c:pt>
                <c:pt idx="319">
                  <c:v>43794</c:v>
                </c:pt>
                <c:pt idx="320">
                  <c:v>43795</c:v>
                </c:pt>
                <c:pt idx="321">
                  <c:v>43796</c:v>
                </c:pt>
                <c:pt idx="322">
                  <c:v>43797</c:v>
                </c:pt>
                <c:pt idx="323">
                  <c:v>43798</c:v>
                </c:pt>
                <c:pt idx="324">
                  <c:v>43801</c:v>
                </c:pt>
                <c:pt idx="325">
                  <c:v>43802</c:v>
                </c:pt>
                <c:pt idx="326">
                  <c:v>43803</c:v>
                </c:pt>
                <c:pt idx="327">
                  <c:v>43804</c:v>
                </c:pt>
                <c:pt idx="328">
                  <c:v>43805</c:v>
                </c:pt>
                <c:pt idx="329">
                  <c:v>43808</c:v>
                </c:pt>
                <c:pt idx="330">
                  <c:v>43809</c:v>
                </c:pt>
                <c:pt idx="331">
                  <c:v>43810</c:v>
                </c:pt>
                <c:pt idx="332">
                  <c:v>43811</c:v>
                </c:pt>
                <c:pt idx="333">
                  <c:v>43812</c:v>
                </c:pt>
                <c:pt idx="334">
                  <c:v>43815</c:v>
                </c:pt>
                <c:pt idx="335">
                  <c:v>43816</c:v>
                </c:pt>
                <c:pt idx="336">
                  <c:v>43817</c:v>
                </c:pt>
                <c:pt idx="337">
                  <c:v>43818</c:v>
                </c:pt>
                <c:pt idx="338">
                  <c:v>43819</c:v>
                </c:pt>
                <c:pt idx="339">
                  <c:v>43822</c:v>
                </c:pt>
                <c:pt idx="340">
                  <c:v>43823</c:v>
                </c:pt>
                <c:pt idx="341">
                  <c:v>43824</c:v>
                </c:pt>
                <c:pt idx="342">
                  <c:v>43825</c:v>
                </c:pt>
                <c:pt idx="343">
                  <c:v>43826</c:v>
                </c:pt>
                <c:pt idx="344">
                  <c:v>43829</c:v>
                </c:pt>
                <c:pt idx="345">
                  <c:v>43830</c:v>
                </c:pt>
                <c:pt idx="346">
                  <c:v>43832</c:v>
                </c:pt>
                <c:pt idx="347">
                  <c:v>43833</c:v>
                </c:pt>
                <c:pt idx="348">
                  <c:v>43836</c:v>
                </c:pt>
                <c:pt idx="349">
                  <c:v>43837</c:v>
                </c:pt>
                <c:pt idx="350">
                  <c:v>43838</c:v>
                </c:pt>
                <c:pt idx="351">
                  <c:v>43839</c:v>
                </c:pt>
                <c:pt idx="352">
                  <c:v>43840</c:v>
                </c:pt>
                <c:pt idx="353">
                  <c:v>43843</c:v>
                </c:pt>
                <c:pt idx="354">
                  <c:v>43844</c:v>
                </c:pt>
                <c:pt idx="355">
                  <c:v>43845</c:v>
                </c:pt>
                <c:pt idx="356">
                  <c:v>43846</c:v>
                </c:pt>
                <c:pt idx="357">
                  <c:v>43847</c:v>
                </c:pt>
                <c:pt idx="358">
                  <c:v>43850</c:v>
                </c:pt>
                <c:pt idx="359">
                  <c:v>43851</c:v>
                </c:pt>
                <c:pt idx="360">
                  <c:v>43852</c:v>
                </c:pt>
                <c:pt idx="361">
                  <c:v>43853</c:v>
                </c:pt>
                <c:pt idx="362">
                  <c:v>43864</c:v>
                </c:pt>
                <c:pt idx="363">
                  <c:v>43865</c:v>
                </c:pt>
                <c:pt idx="364">
                  <c:v>43866</c:v>
                </c:pt>
                <c:pt idx="365">
                  <c:v>43867</c:v>
                </c:pt>
                <c:pt idx="366">
                  <c:v>43868</c:v>
                </c:pt>
                <c:pt idx="367">
                  <c:v>43871</c:v>
                </c:pt>
                <c:pt idx="368">
                  <c:v>43872</c:v>
                </c:pt>
                <c:pt idx="369">
                  <c:v>43873</c:v>
                </c:pt>
                <c:pt idx="370">
                  <c:v>43874</c:v>
                </c:pt>
                <c:pt idx="371">
                  <c:v>43875</c:v>
                </c:pt>
                <c:pt idx="372">
                  <c:v>43878</c:v>
                </c:pt>
                <c:pt idx="373">
                  <c:v>43879</c:v>
                </c:pt>
                <c:pt idx="374">
                  <c:v>43880</c:v>
                </c:pt>
                <c:pt idx="375">
                  <c:v>43881</c:v>
                </c:pt>
                <c:pt idx="376">
                  <c:v>43882</c:v>
                </c:pt>
                <c:pt idx="377">
                  <c:v>43885</c:v>
                </c:pt>
                <c:pt idx="378">
                  <c:v>43886</c:v>
                </c:pt>
                <c:pt idx="379">
                  <c:v>43887</c:v>
                </c:pt>
                <c:pt idx="380">
                  <c:v>43888</c:v>
                </c:pt>
                <c:pt idx="381">
                  <c:v>43889</c:v>
                </c:pt>
                <c:pt idx="382">
                  <c:v>43892</c:v>
                </c:pt>
                <c:pt idx="383">
                  <c:v>43893</c:v>
                </c:pt>
                <c:pt idx="384">
                  <c:v>43894</c:v>
                </c:pt>
                <c:pt idx="385">
                  <c:v>43895</c:v>
                </c:pt>
                <c:pt idx="386">
                  <c:v>43896</c:v>
                </c:pt>
                <c:pt idx="387">
                  <c:v>43899</c:v>
                </c:pt>
                <c:pt idx="388">
                  <c:v>43900</c:v>
                </c:pt>
                <c:pt idx="389">
                  <c:v>43901</c:v>
                </c:pt>
                <c:pt idx="390">
                  <c:v>43902</c:v>
                </c:pt>
                <c:pt idx="391">
                  <c:v>43903</c:v>
                </c:pt>
                <c:pt idx="392">
                  <c:v>43906</c:v>
                </c:pt>
                <c:pt idx="393">
                  <c:v>43907</c:v>
                </c:pt>
                <c:pt idx="394">
                  <c:v>43908</c:v>
                </c:pt>
                <c:pt idx="395">
                  <c:v>43909</c:v>
                </c:pt>
                <c:pt idx="396">
                  <c:v>43910</c:v>
                </c:pt>
                <c:pt idx="397">
                  <c:v>43913</c:v>
                </c:pt>
                <c:pt idx="398">
                  <c:v>43914</c:v>
                </c:pt>
                <c:pt idx="399">
                  <c:v>43915</c:v>
                </c:pt>
                <c:pt idx="400">
                  <c:v>43916</c:v>
                </c:pt>
                <c:pt idx="401">
                  <c:v>43917</c:v>
                </c:pt>
                <c:pt idx="402">
                  <c:v>43920</c:v>
                </c:pt>
                <c:pt idx="403">
                  <c:v>43921</c:v>
                </c:pt>
                <c:pt idx="404">
                  <c:v>43922</c:v>
                </c:pt>
                <c:pt idx="405">
                  <c:v>43923</c:v>
                </c:pt>
                <c:pt idx="406">
                  <c:v>43924</c:v>
                </c:pt>
                <c:pt idx="407">
                  <c:v>43928</c:v>
                </c:pt>
                <c:pt idx="408">
                  <c:v>43929</c:v>
                </c:pt>
                <c:pt idx="409">
                  <c:v>43930</c:v>
                </c:pt>
                <c:pt idx="410">
                  <c:v>43931</c:v>
                </c:pt>
                <c:pt idx="411">
                  <c:v>43934</c:v>
                </c:pt>
                <c:pt idx="412">
                  <c:v>43935</c:v>
                </c:pt>
                <c:pt idx="413">
                  <c:v>43936</c:v>
                </c:pt>
                <c:pt idx="414">
                  <c:v>43937</c:v>
                </c:pt>
                <c:pt idx="415">
                  <c:v>43938</c:v>
                </c:pt>
                <c:pt idx="416">
                  <c:v>43941</c:v>
                </c:pt>
                <c:pt idx="417">
                  <c:v>43942</c:v>
                </c:pt>
                <c:pt idx="418">
                  <c:v>43943</c:v>
                </c:pt>
                <c:pt idx="419">
                  <c:v>43944</c:v>
                </c:pt>
                <c:pt idx="420">
                  <c:v>43945</c:v>
                </c:pt>
                <c:pt idx="421">
                  <c:v>43948</c:v>
                </c:pt>
                <c:pt idx="422">
                  <c:v>43949</c:v>
                </c:pt>
                <c:pt idx="423">
                  <c:v>43950</c:v>
                </c:pt>
                <c:pt idx="424">
                  <c:v>43951</c:v>
                </c:pt>
                <c:pt idx="425">
                  <c:v>43957</c:v>
                </c:pt>
                <c:pt idx="426">
                  <c:v>43958</c:v>
                </c:pt>
                <c:pt idx="427">
                  <c:v>43959</c:v>
                </c:pt>
                <c:pt idx="428">
                  <c:v>43962</c:v>
                </c:pt>
                <c:pt idx="429">
                  <c:v>43963</c:v>
                </c:pt>
                <c:pt idx="430">
                  <c:v>43964</c:v>
                </c:pt>
                <c:pt idx="431">
                  <c:v>43965</c:v>
                </c:pt>
                <c:pt idx="432">
                  <c:v>43966</c:v>
                </c:pt>
                <c:pt idx="433">
                  <c:v>43969</c:v>
                </c:pt>
                <c:pt idx="434">
                  <c:v>43970</c:v>
                </c:pt>
                <c:pt idx="435">
                  <c:v>43971</c:v>
                </c:pt>
                <c:pt idx="436">
                  <c:v>43972</c:v>
                </c:pt>
                <c:pt idx="437">
                  <c:v>43973</c:v>
                </c:pt>
                <c:pt idx="438">
                  <c:v>43976</c:v>
                </c:pt>
                <c:pt idx="439">
                  <c:v>43977</c:v>
                </c:pt>
                <c:pt idx="440">
                  <c:v>43978</c:v>
                </c:pt>
                <c:pt idx="441">
                  <c:v>43979</c:v>
                </c:pt>
                <c:pt idx="442">
                  <c:v>43980</c:v>
                </c:pt>
                <c:pt idx="443">
                  <c:v>43983</c:v>
                </c:pt>
                <c:pt idx="444">
                  <c:v>43984</c:v>
                </c:pt>
                <c:pt idx="445">
                  <c:v>43985</c:v>
                </c:pt>
                <c:pt idx="446">
                  <c:v>43986</c:v>
                </c:pt>
                <c:pt idx="447">
                  <c:v>43987</c:v>
                </c:pt>
                <c:pt idx="448">
                  <c:v>43990</c:v>
                </c:pt>
                <c:pt idx="449">
                  <c:v>43991</c:v>
                </c:pt>
                <c:pt idx="450">
                  <c:v>43992</c:v>
                </c:pt>
                <c:pt idx="451">
                  <c:v>43993</c:v>
                </c:pt>
                <c:pt idx="452">
                  <c:v>43994</c:v>
                </c:pt>
                <c:pt idx="453">
                  <c:v>43997</c:v>
                </c:pt>
                <c:pt idx="454">
                  <c:v>43998</c:v>
                </c:pt>
                <c:pt idx="455">
                  <c:v>43999</c:v>
                </c:pt>
                <c:pt idx="456">
                  <c:v>44000</c:v>
                </c:pt>
                <c:pt idx="457">
                  <c:v>44001</c:v>
                </c:pt>
                <c:pt idx="458">
                  <c:v>44004</c:v>
                </c:pt>
                <c:pt idx="459">
                  <c:v>44005</c:v>
                </c:pt>
                <c:pt idx="460">
                  <c:v>44006</c:v>
                </c:pt>
                <c:pt idx="461">
                  <c:v>44011</c:v>
                </c:pt>
                <c:pt idx="462">
                  <c:v>44012</c:v>
                </c:pt>
                <c:pt idx="463">
                  <c:v>44013</c:v>
                </c:pt>
                <c:pt idx="464">
                  <c:v>44014</c:v>
                </c:pt>
                <c:pt idx="465">
                  <c:v>44015</c:v>
                </c:pt>
                <c:pt idx="466">
                  <c:v>44018</c:v>
                </c:pt>
                <c:pt idx="467">
                  <c:v>44019</c:v>
                </c:pt>
                <c:pt idx="468">
                  <c:v>44020</c:v>
                </c:pt>
                <c:pt idx="469">
                  <c:v>44021</c:v>
                </c:pt>
                <c:pt idx="470">
                  <c:v>44022</c:v>
                </c:pt>
                <c:pt idx="471">
                  <c:v>44025</c:v>
                </c:pt>
                <c:pt idx="472">
                  <c:v>44026</c:v>
                </c:pt>
                <c:pt idx="473">
                  <c:v>44027</c:v>
                </c:pt>
                <c:pt idx="474">
                  <c:v>44028</c:v>
                </c:pt>
                <c:pt idx="475">
                  <c:v>44029</c:v>
                </c:pt>
                <c:pt idx="476">
                  <c:v>44032</c:v>
                </c:pt>
                <c:pt idx="477">
                  <c:v>44033</c:v>
                </c:pt>
                <c:pt idx="478">
                  <c:v>44034</c:v>
                </c:pt>
                <c:pt idx="479">
                  <c:v>44035</c:v>
                </c:pt>
                <c:pt idx="480">
                  <c:v>44036</c:v>
                </c:pt>
                <c:pt idx="481">
                  <c:v>44039</c:v>
                </c:pt>
                <c:pt idx="482">
                  <c:v>44040</c:v>
                </c:pt>
                <c:pt idx="483">
                  <c:v>44041</c:v>
                </c:pt>
                <c:pt idx="484">
                  <c:v>44042</c:v>
                </c:pt>
                <c:pt idx="485">
                  <c:v>44043</c:v>
                </c:pt>
                <c:pt idx="486">
                  <c:v>44046</c:v>
                </c:pt>
                <c:pt idx="487">
                  <c:v>44047</c:v>
                </c:pt>
                <c:pt idx="488">
                  <c:v>44048</c:v>
                </c:pt>
                <c:pt idx="489">
                  <c:v>44049</c:v>
                </c:pt>
                <c:pt idx="490">
                  <c:v>44050</c:v>
                </c:pt>
                <c:pt idx="491">
                  <c:v>44053</c:v>
                </c:pt>
              </c:numCache>
            </c:numRef>
          </c:cat>
          <c:val>
            <c:numRef>
              <c:f>Sheet7!$C$2:$C$16384</c:f>
              <c:numCache>
                <c:formatCode>General</c:formatCode>
                <c:ptCount val="16383"/>
                <c:pt idx="261">
                  <c:v>1</c:v>
                </c:pt>
                <c:pt idx="262">
                  <c:v>0.99358797573083302</c:v>
                </c:pt>
                <c:pt idx="263">
                  <c:v>0.99069222283507996</c:v>
                </c:pt>
                <c:pt idx="264">
                  <c:v>0.99551847766133506</c:v>
                </c:pt>
                <c:pt idx="265">
                  <c:v>1.0293022614451099</c:v>
                </c:pt>
                <c:pt idx="266">
                  <c:v>1.0389547710976199</c:v>
                </c:pt>
                <c:pt idx="267">
                  <c:v>1.0379895201323699</c:v>
                </c:pt>
                <c:pt idx="268">
                  <c:v>1.0360590182018701</c:v>
                </c:pt>
                <c:pt idx="269">
                  <c:v>1.0296469939327</c:v>
                </c:pt>
                <c:pt idx="270">
                  <c:v>1.0344732487589601</c:v>
                </c:pt>
                <c:pt idx="271">
                  <c:v>1.0460562603419701</c:v>
                </c:pt>
                <c:pt idx="272">
                  <c:v>1.05088251516822</c:v>
                </c:pt>
                <c:pt idx="273">
                  <c:v>1.05088251516822</c:v>
                </c:pt>
                <c:pt idx="274">
                  <c:v>1.05570876999448</c:v>
                </c:pt>
                <c:pt idx="275">
                  <c:v>1.0798400441257501</c:v>
                </c:pt>
                <c:pt idx="276">
                  <c:v>1.0837010479867599</c:v>
                </c:pt>
                <c:pt idx="277">
                  <c:v>1.07915057915057</c:v>
                </c:pt>
                <c:pt idx="278">
                  <c:v>1.0820463320463301</c:v>
                </c:pt>
                <c:pt idx="279">
                  <c:v>1.0820463320463301</c:v>
                </c:pt>
                <c:pt idx="280">
                  <c:v>1.0762548262548199</c:v>
                </c:pt>
                <c:pt idx="281">
                  <c:v>1.0849420849420801</c:v>
                </c:pt>
                <c:pt idx="282">
                  <c:v>1.1100386100385999</c:v>
                </c:pt>
                <c:pt idx="283">
                  <c:v>1.1052813017098699</c:v>
                </c:pt>
                <c:pt idx="284">
                  <c:v>1.1130033094318801</c:v>
                </c:pt>
                <c:pt idx="285">
                  <c:v>1.1265168229453899</c:v>
                </c:pt>
                <c:pt idx="286">
                  <c:v>1.1215526751241001</c:v>
                </c:pt>
                <c:pt idx="287">
                  <c:v>1.11672642029784</c:v>
                </c:pt>
                <c:pt idx="288">
                  <c:v>1.11134859349145</c:v>
                </c:pt>
                <c:pt idx="289">
                  <c:v>1.1171400992829501</c:v>
                </c:pt>
                <c:pt idx="290">
                  <c:v>1.1258273579702101</c:v>
                </c:pt>
                <c:pt idx="291">
                  <c:v>1.1316188637617199</c:v>
                </c:pt>
                <c:pt idx="292">
                  <c:v>1.1306536127964699</c:v>
                </c:pt>
                <c:pt idx="293">
                  <c:v>1.14416712630998</c:v>
                </c:pt>
                <c:pt idx="294">
                  <c:v>1.13451461665747</c:v>
                </c:pt>
                <c:pt idx="295">
                  <c:v>1.1412713734142299</c:v>
                </c:pt>
                <c:pt idx="296">
                  <c:v>1.14416712630998</c:v>
                </c:pt>
                <c:pt idx="297">
                  <c:v>1.1432018753447299</c:v>
                </c:pt>
                <c:pt idx="298">
                  <c:v>1.1388582460011001</c:v>
                </c:pt>
                <c:pt idx="299">
                  <c:v>1.1417539988968499</c:v>
                </c:pt>
                <c:pt idx="300">
                  <c:v>1.1514065085493601</c:v>
                </c:pt>
                <c:pt idx="301">
                  <c:v>1.1504412575841101</c:v>
                </c:pt>
                <c:pt idx="302">
                  <c:v>1.15526751241036</c:v>
                </c:pt>
                <c:pt idx="303">
                  <c:v>1.15912851627137</c:v>
                </c:pt>
                <c:pt idx="304">
                  <c:v>1.1629895201323699</c:v>
                </c:pt>
                <c:pt idx="305">
                  <c:v>1.1576116933259699</c:v>
                </c:pt>
                <c:pt idx="306">
                  <c:v>1.16340319911748</c:v>
                </c:pt>
                <c:pt idx="307">
                  <c:v>1.1653337010479801</c:v>
                </c:pt>
                <c:pt idx="308">
                  <c:v>1.16119691119691</c:v>
                </c:pt>
                <c:pt idx="309">
                  <c:v>1.16891891891891</c:v>
                </c:pt>
                <c:pt idx="310">
                  <c:v>1.16795366795366</c:v>
                </c:pt>
                <c:pt idx="311">
                  <c:v>1.1631274131274101</c:v>
                </c:pt>
                <c:pt idx="312">
                  <c:v>1.1583701047986701</c:v>
                </c:pt>
                <c:pt idx="313">
                  <c:v>1.1529922779922701</c:v>
                </c:pt>
                <c:pt idx="314">
                  <c:v>1.14782129067843</c:v>
                </c:pt>
                <c:pt idx="315">
                  <c:v>1.1536127964699301</c:v>
                </c:pt>
                <c:pt idx="316">
                  <c:v>1.15843905129619</c:v>
                </c:pt>
                <c:pt idx="317">
                  <c:v>1.15940430226144</c:v>
                </c:pt>
                <c:pt idx="318">
                  <c:v>1.15402647545504</c:v>
                </c:pt>
                <c:pt idx="319">
                  <c:v>1.1503033645890699</c:v>
                </c:pt>
                <c:pt idx="320">
                  <c:v>1.1474076116933201</c:v>
                </c:pt>
                <c:pt idx="321">
                  <c:v>1.14306398234969</c:v>
                </c:pt>
                <c:pt idx="322">
                  <c:v>1.14402923331494</c:v>
                </c:pt>
                <c:pt idx="323">
                  <c:v>1.1382377275234401</c:v>
                </c:pt>
                <c:pt idx="324">
                  <c:v>1.13513513513513</c:v>
                </c:pt>
                <c:pt idx="325">
                  <c:v>1.13513513513513</c:v>
                </c:pt>
                <c:pt idx="326">
                  <c:v>1.1399613899613901</c:v>
                </c:pt>
                <c:pt idx="327">
                  <c:v>1.1409266409266401</c:v>
                </c:pt>
                <c:pt idx="328">
                  <c:v>1.1389961389961301</c:v>
                </c:pt>
                <c:pt idx="329">
                  <c:v>1.13803088803088</c:v>
                </c:pt>
                <c:pt idx="330">
                  <c:v>1.13368725868725</c:v>
                </c:pt>
                <c:pt idx="331">
                  <c:v>1.1307915057914999</c:v>
                </c:pt>
                <c:pt idx="332">
                  <c:v>1.1288610038610001</c:v>
                </c:pt>
                <c:pt idx="333">
                  <c:v>1.1327220077219999</c:v>
                </c:pt>
                <c:pt idx="334">
                  <c:v>1.14913127413127</c:v>
                </c:pt>
                <c:pt idx="335">
                  <c:v>1.15685328185328</c:v>
                </c:pt>
                <c:pt idx="336">
                  <c:v>1.15974903474903</c:v>
                </c:pt>
                <c:pt idx="337">
                  <c:v>1.15974903474903</c:v>
                </c:pt>
                <c:pt idx="338">
                  <c:v>1.1732625482625401</c:v>
                </c:pt>
                <c:pt idx="339">
                  <c:v>1.1877413127413099</c:v>
                </c:pt>
                <c:pt idx="340">
                  <c:v>1.19353281853282</c:v>
                </c:pt>
                <c:pt idx="341">
                  <c:v>1.19449806949807</c:v>
                </c:pt>
                <c:pt idx="342">
                  <c:v>1.1896718146718099</c:v>
                </c:pt>
                <c:pt idx="343">
                  <c:v>1.18388030888031</c:v>
                </c:pt>
                <c:pt idx="344">
                  <c:v>1.17705460562603</c:v>
                </c:pt>
                <c:pt idx="345">
                  <c:v>1.17353833425262</c:v>
                </c:pt>
                <c:pt idx="346">
                  <c:v>1.18608659680088</c:v>
                </c:pt>
                <c:pt idx="347">
                  <c:v>1.1889823496966301</c:v>
                </c:pt>
                <c:pt idx="348">
                  <c:v>1.1842250413679001</c:v>
                </c:pt>
                <c:pt idx="349">
                  <c:v>1.1842250413679001</c:v>
                </c:pt>
                <c:pt idx="350">
                  <c:v>1.1871207942636499</c:v>
                </c:pt>
                <c:pt idx="351">
                  <c:v>1.18257032542747</c:v>
                </c:pt>
                <c:pt idx="352">
                  <c:v>1.1902923331494699</c:v>
                </c:pt>
                <c:pt idx="353">
                  <c:v>1.2028405956977399</c:v>
                </c:pt>
                <c:pt idx="354">
                  <c:v>1.2095973524544901</c:v>
                </c:pt>
                <c:pt idx="355">
                  <c:v>1.2115278543849901</c:v>
                </c:pt>
                <c:pt idx="356">
                  <c:v>1.2075979040264699</c:v>
                </c:pt>
                <c:pt idx="357">
                  <c:v>1.20952840595697</c:v>
                </c:pt>
                <c:pt idx="358">
                  <c:v>1.2143546607832301</c:v>
                </c:pt>
                <c:pt idx="359">
                  <c:v>1.22207666850524</c:v>
                </c:pt>
                <c:pt idx="360">
                  <c:v>1.21587148372862</c:v>
                </c:pt>
                <c:pt idx="361">
                  <c:v>1.2448290126861501</c:v>
                </c:pt>
                <c:pt idx="362">
                  <c:v>1.25062051847766</c:v>
                </c:pt>
                <c:pt idx="363">
                  <c:v>1.2427606177606101</c:v>
                </c:pt>
                <c:pt idx="364">
                  <c:v>1.24951737451737</c:v>
                </c:pt>
                <c:pt idx="365">
                  <c:v>1.25916988416988</c:v>
                </c:pt>
                <c:pt idx="366">
                  <c:v>1.24841423055708</c:v>
                </c:pt>
                <c:pt idx="367">
                  <c:v>1.2426227247655799</c:v>
                </c:pt>
                <c:pt idx="368">
                  <c:v>1.24648372862658</c:v>
                </c:pt>
                <c:pt idx="369">
                  <c:v>1.2408990623276299</c:v>
                </c:pt>
                <c:pt idx="370">
                  <c:v>1.24476006618863</c:v>
                </c:pt>
                <c:pt idx="371">
                  <c:v>1.23917539988968</c:v>
                </c:pt>
                <c:pt idx="372">
                  <c:v>1.27682018753447</c:v>
                </c:pt>
                <c:pt idx="373">
                  <c:v>1.2690981798124601</c:v>
                </c:pt>
                <c:pt idx="374">
                  <c:v>1.25668781025924</c:v>
                </c:pt>
                <c:pt idx="375">
                  <c:v>1.25048262548262</c:v>
                </c:pt>
                <c:pt idx="376">
                  <c:v>1.26110038610038</c:v>
                </c:pt>
                <c:pt idx="377">
                  <c:v>1.2513789299503599</c:v>
                </c:pt>
                <c:pt idx="378">
                  <c:v>1.26218974076117</c:v>
                </c:pt>
                <c:pt idx="379">
                  <c:v>1.24812465526751</c:v>
                </c:pt>
                <c:pt idx="380">
                  <c:v>1.23302537231108</c:v>
                </c:pt>
                <c:pt idx="381">
                  <c:v>1.24190568119139</c:v>
                </c:pt>
                <c:pt idx="382">
                  <c:v>1.25541919470491</c:v>
                </c:pt>
                <c:pt idx="383">
                  <c:v>1.2440430226144501</c:v>
                </c:pt>
                <c:pt idx="384">
                  <c:v>1.2548538334252599</c:v>
                </c:pt>
                <c:pt idx="385">
                  <c:v>1.25774958632101</c:v>
                </c:pt>
                <c:pt idx="386">
                  <c:v>1.25175124103695</c:v>
                </c:pt>
                <c:pt idx="387">
                  <c:v>1.2768477661334801</c:v>
                </c:pt>
                <c:pt idx="388">
                  <c:v>1.2667126309983401</c:v>
                </c:pt>
                <c:pt idx="389">
                  <c:v>1.2560948703805801</c:v>
                </c:pt>
                <c:pt idx="390">
                  <c:v>1.26285162713734</c:v>
                </c:pt>
                <c:pt idx="391">
                  <c:v>1.2380308880308799</c:v>
                </c:pt>
                <c:pt idx="392">
                  <c:v>1.28725868725868</c:v>
                </c:pt>
                <c:pt idx="393">
                  <c:v>1.29729729729729</c:v>
                </c:pt>
                <c:pt idx="394">
                  <c:v>1.28778268063982</c:v>
                </c:pt>
                <c:pt idx="395">
                  <c:v>1.2772338665195799</c:v>
                </c:pt>
                <c:pt idx="396">
                  <c:v>1.2724076116933201</c:v>
                </c:pt>
                <c:pt idx="397">
                  <c:v>1.29364313292884</c:v>
                </c:pt>
                <c:pt idx="398">
                  <c:v>1.2781301709873101</c:v>
                </c:pt>
                <c:pt idx="399">
                  <c:v>1.27619966905681</c:v>
                </c:pt>
                <c:pt idx="400">
                  <c:v>1.2660645339216701</c:v>
                </c:pt>
                <c:pt idx="401">
                  <c:v>1.26172090457804</c:v>
                </c:pt>
                <c:pt idx="402">
                  <c:v>1.2540678433535499</c:v>
                </c:pt>
                <c:pt idx="403">
                  <c:v>1.2637203530060599</c:v>
                </c:pt>
                <c:pt idx="404">
                  <c:v>1.2583425261996699</c:v>
                </c:pt>
                <c:pt idx="405">
                  <c:v>1.2766822945394301</c:v>
                </c:pt>
                <c:pt idx="406">
                  <c:v>1.2786127964699401</c:v>
                </c:pt>
                <c:pt idx="407">
                  <c:v>1.2921263099834499</c:v>
                </c:pt>
                <c:pt idx="408">
                  <c:v>1.2911610590182001</c:v>
                </c:pt>
                <c:pt idx="409">
                  <c:v>1.28123276337562</c:v>
                </c:pt>
                <c:pt idx="410">
                  <c:v>1.2742002206287899</c:v>
                </c:pt>
                <c:pt idx="411">
                  <c:v>1.2688223938223899</c:v>
                </c:pt>
                <c:pt idx="412">
                  <c:v>1.26427192498621</c:v>
                </c:pt>
                <c:pt idx="413">
                  <c:v>1.2700634307777099</c:v>
                </c:pt>
                <c:pt idx="414">
                  <c:v>1.27392443463872</c:v>
                </c:pt>
                <c:pt idx="415">
                  <c:v>1.2642029784886899</c:v>
                </c:pt>
                <c:pt idx="416">
                  <c:v>1.2642029784886899</c:v>
                </c:pt>
                <c:pt idx="417">
                  <c:v>1.2603419746276801</c:v>
                </c:pt>
                <c:pt idx="418">
                  <c:v>1.25392995035852</c:v>
                </c:pt>
                <c:pt idx="419">
                  <c:v>1.25392995035852</c:v>
                </c:pt>
                <c:pt idx="420">
                  <c:v>1.2606867071152701</c:v>
                </c:pt>
                <c:pt idx="421">
                  <c:v>1.26840871483728</c:v>
                </c:pt>
                <c:pt idx="422">
                  <c:v>1.28076392719249</c:v>
                </c:pt>
                <c:pt idx="423">
                  <c:v>1.2855901820187501</c:v>
                </c:pt>
                <c:pt idx="424">
                  <c:v>1.3000689464975099</c:v>
                </c:pt>
                <c:pt idx="425">
                  <c:v>1.29014065085493</c:v>
                </c:pt>
                <c:pt idx="426">
                  <c:v>1.2851765030336399</c:v>
                </c:pt>
                <c:pt idx="427">
                  <c:v>1.2880722559294</c:v>
                </c:pt>
                <c:pt idx="428">
                  <c:v>1.2948290126861499</c:v>
                </c:pt>
                <c:pt idx="429">
                  <c:v>1.28821014892443</c:v>
                </c:pt>
                <c:pt idx="430">
                  <c:v>1.2853143960286799</c:v>
                </c:pt>
                <c:pt idx="431">
                  <c:v>1.2799365692222799</c:v>
                </c:pt>
                <c:pt idx="432">
                  <c:v>1.2743519029233299</c:v>
                </c:pt>
                <c:pt idx="433">
                  <c:v>1.2656646442360699</c:v>
                </c:pt>
                <c:pt idx="434">
                  <c:v>1.25966629895201</c:v>
                </c:pt>
                <c:pt idx="435">
                  <c:v>1.28090182018753</c:v>
                </c:pt>
                <c:pt idx="436">
                  <c:v>1.2905543298400399</c:v>
                </c:pt>
                <c:pt idx="437">
                  <c:v>1.3050330943188</c:v>
                </c:pt>
                <c:pt idx="438">
                  <c:v>1.3127551020408099</c:v>
                </c:pt>
                <c:pt idx="439">
                  <c:v>1.31854660783232</c:v>
                </c:pt>
                <c:pt idx="440">
                  <c:v>1.32819911748483</c:v>
                </c:pt>
                <c:pt idx="441">
                  <c:v>1.3233728626585699</c:v>
                </c:pt>
                <c:pt idx="442">
                  <c:v>1.31854660783232</c:v>
                </c:pt>
                <c:pt idx="443">
                  <c:v>1.3310948703805801</c:v>
                </c:pt>
                <c:pt idx="444">
                  <c:v>1.3265444015443999</c:v>
                </c:pt>
                <c:pt idx="445">
                  <c:v>1.33137065637065</c:v>
                </c:pt>
                <c:pt idx="446">
                  <c:v>1.3381274131274099</c:v>
                </c:pt>
                <c:pt idx="447">
                  <c:v>1.3390926640926599</c:v>
                </c:pt>
                <c:pt idx="448">
                  <c:v>1.34391891891892</c:v>
                </c:pt>
                <c:pt idx="449">
                  <c:v>1.34060948703806</c:v>
                </c:pt>
                <c:pt idx="450">
                  <c:v>1.3368863761720899</c:v>
                </c:pt>
                <c:pt idx="451">
                  <c:v>1.33088803088803</c:v>
                </c:pt>
                <c:pt idx="452">
                  <c:v>1.33185328185328</c:v>
                </c:pt>
                <c:pt idx="453">
                  <c:v>1.3395752895752899</c:v>
                </c:pt>
                <c:pt idx="454">
                  <c:v>1.3347490347490301</c:v>
                </c:pt>
                <c:pt idx="455">
                  <c:v>1.3347490347490301</c:v>
                </c:pt>
                <c:pt idx="456">
                  <c:v>1.3357142857142801</c:v>
                </c:pt>
                <c:pt idx="457">
                  <c:v>1.34247104247104</c:v>
                </c:pt>
                <c:pt idx="458">
                  <c:v>1.3379205736348601</c:v>
                </c:pt>
                <c:pt idx="459">
                  <c:v>1.3331632653061201</c:v>
                </c:pt>
                <c:pt idx="460">
                  <c:v>1.33123276337562</c:v>
                </c:pt>
                <c:pt idx="461">
                  <c:v>1.3260617760617699</c:v>
                </c:pt>
                <c:pt idx="462">
                  <c:v>1.3357142857142801</c:v>
                </c:pt>
                <c:pt idx="463">
                  <c:v>1.3357142857142801</c:v>
                </c:pt>
                <c:pt idx="464">
                  <c:v>1.34247104247104</c:v>
                </c:pt>
                <c:pt idx="465">
                  <c:v>1.3377137341423</c:v>
                </c:pt>
                <c:pt idx="466">
                  <c:v>1.39562879205736</c:v>
                </c:pt>
                <c:pt idx="467">
                  <c:v>1.39273303916161</c:v>
                </c:pt>
                <c:pt idx="468">
                  <c:v>1.44099558742416</c:v>
                </c:pt>
                <c:pt idx="469">
                  <c:v>1.43906508549365</c:v>
                </c:pt>
                <c:pt idx="470">
                  <c:v>1.4514202978488699</c:v>
                </c:pt>
                <c:pt idx="471">
                  <c:v>1.46396856039713</c:v>
                </c:pt>
                <c:pt idx="472">
                  <c:v>1.4786403750689401</c:v>
                </c:pt>
                <c:pt idx="473">
                  <c:v>1.4913816878102599</c:v>
                </c:pt>
                <c:pt idx="474">
                  <c:v>1.5037369001654699</c:v>
                </c:pt>
                <c:pt idx="475">
                  <c:v>1.51647821290678</c:v>
                </c:pt>
                <c:pt idx="476">
                  <c:v>1.56377551020408</c:v>
                </c:pt>
                <c:pt idx="477">
                  <c:v>1.57632377275234</c:v>
                </c:pt>
                <c:pt idx="478">
                  <c:v>1.5614313292884701</c:v>
                </c:pt>
                <c:pt idx="479">
                  <c:v>1.53330115830116</c:v>
                </c:pt>
                <c:pt idx="480">
                  <c:v>1.5825289575289501</c:v>
                </c:pt>
                <c:pt idx="481">
                  <c:v>1.54488416988417</c:v>
                </c:pt>
                <c:pt idx="482">
                  <c:v>1.5526061776061799</c:v>
                </c:pt>
                <c:pt idx="483">
                  <c:v>1.5815637065637</c:v>
                </c:pt>
                <c:pt idx="484">
                  <c:v>1.5569498069498</c:v>
                </c:pt>
                <c:pt idx="485">
                  <c:v>1.55791505791506</c:v>
                </c:pt>
                <c:pt idx="486">
                  <c:v>1.6525096525096501</c:v>
                </c:pt>
                <c:pt idx="487">
                  <c:v>1.67953667953668</c:v>
                </c:pt>
                <c:pt idx="488">
                  <c:v>1.7007722007721999</c:v>
                </c:pt>
                <c:pt idx="489">
                  <c:v>1.67595146166574</c:v>
                </c:pt>
                <c:pt idx="490">
                  <c:v>1.6450634307777099</c:v>
                </c:pt>
                <c:pt idx="491">
                  <c:v>1.6682294539437399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58-46AC-A26E-752378800D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5524079"/>
        <c:axId val="515533647"/>
      </c:lineChart>
      <c:dateAx>
        <c:axId val="515524079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5533647"/>
        <c:crosses val="autoZero"/>
        <c:auto val="1"/>
        <c:lblOffset val="100"/>
        <c:baseTimeUnit val="days"/>
      </c:dateAx>
      <c:valAx>
        <c:axId val="515533647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5524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军工龙头</a:t>
            </a:r>
            <a:r>
              <a:rPr lang="en-US" altLang="zh-CN"/>
              <a:t>ETF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Sheet7!$B$1:$B$261</c:f>
              <c:strCache>
                <c:ptCount val="261"/>
                <c:pt idx="0">
                  <c:v>军工龙头ETF_maL_20_OnlyLong_Jump_longBars2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Sheet7!$A$262:$A$16384</c:f>
              <c:numCache>
                <c:formatCode>m/d/yyyy</c:formatCode>
                <c:ptCount val="16123"/>
                <c:pt idx="0">
                  <c:v>43703</c:v>
                </c:pt>
                <c:pt idx="1">
                  <c:v>43704</c:v>
                </c:pt>
                <c:pt idx="2">
                  <c:v>43705</c:v>
                </c:pt>
                <c:pt idx="3">
                  <c:v>43706</c:v>
                </c:pt>
                <c:pt idx="4">
                  <c:v>43707</c:v>
                </c:pt>
                <c:pt idx="5">
                  <c:v>43710</c:v>
                </c:pt>
                <c:pt idx="6">
                  <c:v>43711</c:v>
                </c:pt>
                <c:pt idx="7">
                  <c:v>43712</c:v>
                </c:pt>
                <c:pt idx="8">
                  <c:v>43713</c:v>
                </c:pt>
                <c:pt idx="9">
                  <c:v>43714</c:v>
                </c:pt>
                <c:pt idx="10">
                  <c:v>43717</c:v>
                </c:pt>
                <c:pt idx="11">
                  <c:v>43718</c:v>
                </c:pt>
                <c:pt idx="12">
                  <c:v>43719</c:v>
                </c:pt>
                <c:pt idx="13">
                  <c:v>43720</c:v>
                </c:pt>
                <c:pt idx="14">
                  <c:v>43724</c:v>
                </c:pt>
                <c:pt idx="15">
                  <c:v>43725</c:v>
                </c:pt>
                <c:pt idx="16">
                  <c:v>43726</c:v>
                </c:pt>
                <c:pt idx="17">
                  <c:v>43727</c:v>
                </c:pt>
                <c:pt idx="18">
                  <c:v>43728</c:v>
                </c:pt>
                <c:pt idx="19">
                  <c:v>43731</c:v>
                </c:pt>
                <c:pt idx="20">
                  <c:v>43732</c:v>
                </c:pt>
                <c:pt idx="21">
                  <c:v>43733</c:v>
                </c:pt>
                <c:pt idx="22">
                  <c:v>43734</c:v>
                </c:pt>
                <c:pt idx="23">
                  <c:v>43735</c:v>
                </c:pt>
                <c:pt idx="24">
                  <c:v>43738</c:v>
                </c:pt>
                <c:pt idx="25">
                  <c:v>43746</c:v>
                </c:pt>
                <c:pt idx="26">
                  <c:v>43747</c:v>
                </c:pt>
                <c:pt idx="27">
                  <c:v>43748</c:v>
                </c:pt>
                <c:pt idx="28">
                  <c:v>43749</c:v>
                </c:pt>
                <c:pt idx="29">
                  <c:v>43752</c:v>
                </c:pt>
                <c:pt idx="30">
                  <c:v>43753</c:v>
                </c:pt>
                <c:pt idx="31">
                  <c:v>43754</c:v>
                </c:pt>
                <c:pt idx="32">
                  <c:v>43755</c:v>
                </c:pt>
                <c:pt idx="33">
                  <c:v>43756</c:v>
                </c:pt>
                <c:pt idx="34">
                  <c:v>43759</c:v>
                </c:pt>
                <c:pt idx="35">
                  <c:v>43760</c:v>
                </c:pt>
                <c:pt idx="36">
                  <c:v>43761</c:v>
                </c:pt>
                <c:pt idx="37">
                  <c:v>43762</c:v>
                </c:pt>
                <c:pt idx="38">
                  <c:v>43763</c:v>
                </c:pt>
                <c:pt idx="39">
                  <c:v>43766</c:v>
                </c:pt>
                <c:pt idx="40">
                  <c:v>43767</c:v>
                </c:pt>
                <c:pt idx="41">
                  <c:v>43768</c:v>
                </c:pt>
                <c:pt idx="42">
                  <c:v>43769</c:v>
                </c:pt>
                <c:pt idx="43">
                  <c:v>43770</c:v>
                </c:pt>
                <c:pt idx="44">
                  <c:v>43773</c:v>
                </c:pt>
                <c:pt idx="45">
                  <c:v>43774</c:v>
                </c:pt>
                <c:pt idx="46">
                  <c:v>43775</c:v>
                </c:pt>
                <c:pt idx="47">
                  <c:v>43776</c:v>
                </c:pt>
                <c:pt idx="48">
                  <c:v>43777</c:v>
                </c:pt>
                <c:pt idx="49">
                  <c:v>43780</c:v>
                </c:pt>
                <c:pt idx="50">
                  <c:v>43781</c:v>
                </c:pt>
                <c:pt idx="51">
                  <c:v>43782</c:v>
                </c:pt>
                <c:pt idx="52">
                  <c:v>43783</c:v>
                </c:pt>
                <c:pt idx="53">
                  <c:v>43784</c:v>
                </c:pt>
                <c:pt idx="54">
                  <c:v>43787</c:v>
                </c:pt>
                <c:pt idx="55">
                  <c:v>43788</c:v>
                </c:pt>
                <c:pt idx="56">
                  <c:v>43789</c:v>
                </c:pt>
                <c:pt idx="57">
                  <c:v>43790</c:v>
                </c:pt>
                <c:pt idx="58">
                  <c:v>43791</c:v>
                </c:pt>
                <c:pt idx="59">
                  <c:v>43794</c:v>
                </c:pt>
                <c:pt idx="60">
                  <c:v>43795</c:v>
                </c:pt>
                <c:pt idx="61">
                  <c:v>43796</c:v>
                </c:pt>
                <c:pt idx="62">
                  <c:v>43797</c:v>
                </c:pt>
                <c:pt idx="63">
                  <c:v>43798</c:v>
                </c:pt>
                <c:pt idx="64">
                  <c:v>43801</c:v>
                </c:pt>
                <c:pt idx="65">
                  <c:v>43802</c:v>
                </c:pt>
                <c:pt idx="66">
                  <c:v>43803</c:v>
                </c:pt>
                <c:pt idx="67">
                  <c:v>43804</c:v>
                </c:pt>
                <c:pt idx="68">
                  <c:v>43805</c:v>
                </c:pt>
                <c:pt idx="69">
                  <c:v>43808</c:v>
                </c:pt>
                <c:pt idx="70">
                  <c:v>43809</c:v>
                </c:pt>
                <c:pt idx="71">
                  <c:v>43810</c:v>
                </c:pt>
                <c:pt idx="72">
                  <c:v>43811</c:v>
                </c:pt>
                <c:pt idx="73">
                  <c:v>43812</c:v>
                </c:pt>
                <c:pt idx="74">
                  <c:v>43815</c:v>
                </c:pt>
                <c:pt idx="75">
                  <c:v>43816</c:v>
                </c:pt>
                <c:pt idx="76">
                  <c:v>43817</c:v>
                </c:pt>
                <c:pt idx="77">
                  <c:v>43818</c:v>
                </c:pt>
                <c:pt idx="78">
                  <c:v>43819</c:v>
                </c:pt>
                <c:pt idx="79">
                  <c:v>43822</c:v>
                </c:pt>
                <c:pt idx="80">
                  <c:v>43823</c:v>
                </c:pt>
                <c:pt idx="81">
                  <c:v>43824</c:v>
                </c:pt>
                <c:pt idx="82">
                  <c:v>43825</c:v>
                </c:pt>
                <c:pt idx="83">
                  <c:v>43826</c:v>
                </c:pt>
                <c:pt idx="84">
                  <c:v>43829</c:v>
                </c:pt>
                <c:pt idx="85">
                  <c:v>43830</c:v>
                </c:pt>
                <c:pt idx="86">
                  <c:v>43832</c:v>
                </c:pt>
                <c:pt idx="87">
                  <c:v>43833</c:v>
                </c:pt>
                <c:pt idx="88">
                  <c:v>43836</c:v>
                </c:pt>
                <c:pt idx="89">
                  <c:v>43837</c:v>
                </c:pt>
                <c:pt idx="90">
                  <c:v>43838</c:v>
                </c:pt>
                <c:pt idx="91">
                  <c:v>43839</c:v>
                </c:pt>
                <c:pt idx="92">
                  <c:v>43840</c:v>
                </c:pt>
                <c:pt idx="93">
                  <c:v>43843</c:v>
                </c:pt>
                <c:pt idx="94">
                  <c:v>43844</c:v>
                </c:pt>
                <c:pt idx="95">
                  <c:v>43845</c:v>
                </c:pt>
                <c:pt idx="96">
                  <c:v>43846</c:v>
                </c:pt>
                <c:pt idx="97">
                  <c:v>43847</c:v>
                </c:pt>
                <c:pt idx="98">
                  <c:v>43850</c:v>
                </c:pt>
                <c:pt idx="99">
                  <c:v>43851</c:v>
                </c:pt>
                <c:pt idx="100">
                  <c:v>43852</c:v>
                </c:pt>
                <c:pt idx="101">
                  <c:v>43853</c:v>
                </c:pt>
                <c:pt idx="102">
                  <c:v>43864</c:v>
                </c:pt>
                <c:pt idx="103">
                  <c:v>43865</c:v>
                </c:pt>
                <c:pt idx="104">
                  <c:v>43866</c:v>
                </c:pt>
                <c:pt idx="105">
                  <c:v>43867</c:v>
                </c:pt>
                <c:pt idx="106">
                  <c:v>43868</c:v>
                </c:pt>
                <c:pt idx="107">
                  <c:v>43871</c:v>
                </c:pt>
                <c:pt idx="108">
                  <c:v>43872</c:v>
                </c:pt>
                <c:pt idx="109">
                  <c:v>43873</c:v>
                </c:pt>
                <c:pt idx="110">
                  <c:v>43874</c:v>
                </c:pt>
                <c:pt idx="111">
                  <c:v>43875</c:v>
                </c:pt>
                <c:pt idx="112">
                  <c:v>43878</c:v>
                </c:pt>
                <c:pt idx="113">
                  <c:v>43879</c:v>
                </c:pt>
                <c:pt idx="114">
                  <c:v>43880</c:v>
                </c:pt>
                <c:pt idx="115">
                  <c:v>43881</c:v>
                </c:pt>
                <c:pt idx="116">
                  <c:v>43882</c:v>
                </c:pt>
                <c:pt idx="117">
                  <c:v>43885</c:v>
                </c:pt>
                <c:pt idx="118">
                  <c:v>43886</c:v>
                </c:pt>
                <c:pt idx="119">
                  <c:v>43887</c:v>
                </c:pt>
                <c:pt idx="120">
                  <c:v>43888</c:v>
                </c:pt>
                <c:pt idx="121">
                  <c:v>43889</c:v>
                </c:pt>
                <c:pt idx="122">
                  <c:v>43892</c:v>
                </c:pt>
                <c:pt idx="123">
                  <c:v>43893</c:v>
                </c:pt>
                <c:pt idx="124">
                  <c:v>43894</c:v>
                </c:pt>
                <c:pt idx="125">
                  <c:v>43895</c:v>
                </c:pt>
                <c:pt idx="126">
                  <c:v>43896</c:v>
                </c:pt>
                <c:pt idx="127">
                  <c:v>43899</c:v>
                </c:pt>
                <c:pt idx="128">
                  <c:v>43900</c:v>
                </c:pt>
                <c:pt idx="129">
                  <c:v>43901</c:v>
                </c:pt>
                <c:pt idx="130">
                  <c:v>43902</c:v>
                </c:pt>
                <c:pt idx="131">
                  <c:v>43903</c:v>
                </c:pt>
                <c:pt idx="132">
                  <c:v>43906</c:v>
                </c:pt>
                <c:pt idx="133">
                  <c:v>43907</c:v>
                </c:pt>
                <c:pt idx="134">
                  <c:v>43908</c:v>
                </c:pt>
                <c:pt idx="135">
                  <c:v>43909</c:v>
                </c:pt>
                <c:pt idx="136">
                  <c:v>43910</c:v>
                </c:pt>
                <c:pt idx="137">
                  <c:v>43913</c:v>
                </c:pt>
                <c:pt idx="138">
                  <c:v>43914</c:v>
                </c:pt>
                <c:pt idx="139">
                  <c:v>43915</c:v>
                </c:pt>
                <c:pt idx="140">
                  <c:v>43916</c:v>
                </c:pt>
                <c:pt idx="141">
                  <c:v>43917</c:v>
                </c:pt>
                <c:pt idx="142">
                  <c:v>43920</c:v>
                </c:pt>
                <c:pt idx="143">
                  <c:v>43921</c:v>
                </c:pt>
                <c:pt idx="144">
                  <c:v>43922</c:v>
                </c:pt>
                <c:pt idx="145">
                  <c:v>43923</c:v>
                </c:pt>
                <c:pt idx="146">
                  <c:v>43924</c:v>
                </c:pt>
                <c:pt idx="147">
                  <c:v>43928</c:v>
                </c:pt>
                <c:pt idx="148">
                  <c:v>43929</c:v>
                </c:pt>
                <c:pt idx="149">
                  <c:v>43930</c:v>
                </c:pt>
                <c:pt idx="150">
                  <c:v>43931</c:v>
                </c:pt>
                <c:pt idx="151">
                  <c:v>43934</c:v>
                </c:pt>
                <c:pt idx="152">
                  <c:v>43935</c:v>
                </c:pt>
                <c:pt idx="153">
                  <c:v>43936</c:v>
                </c:pt>
                <c:pt idx="154">
                  <c:v>43937</c:v>
                </c:pt>
                <c:pt idx="155">
                  <c:v>43938</c:v>
                </c:pt>
                <c:pt idx="156">
                  <c:v>43941</c:v>
                </c:pt>
                <c:pt idx="157">
                  <c:v>43942</c:v>
                </c:pt>
                <c:pt idx="158">
                  <c:v>43943</c:v>
                </c:pt>
                <c:pt idx="159">
                  <c:v>43944</c:v>
                </c:pt>
                <c:pt idx="160">
                  <c:v>43945</c:v>
                </c:pt>
                <c:pt idx="161">
                  <c:v>43948</c:v>
                </c:pt>
                <c:pt idx="162">
                  <c:v>43949</c:v>
                </c:pt>
                <c:pt idx="163">
                  <c:v>43950</c:v>
                </c:pt>
                <c:pt idx="164">
                  <c:v>43951</c:v>
                </c:pt>
                <c:pt idx="165">
                  <c:v>43957</c:v>
                </c:pt>
                <c:pt idx="166">
                  <c:v>43958</c:v>
                </c:pt>
                <c:pt idx="167">
                  <c:v>43959</c:v>
                </c:pt>
                <c:pt idx="168">
                  <c:v>43962</c:v>
                </c:pt>
                <c:pt idx="169">
                  <c:v>43963</c:v>
                </c:pt>
                <c:pt idx="170">
                  <c:v>43964</c:v>
                </c:pt>
                <c:pt idx="171">
                  <c:v>43965</c:v>
                </c:pt>
                <c:pt idx="172">
                  <c:v>43966</c:v>
                </c:pt>
                <c:pt idx="173">
                  <c:v>43969</c:v>
                </c:pt>
                <c:pt idx="174">
                  <c:v>43970</c:v>
                </c:pt>
                <c:pt idx="175">
                  <c:v>43971</c:v>
                </c:pt>
                <c:pt idx="176">
                  <c:v>43972</c:v>
                </c:pt>
                <c:pt idx="177">
                  <c:v>43973</c:v>
                </c:pt>
                <c:pt idx="178">
                  <c:v>43976</c:v>
                </c:pt>
                <c:pt idx="179">
                  <c:v>43977</c:v>
                </c:pt>
                <c:pt idx="180">
                  <c:v>43978</c:v>
                </c:pt>
                <c:pt idx="181">
                  <c:v>43979</c:v>
                </c:pt>
                <c:pt idx="182">
                  <c:v>43980</c:v>
                </c:pt>
                <c:pt idx="183">
                  <c:v>43983</c:v>
                </c:pt>
                <c:pt idx="184">
                  <c:v>43984</c:v>
                </c:pt>
                <c:pt idx="185">
                  <c:v>43985</c:v>
                </c:pt>
                <c:pt idx="186">
                  <c:v>43986</c:v>
                </c:pt>
                <c:pt idx="187">
                  <c:v>43987</c:v>
                </c:pt>
                <c:pt idx="188">
                  <c:v>43990</c:v>
                </c:pt>
                <c:pt idx="189">
                  <c:v>43991</c:v>
                </c:pt>
                <c:pt idx="190">
                  <c:v>43992</c:v>
                </c:pt>
                <c:pt idx="191">
                  <c:v>43993</c:v>
                </c:pt>
                <c:pt idx="192">
                  <c:v>43994</c:v>
                </c:pt>
                <c:pt idx="193">
                  <c:v>43997</c:v>
                </c:pt>
                <c:pt idx="194">
                  <c:v>43998</c:v>
                </c:pt>
                <c:pt idx="195">
                  <c:v>43999</c:v>
                </c:pt>
                <c:pt idx="196">
                  <c:v>44000</c:v>
                </c:pt>
                <c:pt idx="197">
                  <c:v>44001</c:v>
                </c:pt>
                <c:pt idx="198">
                  <c:v>44004</c:v>
                </c:pt>
                <c:pt idx="199">
                  <c:v>44005</c:v>
                </c:pt>
                <c:pt idx="200">
                  <c:v>44006</c:v>
                </c:pt>
                <c:pt idx="201">
                  <c:v>44011</c:v>
                </c:pt>
                <c:pt idx="202">
                  <c:v>44012</c:v>
                </c:pt>
                <c:pt idx="203">
                  <c:v>44013</c:v>
                </c:pt>
                <c:pt idx="204">
                  <c:v>44014</c:v>
                </c:pt>
                <c:pt idx="205">
                  <c:v>44015</c:v>
                </c:pt>
                <c:pt idx="206">
                  <c:v>44018</c:v>
                </c:pt>
                <c:pt idx="207">
                  <c:v>44019</c:v>
                </c:pt>
                <c:pt idx="208">
                  <c:v>44020</c:v>
                </c:pt>
                <c:pt idx="209">
                  <c:v>44021</c:v>
                </c:pt>
                <c:pt idx="210">
                  <c:v>44022</c:v>
                </c:pt>
                <c:pt idx="211">
                  <c:v>44025</c:v>
                </c:pt>
                <c:pt idx="212">
                  <c:v>44026</c:v>
                </c:pt>
                <c:pt idx="213">
                  <c:v>44027</c:v>
                </c:pt>
                <c:pt idx="214">
                  <c:v>44028</c:v>
                </c:pt>
                <c:pt idx="215">
                  <c:v>44029</c:v>
                </c:pt>
                <c:pt idx="216">
                  <c:v>44032</c:v>
                </c:pt>
                <c:pt idx="217">
                  <c:v>44033</c:v>
                </c:pt>
                <c:pt idx="218">
                  <c:v>44034</c:v>
                </c:pt>
                <c:pt idx="219">
                  <c:v>44035</c:v>
                </c:pt>
                <c:pt idx="220">
                  <c:v>44036</c:v>
                </c:pt>
                <c:pt idx="221">
                  <c:v>44039</c:v>
                </c:pt>
                <c:pt idx="222">
                  <c:v>44040</c:v>
                </c:pt>
                <c:pt idx="223">
                  <c:v>44041</c:v>
                </c:pt>
                <c:pt idx="224">
                  <c:v>44042</c:v>
                </c:pt>
                <c:pt idx="225">
                  <c:v>44043</c:v>
                </c:pt>
                <c:pt idx="226">
                  <c:v>44046</c:v>
                </c:pt>
                <c:pt idx="227">
                  <c:v>44047</c:v>
                </c:pt>
                <c:pt idx="228">
                  <c:v>44048</c:v>
                </c:pt>
                <c:pt idx="229">
                  <c:v>44049</c:v>
                </c:pt>
                <c:pt idx="230">
                  <c:v>44050</c:v>
                </c:pt>
                <c:pt idx="231">
                  <c:v>44053</c:v>
                </c:pt>
              </c:numCache>
            </c:numRef>
          </c:cat>
          <c:val>
            <c:numRef>
              <c:f>Sheet7!$B$262:$B$16384</c:f>
              <c:numCache>
                <c:formatCode>General</c:formatCode>
                <c:ptCount val="16123"/>
                <c:pt idx="0">
                  <c:v>1</c:v>
                </c:pt>
                <c:pt idx="1">
                  <c:v>1.0069306930693001</c:v>
                </c:pt>
                <c:pt idx="2">
                  <c:v>1.00035360678925</c:v>
                </c:pt>
                <c:pt idx="3">
                  <c:v>0.99738330975954703</c:v>
                </c:pt>
                <c:pt idx="4">
                  <c:v>1.0053041018387501</c:v>
                </c:pt>
                <c:pt idx="5">
                  <c:v>1.0399575671852801</c:v>
                </c:pt>
                <c:pt idx="6">
                  <c:v>1.0508486562942001</c:v>
                </c:pt>
                <c:pt idx="7">
                  <c:v>1.0508486562942001</c:v>
                </c:pt>
                <c:pt idx="8">
                  <c:v>1.0488684582743899</c:v>
                </c:pt>
                <c:pt idx="9">
                  <c:v>1.0422913719943401</c:v>
                </c:pt>
                <c:pt idx="10">
                  <c:v>1.05021216407354</c:v>
                </c:pt>
                <c:pt idx="11">
                  <c:v>1.03790664780763</c:v>
                </c:pt>
                <c:pt idx="12">
                  <c:v>1.03790664780763</c:v>
                </c:pt>
                <c:pt idx="13">
                  <c:v>1.0388967468175301</c:v>
                </c:pt>
                <c:pt idx="14">
                  <c:v>1.03465346534653</c:v>
                </c:pt>
                <c:pt idx="15">
                  <c:v>1.03465346534653</c:v>
                </c:pt>
                <c:pt idx="16">
                  <c:v>1.0287128712871201</c:v>
                </c:pt>
                <c:pt idx="17">
                  <c:v>1.0238330975954699</c:v>
                </c:pt>
                <c:pt idx="18">
                  <c:v>1.01987270155586</c:v>
                </c:pt>
                <c:pt idx="19">
                  <c:v>1.01987270155586</c:v>
                </c:pt>
                <c:pt idx="20">
                  <c:v>1.0188826025459601</c:v>
                </c:pt>
                <c:pt idx="21">
                  <c:v>1.0188826025459601</c:v>
                </c:pt>
                <c:pt idx="22">
                  <c:v>1.0188826025459601</c:v>
                </c:pt>
                <c:pt idx="23">
                  <c:v>1.01393210749646</c:v>
                </c:pt>
                <c:pt idx="24">
                  <c:v>1.00700141442715</c:v>
                </c:pt>
                <c:pt idx="25">
                  <c:v>1.00700141442715</c:v>
                </c:pt>
                <c:pt idx="26">
                  <c:v>1.0079915134370501</c:v>
                </c:pt>
                <c:pt idx="27">
                  <c:v>1.01393210749646</c:v>
                </c:pt>
                <c:pt idx="28">
                  <c:v>1.01393210749646</c:v>
                </c:pt>
                <c:pt idx="29">
                  <c:v>1.02284299858557</c:v>
                </c:pt>
                <c:pt idx="30">
                  <c:v>1.02284299858557</c:v>
                </c:pt>
                <c:pt idx="31">
                  <c:v>1.0181753889674601</c:v>
                </c:pt>
                <c:pt idx="32">
                  <c:v>1.0181753889674601</c:v>
                </c:pt>
                <c:pt idx="33">
                  <c:v>1.01393210749646</c:v>
                </c:pt>
                <c:pt idx="34">
                  <c:v>1.01591230551626</c:v>
                </c:pt>
                <c:pt idx="35">
                  <c:v>1.02284299858557</c:v>
                </c:pt>
                <c:pt idx="36">
                  <c:v>1.0190240452616599</c:v>
                </c:pt>
                <c:pt idx="37">
                  <c:v>1.02001414427157</c:v>
                </c:pt>
                <c:pt idx="38">
                  <c:v>1.0318953323903799</c:v>
                </c:pt>
                <c:pt idx="39">
                  <c:v>1.0378359264497801</c:v>
                </c:pt>
                <c:pt idx="40">
                  <c:v>1.0378359264497801</c:v>
                </c:pt>
                <c:pt idx="41">
                  <c:v>1.0378359264497801</c:v>
                </c:pt>
                <c:pt idx="42">
                  <c:v>1.0378359264497801</c:v>
                </c:pt>
                <c:pt idx="43">
                  <c:v>1.04179632248939</c:v>
                </c:pt>
                <c:pt idx="44">
                  <c:v>1.0371287128712801</c:v>
                </c:pt>
                <c:pt idx="45">
                  <c:v>1.03910891089108</c:v>
                </c:pt>
                <c:pt idx="46">
                  <c:v>1.03613861386138</c:v>
                </c:pt>
                <c:pt idx="47">
                  <c:v>1.0316831683168299</c:v>
                </c:pt>
                <c:pt idx="48">
                  <c:v>1.02807637906647</c:v>
                </c:pt>
                <c:pt idx="49">
                  <c:v>1.02807637906647</c:v>
                </c:pt>
                <c:pt idx="50">
                  <c:v>1.0290664780763701</c:v>
                </c:pt>
                <c:pt idx="51">
                  <c:v>1.0254596888260199</c:v>
                </c:pt>
                <c:pt idx="52">
                  <c:v>1.02644978783592</c:v>
                </c:pt>
                <c:pt idx="53">
                  <c:v>1.02326732673267</c:v>
                </c:pt>
                <c:pt idx="54">
                  <c:v>1.0252475247524699</c:v>
                </c:pt>
                <c:pt idx="55">
                  <c:v>1.0351485148514801</c:v>
                </c:pt>
                <c:pt idx="56">
                  <c:v>1.03111739745403</c:v>
                </c:pt>
                <c:pt idx="57">
                  <c:v>1.0321074964639301</c:v>
                </c:pt>
                <c:pt idx="58">
                  <c:v>1.02659123055162</c:v>
                </c:pt>
                <c:pt idx="59">
                  <c:v>1.02659123055162</c:v>
                </c:pt>
                <c:pt idx="60">
                  <c:v>1.0275813295615199</c:v>
                </c:pt>
                <c:pt idx="61">
                  <c:v>1.02362093352192</c:v>
                </c:pt>
                <c:pt idx="62">
                  <c:v>1.02362093352192</c:v>
                </c:pt>
                <c:pt idx="63">
                  <c:v>1.01980198019801</c:v>
                </c:pt>
                <c:pt idx="64">
                  <c:v>1.01661951909476</c:v>
                </c:pt>
                <c:pt idx="65">
                  <c:v>1.02057991513437</c:v>
                </c:pt>
                <c:pt idx="66">
                  <c:v>1.0265205091937699</c:v>
                </c:pt>
                <c:pt idx="67">
                  <c:v>1.03345120226308</c:v>
                </c:pt>
                <c:pt idx="68">
                  <c:v>1.0354314002828799</c:v>
                </c:pt>
                <c:pt idx="69">
                  <c:v>1.03161244695898</c:v>
                </c:pt>
                <c:pt idx="70">
                  <c:v>1.0365629420084801</c:v>
                </c:pt>
                <c:pt idx="71">
                  <c:v>1.0365629420084801</c:v>
                </c:pt>
                <c:pt idx="72">
                  <c:v>1.0345827439886801</c:v>
                </c:pt>
                <c:pt idx="73">
                  <c:v>1.03953323903818</c:v>
                </c:pt>
                <c:pt idx="74">
                  <c:v>1.0563649222064999</c:v>
                </c:pt>
                <c:pt idx="75">
                  <c:v>1.0642857142857101</c:v>
                </c:pt>
                <c:pt idx="76">
                  <c:v>1.0642857142857101</c:v>
                </c:pt>
                <c:pt idx="77">
                  <c:v>1.0642857142857101</c:v>
                </c:pt>
                <c:pt idx="78">
                  <c:v>1.0642857142857101</c:v>
                </c:pt>
                <c:pt idx="79">
                  <c:v>1.0642857142857101</c:v>
                </c:pt>
                <c:pt idx="80">
                  <c:v>1.0692362093352099</c:v>
                </c:pt>
                <c:pt idx="81">
                  <c:v>1.0731966053748201</c:v>
                </c:pt>
                <c:pt idx="82">
                  <c:v>1.0693776520509199</c:v>
                </c:pt>
                <c:pt idx="83">
                  <c:v>1.06343705799151</c:v>
                </c:pt>
                <c:pt idx="84">
                  <c:v>1.06739745403111</c:v>
                </c:pt>
                <c:pt idx="85">
                  <c:v>1.07036775106082</c:v>
                </c:pt>
                <c:pt idx="86">
                  <c:v>1.0842291371994299</c:v>
                </c:pt>
                <c:pt idx="87">
                  <c:v>1.0951202263083399</c:v>
                </c:pt>
                <c:pt idx="88">
                  <c:v>1.08896746817538</c:v>
                </c:pt>
                <c:pt idx="89">
                  <c:v>1.0939179632248901</c:v>
                </c:pt>
                <c:pt idx="90">
                  <c:v>1.08649222065063</c:v>
                </c:pt>
                <c:pt idx="91">
                  <c:v>1.08649222065063</c:v>
                </c:pt>
                <c:pt idx="92">
                  <c:v>1.08649222065063</c:v>
                </c:pt>
                <c:pt idx="93">
                  <c:v>1.09936350777934</c:v>
                </c:pt>
                <c:pt idx="94">
                  <c:v>1.09936350777934</c:v>
                </c:pt>
                <c:pt idx="95">
                  <c:v>1.09936350777934</c:v>
                </c:pt>
                <c:pt idx="96">
                  <c:v>1.1003536067892501</c:v>
                </c:pt>
                <c:pt idx="97">
                  <c:v>1.09738330975954</c:v>
                </c:pt>
                <c:pt idx="98">
                  <c:v>1.1023338048090501</c:v>
                </c:pt>
                <c:pt idx="99">
                  <c:v>1.1023338048090501</c:v>
                </c:pt>
                <c:pt idx="100">
                  <c:v>1.11619519094766</c:v>
                </c:pt>
                <c:pt idx="101">
                  <c:v>1.11619519094766</c:v>
                </c:pt>
                <c:pt idx="102">
                  <c:v>1.11619519094766</c:v>
                </c:pt>
                <c:pt idx="103">
                  <c:v>1.10685997171145</c:v>
                </c:pt>
                <c:pt idx="104">
                  <c:v>1.11794908062234</c:v>
                </c:pt>
                <c:pt idx="105">
                  <c:v>1.13082036775106</c:v>
                </c:pt>
                <c:pt idx="106">
                  <c:v>1.12190947666195</c:v>
                </c:pt>
                <c:pt idx="107">
                  <c:v>1.12190947666195</c:v>
                </c:pt>
                <c:pt idx="108">
                  <c:v>1.11596888260254</c:v>
                </c:pt>
                <c:pt idx="109">
                  <c:v>1.12884016973125</c:v>
                </c:pt>
                <c:pt idx="110">
                  <c:v>1.12884016973125</c:v>
                </c:pt>
                <c:pt idx="111">
                  <c:v>1.1235360678924999</c:v>
                </c:pt>
                <c:pt idx="112">
                  <c:v>1.1621499292786399</c:v>
                </c:pt>
                <c:pt idx="113">
                  <c:v>1.1641301272984399</c:v>
                </c:pt>
                <c:pt idx="114">
                  <c:v>1.1571994342291301</c:v>
                </c:pt>
                <c:pt idx="115">
                  <c:v>1.1680905233380401</c:v>
                </c:pt>
                <c:pt idx="116">
                  <c:v>1.2007637906647799</c:v>
                </c:pt>
                <c:pt idx="117">
                  <c:v>1.2076944837340799</c:v>
                </c:pt>
                <c:pt idx="118">
                  <c:v>1.2255162659123</c:v>
                </c:pt>
                <c:pt idx="119">
                  <c:v>1.2255162659123</c:v>
                </c:pt>
                <c:pt idx="120">
                  <c:v>1.2195756718529001</c:v>
                </c:pt>
                <c:pt idx="121">
                  <c:v>1.20833097595473</c:v>
                </c:pt>
                <c:pt idx="122">
                  <c:v>1.23407355021216</c:v>
                </c:pt>
                <c:pt idx="123">
                  <c:v>1.2429844413012701</c:v>
                </c:pt>
                <c:pt idx="124">
                  <c:v>1.2429844413012701</c:v>
                </c:pt>
                <c:pt idx="125">
                  <c:v>1.2429844413012701</c:v>
                </c:pt>
                <c:pt idx="126">
                  <c:v>1.2410042432814701</c:v>
                </c:pt>
                <c:pt idx="127">
                  <c:v>1.2410042432814701</c:v>
                </c:pt>
                <c:pt idx="128">
                  <c:v>1.2766478076379</c:v>
                </c:pt>
                <c:pt idx="129">
                  <c:v>1.26575671852899</c:v>
                </c:pt>
                <c:pt idx="130">
                  <c:v>1.26575671852899</c:v>
                </c:pt>
                <c:pt idx="131">
                  <c:v>1.2523903818953299</c:v>
                </c:pt>
                <c:pt idx="132">
                  <c:v>1.2523903818953299</c:v>
                </c:pt>
                <c:pt idx="133">
                  <c:v>1.2494200848656301</c:v>
                </c:pt>
                <c:pt idx="134">
                  <c:v>1.23966053748232</c:v>
                </c:pt>
                <c:pt idx="135">
                  <c:v>1.24461103253182</c:v>
                </c:pt>
                <c:pt idx="136">
                  <c:v>1.24461103253182</c:v>
                </c:pt>
                <c:pt idx="137">
                  <c:v>1.23570014144271</c:v>
                </c:pt>
                <c:pt idx="138">
                  <c:v>1.21978783592645</c:v>
                </c:pt>
                <c:pt idx="139">
                  <c:v>1.2227581329561501</c:v>
                </c:pt>
                <c:pt idx="140">
                  <c:v>1.2144837340876899</c:v>
                </c:pt>
                <c:pt idx="141">
                  <c:v>1.2144837340876899</c:v>
                </c:pt>
                <c:pt idx="142">
                  <c:v>1.2224045261669001</c:v>
                </c:pt>
                <c:pt idx="143">
                  <c:v>1.2224045261669001</c:v>
                </c:pt>
                <c:pt idx="144">
                  <c:v>1.2164639321074899</c:v>
                </c:pt>
                <c:pt idx="145">
                  <c:v>1.23824611032531</c:v>
                </c:pt>
                <c:pt idx="146">
                  <c:v>1.23824611032531</c:v>
                </c:pt>
                <c:pt idx="147">
                  <c:v>1.25210749646393</c:v>
                </c:pt>
                <c:pt idx="148">
                  <c:v>1.2570579915134299</c:v>
                </c:pt>
                <c:pt idx="149">
                  <c:v>1.2468741159830199</c:v>
                </c:pt>
                <c:pt idx="150">
                  <c:v>1.2468741159830199</c:v>
                </c:pt>
                <c:pt idx="151">
                  <c:v>1.2468741159830199</c:v>
                </c:pt>
                <c:pt idx="152">
                  <c:v>1.2528147100424301</c:v>
                </c:pt>
                <c:pt idx="153">
                  <c:v>1.2528147100424301</c:v>
                </c:pt>
                <c:pt idx="154">
                  <c:v>1.2577652050919299</c:v>
                </c:pt>
                <c:pt idx="155">
                  <c:v>1.25161244695898</c:v>
                </c:pt>
                <c:pt idx="156">
                  <c:v>1.2565629420084801</c:v>
                </c:pt>
                <c:pt idx="157">
                  <c:v>1.26052333804809</c:v>
                </c:pt>
                <c:pt idx="158">
                  <c:v>1.2634936350777899</c:v>
                </c:pt>
                <c:pt idx="159">
                  <c:v>1.26250353606789</c:v>
                </c:pt>
                <c:pt idx="160">
                  <c:v>1.2634936350777899</c:v>
                </c:pt>
                <c:pt idx="161">
                  <c:v>1.2634936350777899</c:v>
                </c:pt>
                <c:pt idx="162">
                  <c:v>1.26448373408769</c:v>
                </c:pt>
                <c:pt idx="163">
                  <c:v>1.2694342291372001</c:v>
                </c:pt>
                <c:pt idx="164">
                  <c:v>1.28824611032531</c:v>
                </c:pt>
                <c:pt idx="165">
                  <c:v>1.3070579915134299</c:v>
                </c:pt>
                <c:pt idx="166">
                  <c:v>1.30217821782178</c:v>
                </c:pt>
                <c:pt idx="167">
                  <c:v>1.3051485148514801</c:v>
                </c:pt>
                <c:pt idx="168">
                  <c:v>1.2992079207920799</c:v>
                </c:pt>
                <c:pt idx="169">
                  <c:v>1.2911456859971699</c:v>
                </c:pt>
                <c:pt idx="170">
                  <c:v>1.2856294200848599</c:v>
                </c:pt>
                <c:pt idx="171">
                  <c:v>1.28463932107496</c:v>
                </c:pt>
                <c:pt idx="172">
                  <c:v>1.2806789250353601</c:v>
                </c:pt>
                <c:pt idx="173">
                  <c:v>1.27572842998585</c:v>
                </c:pt>
                <c:pt idx="174">
                  <c:v>1.2695756718529001</c:v>
                </c:pt>
                <c:pt idx="175">
                  <c:v>1.2695756718529001</c:v>
                </c:pt>
                <c:pt idx="176">
                  <c:v>1.26321074964639</c:v>
                </c:pt>
                <c:pt idx="177">
                  <c:v>1.25429985855728</c:v>
                </c:pt>
                <c:pt idx="178">
                  <c:v>1.25429985855728</c:v>
                </c:pt>
                <c:pt idx="179">
                  <c:v>1.2622206506364899</c:v>
                </c:pt>
                <c:pt idx="180">
                  <c:v>1.2622206506364899</c:v>
                </c:pt>
                <c:pt idx="181">
                  <c:v>1.26717114568599</c:v>
                </c:pt>
                <c:pt idx="182">
                  <c:v>1.26717114568599</c:v>
                </c:pt>
                <c:pt idx="183">
                  <c:v>1.28004243281471</c:v>
                </c:pt>
                <c:pt idx="184">
                  <c:v>1.2780622347949</c:v>
                </c:pt>
                <c:pt idx="185">
                  <c:v>1.2721216407355</c:v>
                </c:pt>
                <c:pt idx="186">
                  <c:v>1.2711315417255999</c:v>
                </c:pt>
                <c:pt idx="187">
                  <c:v>1.2711315417255999</c:v>
                </c:pt>
                <c:pt idx="188">
                  <c:v>1.26540311173974</c:v>
                </c:pt>
                <c:pt idx="189">
                  <c:v>1.2663932107496401</c:v>
                </c:pt>
                <c:pt idx="190">
                  <c:v>1.2663932107496401</c:v>
                </c:pt>
                <c:pt idx="191">
                  <c:v>1.2663932107496401</c:v>
                </c:pt>
                <c:pt idx="192">
                  <c:v>1.27035360678925</c:v>
                </c:pt>
                <c:pt idx="193">
                  <c:v>1.27035360678925</c:v>
                </c:pt>
                <c:pt idx="194">
                  <c:v>1.26611032531824</c:v>
                </c:pt>
                <c:pt idx="195">
                  <c:v>1.26809052333804</c:v>
                </c:pt>
                <c:pt idx="196">
                  <c:v>1.2700707213578499</c:v>
                </c:pt>
                <c:pt idx="197">
                  <c:v>1.27898161244696</c:v>
                </c:pt>
                <c:pt idx="198">
                  <c:v>1.27898161244696</c:v>
                </c:pt>
                <c:pt idx="199">
                  <c:v>1.28195190947666</c:v>
                </c:pt>
                <c:pt idx="200">
                  <c:v>1.28195190947666</c:v>
                </c:pt>
                <c:pt idx="201">
                  <c:v>1.2766478076379</c:v>
                </c:pt>
                <c:pt idx="202">
                  <c:v>1.28753889674681</c:v>
                </c:pt>
                <c:pt idx="203">
                  <c:v>1.28753889674681</c:v>
                </c:pt>
                <c:pt idx="204">
                  <c:v>1.3014002828854301</c:v>
                </c:pt>
                <c:pt idx="205">
                  <c:v>1.3063507779349299</c:v>
                </c:pt>
                <c:pt idx="206">
                  <c:v>1.3657567185289901</c:v>
                </c:pt>
                <c:pt idx="207">
                  <c:v>1.3657567185289901</c:v>
                </c:pt>
                <c:pt idx="208">
                  <c:v>1.41526166902404</c:v>
                </c:pt>
                <c:pt idx="209">
                  <c:v>1.4132814710042401</c:v>
                </c:pt>
                <c:pt idx="210">
                  <c:v>1.4132814710042401</c:v>
                </c:pt>
                <c:pt idx="211">
                  <c:v>1.4271428571428499</c:v>
                </c:pt>
                <c:pt idx="212">
                  <c:v>1.3931966053748199</c:v>
                </c:pt>
                <c:pt idx="213">
                  <c:v>1.3733946251768001</c:v>
                </c:pt>
                <c:pt idx="214">
                  <c:v>1.3733946251768001</c:v>
                </c:pt>
                <c:pt idx="215">
                  <c:v>1.3864639321074901</c:v>
                </c:pt>
                <c:pt idx="216">
                  <c:v>1.4468599717114501</c:v>
                </c:pt>
                <c:pt idx="217">
                  <c:v>1.4468599717114501</c:v>
                </c:pt>
                <c:pt idx="218">
                  <c:v>1.4339886845827401</c:v>
                </c:pt>
                <c:pt idx="219">
                  <c:v>1.40513437057991</c:v>
                </c:pt>
                <c:pt idx="220">
                  <c:v>1.40513437057991</c:v>
                </c:pt>
                <c:pt idx="221">
                  <c:v>1.3794625176803399</c:v>
                </c:pt>
                <c:pt idx="222">
                  <c:v>1.36779349363507</c:v>
                </c:pt>
                <c:pt idx="223">
                  <c:v>1.4103677510608199</c:v>
                </c:pt>
                <c:pt idx="224">
                  <c:v>1.38512022630834</c:v>
                </c:pt>
                <c:pt idx="225">
                  <c:v>1.38512022630834</c:v>
                </c:pt>
                <c:pt idx="226">
                  <c:v>1.48214992927864</c:v>
                </c:pt>
                <c:pt idx="227">
                  <c:v>1.48214992927864</c:v>
                </c:pt>
                <c:pt idx="228">
                  <c:v>1.51086280056577</c:v>
                </c:pt>
                <c:pt idx="229">
                  <c:v>1.4832814710042399</c:v>
                </c:pt>
                <c:pt idx="230">
                  <c:v>1.5238755304101801</c:v>
                </c:pt>
                <c:pt idx="231">
                  <c:v>1.5238755304101801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7C-4002-96E9-59068FF41EBB}"/>
            </c:ext>
          </c:extLst>
        </c:ser>
        <c:ser>
          <c:idx val="1"/>
          <c:order val="1"/>
          <c:tx>
            <c:strRef>
              <c:f>Sheet7!$C$1:$C$261</c:f>
              <c:strCache>
                <c:ptCount val="261"/>
                <c:pt idx="0">
                  <c:v>军工龙头ETF_maL_10_BiDirection_Jump_longBars4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Sheet7!$A$262:$A$16384</c:f>
              <c:numCache>
                <c:formatCode>m/d/yyyy</c:formatCode>
                <c:ptCount val="16123"/>
                <c:pt idx="0">
                  <c:v>43703</c:v>
                </c:pt>
                <c:pt idx="1">
                  <c:v>43704</c:v>
                </c:pt>
                <c:pt idx="2">
                  <c:v>43705</c:v>
                </c:pt>
                <c:pt idx="3">
                  <c:v>43706</c:v>
                </c:pt>
                <c:pt idx="4">
                  <c:v>43707</c:v>
                </c:pt>
                <c:pt idx="5">
                  <c:v>43710</c:v>
                </c:pt>
                <c:pt idx="6">
                  <c:v>43711</c:v>
                </c:pt>
                <c:pt idx="7">
                  <c:v>43712</c:v>
                </c:pt>
                <c:pt idx="8">
                  <c:v>43713</c:v>
                </c:pt>
                <c:pt idx="9">
                  <c:v>43714</c:v>
                </c:pt>
                <c:pt idx="10">
                  <c:v>43717</c:v>
                </c:pt>
                <c:pt idx="11">
                  <c:v>43718</c:v>
                </c:pt>
                <c:pt idx="12">
                  <c:v>43719</c:v>
                </c:pt>
                <c:pt idx="13">
                  <c:v>43720</c:v>
                </c:pt>
                <c:pt idx="14">
                  <c:v>43724</c:v>
                </c:pt>
                <c:pt idx="15">
                  <c:v>43725</c:v>
                </c:pt>
                <c:pt idx="16">
                  <c:v>43726</c:v>
                </c:pt>
                <c:pt idx="17">
                  <c:v>43727</c:v>
                </c:pt>
                <c:pt idx="18">
                  <c:v>43728</c:v>
                </c:pt>
                <c:pt idx="19">
                  <c:v>43731</c:v>
                </c:pt>
                <c:pt idx="20">
                  <c:v>43732</c:v>
                </c:pt>
                <c:pt idx="21">
                  <c:v>43733</c:v>
                </c:pt>
                <c:pt idx="22">
                  <c:v>43734</c:v>
                </c:pt>
                <c:pt idx="23">
                  <c:v>43735</c:v>
                </c:pt>
                <c:pt idx="24">
                  <c:v>43738</c:v>
                </c:pt>
                <c:pt idx="25">
                  <c:v>43746</c:v>
                </c:pt>
                <c:pt idx="26">
                  <c:v>43747</c:v>
                </c:pt>
                <c:pt idx="27">
                  <c:v>43748</c:v>
                </c:pt>
                <c:pt idx="28">
                  <c:v>43749</c:v>
                </c:pt>
                <c:pt idx="29">
                  <c:v>43752</c:v>
                </c:pt>
                <c:pt idx="30">
                  <c:v>43753</c:v>
                </c:pt>
                <c:pt idx="31">
                  <c:v>43754</c:v>
                </c:pt>
                <c:pt idx="32">
                  <c:v>43755</c:v>
                </c:pt>
                <c:pt idx="33">
                  <c:v>43756</c:v>
                </c:pt>
                <c:pt idx="34">
                  <c:v>43759</c:v>
                </c:pt>
                <c:pt idx="35">
                  <c:v>43760</c:v>
                </c:pt>
                <c:pt idx="36">
                  <c:v>43761</c:v>
                </c:pt>
                <c:pt idx="37">
                  <c:v>43762</c:v>
                </c:pt>
                <c:pt idx="38">
                  <c:v>43763</c:v>
                </c:pt>
                <c:pt idx="39">
                  <c:v>43766</c:v>
                </c:pt>
                <c:pt idx="40">
                  <c:v>43767</c:v>
                </c:pt>
                <c:pt idx="41">
                  <c:v>43768</c:v>
                </c:pt>
                <c:pt idx="42">
                  <c:v>43769</c:v>
                </c:pt>
                <c:pt idx="43">
                  <c:v>43770</c:v>
                </c:pt>
                <c:pt idx="44">
                  <c:v>43773</c:v>
                </c:pt>
                <c:pt idx="45">
                  <c:v>43774</c:v>
                </c:pt>
                <c:pt idx="46">
                  <c:v>43775</c:v>
                </c:pt>
                <c:pt idx="47">
                  <c:v>43776</c:v>
                </c:pt>
                <c:pt idx="48">
                  <c:v>43777</c:v>
                </c:pt>
                <c:pt idx="49">
                  <c:v>43780</c:v>
                </c:pt>
                <c:pt idx="50">
                  <c:v>43781</c:v>
                </c:pt>
                <c:pt idx="51">
                  <c:v>43782</c:v>
                </c:pt>
                <c:pt idx="52">
                  <c:v>43783</c:v>
                </c:pt>
                <c:pt idx="53">
                  <c:v>43784</c:v>
                </c:pt>
                <c:pt idx="54">
                  <c:v>43787</c:v>
                </c:pt>
                <c:pt idx="55">
                  <c:v>43788</c:v>
                </c:pt>
                <c:pt idx="56">
                  <c:v>43789</c:v>
                </c:pt>
                <c:pt idx="57">
                  <c:v>43790</c:v>
                </c:pt>
                <c:pt idx="58">
                  <c:v>43791</c:v>
                </c:pt>
                <c:pt idx="59">
                  <c:v>43794</c:v>
                </c:pt>
                <c:pt idx="60">
                  <c:v>43795</c:v>
                </c:pt>
                <c:pt idx="61">
                  <c:v>43796</c:v>
                </c:pt>
                <c:pt idx="62">
                  <c:v>43797</c:v>
                </c:pt>
                <c:pt idx="63">
                  <c:v>43798</c:v>
                </c:pt>
                <c:pt idx="64">
                  <c:v>43801</c:v>
                </c:pt>
                <c:pt idx="65">
                  <c:v>43802</c:v>
                </c:pt>
                <c:pt idx="66">
                  <c:v>43803</c:v>
                </c:pt>
                <c:pt idx="67">
                  <c:v>43804</c:v>
                </c:pt>
                <c:pt idx="68">
                  <c:v>43805</c:v>
                </c:pt>
                <c:pt idx="69">
                  <c:v>43808</c:v>
                </c:pt>
                <c:pt idx="70">
                  <c:v>43809</c:v>
                </c:pt>
                <c:pt idx="71">
                  <c:v>43810</c:v>
                </c:pt>
                <c:pt idx="72">
                  <c:v>43811</c:v>
                </c:pt>
                <c:pt idx="73">
                  <c:v>43812</c:v>
                </c:pt>
                <c:pt idx="74">
                  <c:v>43815</c:v>
                </c:pt>
                <c:pt idx="75">
                  <c:v>43816</c:v>
                </c:pt>
                <c:pt idx="76">
                  <c:v>43817</c:v>
                </c:pt>
                <c:pt idx="77">
                  <c:v>43818</c:v>
                </c:pt>
                <c:pt idx="78">
                  <c:v>43819</c:v>
                </c:pt>
                <c:pt idx="79">
                  <c:v>43822</c:v>
                </c:pt>
                <c:pt idx="80">
                  <c:v>43823</c:v>
                </c:pt>
                <c:pt idx="81">
                  <c:v>43824</c:v>
                </c:pt>
                <c:pt idx="82">
                  <c:v>43825</c:v>
                </c:pt>
                <c:pt idx="83">
                  <c:v>43826</c:v>
                </c:pt>
                <c:pt idx="84">
                  <c:v>43829</c:v>
                </c:pt>
                <c:pt idx="85">
                  <c:v>43830</c:v>
                </c:pt>
                <c:pt idx="86">
                  <c:v>43832</c:v>
                </c:pt>
                <c:pt idx="87">
                  <c:v>43833</c:v>
                </c:pt>
                <c:pt idx="88">
                  <c:v>43836</c:v>
                </c:pt>
                <c:pt idx="89">
                  <c:v>43837</c:v>
                </c:pt>
                <c:pt idx="90">
                  <c:v>43838</c:v>
                </c:pt>
                <c:pt idx="91">
                  <c:v>43839</c:v>
                </c:pt>
                <c:pt idx="92">
                  <c:v>43840</c:v>
                </c:pt>
                <c:pt idx="93">
                  <c:v>43843</c:v>
                </c:pt>
                <c:pt idx="94">
                  <c:v>43844</c:v>
                </c:pt>
                <c:pt idx="95">
                  <c:v>43845</c:v>
                </c:pt>
                <c:pt idx="96">
                  <c:v>43846</c:v>
                </c:pt>
                <c:pt idx="97">
                  <c:v>43847</c:v>
                </c:pt>
                <c:pt idx="98">
                  <c:v>43850</c:v>
                </c:pt>
                <c:pt idx="99">
                  <c:v>43851</c:v>
                </c:pt>
                <c:pt idx="100">
                  <c:v>43852</c:v>
                </c:pt>
                <c:pt idx="101">
                  <c:v>43853</c:v>
                </c:pt>
                <c:pt idx="102">
                  <c:v>43864</c:v>
                </c:pt>
                <c:pt idx="103">
                  <c:v>43865</c:v>
                </c:pt>
                <c:pt idx="104">
                  <c:v>43866</c:v>
                </c:pt>
                <c:pt idx="105">
                  <c:v>43867</c:v>
                </c:pt>
                <c:pt idx="106">
                  <c:v>43868</c:v>
                </c:pt>
                <c:pt idx="107">
                  <c:v>43871</c:v>
                </c:pt>
                <c:pt idx="108">
                  <c:v>43872</c:v>
                </c:pt>
                <c:pt idx="109">
                  <c:v>43873</c:v>
                </c:pt>
                <c:pt idx="110">
                  <c:v>43874</c:v>
                </c:pt>
                <c:pt idx="111">
                  <c:v>43875</c:v>
                </c:pt>
                <c:pt idx="112">
                  <c:v>43878</c:v>
                </c:pt>
                <c:pt idx="113">
                  <c:v>43879</c:v>
                </c:pt>
                <c:pt idx="114">
                  <c:v>43880</c:v>
                </c:pt>
                <c:pt idx="115">
                  <c:v>43881</c:v>
                </c:pt>
                <c:pt idx="116">
                  <c:v>43882</c:v>
                </c:pt>
                <c:pt idx="117">
                  <c:v>43885</c:v>
                </c:pt>
                <c:pt idx="118">
                  <c:v>43886</c:v>
                </c:pt>
                <c:pt idx="119">
                  <c:v>43887</c:v>
                </c:pt>
                <c:pt idx="120">
                  <c:v>43888</c:v>
                </c:pt>
                <c:pt idx="121">
                  <c:v>43889</c:v>
                </c:pt>
                <c:pt idx="122">
                  <c:v>43892</c:v>
                </c:pt>
                <c:pt idx="123">
                  <c:v>43893</c:v>
                </c:pt>
                <c:pt idx="124">
                  <c:v>43894</c:v>
                </c:pt>
                <c:pt idx="125">
                  <c:v>43895</c:v>
                </c:pt>
                <c:pt idx="126">
                  <c:v>43896</c:v>
                </c:pt>
                <c:pt idx="127">
                  <c:v>43899</c:v>
                </c:pt>
                <c:pt idx="128">
                  <c:v>43900</c:v>
                </c:pt>
                <c:pt idx="129">
                  <c:v>43901</c:v>
                </c:pt>
                <c:pt idx="130">
                  <c:v>43902</c:v>
                </c:pt>
                <c:pt idx="131">
                  <c:v>43903</c:v>
                </c:pt>
                <c:pt idx="132">
                  <c:v>43906</c:v>
                </c:pt>
                <c:pt idx="133">
                  <c:v>43907</c:v>
                </c:pt>
                <c:pt idx="134">
                  <c:v>43908</c:v>
                </c:pt>
                <c:pt idx="135">
                  <c:v>43909</c:v>
                </c:pt>
                <c:pt idx="136">
                  <c:v>43910</c:v>
                </c:pt>
                <c:pt idx="137">
                  <c:v>43913</c:v>
                </c:pt>
                <c:pt idx="138">
                  <c:v>43914</c:v>
                </c:pt>
                <c:pt idx="139">
                  <c:v>43915</c:v>
                </c:pt>
                <c:pt idx="140">
                  <c:v>43916</c:v>
                </c:pt>
                <c:pt idx="141">
                  <c:v>43917</c:v>
                </c:pt>
                <c:pt idx="142">
                  <c:v>43920</c:v>
                </c:pt>
                <c:pt idx="143">
                  <c:v>43921</c:v>
                </c:pt>
                <c:pt idx="144">
                  <c:v>43922</c:v>
                </c:pt>
                <c:pt idx="145">
                  <c:v>43923</c:v>
                </c:pt>
                <c:pt idx="146">
                  <c:v>43924</c:v>
                </c:pt>
                <c:pt idx="147">
                  <c:v>43928</c:v>
                </c:pt>
                <c:pt idx="148">
                  <c:v>43929</c:v>
                </c:pt>
                <c:pt idx="149">
                  <c:v>43930</c:v>
                </c:pt>
                <c:pt idx="150">
                  <c:v>43931</c:v>
                </c:pt>
                <c:pt idx="151">
                  <c:v>43934</c:v>
                </c:pt>
                <c:pt idx="152">
                  <c:v>43935</c:v>
                </c:pt>
                <c:pt idx="153">
                  <c:v>43936</c:v>
                </c:pt>
                <c:pt idx="154">
                  <c:v>43937</c:v>
                </c:pt>
                <c:pt idx="155">
                  <c:v>43938</c:v>
                </c:pt>
                <c:pt idx="156">
                  <c:v>43941</c:v>
                </c:pt>
                <c:pt idx="157">
                  <c:v>43942</c:v>
                </c:pt>
                <c:pt idx="158">
                  <c:v>43943</c:v>
                </c:pt>
                <c:pt idx="159">
                  <c:v>43944</c:v>
                </c:pt>
                <c:pt idx="160">
                  <c:v>43945</c:v>
                </c:pt>
                <c:pt idx="161">
                  <c:v>43948</c:v>
                </c:pt>
                <c:pt idx="162">
                  <c:v>43949</c:v>
                </c:pt>
                <c:pt idx="163">
                  <c:v>43950</c:v>
                </c:pt>
                <c:pt idx="164">
                  <c:v>43951</c:v>
                </c:pt>
                <c:pt idx="165">
                  <c:v>43957</c:v>
                </c:pt>
                <c:pt idx="166">
                  <c:v>43958</c:v>
                </c:pt>
                <c:pt idx="167">
                  <c:v>43959</c:v>
                </c:pt>
                <c:pt idx="168">
                  <c:v>43962</c:v>
                </c:pt>
                <c:pt idx="169">
                  <c:v>43963</c:v>
                </c:pt>
                <c:pt idx="170">
                  <c:v>43964</c:v>
                </c:pt>
                <c:pt idx="171">
                  <c:v>43965</c:v>
                </c:pt>
                <c:pt idx="172">
                  <c:v>43966</c:v>
                </c:pt>
                <c:pt idx="173">
                  <c:v>43969</c:v>
                </c:pt>
                <c:pt idx="174">
                  <c:v>43970</c:v>
                </c:pt>
                <c:pt idx="175">
                  <c:v>43971</c:v>
                </c:pt>
                <c:pt idx="176">
                  <c:v>43972</c:v>
                </c:pt>
                <c:pt idx="177">
                  <c:v>43973</c:v>
                </c:pt>
                <c:pt idx="178">
                  <c:v>43976</c:v>
                </c:pt>
                <c:pt idx="179">
                  <c:v>43977</c:v>
                </c:pt>
                <c:pt idx="180">
                  <c:v>43978</c:v>
                </c:pt>
                <c:pt idx="181">
                  <c:v>43979</c:v>
                </c:pt>
                <c:pt idx="182">
                  <c:v>43980</c:v>
                </c:pt>
                <c:pt idx="183">
                  <c:v>43983</c:v>
                </c:pt>
                <c:pt idx="184">
                  <c:v>43984</c:v>
                </c:pt>
                <c:pt idx="185">
                  <c:v>43985</c:v>
                </c:pt>
                <c:pt idx="186">
                  <c:v>43986</c:v>
                </c:pt>
                <c:pt idx="187">
                  <c:v>43987</c:v>
                </c:pt>
                <c:pt idx="188">
                  <c:v>43990</c:v>
                </c:pt>
                <c:pt idx="189">
                  <c:v>43991</c:v>
                </c:pt>
                <c:pt idx="190">
                  <c:v>43992</c:v>
                </c:pt>
                <c:pt idx="191">
                  <c:v>43993</c:v>
                </c:pt>
                <c:pt idx="192">
                  <c:v>43994</c:v>
                </c:pt>
                <c:pt idx="193">
                  <c:v>43997</c:v>
                </c:pt>
                <c:pt idx="194">
                  <c:v>43998</c:v>
                </c:pt>
                <c:pt idx="195">
                  <c:v>43999</c:v>
                </c:pt>
                <c:pt idx="196">
                  <c:v>44000</c:v>
                </c:pt>
                <c:pt idx="197">
                  <c:v>44001</c:v>
                </c:pt>
                <c:pt idx="198">
                  <c:v>44004</c:v>
                </c:pt>
                <c:pt idx="199">
                  <c:v>44005</c:v>
                </c:pt>
                <c:pt idx="200">
                  <c:v>44006</c:v>
                </c:pt>
                <c:pt idx="201">
                  <c:v>44011</c:v>
                </c:pt>
                <c:pt idx="202">
                  <c:v>44012</c:v>
                </c:pt>
                <c:pt idx="203">
                  <c:v>44013</c:v>
                </c:pt>
                <c:pt idx="204">
                  <c:v>44014</c:v>
                </c:pt>
                <c:pt idx="205">
                  <c:v>44015</c:v>
                </c:pt>
                <c:pt idx="206">
                  <c:v>44018</c:v>
                </c:pt>
                <c:pt idx="207">
                  <c:v>44019</c:v>
                </c:pt>
                <c:pt idx="208">
                  <c:v>44020</c:v>
                </c:pt>
                <c:pt idx="209">
                  <c:v>44021</c:v>
                </c:pt>
                <c:pt idx="210">
                  <c:v>44022</c:v>
                </c:pt>
                <c:pt idx="211">
                  <c:v>44025</c:v>
                </c:pt>
                <c:pt idx="212">
                  <c:v>44026</c:v>
                </c:pt>
                <c:pt idx="213">
                  <c:v>44027</c:v>
                </c:pt>
                <c:pt idx="214">
                  <c:v>44028</c:v>
                </c:pt>
                <c:pt idx="215">
                  <c:v>44029</c:v>
                </c:pt>
                <c:pt idx="216">
                  <c:v>44032</c:v>
                </c:pt>
                <c:pt idx="217">
                  <c:v>44033</c:v>
                </c:pt>
                <c:pt idx="218">
                  <c:v>44034</c:v>
                </c:pt>
                <c:pt idx="219">
                  <c:v>44035</c:v>
                </c:pt>
                <c:pt idx="220">
                  <c:v>44036</c:v>
                </c:pt>
                <c:pt idx="221">
                  <c:v>44039</c:v>
                </c:pt>
                <c:pt idx="222">
                  <c:v>44040</c:v>
                </c:pt>
                <c:pt idx="223">
                  <c:v>44041</c:v>
                </c:pt>
                <c:pt idx="224">
                  <c:v>44042</c:v>
                </c:pt>
                <c:pt idx="225">
                  <c:v>44043</c:v>
                </c:pt>
                <c:pt idx="226">
                  <c:v>44046</c:v>
                </c:pt>
                <c:pt idx="227">
                  <c:v>44047</c:v>
                </c:pt>
                <c:pt idx="228">
                  <c:v>44048</c:v>
                </c:pt>
                <c:pt idx="229">
                  <c:v>44049</c:v>
                </c:pt>
                <c:pt idx="230">
                  <c:v>44050</c:v>
                </c:pt>
                <c:pt idx="231">
                  <c:v>44053</c:v>
                </c:pt>
              </c:numCache>
            </c:numRef>
          </c:cat>
          <c:val>
            <c:numRef>
              <c:f>Sheet7!$C$262:$C$16384</c:f>
              <c:numCache>
                <c:formatCode>General</c:formatCode>
                <c:ptCount val="16123"/>
                <c:pt idx="1">
                  <c:v>1</c:v>
                </c:pt>
                <c:pt idx="2">
                  <c:v>0.99358797573083302</c:v>
                </c:pt>
                <c:pt idx="3">
                  <c:v>0.99069222283507996</c:v>
                </c:pt>
                <c:pt idx="4">
                  <c:v>0.99551847766133506</c:v>
                </c:pt>
                <c:pt idx="5">
                  <c:v>1.0293022614451099</c:v>
                </c:pt>
                <c:pt idx="6">
                  <c:v>1.0389547710976199</c:v>
                </c:pt>
                <c:pt idx="7">
                  <c:v>1.0379895201323699</c:v>
                </c:pt>
                <c:pt idx="8">
                  <c:v>1.0360590182018701</c:v>
                </c:pt>
                <c:pt idx="9">
                  <c:v>1.0296469939327</c:v>
                </c:pt>
                <c:pt idx="10">
                  <c:v>1.0344732487589601</c:v>
                </c:pt>
                <c:pt idx="11">
                  <c:v>1.0460562603419701</c:v>
                </c:pt>
                <c:pt idx="12">
                  <c:v>1.05088251516822</c:v>
                </c:pt>
                <c:pt idx="13">
                  <c:v>1.05088251516822</c:v>
                </c:pt>
                <c:pt idx="14">
                  <c:v>1.05570876999448</c:v>
                </c:pt>
                <c:pt idx="15">
                  <c:v>1.0798400441257501</c:v>
                </c:pt>
                <c:pt idx="16">
                  <c:v>1.0837010479867599</c:v>
                </c:pt>
                <c:pt idx="17">
                  <c:v>1.07915057915057</c:v>
                </c:pt>
                <c:pt idx="18">
                  <c:v>1.0820463320463301</c:v>
                </c:pt>
                <c:pt idx="19">
                  <c:v>1.0820463320463301</c:v>
                </c:pt>
                <c:pt idx="20">
                  <c:v>1.0762548262548199</c:v>
                </c:pt>
                <c:pt idx="21">
                  <c:v>1.0849420849420801</c:v>
                </c:pt>
                <c:pt idx="22">
                  <c:v>1.1100386100385999</c:v>
                </c:pt>
                <c:pt idx="23">
                  <c:v>1.1052813017098699</c:v>
                </c:pt>
                <c:pt idx="24">
                  <c:v>1.1130033094318801</c:v>
                </c:pt>
                <c:pt idx="25">
                  <c:v>1.1265168229453899</c:v>
                </c:pt>
                <c:pt idx="26">
                  <c:v>1.1215526751241001</c:v>
                </c:pt>
                <c:pt idx="27">
                  <c:v>1.11672642029784</c:v>
                </c:pt>
                <c:pt idx="28">
                  <c:v>1.11134859349145</c:v>
                </c:pt>
                <c:pt idx="29">
                  <c:v>1.1171400992829501</c:v>
                </c:pt>
                <c:pt idx="30">
                  <c:v>1.1258273579702101</c:v>
                </c:pt>
                <c:pt idx="31">
                  <c:v>1.1316188637617199</c:v>
                </c:pt>
                <c:pt idx="32">
                  <c:v>1.1306536127964699</c:v>
                </c:pt>
                <c:pt idx="33">
                  <c:v>1.14416712630998</c:v>
                </c:pt>
                <c:pt idx="34">
                  <c:v>1.13451461665747</c:v>
                </c:pt>
                <c:pt idx="35">
                  <c:v>1.1412713734142299</c:v>
                </c:pt>
                <c:pt idx="36">
                  <c:v>1.14416712630998</c:v>
                </c:pt>
                <c:pt idx="37">
                  <c:v>1.1432018753447299</c:v>
                </c:pt>
                <c:pt idx="38">
                  <c:v>1.1388582460011001</c:v>
                </c:pt>
                <c:pt idx="39">
                  <c:v>1.1417539988968499</c:v>
                </c:pt>
                <c:pt idx="40">
                  <c:v>1.1514065085493601</c:v>
                </c:pt>
                <c:pt idx="41">
                  <c:v>1.1504412575841101</c:v>
                </c:pt>
                <c:pt idx="42">
                  <c:v>1.15526751241036</c:v>
                </c:pt>
                <c:pt idx="43">
                  <c:v>1.15912851627137</c:v>
                </c:pt>
                <c:pt idx="44">
                  <c:v>1.1629895201323699</c:v>
                </c:pt>
                <c:pt idx="45">
                  <c:v>1.1576116933259699</c:v>
                </c:pt>
                <c:pt idx="46">
                  <c:v>1.16340319911748</c:v>
                </c:pt>
                <c:pt idx="47">
                  <c:v>1.1653337010479801</c:v>
                </c:pt>
                <c:pt idx="48">
                  <c:v>1.16119691119691</c:v>
                </c:pt>
                <c:pt idx="49">
                  <c:v>1.16891891891891</c:v>
                </c:pt>
                <c:pt idx="50">
                  <c:v>1.16795366795366</c:v>
                </c:pt>
                <c:pt idx="51">
                  <c:v>1.1631274131274101</c:v>
                </c:pt>
                <c:pt idx="52">
                  <c:v>1.1583701047986701</c:v>
                </c:pt>
                <c:pt idx="53">
                  <c:v>1.1529922779922701</c:v>
                </c:pt>
                <c:pt idx="54">
                  <c:v>1.14782129067843</c:v>
                </c:pt>
                <c:pt idx="55">
                  <c:v>1.1536127964699301</c:v>
                </c:pt>
                <c:pt idx="56">
                  <c:v>1.15843905129619</c:v>
                </c:pt>
                <c:pt idx="57">
                  <c:v>1.15940430226144</c:v>
                </c:pt>
                <c:pt idx="58">
                  <c:v>1.15402647545504</c:v>
                </c:pt>
                <c:pt idx="59">
                  <c:v>1.1503033645890699</c:v>
                </c:pt>
                <c:pt idx="60">
                  <c:v>1.1474076116933201</c:v>
                </c:pt>
                <c:pt idx="61">
                  <c:v>1.14306398234969</c:v>
                </c:pt>
                <c:pt idx="62">
                  <c:v>1.14402923331494</c:v>
                </c:pt>
                <c:pt idx="63">
                  <c:v>1.1382377275234401</c:v>
                </c:pt>
                <c:pt idx="64">
                  <c:v>1.13513513513513</c:v>
                </c:pt>
                <c:pt idx="65">
                  <c:v>1.13513513513513</c:v>
                </c:pt>
                <c:pt idx="66">
                  <c:v>1.1399613899613901</c:v>
                </c:pt>
                <c:pt idx="67">
                  <c:v>1.1409266409266401</c:v>
                </c:pt>
                <c:pt idx="68">
                  <c:v>1.1389961389961301</c:v>
                </c:pt>
                <c:pt idx="69">
                  <c:v>1.13803088803088</c:v>
                </c:pt>
                <c:pt idx="70">
                  <c:v>1.13368725868725</c:v>
                </c:pt>
                <c:pt idx="71">
                  <c:v>1.1307915057914999</c:v>
                </c:pt>
                <c:pt idx="72">
                  <c:v>1.1288610038610001</c:v>
                </c:pt>
                <c:pt idx="73">
                  <c:v>1.1327220077219999</c:v>
                </c:pt>
                <c:pt idx="74">
                  <c:v>1.14913127413127</c:v>
                </c:pt>
                <c:pt idx="75">
                  <c:v>1.15685328185328</c:v>
                </c:pt>
                <c:pt idx="76">
                  <c:v>1.15974903474903</c:v>
                </c:pt>
                <c:pt idx="77">
                  <c:v>1.15974903474903</c:v>
                </c:pt>
                <c:pt idx="78">
                  <c:v>1.1732625482625401</c:v>
                </c:pt>
                <c:pt idx="79">
                  <c:v>1.1877413127413099</c:v>
                </c:pt>
                <c:pt idx="80">
                  <c:v>1.19353281853282</c:v>
                </c:pt>
                <c:pt idx="81">
                  <c:v>1.19449806949807</c:v>
                </c:pt>
                <c:pt idx="82">
                  <c:v>1.1896718146718099</c:v>
                </c:pt>
                <c:pt idx="83">
                  <c:v>1.18388030888031</c:v>
                </c:pt>
                <c:pt idx="84">
                  <c:v>1.17705460562603</c:v>
                </c:pt>
                <c:pt idx="85">
                  <c:v>1.17353833425262</c:v>
                </c:pt>
                <c:pt idx="86">
                  <c:v>1.18608659680088</c:v>
                </c:pt>
                <c:pt idx="87">
                  <c:v>1.1889823496966301</c:v>
                </c:pt>
                <c:pt idx="88">
                  <c:v>1.1842250413679001</c:v>
                </c:pt>
                <c:pt idx="89">
                  <c:v>1.1842250413679001</c:v>
                </c:pt>
                <c:pt idx="90">
                  <c:v>1.1871207942636499</c:v>
                </c:pt>
                <c:pt idx="91">
                  <c:v>1.18257032542747</c:v>
                </c:pt>
                <c:pt idx="92">
                  <c:v>1.1902923331494699</c:v>
                </c:pt>
                <c:pt idx="93">
                  <c:v>1.2028405956977399</c:v>
                </c:pt>
                <c:pt idx="94">
                  <c:v>1.2095973524544901</c:v>
                </c:pt>
                <c:pt idx="95">
                  <c:v>1.2115278543849901</c:v>
                </c:pt>
                <c:pt idx="96">
                  <c:v>1.2075979040264699</c:v>
                </c:pt>
                <c:pt idx="97">
                  <c:v>1.20952840595697</c:v>
                </c:pt>
                <c:pt idx="98">
                  <c:v>1.2143546607832301</c:v>
                </c:pt>
                <c:pt idx="99">
                  <c:v>1.22207666850524</c:v>
                </c:pt>
                <c:pt idx="100">
                  <c:v>1.21587148372862</c:v>
                </c:pt>
                <c:pt idx="101">
                  <c:v>1.2448290126861501</c:v>
                </c:pt>
                <c:pt idx="102">
                  <c:v>1.25062051847766</c:v>
                </c:pt>
                <c:pt idx="103">
                  <c:v>1.2427606177606101</c:v>
                </c:pt>
                <c:pt idx="104">
                  <c:v>1.24951737451737</c:v>
                </c:pt>
                <c:pt idx="105">
                  <c:v>1.25916988416988</c:v>
                </c:pt>
                <c:pt idx="106">
                  <c:v>1.24841423055708</c:v>
                </c:pt>
                <c:pt idx="107">
                  <c:v>1.2426227247655799</c:v>
                </c:pt>
                <c:pt idx="108">
                  <c:v>1.24648372862658</c:v>
                </c:pt>
                <c:pt idx="109">
                  <c:v>1.2408990623276299</c:v>
                </c:pt>
                <c:pt idx="110">
                  <c:v>1.24476006618863</c:v>
                </c:pt>
                <c:pt idx="111">
                  <c:v>1.23917539988968</c:v>
                </c:pt>
                <c:pt idx="112">
                  <c:v>1.27682018753447</c:v>
                </c:pt>
                <c:pt idx="113">
                  <c:v>1.2690981798124601</c:v>
                </c:pt>
                <c:pt idx="114">
                  <c:v>1.25668781025924</c:v>
                </c:pt>
                <c:pt idx="115">
                  <c:v>1.25048262548262</c:v>
                </c:pt>
                <c:pt idx="116">
                  <c:v>1.26110038610038</c:v>
                </c:pt>
                <c:pt idx="117">
                  <c:v>1.2513789299503599</c:v>
                </c:pt>
                <c:pt idx="118">
                  <c:v>1.26218974076117</c:v>
                </c:pt>
                <c:pt idx="119">
                  <c:v>1.24812465526751</c:v>
                </c:pt>
                <c:pt idx="120">
                  <c:v>1.23302537231108</c:v>
                </c:pt>
                <c:pt idx="121">
                  <c:v>1.24190568119139</c:v>
                </c:pt>
                <c:pt idx="122">
                  <c:v>1.25541919470491</c:v>
                </c:pt>
                <c:pt idx="123">
                  <c:v>1.2440430226144501</c:v>
                </c:pt>
                <c:pt idx="124">
                  <c:v>1.2548538334252599</c:v>
                </c:pt>
                <c:pt idx="125">
                  <c:v>1.25774958632101</c:v>
                </c:pt>
                <c:pt idx="126">
                  <c:v>1.25175124103695</c:v>
                </c:pt>
                <c:pt idx="127">
                  <c:v>1.2768477661334801</c:v>
                </c:pt>
                <c:pt idx="128">
                  <c:v>1.2667126309983401</c:v>
                </c:pt>
                <c:pt idx="129">
                  <c:v>1.2560948703805801</c:v>
                </c:pt>
                <c:pt idx="130">
                  <c:v>1.26285162713734</c:v>
                </c:pt>
                <c:pt idx="131">
                  <c:v>1.2380308880308799</c:v>
                </c:pt>
                <c:pt idx="132">
                  <c:v>1.28725868725868</c:v>
                </c:pt>
                <c:pt idx="133">
                  <c:v>1.29729729729729</c:v>
                </c:pt>
                <c:pt idx="134">
                  <c:v>1.28778268063982</c:v>
                </c:pt>
                <c:pt idx="135">
                  <c:v>1.2772338665195799</c:v>
                </c:pt>
                <c:pt idx="136">
                  <c:v>1.2724076116933201</c:v>
                </c:pt>
                <c:pt idx="137">
                  <c:v>1.29364313292884</c:v>
                </c:pt>
                <c:pt idx="138">
                  <c:v>1.2781301709873101</c:v>
                </c:pt>
                <c:pt idx="139">
                  <c:v>1.27619966905681</c:v>
                </c:pt>
                <c:pt idx="140">
                  <c:v>1.2660645339216701</c:v>
                </c:pt>
                <c:pt idx="141">
                  <c:v>1.26172090457804</c:v>
                </c:pt>
                <c:pt idx="142">
                  <c:v>1.2540678433535499</c:v>
                </c:pt>
                <c:pt idx="143">
                  <c:v>1.2637203530060599</c:v>
                </c:pt>
                <c:pt idx="144">
                  <c:v>1.2583425261996699</c:v>
                </c:pt>
                <c:pt idx="145">
                  <c:v>1.2766822945394301</c:v>
                </c:pt>
                <c:pt idx="146">
                  <c:v>1.2786127964699401</c:v>
                </c:pt>
                <c:pt idx="147">
                  <c:v>1.2921263099834499</c:v>
                </c:pt>
                <c:pt idx="148">
                  <c:v>1.2911610590182001</c:v>
                </c:pt>
                <c:pt idx="149">
                  <c:v>1.28123276337562</c:v>
                </c:pt>
                <c:pt idx="150">
                  <c:v>1.2742002206287899</c:v>
                </c:pt>
                <c:pt idx="151">
                  <c:v>1.2688223938223899</c:v>
                </c:pt>
                <c:pt idx="152">
                  <c:v>1.26427192498621</c:v>
                </c:pt>
                <c:pt idx="153">
                  <c:v>1.2700634307777099</c:v>
                </c:pt>
                <c:pt idx="154">
                  <c:v>1.27392443463872</c:v>
                </c:pt>
                <c:pt idx="155">
                  <c:v>1.2642029784886899</c:v>
                </c:pt>
                <c:pt idx="156">
                  <c:v>1.2642029784886899</c:v>
                </c:pt>
                <c:pt idx="157">
                  <c:v>1.2603419746276801</c:v>
                </c:pt>
                <c:pt idx="158">
                  <c:v>1.25392995035852</c:v>
                </c:pt>
                <c:pt idx="159">
                  <c:v>1.25392995035852</c:v>
                </c:pt>
                <c:pt idx="160">
                  <c:v>1.2606867071152701</c:v>
                </c:pt>
                <c:pt idx="161">
                  <c:v>1.26840871483728</c:v>
                </c:pt>
                <c:pt idx="162">
                  <c:v>1.28076392719249</c:v>
                </c:pt>
                <c:pt idx="163">
                  <c:v>1.2855901820187501</c:v>
                </c:pt>
                <c:pt idx="164">
                  <c:v>1.3000689464975099</c:v>
                </c:pt>
                <c:pt idx="165">
                  <c:v>1.29014065085493</c:v>
                </c:pt>
                <c:pt idx="166">
                  <c:v>1.2851765030336399</c:v>
                </c:pt>
                <c:pt idx="167">
                  <c:v>1.2880722559294</c:v>
                </c:pt>
                <c:pt idx="168">
                  <c:v>1.2948290126861499</c:v>
                </c:pt>
                <c:pt idx="169">
                  <c:v>1.28821014892443</c:v>
                </c:pt>
                <c:pt idx="170">
                  <c:v>1.2853143960286799</c:v>
                </c:pt>
                <c:pt idx="171">
                  <c:v>1.2799365692222799</c:v>
                </c:pt>
                <c:pt idx="172">
                  <c:v>1.2743519029233299</c:v>
                </c:pt>
                <c:pt idx="173">
                  <c:v>1.2656646442360699</c:v>
                </c:pt>
                <c:pt idx="174">
                  <c:v>1.25966629895201</c:v>
                </c:pt>
                <c:pt idx="175">
                  <c:v>1.28090182018753</c:v>
                </c:pt>
                <c:pt idx="176">
                  <c:v>1.2905543298400399</c:v>
                </c:pt>
                <c:pt idx="177">
                  <c:v>1.3050330943188</c:v>
                </c:pt>
                <c:pt idx="178">
                  <c:v>1.3127551020408099</c:v>
                </c:pt>
                <c:pt idx="179">
                  <c:v>1.31854660783232</c:v>
                </c:pt>
                <c:pt idx="180">
                  <c:v>1.32819911748483</c:v>
                </c:pt>
                <c:pt idx="181">
                  <c:v>1.3233728626585699</c:v>
                </c:pt>
                <c:pt idx="182">
                  <c:v>1.31854660783232</c:v>
                </c:pt>
                <c:pt idx="183">
                  <c:v>1.3310948703805801</c:v>
                </c:pt>
                <c:pt idx="184">
                  <c:v>1.3265444015443999</c:v>
                </c:pt>
                <c:pt idx="185">
                  <c:v>1.33137065637065</c:v>
                </c:pt>
                <c:pt idx="186">
                  <c:v>1.3381274131274099</c:v>
                </c:pt>
                <c:pt idx="187">
                  <c:v>1.3390926640926599</c:v>
                </c:pt>
                <c:pt idx="188">
                  <c:v>1.34391891891892</c:v>
                </c:pt>
                <c:pt idx="189">
                  <c:v>1.34060948703806</c:v>
                </c:pt>
                <c:pt idx="190">
                  <c:v>1.3368863761720899</c:v>
                </c:pt>
                <c:pt idx="191">
                  <c:v>1.33088803088803</c:v>
                </c:pt>
                <c:pt idx="192">
                  <c:v>1.33185328185328</c:v>
                </c:pt>
                <c:pt idx="193">
                  <c:v>1.3395752895752899</c:v>
                </c:pt>
                <c:pt idx="194">
                  <c:v>1.3347490347490301</c:v>
                </c:pt>
                <c:pt idx="195">
                  <c:v>1.3347490347490301</c:v>
                </c:pt>
                <c:pt idx="196">
                  <c:v>1.3357142857142801</c:v>
                </c:pt>
                <c:pt idx="197">
                  <c:v>1.34247104247104</c:v>
                </c:pt>
                <c:pt idx="198">
                  <c:v>1.3379205736348601</c:v>
                </c:pt>
                <c:pt idx="199">
                  <c:v>1.3331632653061201</c:v>
                </c:pt>
                <c:pt idx="200">
                  <c:v>1.33123276337562</c:v>
                </c:pt>
                <c:pt idx="201">
                  <c:v>1.3260617760617699</c:v>
                </c:pt>
                <c:pt idx="202">
                  <c:v>1.3357142857142801</c:v>
                </c:pt>
                <c:pt idx="203">
                  <c:v>1.3357142857142801</c:v>
                </c:pt>
                <c:pt idx="204">
                  <c:v>1.34247104247104</c:v>
                </c:pt>
                <c:pt idx="205">
                  <c:v>1.3377137341423</c:v>
                </c:pt>
                <c:pt idx="206">
                  <c:v>1.39562879205736</c:v>
                </c:pt>
                <c:pt idx="207">
                  <c:v>1.39273303916161</c:v>
                </c:pt>
                <c:pt idx="208">
                  <c:v>1.44099558742416</c:v>
                </c:pt>
                <c:pt idx="209">
                  <c:v>1.43906508549365</c:v>
                </c:pt>
                <c:pt idx="210">
                  <c:v>1.4514202978488699</c:v>
                </c:pt>
                <c:pt idx="211">
                  <c:v>1.46396856039713</c:v>
                </c:pt>
                <c:pt idx="212">
                  <c:v>1.4786403750689401</c:v>
                </c:pt>
                <c:pt idx="213">
                  <c:v>1.4913816878102599</c:v>
                </c:pt>
                <c:pt idx="214">
                  <c:v>1.5037369001654699</c:v>
                </c:pt>
                <c:pt idx="215">
                  <c:v>1.51647821290678</c:v>
                </c:pt>
                <c:pt idx="216">
                  <c:v>1.56377551020408</c:v>
                </c:pt>
                <c:pt idx="217">
                  <c:v>1.57632377275234</c:v>
                </c:pt>
                <c:pt idx="218">
                  <c:v>1.5614313292884701</c:v>
                </c:pt>
                <c:pt idx="219">
                  <c:v>1.53330115830116</c:v>
                </c:pt>
                <c:pt idx="220">
                  <c:v>1.5825289575289501</c:v>
                </c:pt>
                <c:pt idx="221">
                  <c:v>1.54488416988417</c:v>
                </c:pt>
                <c:pt idx="222">
                  <c:v>1.5526061776061799</c:v>
                </c:pt>
                <c:pt idx="223">
                  <c:v>1.5815637065637</c:v>
                </c:pt>
                <c:pt idx="224">
                  <c:v>1.5569498069498</c:v>
                </c:pt>
                <c:pt idx="225">
                  <c:v>1.55791505791506</c:v>
                </c:pt>
                <c:pt idx="226">
                  <c:v>1.6525096525096501</c:v>
                </c:pt>
                <c:pt idx="227">
                  <c:v>1.67953667953668</c:v>
                </c:pt>
                <c:pt idx="228">
                  <c:v>1.7007722007721999</c:v>
                </c:pt>
                <c:pt idx="229">
                  <c:v>1.67595146166574</c:v>
                </c:pt>
                <c:pt idx="230">
                  <c:v>1.6450634307777099</c:v>
                </c:pt>
                <c:pt idx="231">
                  <c:v>1.6682294539437399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7C-4002-96E9-59068FF41E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5123535"/>
        <c:axId val="515111055"/>
      </c:lineChart>
      <c:dateAx>
        <c:axId val="51512353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5111055"/>
        <c:crosses val="autoZero"/>
        <c:auto val="1"/>
        <c:lblOffset val="100"/>
        <c:baseTimeUnit val="days"/>
      </c:dateAx>
      <c:valAx>
        <c:axId val="51511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5123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新能源车</a:t>
            </a:r>
            <a:r>
              <a:rPr lang="en-US" altLang="zh-CN"/>
              <a:t>ETF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新能源车ETF_maL_10_BiDirection_Jump_longBars3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Sheet2!$A$2:$A$16384</c:f>
              <c:numCache>
                <c:formatCode>m/d/yyyy</c:formatCode>
                <c:ptCount val="16383"/>
                <c:pt idx="0">
                  <c:v>43313</c:v>
                </c:pt>
                <c:pt idx="1">
                  <c:v>43314</c:v>
                </c:pt>
                <c:pt idx="2">
                  <c:v>43315</c:v>
                </c:pt>
                <c:pt idx="3">
                  <c:v>43318</c:v>
                </c:pt>
                <c:pt idx="4">
                  <c:v>43319</c:v>
                </c:pt>
                <c:pt idx="5">
                  <c:v>43320</c:v>
                </c:pt>
                <c:pt idx="6">
                  <c:v>43321</c:v>
                </c:pt>
                <c:pt idx="7">
                  <c:v>43322</c:v>
                </c:pt>
                <c:pt idx="8">
                  <c:v>43325</c:v>
                </c:pt>
                <c:pt idx="9">
                  <c:v>43326</c:v>
                </c:pt>
                <c:pt idx="10">
                  <c:v>43327</c:v>
                </c:pt>
                <c:pt idx="11">
                  <c:v>43328</c:v>
                </c:pt>
                <c:pt idx="12">
                  <c:v>43329</c:v>
                </c:pt>
                <c:pt idx="13">
                  <c:v>43332</c:v>
                </c:pt>
                <c:pt idx="14">
                  <c:v>43333</c:v>
                </c:pt>
                <c:pt idx="15">
                  <c:v>43334</c:v>
                </c:pt>
                <c:pt idx="16">
                  <c:v>43335</c:v>
                </c:pt>
                <c:pt idx="17">
                  <c:v>43336</c:v>
                </c:pt>
                <c:pt idx="18">
                  <c:v>43339</c:v>
                </c:pt>
                <c:pt idx="19">
                  <c:v>43340</c:v>
                </c:pt>
                <c:pt idx="20">
                  <c:v>43341</c:v>
                </c:pt>
                <c:pt idx="21">
                  <c:v>43342</c:v>
                </c:pt>
                <c:pt idx="22">
                  <c:v>43343</c:v>
                </c:pt>
                <c:pt idx="23">
                  <c:v>43346</c:v>
                </c:pt>
                <c:pt idx="24">
                  <c:v>43347</c:v>
                </c:pt>
                <c:pt idx="25">
                  <c:v>43348</c:v>
                </c:pt>
                <c:pt idx="26">
                  <c:v>43349</c:v>
                </c:pt>
                <c:pt idx="27">
                  <c:v>43350</c:v>
                </c:pt>
                <c:pt idx="28">
                  <c:v>43353</c:v>
                </c:pt>
                <c:pt idx="29">
                  <c:v>43354</c:v>
                </c:pt>
                <c:pt idx="30">
                  <c:v>43355</c:v>
                </c:pt>
                <c:pt idx="31">
                  <c:v>43356</c:v>
                </c:pt>
                <c:pt idx="32">
                  <c:v>43357</c:v>
                </c:pt>
                <c:pt idx="33">
                  <c:v>43360</c:v>
                </c:pt>
                <c:pt idx="34">
                  <c:v>43361</c:v>
                </c:pt>
                <c:pt idx="35">
                  <c:v>43362</c:v>
                </c:pt>
                <c:pt idx="36">
                  <c:v>43363</c:v>
                </c:pt>
                <c:pt idx="37">
                  <c:v>43364</c:v>
                </c:pt>
                <c:pt idx="38">
                  <c:v>43368</c:v>
                </c:pt>
                <c:pt idx="39">
                  <c:v>43369</c:v>
                </c:pt>
                <c:pt idx="40">
                  <c:v>43370</c:v>
                </c:pt>
                <c:pt idx="41">
                  <c:v>43371</c:v>
                </c:pt>
                <c:pt idx="42">
                  <c:v>43381</c:v>
                </c:pt>
                <c:pt idx="43">
                  <c:v>43382</c:v>
                </c:pt>
                <c:pt idx="44">
                  <c:v>43383</c:v>
                </c:pt>
                <c:pt idx="45">
                  <c:v>43384</c:v>
                </c:pt>
                <c:pt idx="46">
                  <c:v>43385</c:v>
                </c:pt>
                <c:pt idx="47">
                  <c:v>43388</c:v>
                </c:pt>
                <c:pt idx="48">
                  <c:v>43389</c:v>
                </c:pt>
                <c:pt idx="49">
                  <c:v>43390</c:v>
                </c:pt>
                <c:pt idx="50">
                  <c:v>43391</c:v>
                </c:pt>
                <c:pt idx="51">
                  <c:v>43392</c:v>
                </c:pt>
                <c:pt idx="52">
                  <c:v>43395</c:v>
                </c:pt>
                <c:pt idx="53">
                  <c:v>43396</c:v>
                </c:pt>
                <c:pt idx="54">
                  <c:v>43397</c:v>
                </c:pt>
                <c:pt idx="55">
                  <c:v>43398</c:v>
                </c:pt>
                <c:pt idx="56">
                  <c:v>43399</c:v>
                </c:pt>
                <c:pt idx="57">
                  <c:v>43402</c:v>
                </c:pt>
                <c:pt idx="58">
                  <c:v>43403</c:v>
                </c:pt>
                <c:pt idx="59">
                  <c:v>43404</c:v>
                </c:pt>
                <c:pt idx="60">
                  <c:v>43405</c:v>
                </c:pt>
                <c:pt idx="61">
                  <c:v>43406</c:v>
                </c:pt>
                <c:pt idx="62">
                  <c:v>43409</c:v>
                </c:pt>
                <c:pt idx="63">
                  <c:v>43410</c:v>
                </c:pt>
                <c:pt idx="64">
                  <c:v>43411</c:v>
                </c:pt>
                <c:pt idx="65">
                  <c:v>43412</c:v>
                </c:pt>
                <c:pt idx="66">
                  <c:v>43413</c:v>
                </c:pt>
                <c:pt idx="67">
                  <c:v>43416</c:v>
                </c:pt>
                <c:pt idx="68">
                  <c:v>43417</c:v>
                </c:pt>
                <c:pt idx="69">
                  <c:v>43418</c:v>
                </c:pt>
                <c:pt idx="70">
                  <c:v>43419</c:v>
                </c:pt>
                <c:pt idx="71">
                  <c:v>43420</c:v>
                </c:pt>
                <c:pt idx="72">
                  <c:v>43423</c:v>
                </c:pt>
                <c:pt idx="73">
                  <c:v>43424</c:v>
                </c:pt>
                <c:pt idx="74">
                  <c:v>43425</c:v>
                </c:pt>
                <c:pt idx="75">
                  <c:v>43426</c:v>
                </c:pt>
                <c:pt idx="76">
                  <c:v>43427</c:v>
                </c:pt>
                <c:pt idx="77">
                  <c:v>43430</c:v>
                </c:pt>
                <c:pt idx="78">
                  <c:v>43431</c:v>
                </c:pt>
                <c:pt idx="79">
                  <c:v>43432</c:v>
                </c:pt>
                <c:pt idx="80">
                  <c:v>43433</c:v>
                </c:pt>
                <c:pt idx="81">
                  <c:v>43434</c:v>
                </c:pt>
                <c:pt idx="82">
                  <c:v>43437</c:v>
                </c:pt>
                <c:pt idx="83">
                  <c:v>43438</c:v>
                </c:pt>
                <c:pt idx="84">
                  <c:v>43439</c:v>
                </c:pt>
                <c:pt idx="85">
                  <c:v>43440</c:v>
                </c:pt>
                <c:pt idx="86">
                  <c:v>43441</c:v>
                </c:pt>
                <c:pt idx="87">
                  <c:v>43444</c:v>
                </c:pt>
                <c:pt idx="88">
                  <c:v>43445</c:v>
                </c:pt>
                <c:pt idx="89">
                  <c:v>43446</c:v>
                </c:pt>
                <c:pt idx="90">
                  <c:v>43447</c:v>
                </c:pt>
                <c:pt idx="91">
                  <c:v>43448</c:v>
                </c:pt>
                <c:pt idx="92">
                  <c:v>43451</c:v>
                </c:pt>
                <c:pt idx="93">
                  <c:v>43452</c:v>
                </c:pt>
                <c:pt idx="94">
                  <c:v>43453</c:v>
                </c:pt>
                <c:pt idx="95">
                  <c:v>43454</c:v>
                </c:pt>
                <c:pt idx="96">
                  <c:v>43455</c:v>
                </c:pt>
                <c:pt idx="97">
                  <c:v>43458</c:v>
                </c:pt>
                <c:pt idx="98">
                  <c:v>43459</c:v>
                </c:pt>
                <c:pt idx="99">
                  <c:v>43460</c:v>
                </c:pt>
                <c:pt idx="100">
                  <c:v>43461</c:v>
                </c:pt>
                <c:pt idx="101">
                  <c:v>43462</c:v>
                </c:pt>
                <c:pt idx="102">
                  <c:v>43467</c:v>
                </c:pt>
                <c:pt idx="103">
                  <c:v>43468</c:v>
                </c:pt>
                <c:pt idx="104">
                  <c:v>43469</c:v>
                </c:pt>
                <c:pt idx="105">
                  <c:v>43472</c:v>
                </c:pt>
                <c:pt idx="106">
                  <c:v>43473</c:v>
                </c:pt>
                <c:pt idx="107">
                  <c:v>43474</c:v>
                </c:pt>
                <c:pt idx="108">
                  <c:v>43475</c:v>
                </c:pt>
                <c:pt idx="109">
                  <c:v>43476</c:v>
                </c:pt>
                <c:pt idx="110">
                  <c:v>43479</c:v>
                </c:pt>
                <c:pt idx="111">
                  <c:v>43480</c:v>
                </c:pt>
                <c:pt idx="112">
                  <c:v>43481</c:v>
                </c:pt>
                <c:pt idx="113">
                  <c:v>43482</c:v>
                </c:pt>
                <c:pt idx="114">
                  <c:v>43483</c:v>
                </c:pt>
                <c:pt idx="115">
                  <c:v>43486</c:v>
                </c:pt>
                <c:pt idx="116">
                  <c:v>43487</c:v>
                </c:pt>
                <c:pt idx="117">
                  <c:v>43488</c:v>
                </c:pt>
                <c:pt idx="118">
                  <c:v>43489</c:v>
                </c:pt>
                <c:pt idx="119">
                  <c:v>43490</c:v>
                </c:pt>
                <c:pt idx="120">
                  <c:v>43493</c:v>
                </c:pt>
                <c:pt idx="121">
                  <c:v>43494</c:v>
                </c:pt>
                <c:pt idx="122">
                  <c:v>43495</c:v>
                </c:pt>
                <c:pt idx="123">
                  <c:v>43496</c:v>
                </c:pt>
                <c:pt idx="124">
                  <c:v>43497</c:v>
                </c:pt>
                <c:pt idx="125">
                  <c:v>43507</c:v>
                </c:pt>
                <c:pt idx="126">
                  <c:v>43508</c:v>
                </c:pt>
                <c:pt idx="127">
                  <c:v>43509</c:v>
                </c:pt>
                <c:pt idx="128">
                  <c:v>43510</c:v>
                </c:pt>
                <c:pt idx="129">
                  <c:v>43511</c:v>
                </c:pt>
                <c:pt idx="130">
                  <c:v>43514</c:v>
                </c:pt>
                <c:pt idx="131">
                  <c:v>43515</c:v>
                </c:pt>
                <c:pt idx="132">
                  <c:v>43516</c:v>
                </c:pt>
                <c:pt idx="133">
                  <c:v>43517</c:v>
                </c:pt>
                <c:pt idx="134">
                  <c:v>43518</c:v>
                </c:pt>
                <c:pt idx="135">
                  <c:v>43521</c:v>
                </c:pt>
                <c:pt idx="136">
                  <c:v>43522</c:v>
                </c:pt>
                <c:pt idx="137">
                  <c:v>43523</c:v>
                </c:pt>
                <c:pt idx="138">
                  <c:v>43524</c:v>
                </c:pt>
                <c:pt idx="139">
                  <c:v>43525</c:v>
                </c:pt>
                <c:pt idx="140">
                  <c:v>43528</c:v>
                </c:pt>
                <c:pt idx="141">
                  <c:v>43529</c:v>
                </c:pt>
                <c:pt idx="142">
                  <c:v>43530</c:v>
                </c:pt>
                <c:pt idx="143">
                  <c:v>43531</c:v>
                </c:pt>
                <c:pt idx="144">
                  <c:v>43532</c:v>
                </c:pt>
                <c:pt idx="145">
                  <c:v>43535</c:v>
                </c:pt>
                <c:pt idx="146">
                  <c:v>43536</c:v>
                </c:pt>
                <c:pt idx="147">
                  <c:v>43537</c:v>
                </c:pt>
                <c:pt idx="148">
                  <c:v>43538</c:v>
                </c:pt>
                <c:pt idx="149">
                  <c:v>43539</c:v>
                </c:pt>
                <c:pt idx="150">
                  <c:v>43542</c:v>
                </c:pt>
                <c:pt idx="151">
                  <c:v>43543</c:v>
                </c:pt>
                <c:pt idx="152">
                  <c:v>43544</c:v>
                </c:pt>
                <c:pt idx="153">
                  <c:v>43545</c:v>
                </c:pt>
                <c:pt idx="154">
                  <c:v>43546</c:v>
                </c:pt>
                <c:pt idx="155">
                  <c:v>43549</c:v>
                </c:pt>
                <c:pt idx="156">
                  <c:v>43550</c:v>
                </c:pt>
                <c:pt idx="157">
                  <c:v>43551</c:v>
                </c:pt>
                <c:pt idx="158">
                  <c:v>43552</c:v>
                </c:pt>
                <c:pt idx="159">
                  <c:v>43553</c:v>
                </c:pt>
                <c:pt idx="160">
                  <c:v>43556</c:v>
                </c:pt>
                <c:pt idx="161">
                  <c:v>43557</c:v>
                </c:pt>
                <c:pt idx="162">
                  <c:v>43558</c:v>
                </c:pt>
                <c:pt idx="163">
                  <c:v>43559</c:v>
                </c:pt>
                <c:pt idx="164">
                  <c:v>43563</c:v>
                </c:pt>
                <c:pt idx="165">
                  <c:v>43564</c:v>
                </c:pt>
                <c:pt idx="166">
                  <c:v>43565</c:v>
                </c:pt>
                <c:pt idx="167">
                  <c:v>43566</c:v>
                </c:pt>
                <c:pt idx="168">
                  <c:v>43567</c:v>
                </c:pt>
                <c:pt idx="169">
                  <c:v>43570</c:v>
                </c:pt>
                <c:pt idx="170">
                  <c:v>43571</c:v>
                </c:pt>
                <c:pt idx="171">
                  <c:v>43572</c:v>
                </c:pt>
                <c:pt idx="172">
                  <c:v>43573</c:v>
                </c:pt>
                <c:pt idx="173">
                  <c:v>43574</c:v>
                </c:pt>
                <c:pt idx="174">
                  <c:v>43577</c:v>
                </c:pt>
                <c:pt idx="175">
                  <c:v>43578</c:v>
                </c:pt>
                <c:pt idx="176">
                  <c:v>43579</c:v>
                </c:pt>
                <c:pt idx="177">
                  <c:v>43580</c:v>
                </c:pt>
                <c:pt idx="178">
                  <c:v>43581</c:v>
                </c:pt>
                <c:pt idx="179">
                  <c:v>43584</c:v>
                </c:pt>
                <c:pt idx="180">
                  <c:v>43585</c:v>
                </c:pt>
                <c:pt idx="181">
                  <c:v>43591</c:v>
                </c:pt>
                <c:pt idx="182">
                  <c:v>43592</c:v>
                </c:pt>
                <c:pt idx="183">
                  <c:v>43593</c:v>
                </c:pt>
                <c:pt idx="184">
                  <c:v>43594</c:v>
                </c:pt>
                <c:pt idx="185">
                  <c:v>43595</c:v>
                </c:pt>
                <c:pt idx="186">
                  <c:v>43598</c:v>
                </c:pt>
                <c:pt idx="187">
                  <c:v>43599</c:v>
                </c:pt>
                <c:pt idx="188">
                  <c:v>43600</c:v>
                </c:pt>
                <c:pt idx="189">
                  <c:v>43601</c:v>
                </c:pt>
                <c:pt idx="190">
                  <c:v>43602</c:v>
                </c:pt>
                <c:pt idx="191">
                  <c:v>43605</c:v>
                </c:pt>
                <c:pt idx="192">
                  <c:v>43606</c:v>
                </c:pt>
                <c:pt idx="193">
                  <c:v>43607</c:v>
                </c:pt>
                <c:pt idx="194">
                  <c:v>43608</c:v>
                </c:pt>
                <c:pt idx="195">
                  <c:v>43609</c:v>
                </c:pt>
                <c:pt idx="196">
                  <c:v>43612</c:v>
                </c:pt>
                <c:pt idx="197">
                  <c:v>43613</c:v>
                </c:pt>
                <c:pt idx="198">
                  <c:v>43614</c:v>
                </c:pt>
                <c:pt idx="199">
                  <c:v>43615</c:v>
                </c:pt>
                <c:pt idx="200">
                  <c:v>43616</c:v>
                </c:pt>
                <c:pt idx="201">
                  <c:v>43619</c:v>
                </c:pt>
                <c:pt idx="202">
                  <c:v>43620</c:v>
                </c:pt>
                <c:pt idx="203">
                  <c:v>43621</c:v>
                </c:pt>
                <c:pt idx="204">
                  <c:v>43622</c:v>
                </c:pt>
                <c:pt idx="205">
                  <c:v>43626</c:v>
                </c:pt>
                <c:pt idx="206">
                  <c:v>43627</c:v>
                </c:pt>
                <c:pt idx="207">
                  <c:v>43628</c:v>
                </c:pt>
                <c:pt idx="208">
                  <c:v>43629</c:v>
                </c:pt>
                <c:pt idx="209">
                  <c:v>43630</c:v>
                </c:pt>
                <c:pt idx="210">
                  <c:v>43633</c:v>
                </c:pt>
                <c:pt idx="211">
                  <c:v>43634</c:v>
                </c:pt>
                <c:pt idx="212">
                  <c:v>43635</c:v>
                </c:pt>
                <c:pt idx="213">
                  <c:v>43636</c:v>
                </c:pt>
                <c:pt idx="214">
                  <c:v>43637</c:v>
                </c:pt>
                <c:pt idx="215">
                  <c:v>43640</c:v>
                </c:pt>
                <c:pt idx="216">
                  <c:v>43641</c:v>
                </c:pt>
                <c:pt idx="217">
                  <c:v>43642</c:v>
                </c:pt>
                <c:pt idx="218">
                  <c:v>43643</c:v>
                </c:pt>
                <c:pt idx="219">
                  <c:v>43644</c:v>
                </c:pt>
                <c:pt idx="220">
                  <c:v>43647</c:v>
                </c:pt>
                <c:pt idx="221">
                  <c:v>43648</c:v>
                </c:pt>
                <c:pt idx="222">
                  <c:v>43649</c:v>
                </c:pt>
                <c:pt idx="223">
                  <c:v>43650</c:v>
                </c:pt>
                <c:pt idx="224">
                  <c:v>43651</c:v>
                </c:pt>
                <c:pt idx="225">
                  <c:v>43654</c:v>
                </c:pt>
                <c:pt idx="226">
                  <c:v>43655</c:v>
                </c:pt>
                <c:pt idx="227">
                  <c:v>43656</c:v>
                </c:pt>
                <c:pt idx="228">
                  <c:v>43657</c:v>
                </c:pt>
                <c:pt idx="229">
                  <c:v>43658</c:v>
                </c:pt>
                <c:pt idx="230">
                  <c:v>43661</c:v>
                </c:pt>
                <c:pt idx="231">
                  <c:v>43662</c:v>
                </c:pt>
                <c:pt idx="232">
                  <c:v>43663</c:v>
                </c:pt>
                <c:pt idx="233">
                  <c:v>43664</c:v>
                </c:pt>
                <c:pt idx="234">
                  <c:v>43665</c:v>
                </c:pt>
                <c:pt idx="235">
                  <c:v>43668</c:v>
                </c:pt>
                <c:pt idx="236">
                  <c:v>43669</c:v>
                </c:pt>
                <c:pt idx="237">
                  <c:v>43670</c:v>
                </c:pt>
                <c:pt idx="238">
                  <c:v>43671</c:v>
                </c:pt>
                <c:pt idx="239">
                  <c:v>43672</c:v>
                </c:pt>
                <c:pt idx="240">
                  <c:v>43675</c:v>
                </c:pt>
                <c:pt idx="241">
                  <c:v>43676</c:v>
                </c:pt>
                <c:pt idx="242">
                  <c:v>43677</c:v>
                </c:pt>
                <c:pt idx="243">
                  <c:v>43678</c:v>
                </c:pt>
                <c:pt idx="244">
                  <c:v>43679</c:v>
                </c:pt>
                <c:pt idx="245">
                  <c:v>43682</c:v>
                </c:pt>
                <c:pt idx="246">
                  <c:v>43683</c:v>
                </c:pt>
                <c:pt idx="247">
                  <c:v>43684</c:v>
                </c:pt>
                <c:pt idx="248">
                  <c:v>43685</c:v>
                </c:pt>
                <c:pt idx="249">
                  <c:v>43686</c:v>
                </c:pt>
                <c:pt idx="250">
                  <c:v>43689</c:v>
                </c:pt>
                <c:pt idx="251">
                  <c:v>43690</c:v>
                </c:pt>
                <c:pt idx="252">
                  <c:v>43691</c:v>
                </c:pt>
                <c:pt idx="253">
                  <c:v>43692</c:v>
                </c:pt>
                <c:pt idx="254">
                  <c:v>43693</c:v>
                </c:pt>
                <c:pt idx="255">
                  <c:v>43696</c:v>
                </c:pt>
                <c:pt idx="256">
                  <c:v>43697</c:v>
                </c:pt>
                <c:pt idx="257">
                  <c:v>43698</c:v>
                </c:pt>
                <c:pt idx="258">
                  <c:v>43699</c:v>
                </c:pt>
                <c:pt idx="259">
                  <c:v>43700</c:v>
                </c:pt>
                <c:pt idx="260">
                  <c:v>43703</c:v>
                </c:pt>
                <c:pt idx="261">
                  <c:v>43704</c:v>
                </c:pt>
                <c:pt idx="262">
                  <c:v>43705</c:v>
                </c:pt>
                <c:pt idx="263">
                  <c:v>43706</c:v>
                </c:pt>
                <c:pt idx="264">
                  <c:v>43707</c:v>
                </c:pt>
                <c:pt idx="265">
                  <c:v>43710</c:v>
                </c:pt>
                <c:pt idx="266">
                  <c:v>43711</c:v>
                </c:pt>
                <c:pt idx="267">
                  <c:v>43712</c:v>
                </c:pt>
                <c:pt idx="268">
                  <c:v>43713</c:v>
                </c:pt>
                <c:pt idx="269">
                  <c:v>43714</c:v>
                </c:pt>
                <c:pt idx="270">
                  <c:v>43717</c:v>
                </c:pt>
                <c:pt idx="271">
                  <c:v>43718</c:v>
                </c:pt>
                <c:pt idx="272">
                  <c:v>43719</c:v>
                </c:pt>
                <c:pt idx="273">
                  <c:v>43720</c:v>
                </c:pt>
                <c:pt idx="274">
                  <c:v>43724</c:v>
                </c:pt>
                <c:pt idx="275">
                  <c:v>43725</c:v>
                </c:pt>
                <c:pt idx="276">
                  <c:v>43726</c:v>
                </c:pt>
                <c:pt idx="277">
                  <c:v>43727</c:v>
                </c:pt>
                <c:pt idx="278">
                  <c:v>43728</c:v>
                </c:pt>
                <c:pt idx="279">
                  <c:v>43731</c:v>
                </c:pt>
                <c:pt idx="280">
                  <c:v>43732</c:v>
                </c:pt>
                <c:pt idx="281">
                  <c:v>43733</c:v>
                </c:pt>
                <c:pt idx="282">
                  <c:v>43734</c:v>
                </c:pt>
                <c:pt idx="283">
                  <c:v>43735</c:v>
                </c:pt>
                <c:pt idx="284">
                  <c:v>43738</c:v>
                </c:pt>
                <c:pt idx="285">
                  <c:v>43746</c:v>
                </c:pt>
                <c:pt idx="286">
                  <c:v>43747</c:v>
                </c:pt>
                <c:pt idx="287">
                  <c:v>43748</c:v>
                </c:pt>
                <c:pt idx="288">
                  <c:v>43749</c:v>
                </c:pt>
                <c:pt idx="289">
                  <c:v>43752</c:v>
                </c:pt>
                <c:pt idx="290">
                  <c:v>43753</c:v>
                </c:pt>
                <c:pt idx="291">
                  <c:v>43754</c:v>
                </c:pt>
                <c:pt idx="292">
                  <c:v>43755</c:v>
                </c:pt>
                <c:pt idx="293">
                  <c:v>43756</c:v>
                </c:pt>
                <c:pt idx="294">
                  <c:v>43759</c:v>
                </c:pt>
                <c:pt idx="295">
                  <c:v>43760</c:v>
                </c:pt>
                <c:pt idx="296">
                  <c:v>43761</c:v>
                </c:pt>
                <c:pt idx="297">
                  <c:v>43762</c:v>
                </c:pt>
                <c:pt idx="298">
                  <c:v>43763</c:v>
                </c:pt>
                <c:pt idx="299">
                  <c:v>43766</c:v>
                </c:pt>
                <c:pt idx="300">
                  <c:v>43767</c:v>
                </c:pt>
                <c:pt idx="301">
                  <c:v>43768</c:v>
                </c:pt>
                <c:pt idx="302">
                  <c:v>43769</c:v>
                </c:pt>
                <c:pt idx="303">
                  <c:v>43770</c:v>
                </c:pt>
                <c:pt idx="304">
                  <c:v>43773</c:v>
                </c:pt>
                <c:pt idx="305">
                  <c:v>43774</c:v>
                </c:pt>
                <c:pt idx="306">
                  <c:v>43775</c:v>
                </c:pt>
                <c:pt idx="307">
                  <c:v>43776</c:v>
                </c:pt>
                <c:pt idx="308">
                  <c:v>43777</c:v>
                </c:pt>
                <c:pt idx="309">
                  <c:v>43780</c:v>
                </c:pt>
                <c:pt idx="310">
                  <c:v>43781</c:v>
                </c:pt>
                <c:pt idx="311">
                  <c:v>43782</c:v>
                </c:pt>
                <c:pt idx="312">
                  <c:v>43783</c:v>
                </c:pt>
                <c:pt idx="313">
                  <c:v>43784</c:v>
                </c:pt>
                <c:pt idx="314">
                  <c:v>43787</c:v>
                </c:pt>
                <c:pt idx="315">
                  <c:v>43788</c:v>
                </c:pt>
                <c:pt idx="316">
                  <c:v>43789</c:v>
                </c:pt>
                <c:pt idx="317">
                  <c:v>43790</c:v>
                </c:pt>
                <c:pt idx="318">
                  <c:v>43791</c:v>
                </c:pt>
                <c:pt idx="319">
                  <c:v>43794</c:v>
                </c:pt>
                <c:pt idx="320">
                  <c:v>43795</c:v>
                </c:pt>
                <c:pt idx="321">
                  <c:v>43796</c:v>
                </c:pt>
                <c:pt idx="322">
                  <c:v>43797</c:v>
                </c:pt>
                <c:pt idx="323">
                  <c:v>43798</c:v>
                </c:pt>
                <c:pt idx="324">
                  <c:v>43801</c:v>
                </c:pt>
                <c:pt idx="325">
                  <c:v>43802</c:v>
                </c:pt>
                <c:pt idx="326">
                  <c:v>43803</c:v>
                </c:pt>
                <c:pt idx="327">
                  <c:v>43804</c:v>
                </c:pt>
                <c:pt idx="328">
                  <c:v>43805</c:v>
                </c:pt>
                <c:pt idx="329">
                  <c:v>43808</c:v>
                </c:pt>
                <c:pt idx="330">
                  <c:v>43809</c:v>
                </c:pt>
                <c:pt idx="331">
                  <c:v>43810</c:v>
                </c:pt>
                <c:pt idx="332">
                  <c:v>43811</c:v>
                </c:pt>
                <c:pt idx="333">
                  <c:v>43812</c:v>
                </c:pt>
                <c:pt idx="334">
                  <c:v>43815</c:v>
                </c:pt>
                <c:pt idx="335">
                  <c:v>43816</c:v>
                </c:pt>
                <c:pt idx="336">
                  <c:v>43817</c:v>
                </c:pt>
                <c:pt idx="337">
                  <c:v>43818</c:v>
                </c:pt>
                <c:pt idx="338">
                  <c:v>43819</c:v>
                </c:pt>
                <c:pt idx="339">
                  <c:v>43822</c:v>
                </c:pt>
                <c:pt idx="340">
                  <c:v>43823</c:v>
                </c:pt>
                <c:pt idx="341">
                  <c:v>43824</c:v>
                </c:pt>
                <c:pt idx="342">
                  <c:v>43825</c:v>
                </c:pt>
                <c:pt idx="343">
                  <c:v>43826</c:v>
                </c:pt>
                <c:pt idx="344">
                  <c:v>43829</c:v>
                </c:pt>
                <c:pt idx="345">
                  <c:v>43830</c:v>
                </c:pt>
                <c:pt idx="346">
                  <c:v>43832</c:v>
                </c:pt>
                <c:pt idx="347">
                  <c:v>43833</c:v>
                </c:pt>
                <c:pt idx="348">
                  <c:v>43836</c:v>
                </c:pt>
                <c:pt idx="349">
                  <c:v>43837</c:v>
                </c:pt>
                <c:pt idx="350">
                  <c:v>43838</c:v>
                </c:pt>
                <c:pt idx="351">
                  <c:v>43839</c:v>
                </c:pt>
                <c:pt idx="352">
                  <c:v>43840</c:v>
                </c:pt>
                <c:pt idx="353">
                  <c:v>43843</c:v>
                </c:pt>
                <c:pt idx="354">
                  <c:v>43844</c:v>
                </c:pt>
                <c:pt idx="355">
                  <c:v>43845</c:v>
                </c:pt>
                <c:pt idx="356">
                  <c:v>43846</c:v>
                </c:pt>
                <c:pt idx="357">
                  <c:v>43847</c:v>
                </c:pt>
                <c:pt idx="358">
                  <c:v>43850</c:v>
                </c:pt>
                <c:pt idx="359">
                  <c:v>43851</c:v>
                </c:pt>
                <c:pt idx="360">
                  <c:v>43852</c:v>
                </c:pt>
                <c:pt idx="361">
                  <c:v>43853</c:v>
                </c:pt>
                <c:pt idx="362">
                  <c:v>43864</c:v>
                </c:pt>
                <c:pt idx="363">
                  <c:v>43865</c:v>
                </c:pt>
                <c:pt idx="364">
                  <c:v>43866</c:v>
                </c:pt>
                <c:pt idx="365">
                  <c:v>43867</c:v>
                </c:pt>
                <c:pt idx="366">
                  <c:v>43868</c:v>
                </c:pt>
                <c:pt idx="367">
                  <c:v>43871</c:v>
                </c:pt>
                <c:pt idx="368">
                  <c:v>43872</c:v>
                </c:pt>
                <c:pt idx="369">
                  <c:v>43873</c:v>
                </c:pt>
                <c:pt idx="370">
                  <c:v>43874</c:v>
                </c:pt>
                <c:pt idx="371">
                  <c:v>43875</c:v>
                </c:pt>
                <c:pt idx="372">
                  <c:v>43878</c:v>
                </c:pt>
                <c:pt idx="373">
                  <c:v>43879</c:v>
                </c:pt>
                <c:pt idx="374">
                  <c:v>43880</c:v>
                </c:pt>
                <c:pt idx="375">
                  <c:v>43881</c:v>
                </c:pt>
                <c:pt idx="376">
                  <c:v>43882</c:v>
                </c:pt>
                <c:pt idx="377">
                  <c:v>43885</c:v>
                </c:pt>
                <c:pt idx="378">
                  <c:v>43886</c:v>
                </c:pt>
                <c:pt idx="379">
                  <c:v>43887</c:v>
                </c:pt>
                <c:pt idx="380">
                  <c:v>43888</c:v>
                </c:pt>
                <c:pt idx="381">
                  <c:v>43889</c:v>
                </c:pt>
                <c:pt idx="382">
                  <c:v>43892</c:v>
                </c:pt>
                <c:pt idx="383">
                  <c:v>43893</c:v>
                </c:pt>
                <c:pt idx="384">
                  <c:v>43894</c:v>
                </c:pt>
                <c:pt idx="385">
                  <c:v>43895</c:v>
                </c:pt>
                <c:pt idx="386">
                  <c:v>43896</c:v>
                </c:pt>
                <c:pt idx="387">
                  <c:v>43899</c:v>
                </c:pt>
                <c:pt idx="388">
                  <c:v>43900</c:v>
                </c:pt>
                <c:pt idx="389">
                  <c:v>43901</c:v>
                </c:pt>
                <c:pt idx="390">
                  <c:v>43902</c:v>
                </c:pt>
                <c:pt idx="391">
                  <c:v>43903</c:v>
                </c:pt>
                <c:pt idx="392">
                  <c:v>43906</c:v>
                </c:pt>
                <c:pt idx="393">
                  <c:v>43907</c:v>
                </c:pt>
                <c:pt idx="394">
                  <c:v>43908</c:v>
                </c:pt>
                <c:pt idx="395">
                  <c:v>43909</c:v>
                </c:pt>
                <c:pt idx="396">
                  <c:v>43910</c:v>
                </c:pt>
                <c:pt idx="397">
                  <c:v>43913</c:v>
                </c:pt>
                <c:pt idx="398">
                  <c:v>43914</c:v>
                </c:pt>
                <c:pt idx="399">
                  <c:v>43915</c:v>
                </c:pt>
                <c:pt idx="400">
                  <c:v>43916</c:v>
                </c:pt>
                <c:pt idx="401">
                  <c:v>43917</c:v>
                </c:pt>
                <c:pt idx="402">
                  <c:v>43920</c:v>
                </c:pt>
                <c:pt idx="403">
                  <c:v>43921</c:v>
                </c:pt>
                <c:pt idx="404">
                  <c:v>43922</c:v>
                </c:pt>
                <c:pt idx="405">
                  <c:v>43923</c:v>
                </c:pt>
                <c:pt idx="406">
                  <c:v>43924</c:v>
                </c:pt>
                <c:pt idx="407">
                  <c:v>43928</c:v>
                </c:pt>
                <c:pt idx="408">
                  <c:v>43929</c:v>
                </c:pt>
                <c:pt idx="409">
                  <c:v>43930</c:v>
                </c:pt>
                <c:pt idx="410">
                  <c:v>43931</c:v>
                </c:pt>
                <c:pt idx="411">
                  <c:v>43934</c:v>
                </c:pt>
                <c:pt idx="412">
                  <c:v>43935</c:v>
                </c:pt>
                <c:pt idx="413">
                  <c:v>43936</c:v>
                </c:pt>
                <c:pt idx="414">
                  <c:v>43937</c:v>
                </c:pt>
                <c:pt idx="415">
                  <c:v>43938</c:v>
                </c:pt>
                <c:pt idx="416">
                  <c:v>43941</c:v>
                </c:pt>
                <c:pt idx="417">
                  <c:v>43942</c:v>
                </c:pt>
                <c:pt idx="418">
                  <c:v>43943</c:v>
                </c:pt>
                <c:pt idx="419">
                  <c:v>43944</c:v>
                </c:pt>
                <c:pt idx="420">
                  <c:v>43945</c:v>
                </c:pt>
                <c:pt idx="421">
                  <c:v>43948</c:v>
                </c:pt>
                <c:pt idx="422">
                  <c:v>43949</c:v>
                </c:pt>
                <c:pt idx="423">
                  <c:v>43950</c:v>
                </c:pt>
                <c:pt idx="424">
                  <c:v>43951</c:v>
                </c:pt>
                <c:pt idx="425">
                  <c:v>43957</c:v>
                </c:pt>
                <c:pt idx="426">
                  <c:v>43958</c:v>
                </c:pt>
                <c:pt idx="427">
                  <c:v>43959</c:v>
                </c:pt>
                <c:pt idx="428">
                  <c:v>43962</c:v>
                </c:pt>
                <c:pt idx="429">
                  <c:v>43963</c:v>
                </c:pt>
                <c:pt idx="430">
                  <c:v>43964</c:v>
                </c:pt>
                <c:pt idx="431">
                  <c:v>43965</c:v>
                </c:pt>
                <c:pt idx="432">
                  <c:v>43966</c:v>
                </c:pt>
                <c:pt idx="433">
                  <c:v>43969</c:v>
                </c:pt>
                <c:pt idx="434">
                  <c:v>43970</c:v>
                </c:pt>
                <c:pt idx="435">
                  <c:v>43971</c:v>
                </c:pt>
                <c:pt idx="436">
                  <c:v>43972</c:v>
                </c:pt>
                <c:pt idx="437">
                  <c:v>43973</c:v>
                </c:pt>
                <c:pt idx="438">
                  <c:v>43976</c:v>
                </c:pt>
                <c:pt idx="439">
                  <c:v>43977</c:v>
                </c:pt>
                <c:pt idx="440">
                  <c:v>43978</c:v>
                </c:pt>
                <c:pt idx="441">
                  <c:v>43979</c:v>
                </c:pt>
                <c:pt idx="442">
                  <c:v>43980</c:v>
                </c:pt>
                <c:pt idx="443">
                  <c:v>43983</c:v>
                </c:pt>
                <c:pt idx="444">
                  <c:v>43984</c:v>
                </c:pt>
                <c:pt idx="445">
                  <c:v>43985</c:v>
                </c:pt>
                <c:pt idx="446">
                  <c:v>43986</c:v>
                </c:pt>
                <c:pt idx="447">
                  <c:v>43987</c:v>
                </c:pt>
                <c:pt idx="448">
                  <c:v>43990</c:v>
                </c:pt>
                <c:pt idx="449">
                  <c:v>43991</c:v>
                </c:pt>
                <c:pt idx="450">
                  <c:v>43992</c:v>
                </c:pt>
                <c:pt idx="451">
                  <c:v>43993</c:v>
                </c:pt>
                <c:pt idx="452">
                  <c:v>43994</c:v>
                </c:pt>
                <c:pt idx="453">
                  <c:v>43997</c:v>
                </c:pt>
                <c:pt idx="454">
                  <c:v>43998</c:v>
                </c:pt>
                <c:pt idx="455">
                  <c:v>43999</c:v>
                </c:pt>
                <c:pt idx="456">
                  <c:v>44000</c:v>
                </c:pt>
                <c:pt idx="457">
                  <c:v>44001</c:v>
                </c:pt>
                <c:pt idx="458">
                  <c:v>44004</c:v>
                </c:pt>
                <c:pt idx="459">
                  <c:v>44005</c:v>
                </c:pt>
                <c:pt idx="460">
                  <c:v>44006</c:v>
                </c:pt>
                <c:pt idx="461">
                  <c:v>44011</c:v>
                </c:pt>
                <c:pt idx="462">
                  <c:v>44012</c:v>
                </c:pt>
                <c:pt idx="463">
                  <c:v>44013</c:v>
                </c:pt>
                <c:pt idx="464">
                  <c:v>44014</c:v>
                </c:pt>
                <c:pt idx="465">
                  <c:v>44015</c:v>
                </c:pt>
                <c:pt idx="466">
                  <c:v>44018</c:v>
                </c:pt>
                <c:pt idx="467">
                  <c:v>44019</c:v>
                </c:pt>
                <c:pt idx="468">
                  <c:v>44020</c:v>
                </c:pt>
                <c:pt idx="469">
                  <c:v>44021</c:v>
                </c:pt>
                <c:pt idx="470">
                  <c:v>44022</c:v>
                </c:pt>
                <c:pt idx="471">
                  <c:v>44025</c:v>
                </c:pt>
                <c:pt idx="472">
                  <c:v>44026</c:v>
                </c:pt>
                <c:pt idx="473">
                  <c:v>44027</c:v>
                </c:pt>
                <c:pt idx="474">
                  <c:v>44028</c:v>
                </c:pt>
                <c:pt idx="475">
                  <c:v>44029</c:v>
                </c:pt>
                <c:pt idx="476">
                  <c:v>44032</c:v>
                </c:pt>
                <c:pt idx="477">
                  <c:v>44033</c:v>
                </c:pt>
                <c:pt idx="478">
                  <c:v>44034</c:v>
                </c:pt>
                <c:pt idx="479">
                  <c:v>44035</c:v>
                </c:pt>
                <c:pt idx="480">
                  <c:v>44036</c:v>
                </c:pt>
                <c:pt idx="481">
                  <c:v>44039</c:v>
                </c:pt>
                <c:pt idx="482">
                  <c:v>44040</c:v>
                </c:pt>
                <c:pt idx="483">
                  <c:v>44041</c:v>
                </c:pt>
                <c:pt idx="484">
                  <c:v>44042</c:v>
                </c:pt>
                <c:pt idx="485">
                  <c:v>44043</c:v>
                </c:pt>
                <c:pt idx="486">
                  <c:v>44046</c:v>
                </c:pt>
                <c:pt idx="487">
                  <c:v>44047</c:v>
                </c:pt>
                <c:pt idx="488">
                  <c:v>44048</c:v>
                </c:pt>
                <c:pt idx="489">
                  <c:v>44049</c:v>
                </c:pt>
                <c:pt idx="490">
                  <c:v>44050</c:v>
                </c:pt>
                <c:pt idx="491">
                  <c:v>44053</c:v>
                </c:pt>
              </c:numCache>
            </c:numRef>
          </c:cat>
          <c:val>
            <c:numRef>
              <c:f>Sheet2!$B$2:$B$16384</c:f>
              <c:numCache>
                <c:formatCode>General</c:formatCode>
                <c:ptCount val="16383"/>
                <c:pt idx="384">
                  <c:v>1</c:v>
                </c:pt>
                <c:pt idx="385">
                  <c:v>1.00101317122593</c:v>
                </c:pt>
                <c:pt idx="386">
                  <c:v>1.0050658561296799</c:v>
                </c:pt>
                <c:pt idx="387">
                  <c:v>1.0324214792299899</c:v>
                </c:pt>
                <c:pt idx="388">
                  <c:v>1.0192502532928001</c:v>
                </c:pt>
                <c:pt idx="389">
                  <c:v>1.0293819655521701</c:v>
                </c:pt>
                <c:pt idx="390">
                  <c:v>1.03444782168186</c:v>
                </c:pt>
                <c:pt idx="391">
                  <c:v>1.0207700101317101</c:v>
                </c:pt>
                <c:pt idx="392">
                  <c:v>1.07649442755825</c:v>
                </c:pt>
                <c:pt idx="393">
                  <c:v>1.08419452887538</c:v>
                </c:pt>
                <c:pt idx="394">
                  <c:v>1.0720364741641299</c:v>
                </c:pt>
                <c:pt idx="395">
                  <c:v>1.0817629179331301</c:v>
                </c:pt>
                <c:pt idx="396">
                  <c:v>1.0882472137791199</c:v>
                </c:pt>
                <c:pt idx="397">
                  <c:v>1.0975683890577499</c:v>
                </c:pt>
                <c:pt idx="398">
                  <c:v>1.0869300911854101</c:v>
                </c:pt>
                <c:pt idx="399">
                  <c:v>1.0980749746707099</c:v>
                </c:pt>
                <c:pt idx="400">
                  <c:v>1.0900419742365</c:v>
                </c:pt>
                <c:pt idx="401">
                  <c:v>1.0961210015921199</c:v>
                </c:pt>
                <c:pt idx="402">
                  <c:v>1.0856998118396199</c:v>
                </c:pt>
                <c:pt idx="403">
                  <c:v>1.0774497032855599</c:v>
                </c:pt>
                <c:pt idx="404">
                  <c:v>1.0843392676219401</c:v>
                </c:pt>
                <c:pt idx="405">
                  <c:v>1.1025763496888099</c:v>
                </c:pt>
                <c:pt idx="406">
                  <c:v>1.1096685482703701</c:v>
                </c:pt>
                <c:pt idx="407">
                  <c:v>1.1127080619481799</c:v>
                </c:pt>
                <c:pt idx="408">
                  <c:v>1.1127080619481799</c:v>
                </c:pt>
                <c:pt idx="409">
                  <c:v>1.11574757562599</c:v>
                </c:pt>
                <c:pt idx="410">
                  <c:v>1.13195831524099</c:v>
                </c:pt>
                <c:pt idx="411">
                  <c:v>1.1360110001447301</c:v>
                </c:pt>
                <c:pt idx="412">
                  <c:v>1.1522217397597301</c:v>
                </c:pt>
                <c:pt idx="413">
                  <c:v>1.1451295411781699</c:v>
                </c:pt>
                <c:pt idx="414">
                  <c:v>1.1351425676653599</c:v>
                </c:pt>
                <c:pt idx="415">
                  <c:v>1.1422347662469201</c:v>
                </c:pt>
                <c:pt idx="416">
                  <c:v>1.13818208134317</c:v>
                </c:pt>
                <c:pt idx="417">
                  <c:v>1.1442611086987899</c:v>
                </c:pt>
                <c:pt idx="418">
                  <c:v>1.13818208134317</c:v>
                </c:pt>
                <c:pt idx="419">
                  <c:v>1.1432479374728599</c:v>
                </c:pt>
                <c:pt idx="420">
                  <c:v>1.15337964973223</c:v>
                </c:pt>
                <c:pt idx="421">
                  <c:v>1.15439282095817</c:v>
                </c:pt>
                <c:pt idx="422">
                  <c:v>1.1629034592560401</c:v>
                </c:pt>
                <c:pt idx="423">
                  <c:v>1.1639166304819799</c:v>
                </c:pt>
                <c:pt idx="424">
                  <c:v>1.17607468519322</c:v>
                </c:pt>
                <c:pt idx="425">
                  <c:v>1.1647850629613501</c:v>
                </c:pt>
                <c:pt idx="426">
                  <c:v>1.1580547112462001</c:v>
                </c:pt>
                <c:pt idx="427">
                  <c:v>1.15067303517151</c:v>
                </c:pt>
                <c:pt idx="428">
                  <c:v>1.16080474743088</c:v>
                </c:pt>
                <c:pt idx="429">
                  <c:v>1.1537125488493201</c:v>
                </c:pt>
                <c:pt idx="430">
                  <c:v>1.1537125488493201</c:v>
                </c:pt>
                <c:pt idx="431">
                  <c:v>1.1577652337530699</c:v>
                </c:pt>
                <c:pt idx="432">
                  <c:v>1.1658706035605699</c:v>
                </c:pt>
                <c:pt idx="433">
                  <c:v>1.1719496309161901</c:v>
                </c:pt>
                <c:pt idx="434">
                  <c:v>1.1658706035605699</c:v>
                </c:pt>
                <c:pt idx="435">
                  <c:v>1.15783760312635</c:v>
                </c:pt>
                <c:pt idx="436">
                  <c:v>1.1781010276451001</c:v>
                </c:pt>
                <c:pt idx="437">
                  <c:v>1.18782747141409</c:v>
                </c:pt>
                <c:pt idx="438">
                  <c:v>1.1868143001881599</c:v>
                </c:pt>
                <c:pt idx="439">
                  <c:v>1.20809089593284</c:v>
                </c:pt>
                <c:pt idx="440">
                  <c:v>1.21416992328846</c:v>
                </c:pt>
                <c:pt idx="441">
                  <c:v>1.2151830945144</c:v>
                </c:pt>
                <c:pt idx="442">
                  <c:v>1.2182226081922101</c:v>
                </c:pt>
                <c:pt idx="443">
                  <c:v>1.23342017658127</c:v>
                </c:pt>
                <c:pt idx="444">
                  <c:v>1.2344333478072</c:v>
                </c:pt>
                <c:pt idx="445">
                  <c:v>1.2270516717325199</c:v>
                </c:pt>
                <c:pt idx="446">
                  <c:v>1.2196699956578301</c:v>
                </c:pt>
                <c:pt idx="447">
                  <c:v>1.21337386018237</c:v>
                </c:pt>
                <c:pt idx="448">
                  <c:v>1.20664350846721</c:v>
                </c:pt>
                <c:pt idx="449">
                  <c:v>1.20034737299175</c:v>
                </c:pt>
                <c:pt idx="450">
                  <c:v>1.1952815168620601</c:v>
                </c:pt>
                <c:pt idx="451">
                  <c:v>1.1868143001881599</c:v>
                </c:pt>
                <c:pt idx="452">
                  <c:v>1.1847879577362801</c:v>
                </c:pt>
                <c:pt idx="453">
                  <c:v>1.1837747865103401</c:v>
                </c:pt>
                <c:pt idx="454">
                  <c:v>1.1768273266753499</c:v>
                </c:pt>
                <c:pt idx="455">
                  <c:v>1.18594586770878</c:v>
                </c:pt>
                <c:pt idx="456">
                  <c:v>1.18797221016066</c:v>
                </c:pt>
                <c:pt idx="457">
                  <c:v>1.2011434360978399</c:v>
                </c:pt>
                <c:pt idx="458">
                  <c:v>1.19463019250253</c:v>
                </c:pt>
                <c:pt idx="459">
                  <c:v>1.18789984078738</c:v>
                </c:pt>
                <c:pt idx="460">
                  <c:v>1.1858734983354999</c:v>
                </c:pt>
                <c:pt idx="461">
                  <c:v>1.1909393544651901</c:v>
                </c:pt>
                <c:pt idx="462">
                  <c:v>1.1939788681429999</c:v>
                </c:pt>
                <c:pt idx="463">
                  <c:v>1.20715009408018</c:v>
                </c:pt>
                <c:pt idx="464">
                  <c:v>1.2122159502098699</c:v>
                </c:pt>
                <c:pt idx="465">
                  <c:v>1.2112027789839299</c:v>
                </c:pt>
                <c:pt idx="466">
                  <c:v>1.2436242582139201</c:v>
                </c:pt>
                <c:pt idx="467">
                  <c:v>1.25456650745404</c:v>
                </c:pt>
                <c:pt idx="468">
                  <c:v>1.2424084527428001</c:v>
                </c:pt>
                <c:pt idx="469">
                  <c:v>1.2525401650021699</c:v>
                </c:pt>
                <c:pt idx="470">
                  <c:v>1.2427702996092</c:v>
                </c:pt>
                <c:pt idx="471">
                  <c:v>1.26708640903169</c:v>
                </c:pt>
                <c:pt idx="472">
                  <c:v>1.27843392676219</c:v>
                </c:pt>
                <c:pt idx="473">
                  <c:v>1.2893761760023099</c:v>
                </c:pt>
                <c:pt idx="474">
                  <c:v>1.34510059342886</c:v>
                </c:pt>
                <c:pt idx="475">
                  <c:v>1.32794905196121</c:v>
                </c:pt>
                <c:pt idx="476">
                  <c:v>1.3123172673324599</c:v>
                </c:pt>
                <c:pt idx="477">
                  <c:v>1.31636995223621</c:v>
                </c:pt>
                <c:pt idx="478">
                  <c:v>1.30725141120277</c:v>
                </c:pt>
                <c:pt idx="479">
                  <c:v>1.31616731799102</c:v>
                </c:pt>
                <c:pt idx="480">
                  <c:v>1.3698653929656901</c:v>
                </c:pt>
                <c:pt idx="481">
                  <c:v>1.37391807786944</c:v>
                </c:pt>
                <c:pt idx="482">
                  <c:v>1.37391807786944</c:v>
                </c:pt>
                <c:pt idx="483">
                  <c:v>1.3962078448400601</c:v>
                </c:pt>
                <c:pt idx="484">
                  <c:v>1.3972210160659999</c:v>
                </c:pt>
                <c:pt idx="485">
                  <c:v>1.3824576639166299</c:v>
                </c:pt>
                <c:pt idx="486">
                  <c:v>1.39157620495006</c:v>
                </c:pt>
                <c:pt idx="487">
                  <c:v>1.37963525835866</c:v>
                </c:pt>
                <c:pt idx="488">
                  <c:v>1.36877985236647</c:v>
                </c:pt>
                <c:pt idx="489">
                  <c:v>1.3616876537849101</c:v>
                </c:pt>
                <c:pt idx="490">
                  <c:v>1.37465624547691</c:v>
                </c:pt>
                <c:pt idx="491">
                  <c:v>1.36553770444348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B4-4301-81B7-1BED5E541748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新能源车ETF_maL_20_OnlyLong_Jump_longBars3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Sheet2!$A$2:$A$16384</c:f>
              <c:numCache>
                <c:formatCode>m/d/yyyy</c:formatCode>
                <c:ptCount val="16383"/>
                <c:pt idx="0">
                  <c:v>43313</c:v>
                </c:pt>
                <c:pt idx="1">
                  <c:v>43314</c:v>
                </c:pt>
                <c:pt idx="2">
                  <c:v>43315</c:v>
                </c:pt>
                <c:pt idx="3">
                  <c:v>43318</c:v>
                </c:pt>
                <c:pt idx="4">
                  <c:v>43319</c:v>
                </c:pt>
                <c:pt idx="5">
                  <c:v>43320</c:v>
                </c:pt>
                <c:pt idx="6">
                  <c:v>43321</c:v>
                </c:pt>
                <c:pt idx="7">
                  <c:v>43322</c:v>
                </c:pt>
                <c:pt idx="8">
                  <c:v>43325</c:v>
                </c:pt>
                <c:pt idx="9">
                  <c:v>43326</c:v>
                </c:pt>
                <c:pt idx="10">
                  <c:v>43327</c:v>
                </c:pt>
                <c:pt idx="11">
                  <c:v>43328</c:v>
                </c:pt>
                <c:pt idx="12">
                  <c:v>43329</c:v>
                </c:pt>
                <c:pt idx="13">
                  <c:v>43332</c:v>
                </c:pt>
                <c:pt idx="14">
                  <c:v>43333</c:v>
                </c:pt>
                <c:pt idx="15">
                  <c:v>43334</c:v>
                </c:pt>
                <c:pt idx="16">
                  <c:v>43335</c:v>
                </c:pt>
                <c:pt idx="17">
                  <c:v>43336</c:v>
                </c:pt>
                <c:pt idx="18">
                  <c:v>43339</c:v>
                </c:pt>
                <c:pt idx="19">
                  <c:v>43340</c:v>
                </c:pt>
                <c:pt idx="20">
                  <c:v>43341</c:v>
                </c:pt>
                <c:pt idx="21">
                  <c:v>43342</c:v>
                </c:pt>
                <c:pt idx="22">
                  <c:v>43343</c:v>
                </c:pt>
                <c:pt idx="23">
                  <c:v>43346</c:v>
                </c:pt>
                <c:pt idx="24">
                  <c:v>43347</c:v>
                </c:pt>
                <c:pt idx="25">
                  <c:v>43348</c:v>
                </c:pt>
                <c:pt idx="26">
                  <c:v>43349</c:v>
                </c:pt>
                <c:pt idx="27">
                  <c:v>43350</c:v>
                </c:pt>
                <c:pt idx="28">
                  <c:v>43353</c:v>
                </c:pt>
                <c:pt idx="29">
                  <c:v>43354</c:v>
                </c:pt>
                <c:pt idx="30">
                  <c:v>43355</c:v>
                </c:pt>
                <c:pt idx="31">
                  <c:v>43356</c:v>
                </c:pt>
                <c:pt idx="32">
                  <c:v>43357</c:v>
                </c:pt>
                <c:pt idx="33">
                  <c:v>43360</c:v>
                </c:pt>
                <c:pt idx="34">
                  <c:v>43361</c:v>
                </c:pt>
                <c:pt idx="35">
                  <c:v>43362</c:v>
                </c:pt>
                <c:pt idx="36">
                  <c:v>43363</c:v>
                </c:pt>
                <c:pt idx="37">
                  <c:v>43364</c:v>
                </c:pt>
                <c:pt idx="38">
                  <c:v>43368</c:v>
                </c:pt>
                <c:pt idx="39">
                  <c:v>43369</c:v>
                </c:pt>
                <c:pt idx="40">
                  <c:v>43370</c:v>
                </c:pt>
                <c:pt idx="41">
                  <c:v>43371</c:v>
                </c:pt>
                <c:pt idx="42">
                  <c:v>43381</c:v>
                </c:pt>
                <c:pt idx="43">
                  <c:v>43382</c:v>
                </c:pt>
                <c:pt idx="44">
                  <c:v>43383</c:v>
                </c:pt>
                <c:pt idx="45">
                  <c:v>43384</c:v>
                </c:pt>
                <c:pt idx="46">
                  <c:v>43385</c:v>
                </c:pt>
                <c:pt idx="47">
                  <c:v>43388</c:v>
                </c:pt>
                <c:pt idx="48">
                  <c:v>43389</c:v>
                </c:pt>
                <c:pt idx="49">
                  <c:v>43390</c:v>
                </c:pt>
                <c:pt idx="50">
                  <c:v>43391</c:v>
                </c:pt>
                <c:pt idx="51">
                  <c:v>43392</c:v>
                </c:pt>
                <c:pt idx="52">
                  <c:v>43395</c:v>
                </c:pt>
                <c:pt idx="53">
                  <c:v>43396</c:v>
                </c:pt>
                <c:pt idx="54">
                  <c:v>43397</c:v>
                </c:pt>
                <c:pt idx="55">
                  <c:v>43398</c:v>
                </c:pt>
                <c:pt idx="56">
                  <c:v>43399</c:v>
                </c:pt>
                <c:pt idx="57">
                  <c:v>43402</c:v>
                </c:pt>
                <c:pt idx="58">
                  <c:v>43403</c:v>
                </c:pt>
                <c:pt idx="59">
                  <c:v>43404</c:v>
                </c:pt>
                <c:pt idx="60">
                  <c:v>43405</c:v>
                </c:pt>
                <c:pt idx="61">
                  <c:v>43406</c:v>
                </c:pt>
                <c:pt idx="62">
                  <c:v>43409</c:v>
                </c:pt>
                <c:pt idx="63">
                  <c:v>43410</c:v>
                </c:pt>
                <c:pt idx="64">
                  <c:v>43411</c:v>
                </c:pt>
                <c:pt idx="65">
                  <c:v>43412</c:v>
                </c:pt>
                <c:pt idx="66">
                  <c:v>43413</c:v>
                </c:pt>
                <c:pt idx="67">
                  <c:v>43416</c:v>
                </c:pt>
                <c:pt idx="68">
                  <c:v>43417</c:v>
                </c:pt>
                <c:pt idx="69">
                  <c:v>43418</c:v>
                </c:pt>
                <c:pt idx="70">
                  <c:v>43419</c:v>
                </c:pt>
                <c:pt idx="71">
                  <c:v>43420</c:v>
                </c:pt>
                <c:pt idx="72">
                  <c:v>43423</c:v>
                </c:pt>
                <c:pt idx="73">
                  <c:v>43424</c:v>
                </c:pt>
                <c:pt idx="74">
                  <c:v>43425</c:v>
                </c:pt>
                <c:pt idx="75">
                  <c:v>43426</c:v>
                </c:pt>
                <c:pt idx="76">
                  <c:v>43427</c:v>
                </c:pt>
                <c:pt idx="77">
                  <c:v>43430</c:v>
                </c:pt>
                <c:pt idx="78">
                  <c:v>43431</c:v>
                </c:pt>
                <c:pt idx="79">
                  <c:v>43432</c:v>
                </c:pt>
                <c:pt idx="80">
                  <c:v>43433</c:v>
                </c:pt>
                <c:pt idx="81">
                  <c:v>43434</c:v>
                </c:pt>
                <c:pt idx="82">
                  <c:v>43437</c:v>
                </c:pt>
                <c:pt idx="83">
                  <c:v>43438</c:v>
                </c:pt>
                <c:pt idx="84">
                  <c:v>43439</c:v>
                </c:pt>
                <c:pt idx="85">
                  <c:v>43440</c:v>
                </c:pt>
                <c:pt idx="86">
                  <c:v>43441</c:v>
                </c:pt>
                <c:pt idx="87">
                  <c:v>43444</c:v>
                </c:pt>
                <c:pt idx="88">
                  <c:v>43445</c:v>
                </c:pt>
                <c:pt idx="89">
                  <c:v>43446</c:v>
                </c:pt>
                <c:pt idx="90">
                  <c:v>43447</c:v>
                </c:pt>
                <c:pt idx="91">
                  <c:v>43448</c:v>
                </c:pt>
                <c:pt idx="92">
                  <c:v>43451</c:v>
                </c:pt>
                <c:pt idx="93">
                  <c:v>43452</c:v>
                </c:pt>
                <c:pt idx="94">
                  <c:v>43453</c:v>
                </c:pt>
                <c:pt idx="95">
                  <c:v>43454</c:v>
                </c:pt>
                <c:pt idx="96">
                  <c:v>43455</c:v>
                </c:pt>
                <c:pt idx="97">
                  <c:v>43458</c:v>
                </c:pt>
                <c:pt idx="98">
                  <c:v>43459</c:v>
                </c:pt>
                <c:pt idx="99">
                  <c:v>43460</c:v>
                </c:pt>
                <c:pt idx="100">
                  <c:v>43461</c:v>
                </c:pt>
                <c:pt idx="101">
                  <c:v>43462</c:v>
                </c:pt>
                <c:pt idx="102">
                  <c:v>43467</c:v>
                </c:pt>
                <c:pt idx="103">
                  <c:v>43468</c:v>
                </c:pt>
                <c:pt idx="104">
                  <c:v>43469</c:v>
                </c:pt>
                <c:pt idx="105">
                  <c:v>43472</c:v>
                </c:pt>
                <c:pt idx="106">
                  <c:v>43473</c:v>
                </c:pt>
                <c:pt idx="107">
                  <c:v>43474</c:v>
                </c:pt>
                <c:pt idx="108">
                  <c:v>43475</c:v>
                </c:pt>
                <c:pt idx="109">
                  <c:v>43476</c:v>
                </c:pt>
                <c:pt idx="110">
                  <c:v>43479</c:v>
                </c:pt>
                <c:pt idx="111">
                  <c:v>43480</c:v>
                </c:pt>
                <c:pt idx="112">
                  <c:v>43481</c:v>
                </c:pt>
                <c:pt idx="113">
                  <c:v>43482</c:v>
                </c:pt>
                <c:pt idx="114">
                  <c:v>43483</c:v>
                </c:pt>
                <c:pt idx="115">
                  <c:v>43486</c:v>
                </c:pt>
                <c:pt idx="116">
                  <c:v>43487</c:v>
                </c:pt>
                <c:pt idx="117">
                  <c:v>43488</c:v>
                </c:pt>
                <c:pt idx="118">
                  <c:v>43489</c:v>
                </c:pt>
                <c:pt idx="119">
                  <c:v>43490</c:v>
                </c:pt>
                <c:pt idx="120">
                  <c:v>43493</c:v>
                </c:pt>
                <c:pt idx="121">
                  <c:v>43494</c:v>
                </c:pt>
                <c:pt idx="122">
                  <c:v>43495</c:v>
                </c:pt>
                <c:pt idx="123">
                  <c:v>43496</c:v>
                </c:pt>
                <c:pt idx="124">
                  <c:v>43497</c:v>
                </c:pt>
                <c:pt idx="125">
                  <c:v>43507</c:v>
                </c:pt>
                <c:pt idx="126">
                  <c:v>43508</c:v>
                </c:pt>
                <c:pt idx="127">
                  <c:v>43509</c:v>
                </c:pt>
                <c:pt idx="128">
                  <c:v>43510</c:v>
                </c:pt>
                <c:pt idx="129">
                  <c:v>43511</c:v>
                </c:pt>
                <c:pt idx="130">
                  <c:v>43514</c:v>
                </c:pt>
                <c:pt idx="131">
                  <c:v>43515</c:v>
                </c:pt>
                <c:pt idx="132">
                  <c:v>43516</c:v>
                </c:pt>
                <c:pt idx="133">
                  <c:v>43517</c:v>
                </c:pt>
                <c:pt idx="134">
                  <c:v>43518</c:v>
                </c:pt>
                <c:pt idx="135">
                  <c:v>43521</c:v>
                </c:pt>
                <c:pt idx="136">
                  <c:v>43522</c:v>
                </c:pt>
                <c:pt idx="137">
                  <c:v>43523</c:v>
                </c:pt>
                <c:pt idx="138">
                  <c:v>43524</c:v>
                </c:pt>
                <c:pt idx="139">
                  <c:v>43525</c:v>
                </c:pt>
                <c:pt idx="140">
                  <c:v>43528</c:v>
                </c:pt>
                <c:pt idx="141">
                  <c:v>43529</c:v>
                </c:pt>
                <c:pt idx="142">
                  <c:v>43530</c:v>
                </c:pt>
                <c:pt idx="143">
                  <c:v>43531</c:v>
                </c:pt>
                <c:pt idx="144">
                  <c:v>43532</c:v>
                </c:pt>
                <c:pt idx="145">
                  <c:v>43535</c:v>
                </c:pt>
                <c:pt idx="146">
                  <c:v>43536</c:v>
                </c:pt>
                <c:pt idx="147">
                  <c:v>43537</c:v>
                </c:pt>
                <c:pt idx="148">
                  <c:v>43538</c:v>
                </c:pt>
                <c:pt idx="149">
                  <c:v>43539</c:v>
                </c:pt>
                <c:pt idx="150">
                  <c:v>43542</c:v>
                </c:pt>
                <c:pt idx="151">
                  <c:v>43543</c:v>
                </c:pt>
                <c:pt idx="152">
                  <c:v>43544</c:v>
                </c:pt>
                <c:pt idx="153">
                  <c:v>43545</c:v>
                </c:pt>
                <c:pt idx="154">
                  <c:v>43546</c:v>
                </c:pt>
                <c:pt idx="155">
                  <c:v>43549</c:v>
                </c:pt>
                <c:pt idx="156">
                  <c:v>43550</c:v>
                </c:pt>
                <c:pt idx="157">
                  <c:v>43551</c:v>
                </c:pt>
                <c:pt idx="158">
                  <c:v>43552</c:v>
                </c:pt>
                <c:pt idx="159">
                  <c:v>43553</c:v>
                </c:pt>
                <c:pt idx="160">
                  <c:v>43556</c:v>
                </c:pt>
                <c:pt idx="161">
                  <c:v>43557</c:v>
                </c:pt>
                <c:pt idx="162">
                  <c:v>43558</c:v>
                </c:pt>
                <c:pt idx="163">
                  <c:v>43559</c:v>
                </c:pt>
                <c:pt idx="164">
                  <c:v>43563</c:v>
                </c:pt>
                <c:pt idx="165">
                  <c:v>43564</c:v>
                </c:pt>
                <c:pt idx="166">
                  <c:v>43565</c:v>
                </c:pt>
                <c:pt idx="167">
                  <c:v>43566</c:v>
                </c:pt>
                <c:pt idx="168">
                  <c:v>43567</c:v>
                </c:pt>
                <c:pt idx="169">
                  <c:v>43570</c:v>
                </c:pt>
                <c:pt idx="170">
                  <c:v>43571</c:v>
                </c:pt>
                <c:pt idx="171">
                  <c:v>43572</c:v>
                </c:pt>
                <c:pt idx="172">
                  <c:v>43573</c:v>
                </c:pt>
                <c:pt idx="173">
                  <c:v>43574</c:v>
                </c:pt>
                <c:pt idx="174">
                  <c:v>43577</c:v>
                </c:pt>
                <c:pt idx="175">
                  <c:v>43578</c:v>
                </c:pt>
                <c:pt idx="176">
                  <c:v>43579</c:v>
                </c:pt>
                <c:pt idx="177">
                  <c:v>43580</c:v>
                </c:pt>
                <c:pt idx="178">
                  <c:v>43581</c:v>
                </c:pt>
                <c:pt idx="179">
                  <c:v>43584</c:v>
                </c:pt>
                <c:pt idx="180">
                  <c:v>43585</c:v>
                </c:pt>
                <c:pt idx="181">
                  <c:v>43591</c:v>
                </c:pt>
                <c:pt idx="182">
                  <c:v>43592</c:v>
                </c:pt>
                <c:pt idx="183">
                  <c:v>43593</c:v>
                </c:pt>
                <c:pt idx="184">
                  <c:v>43594</c:v>
                </c:pt>
                <c:pt idx="185">
                  <c:v>43595</c:v>
                </c:pt>
                <c:pt idx="186">
                  <c:v>43598</c:v>
                </c:pt>
                <c:pt idx="187">
                  <c:v>43599</c:v>
                </c:pt>
                <c:pt idx="188">
                  <c:v>43600</c:v>
                </c:pt>
                <c:pt idx="189">
                  <c:v>43601</c:v>
                </c:pt>
                <c:pt idx="190">
                  <c:v>43602</c:v>
                </c:pt>
                <c:pt idx="191">
                  <c:v>43605</c:v>
                </c:pt>
                <c:pt idx="192">
                  <c:v>43606</c:v>
                </c:pt>
                <c:pt idx="193">
                  <c:v>43607</c:v>
                </c:pt>
                <c:pt idx="194">
                  <c:v>43608</c:v>
                </c:pt>
                <c:pt idx="195">
                  <c:v>43609</c:v>
                </c:pt>
                <c:pt idx="196">
                  <c:v>43612</c:v>
                </c:pt>
                <c:pt idx="197">
                  <c:v>43613</c:v>
                </c:pt>
                <c:pt idx="198">
                  <c:v>43614</c:v>
                </c:pt>
                <c:pt idx="199">
                  <c:v>43615</c:v>
                </c:pt>
                <c:pt idx="200">
                  <c:v>43616</c:v>
                </c:pt>
                <c:pt idx="201">
                  <c:v>43619</c:v>
                </c:pt>
                <c:pt idx="202">
                  <c:v>43620</c:v>
                </c:pt>
                <c:pt idx="203">
                  <c:v>43621</c:v>
                </c:pt>
                <c:pt idx="204">
                  <c:v>43622</c:v>
                </c:pt>
                <c:pt idx="205">
                  <c:v>43626</c:v>
                </c:pt>
                <c:pt idx="206">
                  <c:v>43627</c:v>
                </c:pt>
                <c:pt idx="207">
                  <c:v>43628</c:v>
                </c:pt>
                <c:pt idx="208">
                  <c:v>43629</c:v>
                </c:pt>
                <c:pt idx="209">
                  <c:v>43630</c:v>
                </c:pt>
                <c:pt idx="210">
                  <c:v>43633</c:v>
                </c:pt>
                <c:pt idx="211">
                  <c:v>43634</c:v>
                </c:pt>
                <c:pt idx="212">
                  <c:v>43635</c:v>
                </c:pt>
                <c:pt idx="213">
                  <c:v>43636</c:v>
                </c:pt>
                <c:pt idx="214">
                  <c:v>43637</c:v>
                </c:pt>
                <c:pt idx="215">
                  <c:v>43640</c:v>
                </c:pt>
                <c:pt idx="216">
                  <c:v>43641</c:v>
                </c:pt>
                <c:pt idx="217">
                  <c:v>43642</c:v>
                </c:pt>
                <c:pt idx="218">
                  <c:v>43643</c:v>
                </c:pt>
                <c:pt idx="219">
                  <c:v>43644</c:v>
                </c:pt>
                <c:pt idx="220">
                  <c:v>43647</c:v>
                </c:pt>
                <c:pt idx="221">
                  <c:v>43648</c:v>
                </c:pt>
                <c:pt idx="222">
                  <c:v>43649</c:v>
                </c:pt>
                <c:pt idx="223">
                  <c:v>43650</c:v>
                </c:pt>
                <c:pt idx="224">
                  <c:v>43651</c:v>
                </c:pt>
                <c:pt idx="225">
                  <c:v>43654</c:v>
                </c:pt>
                <c:pt idx="226">
                  <c:v>43655</c:v>
                </c:pt>
                <c:pt idx="227">
                  <c:v>43656</c:v>
                </c:pt>
                <c:pt idx="228">
                  <c:v>43657</c:v>
                </c:pt>
                <c:pt idx="229">
                  <c:v>43658</c:v>
                </c:pt>
                <c:pt idx="230">
                  <c:v>43661</c:v>
                </c:pt>
                <c:pt idx="231">
                  <c:v>43662</c:v>
                </c:pt>
                <c:pt idx="232">
                  <c:v>43663</c:v>
                </c:pt>
                <c:pt idx="233">
                  <c:v>43664</c:v>
                </c:pt>
                <c:pt idx="234">
                  <c:v>43665</c:v>
                </c:pt>
                <c:pt idx="235">
                  <c:v>43668</c:v>
                </c:pt>
                <c:pt idx="236">
                  <c:v>43669</c:v>
                </c:pt>
                <c:pt idx="237">
                  <c:v>43670</c:v>
                </c:pt>
                <c:pt idx="238">
                  <c:v>43671</c:v>
                </c:pt>
                <c:pt idx="239">
                  <c:v>43672</c:v>
                </c:pt>
                <c:pt idx="240">
                  <c:v>43675</c:v>
                </c:pt>
                <c:pt idx="241">
                  <c:v>43676</c:v>
                </c:pt>
                <c:pt idx="242">
                  <c:v>43677</c:v>
                </c:pt>
                <c:pt idx="243">
                  <c:v>43678</c:v>
                </c:pt>
                <c:pt idx="244">
                  <c:v>43679</c:v>
                </c:pt>
                <c:pt idx="245">
                  <c:v>43682</c:v>
                </c:pt>
                <c:pt idx="246">
                  <c:v>43683</c:v>
                </c:pt>
                <c:pt idx="247">
                  <c:v>43684</c:v>
                </c:pt>
                <c:pt idx="248">
                  <c:v>43685</c:v>
                </c:pt>
                <c:pt idx="249">
                  <c:v>43686</c:v>
                </c:pt>
                <c:pt idx="250">
                  <c:v>43689</c:v>
                </c:pt>
                <c:pt idx="251">
                  <c:v>43690</c:v>
                </c:pt>
                <c:pt idx="252">
                  <c:v>43691</c:v>
                </c:pt>
                <c:pt idx="253">
                  <c:v>43692</c:v>
                </c:pt>
                <c:pt idx="254">
                  <c:v>43693</c:v>
                </c:pt>
                <c:pt idx="255">
                  <c:v>43696</c:v>
                </c:pt>
                <c:pt idx="256">
                  <c:v>43697</c:v>
                </c:pt>
                <c:pt idx="257">
                  <c:v>43698</c:v>
                </c:pt>
                <c:pt idx="258">
                  <c:v>43699</c:v>
                </c:pt>
                <c:pt idx="259">
                  <c:v>43700</c:v>
                </c:pt>
                <c:pt idx="260">
                  <c:v>43703</c:v>
                </c:pt>
                <c:pt idx="261">
                  <c:v>43704</c:v>
                </c:pt>
                <c:pt idx="262">
                  <c:v>43705</c:v>
                </c:pt>
                <c:pt idx="263">
                  <c:v>43706</c:v>
                </c:pt>
                <c:pt idx="264">
                  <c:v>43707</c:v>
                </c:pt>
                <c:pt idx="265">
                  <c:v>43710</c:v>
                </c:pt>
                <c:pt idx="266">
                  <c:v>43711</c:v>
                </c:pt>
                <c:pt idx="267">
                  <c:v>43712</c:v>
                </c:pt>
                <c:pt idx="268">
                  <c:v>43713</c:v>
                </c:pt>
                <c:pt idx="269">
                  <c:v>43714</c:v>
                </c:pt>
                <c:pt idx="270">
                  <c:v>43717</c:v>
                </c:pt>
                <c:pt idx="271">
                  <c:v>43718</c:v>
                </c:pt>
                <c:pt idx="272">
                  <c:v>43719</c:v>
                </c:pt>
                <c:pt idx="273">
                  <c:v>43720</c:v>
                </c:pt>
                <c:pt idx="274">
                  <c:v>43724</c:v>
                </c:pt>
                <c:pt idx="275">
                  <c:v>43725</c:v>
                </c:pt>
                <c:pt idx="276">
                  <c:v>43726</c:v>
                </c:pt>
                <c:pt idx="277">
                  <c:v>43727</c:v>
                </c:pt>
                <c:pt idx="278">
                  <c:v>43728</c:v>
                </c:pt>
                <c:pt idx="279">
                  <c:v>43731</c:v>
                </c:pt>
                <c:pt idx="280">
                  <c:v>43732</c:v>
                </c:pt>
                <c:pt idx="281">
                  <c:v>43733</c:v>
                </c:pt>
                <c:pt idx="282">
                  <c:v>43734</c:v>
                </c:pt>
                <c:pt idx="283">
                  <c:v>43735</c:v>
                </c:pt>
                <c:pt idx="284">
                  <c:v>43738</c:v>
                </c:pt>
                <c:pt idx="285">
                  <c:v>43746</c:v>
                </c:pt>
                <c:pt idx="286">
                  <c:v>43747</c:v>
                </c:pt>
                <c:pt idx="287">
                  <c:v>43748</c:v>
                </c:pt>
                <c:pt idx="288">
                  <c:v>43749</c:v>
                </c:pt>
                <c:pt idx="289">
                  <c:v>43752</c:v>
                </c:pt>
                <c:pt idx="290">
                  <c:v>43753</c:v>
                </c:pt>
                <c:pt idx="291">
                  <c:v>43754</c:v>
                </c:pt>
                <c:pt idx="292">
                  <c:v>43755</c:v>
                </c:pt>
                <c:pt idx="293">
                  <c:v>43756</c:v>
                </c:pt>
                <c:pt idx="294">
                  <c:v>43759</c:v>
                </c:pt>
                <c:pt idx="295">
                  <c:v>43760</c:v>
                </c:pt>
                <c:pt idx="296">
                  <c:v>43761</c:v>
                </c:pt>
                <c:pt idx="297">
                  <c:v>43762</c:v>
                </c:pt>
                <c:pt idx="298">
                  <c:v>43763</c:v>
                </c:pt>
                <c:pt idx="299">
                  <c:v>43766</c:v>
                </c:pt>
                <c:pt idx="300">
                  <c:v>43767</c:v>
                </c:pt>
                <c:pt idx="301">
                  <c:v>43768</c:v>
                </c:pt>
                <c:pt idx="302">
                  <c:v>43769</c:v>
                </c:pt>
                <c:pt idx="303">
                  <c:v>43770</c:v>
                </c:pt>
                <c:pt idx="304">
                  <c:v>43773</c:v>
                </c:pt>
                <c:pt idx="305">
                  <c:v>43774</c:v>
                </c:pt>
                <c:pt idx="306">
                  <c:v>43775</c:v>
                </c:pt>
                <c:pt idx="307">
                  <c:v>43776</c:v>
                </c:pt>
                <c:pt idx="308">
                  <c:v>43777</c:v>
                </c:pt>
                <c:pt idx="309">
                  <c:v>43780</c:v>
                </c:pt>
                <c:pt idx="310">
                  <c:v>43781</c:v>
                </c:pt>
                <c:pt idx="311">
                  <c:v>43782</c:v>
                </c:pt>
                <c:pt idx="312">
                  <c:v>43783</c:v>
                </c:pt>
                <c:pt idx="313">
                  <c:v>43784</c:v>
                </c:pt>
                <c:pt idx="314">
                  <c:v>43787</c:v>
                </c:pt>
                <c:pt idx="315">
                  <c:v>43788</c:v>
                </c:pt>
                <c:pt idx="316">
                  <c:v>43789</c:v>
                </c:pt>
                <c:pt idx="317">
                  <c:v>43790</c:v>
                </c:pt>
                <c:pt idx="318">
                  <c:v>43791</c:v>
                </c:pt>
                <c:pt idx="319">
                  <c:v>43794</c:v>
                </c:pt>
                <c:pt idx="320">
                  <c:v>43795</c:v>
                </c:pt>
                <c:pt idx="321">
                  <c:v>43796</c:v>
                </c:pt>
                <c:pt idx="322">
                  <c:v>43797</c:v>
                </c:pt>
                <c:pt idx="323">
                  <c:v>43798</c:v>
                </c:pt>
                <c:pt idx="324">
                  <c:v>43801</c:v>
                </c:pt>
                <c:pt idx="325">
                  <c:v>43802</c:v>
                </c:pt>
                <c:pt idx="326">
                  <c:v>43803</c:v>
                </c:pt>
                <c:pt idx="327">
                  <c:v>43804</c:v>
                </c:pt>
                <c:pt idx="328">
                  <c:v>43805</c:v>
                </c:pt>
                <c:pt idx="329">
                  <c:v>43808</c:v>
                </c:pt>
                <c:pt idx="330">
                  <c:v>43809</c:v>
                </c:pt>
                <c:pt idx="331">
                  <c:v>43810</c:v>
                </c:pt>
                <c:pt idx="332">
                  <c:v>43811</c:v>
                </c:pt>
                <c:pt idx="333">
                  <c:v>43812</c:v>
                </c:pt>
                <c:pt idx="334">
                  <c:v>43815</c:v>
                </c:pt>
                <c:pt idx="335">
                  <c:v>43816</c:v>
                </c:pt>
                <c:pt idx="336">
                  <c:v>43817</c:v>
                </c:pt>
                <c:pt idx="337">
                  <c:v>43818</c:v>
                </c:pt>
                <c:pt idx="338">
                  <c:v>43819</c:v>
                </c:pt>
                <c:pt idx="339">
                  <c:v>43822</c:v>
                </c:pt>
                <c:pt idx="340">
                  <c:v>43823</c:v>
                </c:pt>
                <c:pt idx="341">
                  <c:v>43824</c:v>
                </c:pt>
                <c:pt idx="342">
                  <c:v>43825</c:v>
                </c:pt>
                <c:pt idx="343">
                  <c:v>43826</c:v>
                </c:pt>
                <c:pt idx="344">
                  <c:v>43829</c:v>
                </c:pt>
                <c:pt idx="345">
                  <c:v>43830</c:v>
                </c:pt>
                <c:pt idx="346">
                  <c:v>43832</c:v>
                </c:pt>
                <c:pt idx="347">
                  <c:v>43833</c:v>
                </c:pt>
                <c:pt idx="348">
                  <c:v>43836</c:v>
                </c:pt>
                <c:pt idx="349">
                  <c:v>43837</c:v>
                </c:pt>
                <c:pt idx="350">
                  <c:v>43838</c:v>
                </c:pt>
                <c:pt idx="351">
                  <c:v>43839</c:v>
                </c:pt>
                <c:pt idx="352">
                  <c:v>43840</c:v>
                </c:pt>
                <c:pt idx="353">
                  <c:v>43843</c:v>
                </c:pt>
                <c:pt idx="354">
                  <c:v>43844</c:v>
                </c:pt>
                <c:pt idx="355">
                  <c:v>43845</c:v>
                </c:pt>
                <c:pt idx="356">
                  <c:v>43846</c:v>
                </c:pt>
                <c:pt idx="357">
                  <c:v>43847</c:v>
                </c:pt>
                <c:pt idx="358">
                  <c:v>43850</c:v>
                </c:pt>
                <c:pt idx="359">
                  <c:v>43851</c:v>
                </c:pt>
                <c:pt idx="360">
                  <c:v>43852</c:v>
                </c:pt>
                <c:pt idx="361">
                  <c:v>43853</c:v>
                </c:pt>
                <c:pt idx="362">
                  <c:v>43864</c:v>
                </c:pt>
                <c:pt idx="363">
                  <c:v>43865</c:v>
                </c:pt>
                <c:pt idx="364">
                  <c:v>43866</c:v>
                </c:pt>
                <c:pt idx="365">
                  <c:v>43867</c:v>
                </c:pt>
                <c:pt idx="366">
                  <c:v>43868</c:v>
                </c:pt>
                <c:pt idx="367">
                  <c:v>43871</c:v>
                </c:pt>
                <c:pt idx="368">
                  <c:v>43872</c:v>
                </c:pt>
                <c:pt idx="369">
                  <c:v>43873</c:v>
                </c:pt>
                <c:pt idx="370">
                  <c:v>43874</c:v>
                </c:pt>
                <c:pt idx="371">
                  <c:v>43875</c:v>
                </c:pt>
                <c:pt idx="372">
                  <c:v>43878</c:v>
                </c:pt>
                <c:pt idx="373">
                  <c:v>43879</c:v>
                </c:pt>
                <c:pt idx="374">
                  <c:v>43880</c:v>
                </c:pt>
                <c:pt idx="375">
                  <c:v>43881</c:v>
                </c:pt>
                <c:pt idx="376">
                  <c:v>43882</c:v>
                </c:pt>
                <c:pt idx="377">
                  <c:v>43885</c:v>
                </c:pt>
                <c:pt idx="378">
                  <c:v>43886</c:v>
                </c:pt>
                <c:pt idx="379">
                  <c:v>43887</c:v>
                </c:pt>
                <c:pt idx="380">
                  <c:v>43888</c:v>
                </c:pt>
                <c:pt idx="381">
                  <c:v>43889</c:v>
                </c:pt>
                <c:pt idx="382">
                  <c:v>43892</c:v>
                </c:pt>
                <c:pt idx="383">
                  <c:v>43893</c:v>
                </c:pt>
                <c:pt idx="384">
                  <c:v>43894</c:v>
                </c:pt>
                <c:pt idx="385">
                  <c:v>43895</c:v>
                </c:pt>
                <c:pt idx="386">
                  <c:v>43896</c:v>
                </c:pt>
                <c:pt idx="387">
                  <c:v>43899</c:v>
                </c:pt>
                <c:pt idx="388">
                  <c:v>43900</c:v>
                </c:pt>
                <c:pt idx="389">
                  <c:v>43901</c:v>
                </c:pt>
                <c:pt idx="390">
                  <c:v>43902</c:v>
                </c:pt>
                <c:pt idx="391">
                  <c:v>43903</c:v>
                </c:pt>
                <c:pt idx="392">
                  <c:v>43906</c:v>
                </c:pt>
                <c:pt idx="393">
                  <c:v>43907</c:v>
                </c:pt>
                <c:pt idx="394">
                  <c:v>43908</c:v>
                </c:pt>
                <c:pt idx="395">
                  <c:v>43909</c:v>
                </c:pt>
                <c:pt idx="396">
                  <c:v>43910</c:v>
                </c:pt>
                <c:pt idx="397">
                  <c:v>43913</c:v>
                </c:pt>
                <c:pt idx="398">
                  <c:v>43914</c:v>
                </c:pt>
                <c:pt idx="399">
                  <c:v>43915</c:v>
                </c:pt>
                <c:pt idx="400">
                  <c:v>43916</c:v>
                </c:pt>
                <c:pt idx="401">
                  <c:v>43917</c:v>
                </c:pt>
                <c:pt idx="402">
                  <c:v>43920</c:v>
                </c:pt>
                <c:pt idx="403">
                  <c:v>43921</c:v>
                </c:pt>
                <c:pt idx="404">
                  <c:v>43922</c:v>
                </c:pt>
                <c:pt idx="405">
                  <c:v>43923</c:v>
                </c:pt>
                <c:pt idx="406">
                  <c:v>43924</c:v>
                </c:pt>
                <c:pt idx="407">
                  <c:v>43928</c:v>
                </c:pt>
                <c:pt idx="408">
                  <c:v>43929</c:v>
                </c:pt>
                <c:pt idx="409">
                  <c:v>43930</c:v>
                </c:pt>
                <c:pt idx="410">
                  <c:v>43931</c:v>
                </c:pt>
                <c:pt idx="411">
                  <c:v>43934</c:v>
                </c:pt>
                <c:pt idx="412">
                  <c:v>43935</c:v>
                </c:pt>
                <c:pt idx="413">
                  <c:v>43936</c:v>
                </c:pt>
                <c:pt idx="414">
                  <c:v>43937</c:v>
                </c:pt>
                <c:pt idx="415">
                  <c:v>43938</c:v>
                </c:pt>
                <c:pt idx="416">
                  <c:v>43941</c:v>
                </c:pt>
                <c:pt idx="417">
                  <c:v>43942</c:v>
                </c:pt>
                <c:pt idx="418">
                  <c:v>43943</c:v>
                </c:pt>
                <c:pt idx="419">
                  <c:v>43944</c:v>
                </c:pt>
                <c:pt idx="420">
                  <c:v>43945</c:v>
                </c:pt>
                <c:pt idx="421">
                  <c:v>43948</c:v>
                </c:pt>
                <c:pt idx="422">
                  <c:v>43949</c:v>
                </c:pt>
                <c:pt idx="423">
                  <c:v>43950</c:v>
                </c:pt>
                <c:pt idx="424">
                  <c:v>43951</c:v>
                </c:pt>
                <c:pt idx="425">
                  <c:v>43957</c:v>
                </c:pt>
                <c:pt idx="426">
                  <c:v>43958</c:v>
                </c:pt>
                <c:pt idx="427">
                  <c:v>43959</c:v>
                </c:pt>
                <c:pt idx="428">
                  <c:v>43962</c:v>
                </c:pt>
                <c:pt idx="429">
                  <c:v>43963</c:v>
                </c:pt>
                <c:pt idx="430">
                  <c:v>43964</c:v>
                </c:pt>
                <c:pt idx="431">
                  <c:v>43965</c:v>
                </c:pt>
                <c:pt idx="432">
                  <c:v>43966</c:v>
                </c:pt>
                <c:pt idx="433">
                  <c:v>43969</c:v>
                </c:pt>
                <c:pt idx="434">
                  <c:v>43970</c:v>
                </c:pt>
                <c:pt idx="435">
                  <c:v>43971</c:v>
                </c:pt>
                <c:pt idx="436">
                  <c:v>43972</c:v>
                </c:pt>
                <c:pt idx="437">
                  <c:v>43973</c:v>
                </c:pt>
                <c:pt idx="438">
                  <c:v>43976</c:v>
                </c:pt>
                <c:pt idx="439">
                  <c:v>43977</c:v>
                </c:pt>
                <c:pt idx="440">
                  <c:v>43978</c:v>
                </c:pt>
                <c:pt idx="441">
                  <c:v>43979</c:v>
                </c:pt>
                <c:pt idx="442">
                  <c:v>43980</c:v>
                </c:pt>
                <c:pt idx="443">
                  <c:v>43983</c:v>
                </c:pt>
                <c:pt idx="444">
                  <c:v>43984</c:v>
                </c:pt>
                <c:pt idx="445">
                  <c:v>43985</c:v>
                </c:pt>
                <c:pt idx="446">
                  <c:v>43986</c:v>
                </c:pt>
                <c:pt idx="447">
                  <c:v>43987</c:v>
                </c:pt>
                <c:pt idx="448">
                  <c:v>43990</c:v>
                </c:pt>
                <c:pt idx="449">
                  <c:v>43991</c:v>
                </c:pt>
                <c:pt idx="450">
                  <c:v>43992</c:v>
                </c:pt>
                <c:pt idx="451">
                  <c:v>43993</c:v>
                </c:pt>
                <c:pt idx="452">
                  <c:v>43994</c:v>
                </c:pt>
                <c:pt idx="453">
                  <c:v>43997</c:v>
                </c:pt>
                <c:pt idx="454">
                  <c:v>43998</c:v>
                </c:pt>
                <c:pt idx="455">
                  <c:v>43999</c:v>
                </c:pt>
                <c:pt idx="456">
                  <c:v>44000</c:v>
                </c:pt>
                <c:pt idx="457">
                  <c:v>44001</c:v>
                </c:pt>
                <c:pt idx="458">
                  <c:v>44004</c:v>
                </c:pt>
                <c:pt idx="459">
                  <c:v>44005</c:v>
                </c:pt>
                <c:pt idx="460">
                  <c:v>44006</c:v>
                </c:pt>
                <c:pt idx="461">
                  <c:v>44011</c:v>
                </c:pt>
                <c:pt idx="462">
                  <c:v>44012</c:v>
                </c:pt>
                <c:pt idx="463">
                  <c:v>44013</c:v>
                </c:pt>
                <c:pt idx="464">
                  <c:v>44014</c:v>
                </c:pt>
                <c:pt idx="465">
                  <c:v>44015</c:v>
                </c:pt>
                <c:pt idx="466">
                  <c:v>44018</c:v>
                </c:pt>
                <c:pt idx="467">
                  <c:v>44019</c:v>
                </c:pt>
                <c:pt idx="468">
                  <c:v>44020</c:v>
                </c:pt>
                <c:pt idx="469">
                  <c:v>44021</c:v>
                </c:pt>
                <c:pt idx="470">
                  <c:v>44022</c:v>
                </c:pt>
                <c:pt idx="471">
                  <c:v>44025</c:v>
                </c:pt>
                <c:pt idx="472">
                  <c:v>44026</c:v>
                </c:pt>
                <c:pt idx="473">
                  <c:v>44027</c:v>
                </c:pt>
                <c:pt idx="474">
                  <c:v>44028</c:v>
                </c:pt>
                <c:pt idx="475">
                  <c:v>44029</c:v>
                </c:pt>
                <c:pt idx="476">
                  <c:v>44032</c:v>
                </c:pt>
                <c:pt idx="477">
                  <c:v>44033</c:v>
                </c:pt>
                <c:pt idx="478">
                  <c:v>44034</c:v>
                </c:pt>
                <c:pt idx="479">
                  <c:v>44035</c:v>
                </c:pt>
                <c:pt idx="480">
                  <c:v>44036</c:v>
                </c:pt>
                <c:pt idx="481">
                  <c:v>44039</c:v>
                </c:pt>
                <c:pt idx="482">
                  <c:v>44040</c:v>
                </c:pt>
                <c:pt idx="483">
                  <c:v>44041</c:v>
                </c:pt>
                <c:pt idx="484">
                  <c:v>44042</c:v>
                </c:pt>
                <c:pt idx="485">
                  <c:v>44043</c:v>
                </c:pt>
                <c:pt idx="486">
                  <c:v>44046</c:v>
                </c:pt>
                <c:pt idx="487">
                  <c:v>44047</c:v>
                </c:pt>
                <c:pt idx="488">
                  <c:v>44048</c:v>
                </c:pt>
                <c:pt idx="489">
                  <c:v>44049</c:v>
                </c:pt>
                <c:pt idx="490">
                  <c:v>44050</c:v>
                </c:pt>
                <c:pt idx="491">
                  <c:v>44053</c:v>
                </c:pt>
              </c:numCache>
            </c:numRef>
          </c:cat>
          <c:val>
            <c:numRef>
              <c:f>Sheet2!$C$2:$C$16384</c:f>
              <c:numCache>
                <c:formatCode>General</c:formatCode>
                <c:ptCount val="16383"/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1.0225641025640999</c:v>
                </c:pt>
                <c:pt idx="389">
                  <c:v>1.0225641025640999</c:v>
                </c:pt>
                <c:pt idx="390">
                  <c:v>1.0225641025640999</c:v>
                </c:pt>
                <c:pt idx="391">
                  <c:v>1.0225641025640999</c:v>
                </c:pt>
                <c:pt idx="392">
                  <c:v>1.0225641025640999</c:v>
                </c:pt>
                <c:pt idx="393">
                  <c:v>1.0106959706959699</c:v>
                </c:pt>
                <c:pt idx="394">
                  <c:v>0.99838827838827804</c:v>
                </c:pt>
                <c:pt idx="395">
                  <c:v>0.99736263736263697</c:v>
                </c:pt>
                <c:pt idx="396">
                  <c:v>1.0004395604395599</c:v>
                </c:pt>
                <c:pt idx="397">
                  <c:v>1.0004395604395599</c:v>
                </c:pt>
                <c:pt idx="398">
                  <c:v>0.98967032967032897</c:v>
                </c:pt>
                <c:pt idx="399">
                  <c:v>1.0009523809523799</c:v>
                </c:pt>
                <c:pt idx="400">
                  <c:v>1.0009523809523799</c:v>
                </c:pt>
                <c:pt idx="401">
                  <c:v>1.0009523809523799</c:v>
                </c:pt>
                <c:pt idx="402">
                  <c:v>1.0040293040293</c:v>
                </c:pt>
                <c:pt idx="403">
                  <c:v>0.99567765567765398</c:v>
                </c:pt>
                <c:pt idx="404">
                  <c:v>1.0026520146520099</c:v>
                </c:pt>
                <c:pt idx="405">
                  <c:v>1.0190622710622701</c:v>
                </c:pt>
                <c:pt idx="406">
                  <c:v>1.0190622710622701</c:v>
                </c:pt>
                <c:pt idx="407">
                  <c:v>1.02213919413919</c:v>
                </c:pt>
                <c:pt idx="408">
                  <c:v>1.02213919413919</c:v>
                </c:pt>
                <c:pt idx="409">
                  <c:v>1.02213919413919</c:v>
                </c:pt>
                <c:pt idx="410">
                  <c:v>1.02213919413919</c:v>
                </c:pt>
                <c:pt idx="411">
                  <c:v>1.02213919413919</c:v>
                </c:pt>
                <c:pt idx="412">
                  <c:v>1.0385494505494499</c:v>
                </c:pt>
                <c:pt idx="413">
                  <c:v>1.03136996336996</c:v>
                </c:pt>
                <c:pt idx="414">
                  <c:v>1.03136996336996</c:v>
                </c:pt>
                <c:pt idx="415">
                  <c:v>1.0223589743589701</c:v>
                </c:pt>
                <c:pt idx="416">
                  <c:v>1.0223589743589701</c:v>
                </c:pt>
                <c:pt idx="417">
                  <c:v>1.0254358974358899</c:v>
                </c:pt>
                <c:pt idx="418">
                  <c:v>1.0305641025640999</c:v>
                </c:pt>
                <c:pt idx="419">
                  <c:v>1.0305641025640999</c:v>
                </c:pt>
                <c:pt idx="420">
                  <c:v>1.0305641025640999</c:v>
                </c:pt>
                <c:pt idx="421">
                  <c:v>1.0264615384615301</c:v>
                </c:pt>
                <c:pt idx="422">
                  <c:v>1.0254358974358899</c:v>
                </c:pt>
                <c:pt idx="423">
                  <c:v>1.0254358974358899</c:v>
                </c:pt>
                <c:pt idx="424">
                  <c:v>1.0377435897435801</c:v>
                </c:pt>
                <c:pt idx="425">
                  <c:v>1.04492307692307</c:v>
                </c:pt>
                <c:pt idx="426">
                  <c:v>1.03876923076923</c:v>
                </c:pt>
                <c:pt idx="427">
                  <c:v>1.03979487179487</c:v>
                </c:pt>
                <c:pt idx="428">
                  <c:v>1.03979487179487</c:v>
                </c:pt>
                <c:pt idx="429">
                  <c:v>1.04389743589743</c:v>
                </c:pt>
                <c:pt idx="430">
                  <c:v>1.04389743589743</c:v>
                </c:pt>
                <c:pt idx="431">
                  <c:v>1.04389743589743</c:v>
                </c:pt>
                <c:pt idx="432">
                  <c:v>1.0521025641025601</c:v>
                </c:pt>
                <c:pt idx="433">
                  <c:v>1.0521025641025601</c:v>
                </c:pt>
                <c:pt idx="434">
                  <c:v>1.0459487179487099</c:v>
                </c:pt>
                <c:pt idx="435">
                  <c:v>1.0389157509157501</c:v>
                </c:pt>
                <c:pt idx="436">
                  <c:v>1.0389157509157501</c:v>
                </c:pt>
                <c:pt idx="437">
                  <c:v>1.0389157509157501</c:v>
                </c:pt>
                <c:pt idx="438">
                  <c:v>1.0389157509157501</c:v>
                </c:pt>
                <c:pt idx="439">
                  <c:v>1.06045421245421</c:v>
                </c:pt>
                <c:pt idx="440">
                  <c:v>1.0510036630036601</c:v>
                </c:pt>
                <c:pt idx="441">
                  <c:v>1.0510036630036601</c:v>
                </c:pt>
                <c:pt idx="442">
                  <c:v>1.05408058608058</c:v>
                </c:pt>
                <c:pt idx="443">
                  <c:v>1.0694652014652</c:v>
                </c:pt>
                <c:pt idx="444">
                  <c:v>1.0694652014652</c:v>
                </c:pt>
                <c:pt idx="445">
                  <c:v>1.0663882783882701</c:v>
                </c:pt>
                <c:pt idx="446">
                  <c:v>1.06433699633699</c:v>
                </c:pt>
                <c:pt idx="447">
                  <c:v>1.0663882783882701</c:v>
                </c:pt>
                <c:pt idx="448">
                  <c:v>1.0595750915750899</c:v>
                </c:pt>
                <c:pt idx="449">
                  <c:v>1.0532014652014601</c:v>
                </c:pt>
                <c:pt idx="450">
                  <c:v>1.0532014652014601</c:v>
                </c:pt>
                <c:pt idx="451">
                  <c:v>1.0446300366300301</c:v>
                </c:pt>
                <c:pt idx="452">
                  <c:v>1.0425787545787499</c:v>
                </c:pt>
                <c:pt idx="453">
                  <c:v>1.0312967032967</c:v>
                </c:pt>
                <c:pt idx="454">
                  <c:v>1.04155311355311</c:v>
                </c:pt>
                <c:pt idx="455">
                  <c:v>1.04155311355311</c:v>
                </c:pt>
                <c:pt idx="456">
                  <c:v>1.04565567765567</c:v>
                </c:pt>
                <c:pt idx="457">
                  <c:v>1.0589890109890101</c:v>
                </c:pt>
                <c:pt idx="458">
                  <c:v>1.0523956043956</c:v>
                </c:pt>
                <c:pt idx="459">
                  <c:v>1.0523956043956</c:v>
                </c:pt>
                <c:pt idx="460">
                  <c:v>1.0523956043956</c:v>
                </c:pt>
                <c:pt idx="461">
                  <c:v>1.0523956043956</c:v>
                </c:pt>
                <c:pt idx="462">
                  <c:v>1.0554725274725201</c:v>
                </c:pt>
                <c:pt idx="463">
                  <c:v>1.0554725274725201</c:v>
                </c:pt>
                <c:pt idx="464">
                  <c:v>1.04778021978021</c:v>
                </c:pt>
                <c:pt idx="465">
                  <c:v>1.05290842490842</c:v>
                </c:pt>
                <c:pt idx="466">
                  <c:v>1.08367765567765</c:v>
                </c:pt>
                <c:pt idx="467">
                  <c:v>1.0959853479853401</c:v>
                </c:pt>
                <c:pt idx="468">
                  <c:v>1.10316483516483</c:v>
                </c:pt>
                <c:pt idx="469">
                  <c:v>1.11342124542124</c:v>
                </c:pt>
                <c:pt idx="470">
                  <c:v>1.11342124542124</c:v>
                </c:pt>
                <c:pt idx="471">
                  <c:v>1.1359853479853399</c:v>
                </c:pt>
                <c:pt idx="472">
                  <c:v>1.1359853479853399</c:v>
                </c:pt>
                <c:pt idx="473">
                  <c:v>1.12265201465201</c:v>
                </c:pt>
                <c:pt idx="474">
                  <c:v>1.12265201465201</c:v>
                </c:pt>
                <c:pt idx="475">
                  <c:v>1.1063882783882699</c:v>
                </c:pt>
                <c:pt idx="476">
                  <c:v>1.1125421245421201</c:v>
                </c:pt>
                <c:pt idx="477">
                  <c:v>1.1125421245421201</c:v>
                </c:pt>
                <c:pt idx="478">
                  <c:v>1.10309157509157</c:v>
                </c:pt>
                <c:pt idx="479">
                  <c:v>1.1061684981684901</c:v>
                </c:pt>
                <c:pt idx="480">
                  <c:v>1.1061684981684901</c:v>
                </c:pt>
                <c:pt idx="481">
                  <c:v>1.1061684981684901</c:v>
                </c:pt>
                <c:pt idx="482">
                  <c:v>1.1061684981684901</c:v>
                </c:pt>
                <c:pt idx="483">
                  <c:v>1.1287326007326</c:v>
                </c:pt>
                <c:pt idx="484">
                  <c:v>1.1266813186813101</c:v>
                </c:pt>
                <c:pt idx="485">
                  <c:v>1.11173626373626</c:v>
                </c:pt>
                <c:pt idx="486">
                  <c:v>1.12199267399267</c:v>
                </c:pt>
                <c:pt idx="487">
                  <c:v>1.10990476190476</c:v>
                </c:pt>
                <c:pt idx="488">
                  <c:v>1.1170842490842401</c:v>
                </c:pt>
                <c:pt idx="489">
                  <c:v>1.1170842490842401</c:v>
                </c:pt>
                <c:pt idx="490">
                  <c:v>1.11503296703296</c:v>
                </c:pt>
                <c:pt idx="491">
                  <c:v>1.11400732600732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B4-4301-81B7-1BED5E5417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729744"/>
        <c:axId val="463735152"/>
      </c:lineChart>
      <c:dateAx>
        <c:axId val="46372974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3735152"/>
        <c:crosses val="autoZero"/>
        <c:auto val="1"/>
        <c:lblOffset val="100"/>
        <c:baseTimeUnit val="days"/>
      </c:dateAx>
      <c:valAx>
        <c:axId val="463735152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372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D23F9-312C-4438-85B4-0EE18686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16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刘箫然</dc:creator>
  <cp:keywords/>
  <dc:description/>
  <cp:lastModifiedBy>刘箫然</cp:lastModifiedBy>
  <cp:revision>101</cp:revision>
  <cp:lastPrinted>2020-08-18T08:24:00Z</cp:lastPrinted>
  <dcterms:created xsi:type="dcterms:W3CDTF">2020-08-12T01:14:00Z</dcterms:created>
  <dcterms:modified xsi:type="dcterms:W3CDTF">2020-08-19T10:09:00Z</dcterms:modified>
</cp:coreProperties>
</file>