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F30C7">
      <w:pPr>
        <w:tabs>
          <w:tab w:val="right" w:pos="10080"/>
        </w:tabs>
        <w:rPr>
          <w:rFonts w:ascii="Arial Black" w:hAnsi="Arial Black"/>
          <w:sz w:val="52"/>
        </w:rPr>
      </w:pPr>
      <w:r>
        <w:rPr>
          <w:rFonts w:ascii="Arial Black" w:hAnsi="Arial Black"/>
          <w:sz w:val="52"/>
        </w:rPr>
        <w:tab/>
      </w:r>
    </w:p>
    <w:p w:rsidR="00000000" w:rsidRDefault="00FF30C7">
      <w:pPr>
        <w:rPr>
          <w:rFonts w:ascii="Arial Black" w:hAnsi="Arial Black"/>
          <w:sz w:val="52"/>
        </w:rPr>
      </w:pPr>
    </w:p>
    <w:p w:rsidR="00000000" w:rsidRDefault="00FF30C7">
      <w:pPr>
        <w:rPr>
          <w:rFonts w:ascii="Arial Black" w:hAnsi="Arial Black"/>
          <w:sz w:val="52"/>
        </w:rPr>
      </w:pPr>
    </w:p>
    <w:p w:rsidR="00000000" w:rsidRDefault="00FF30C7">
      <w:pPr>
        <w:pStyle w:val="HOLTitle1"/>
      </w:pPr>
      <w:r>
        <w:t>Hands-On Lab</w:t>
      </w:r>
    </w:p>
    <w:p w:rsidR="00000000" w:rsidRDefault="00FF30C7">
      <w:pPr>
        <w:pStyle w:val="HOLTitle2"/>
        <w:rPr>
          <w:szCs w:val="56"/>
        </w:rPr>
      </w:pPr>
      <w:r>
        <w:t>Lab Manual</w:t>
      </w:r>
    </w:p>
    <w:p w:rsidR="00000000" w:rsidRDefault="00FF30C7">
      <w:pPr>
        <w:pStyle w:val="HOLDescription"/>
      </w:pPr>
      <w:bookmarkStart w:id="0" w:name="_Toc439971649"/>
      <w:r>
        <w:rPr>
          <w:rFonts w:ascii="Arial Narrow" w:hAnsi="Arial Narrow"/>
          <w:sz w:val="56"/>
          <w:szCs w:val="56"/>
        </w:rPr>
        <w:t>Install Java Development Kit and Tomcat</w:t>
      </w:r>
      <w:bookmarkEnd w:id="0"/>
    </w:p>
    <w:p w:rsidR="00000000" w:rsidRDefault="00FF30C7"/>
    <w:p w:rsidR="00000000" w:rsidRDefault="00FF30C7"/>
    <w:p w:rsidR="00000000" w:rsidRDefault="00FF30C7"/>
    <w:p w:rsidR="00000000" w:rsidRDefault="00FF30C7"/>
    <w:p w:rsidR="00000000" w:rsidRDefault="00FF30C7"/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rPr>
          <w:sz w:val="20"/>
          <w:lang w:eastAsia="ar-SA" w:bidi="ar-SA"/>
        </w:rPr>
      </w:pPr>
    </w:p>
    <w:p w:rsidR="00000000" w:rsidRDefault="00FF30C7">
      <w:pPr>
        <w:pageBreakBefore/>
        <w:rPr>
          <w:sz w:val="20"/>
          <w:szCs w:val="20"/>
        </w:rPr>
      </w:pPr>
    </w:p>
    <w:p w:rsidR="00000000" w:rsidRDefault="00FF30C7">
      <w:r>
        <w:rPr>
          <w:rFonts w:ascii="Arial Narrow" w:hAnsi="Arial Narrow"/>
          <w:b/>
          <w:sz w:val="40"/>
          <w:szCs w:val="40"/>
        </w:rPr>
        <w:t>Contents</w:t>
      </w:r>
    </w:p>
    <w:p w:rsidR="00474851" w:rsidRDefault="00FF30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474851" w:rsidRPr="00D5392A">
        <w:rPr>
          <w:rFonts w:ascii="Arial Narrow" w:hAnsi="Arial Narrow"/>
          <w:noProof/>
        </w:rPr>
        <w:t>Install Java Development Kit and Tomcat</w:t>
      </w:r>
      <w:r w:rsidR="00474851">
        <w:rPr>
          <w:noProof/>
        </w:rPr>
        <w:tab/>
      </w:r>
      <w:r w:rsidR="00474851">
        <w:rPr>
          <w:noProof/>
        </w:rPr>
        <w:fldChar w:fldCharType="begin"/>
      </w:r>
      <w:r w:rsidR="00474851">
        <w:rPr>
          <w:noProof/>
        </w:rPr>
        <w:instrText xml:space="preserve"> PAGEREF _Toc439971649 \h </w:instrText>
      </w:r>
      <w:r w:rsidR="00474851">
        <w:rPr>
          <w:noProof/>
        </w:rPr>
      </w:r>
      <w:r w:rsidR="00474851">
        <w:rPr>
          <w:noProof/>
        </w:rPr>
        <w:fldChar w:fldCharType="separate"/>
      </w:r>
      <w:r w:rsidR="00474851">
        <w:rPr>
          <w:noProof/>
        </w:rPr>
        <w:t>i</w:t>
      </w:r>
      <w:r w:rsidR="00474851">
        <w:rPr>
          <w:noProof/>
        </w:rPr>
        <w:fldChar w:fldCharType="end"/>
      </w:r>
    </w:p>
    <w:p w:rsidR="00474851" w:rsidRDefault="004748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 w:bidi="ar-SA"/>
        </w:rPr>
      </w:pPr>
      <w:r>
        <w:rPr>
          <w:noProof/>
        </w:rPr>
        <w:t>Lab 01: Install Java Development Kit and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851" w:rsidRDefault="004748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Lab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851" w:rsidRDefault="004748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Exercise 1 – Install Java Development Kit 1.6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851" w:rsidRDefault="0047485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r>
        <w:rPr>
          <w:noProof/>
        </w:rPr>
        <w:t>Task 1 – Run the JDK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Execute the JDK setup.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Deselect unnecessary features.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After the installer finished, click on Finish 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4851" w:rsidRDefault="0047485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r>
        <w:rPr>
          <w:noProof/>
        </w:rPr>
        <w:t>Task 2 – Set environment variable JAVA_HOME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 w:rsidRPr="00D5392A">
        <w:rPr>
          <w:rFonts w:ascii="Wingdings" w:hAnsi="Wingdings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Set variable environment JAVA_HOME by value “C:\Program Files\Java\jdk1.6.0_04”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 w:rsidRPr="00D5392A">
        <w:rPr>
          <w:rFonts w:ascii="Wingdings" w:hAnsi="Wingdings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Run command “java –version” to check whether the java run time is available.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851" w:rsidRDefault="004748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Exercise 2 – Run Tomcat from portable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851" w:rsidRDefault="0047485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r>
        <w:rPr>
          <w:noProof/>
        </w:rPr>
        <w:t>Task 1 – Extract the tomcat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Extract the tomcat package apache-tomcat-x.y.z.zip (or apache-tomcat-x.y.z.tar.gz)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Execute batch file “startup.bat” in $TOMCAT_HOME\bin to start the Tomcat.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 xml:space="preserve">Using browser to open URL </w:t>
      </w:r>
      <w:r w:rsidRPr="00D5392A">
        <w:rPr>
          <w:noProof/>
          <w:color w:val="0000FF"/>
          <w:u w:val="single"/>
        </w:rPr>
        <w:t>http://localhost:8080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Execute “shutdown.bat” in $TOMCAT_HOME\bin to stop the Tomcat.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4851" w:rsidRDefault="0047485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r>
        <w:rPr>
          <w:noProof/>
        </w:rPr>
        <w:t>Task 2 – Add user admin to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Edit $TOMCAT_HOME\conf\tomcat-users.xml. For Tomcat 7, add 2 new below bold lines within tag “&lt;tomcat-users&gt;”: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4851" w:rsidRDefault="00474851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Restart Tomcat by execute “shutdown.bat” and “startup.bat”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_Toc439971668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FF30C7">
      <w:pPr>
        <w:sectPr w:rsidR="00000000">
          <w:pgSz w:w="11906" w:h="16838"/>
          <w:pgMar w:top="720" w:right="432" w:bottom="288" w:left="108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000000" w:rsidRDefault="00FF30C7">
      <w:pPr>
        <w:pStyle w:val="Heading1"/>
        <w:sectPr w:rsidR="00000000">
          <w:type w:val="continuous"/>
          <w:pgSz w:w="11906" w:h="16838"/>
          <w:pgMar w:top="720" w:right="432" w:bottom="288" w:left="1080" w:header="720" w:footer="720" w:gutter="0"/>
          <w:cols w:space="720"/>
          <w:docGrid w:linePitch="360"/>
        </w:sectPr>
      </w:pPr>
    </w:p>
    <w:p w:rsidR="00000000" w:rsidRDefault="00FF30C7">
      <w:pPr>
        <w:pStyle w:val="LabTitle"/>
      </w:pPr>
      <w:bookmarkStart w:id="1" w:name="_Toc439971650"/>
      <w:r>
        <w:lastRenderedPageBreak/>
        <w:t>Lab 01: Install Java Development Kit and Tomcat</w:t>
      </w:r>
      <w:bookmarkEnd w:id="1"/>
    </w:p>
    <w:p w:rsidR="00000000" w:rsidRDefault="00FF30C7">
      <w:pPr>
        <w:pStyle w:val="Body-noindent"/>
      </w:pPr>
      <w:r>
        <w:t>Estimated time to complete this lab: 10 minutes</w:t>
      </w:r>
    </w:p>
    <w:p w:rsidR="00000000" w:rsidRDefault="00FF30C7"/>
    <w:p w:rsidR="00000000" w:rsidRDefault="00FF30C7">
      <w:pPr>
        <w:pStyle w:val="Heading2"/>
        <w:rPr>
          <w:rFonts w:ascii="Times New Roman" w:hAnsi="Times New Roman"/>
        </w:rPr>
      </w:pPr>
      <w:bookmarkStart w:id="2" w:name="_Toc439971651"/>
      <w:r>
        <w:t>Lab Objective</w:t>
      </w:r>
      <w:bookmarkEnd w:id="2"/>
      <w:r>
        <w:rPr>
          <w:color w:val="0000FF"/>
          <w:sz w:val="22"/>
          <w:szCs w:val="22"/>
        </w:rPr>
        <w:t xml:space="preserve">    </w:t>
      </w:r>
    </w:p>
    <w:p w:rsidR="00000000" w:rsidRDefault="00FF30C7">
      <w:pPr>
        <w:spacing w:before="120"/>
      </w:pPr>
      <w:r>
        <w:rPr>
          <w:rFonts w:ascii="Times New Roman" w:hAnsi="Times New Roman"/>
        </w:rPr>
        <w:t xml:space="preserve">The objective of this lab </w:t>
      </w:r>
      <w:r>
        <w:rPr>
          <w:rFonts w:ascii="Times New Roman" w:hAnsi="Times New Roman"/>
        </w:rPr>
        <w:t>is to introduce you how to install Java Development Kit and Apache Tomcat.</w:t>
      </w:r>
    </w:p>
    <w:p w:rsidR="00000000" w:rsidRDefault="00FF30C7">
      <w:pPr>
        <w:pStyle w:val="LabSummaryBullet"/>
        <w:numPr>
          <w:ilvl w:val="0"/>
          <w:numId w:val="2"/>
        </w:numPr>
        <w:tabs>
          <w:tab w:val="left" w:pos="720"/>
        </w:tabs>
      </w:pPr>
      <w:r>
        <w:t>Run the JDK installer.</w:t>
      </w:r>
    </w:p>
    <w:p w:rsidR="00000000" w:rsidRDefault="00FF30C7" w:rsidP="00474851">
      <w:pPr>
        <w:pStyle w:val="Heading3"/>
      </w:pPr>
      <w:r>
        <w:t>Setup environment variable JAVA_HOME.</w:t>
      </w:r>
    </w:p>
    <w:p w:rsidR="00000000" w:rsidRDefault="00FF30C7">
      <w:pPr>
        <w:pStyle w:val="LabSummaryBullet"/>
        <w:numPr>
          <w:ilvl w:val="0"/>
          <w:numId w:val="2"/>
        </w:numPr>
        <w:tabs>
          <w:tab w:val="left" w:pos="720"/>
        </w:tabs>
      </w:pPr>
      <w:r>
        <w:t>Run the apache tomcat package.</w:t>
      </w:r>
    </w:p>
    <w:p w:rsidR="00000000" w:rsidRDefault="00FF30C7">
      <w:pPr>
        <w:pStyle w:val="LabSummaryBullet"/>
      </w:pPr>
    </w:p>
    <w:p w:rsidR="00000000" w:rsidRDefault="00FF30C7">
      <w:pPr>
        <w:pStyle w:val="Status"/>
        <w:pBdr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pBdr>
        <w:ind w:left="900" w:firstLine="0"/>
      </w:pPr>
      <w:r>
        <w:rPr>
          <w:rFonts w:eastAsia="Arial Unicode MS"/>
          <w:b/>
          <w:bCs/>
        </w:rPr>
        <w:t>Note:</w:t>
      </w:r>
      <w:r>
        <w:rPr>
          <w:b/>
          <w:bCs/>
        </w:rPr>
        <w:t xml:space="preserve">  You must have administrative privileges to install the JDK.</w:t>
      </w:r>
      <w:r>
        <w:rPr>
          <w:bCs/>
        </w:rPr>
        <w:br/>
      </w:r>
    </w:p>
    <w:p w:rsidR="00000000" w:rsidRDefault="00FF30C7">
      <w:pPr>
        <w:pStyle w:val="Heading2"/>
        <w:rPr>
          <w:rFonts w:eastAsia="Arial Unicode MS"/>
        </w:rPr>
      </w:pPr>
      <w:bookmarkStart w:id="3" w:name="_Toc439971652"/>
      <w:r>
        <w:t>Exercise 1 – Install</w:t>
      </w:r>
      <w:r>
        <w:t xml:space="preserve"> Java Development Kit 1.6</w:t>
      </w:r>
      <w:bookmarkEnd w:id="3"/>
    </w:p>
    <w:p w:rsidR="00000000" w:rsidRDefault="00FF30C7">
      <w:pPr>
        <w:pStyle w:val="Bodynoindent"/>
        <w:rPr>
          <w:rFonts w:eastAsia="Arial Unicode MS"/>
        </w:rPr>
      </w:pPr>
    </w:p>
    <w:p w:rsidR="00000000" w:rsidRDefault="006A113E">
      <w:pPr>
        <w:rPr>
          <w:rFonts w:eastAsia="Arial Unicode MS"/>
        </w:rPr>
      </w:pPr>
      <w:r>
        <w:rPr>
          <w:rFonts w:eastAsia="Arial Unicode MS"/>
        </w:rPr>
        <w:t>T</w:t>
      </w:r>
      <w:r w:rsidR="00FF30C7">
        <w:rPr>
          <w:rFonts w:eastAsia="Arial Unicode MS"/>
        </w:rPr>
        <w:t xml:space="preserve">his exercise </w:t>
      </w:r>
      <w:r>
        <w:rPr>
          <w:rFonts w:eastAsia="Arial Unicode MS"/>
        </w:rPr>
        <w:t xml:space="preserve">help </w:t>
      </w:r>
      <w:r w:rsidR="00FF30C7">
        <w:rPr>
          <w:rFonts w:eastAsia="Arial Unicode MS"/>
        </w:rPr>
        <w:t xml:space="preserve">you </w:t>
      </w:r>
      <w:r>
        <w:rPr>
          <w:rFonts w:eastAsia="Arial Unicode MS"/>
        </w:rPr>
        <w:t xml:space="preserve">to </w:t>
      </w:r>
      <w:r w:rsidR="00FF30C7">
        <w:rPr>
          <w:rFonts w:eastAsia="Arial Unicode MS"/>
        </w:rPr>
        <w:t>install the JDK.  The lab uses JDK 1.6.0_04 (</w:t>
      </w:r>
      <w:r w:rsidR="00FF30C7">
        <w:rPr>
          <w:rStyle w:val="FootnoteCharacters"/>
          <w:rFonts w:eastAsia="Arial Unicode MS"/>
        </w:rPr>
        <w:footnoteReference w:id="1"/>
      </w:r>
      <w:r w:rsidR="00FF30C7">
        <w:rPr>
          <w:rFonts w:eastAsia="Arial Unicode MS"/>
        </w:rPr>
        <w:t>).</w:t>
      </w:r>
    </w:p>
    <w:p w:rsidR="00000000" w:rsidRDefault="00FF30C7">
      <w:pPr>
        <w:rPr>
          <w:rFonts w:eastAsia="Arial Unicode MS"/>
        </w:rPr>
      </w:pPr>
    </w:p>
    <w:p w:rsidR="00000000" w:rsidRDefault="00FF30C7">
      <w:pPr>
        <w:pStyle w:val="Heading3"/>
        <w:rPr>
          <w:rFonts w:eastAsia="Arial Unicode MS"/>
          <w:sz w:val="22"/>
          <w:szCs w:val="22"/>
        </w:rPr>
      </w:pPr>
      <w:bookmarkStart w:id="4" w:name="_Toc439971653"/>
      <w:r>
        <w:t>Task 1 – Run the JDK setup</w:t>
      </w:r>
      <w:bookmarkEnd w:id="4"/>
    </w:p>
    <w:p w:rsidR="00000000" w:rsidRDefault="00FF30C7">
      <w:pPr>
        <w:rPr>
          <w:rFonts w:eastAsia="Arial Unicode MS" w:cs="Arial"/>
          <w:sz w:val="22"/>
          <w:szCs w:val="22"/>
        </w:rPr>
      </w:pPr>
    </w:p>
    <w:p w:rsidR="00000000" w:rsidRDefault="00FF30C7">
      <w:pPr>
        <w:pStyle w:val="Step"/>
        <w:numPr>
          <w:ilvl w:val="1"/>
          <w:numId w:val="1"/>
        </w:numPr>
      </w:pPr>
      <w:bookmarkStart w:id="5" w:name="_Toc439971654"/>
      <w:r>
        <w:t>Execute the JDK setup.</w:t>
      </w:r>
      <w:bookmarkEnd w:id="5"/>
    </w:p>
    <w:p w:rsidR="00000000" w:rsidRDefault="00FF30C7">
      <w:pPr>
        <w:pStyle w:val="BodyTask"/>
      </w:pPr>
      <w:r>
        <w:t xml:space="preserve">Click </w:t>
      </w:r>
      <w:r>
        <w:rPr>
          <w:b/>
        </w:rPr>
        <w:t>Setup</w:t>
      </w:r>
      <w:r>
        <w:t xml:space="preserve"> to continue.</w:t>
      </w:r>
    </w:p>
    <w:p w:rsidR="00000000" w:rsidRDefault="008F2363">
      <w:pPr>
        <w:jc w:val="center"/>
      </w:pPr>
      <w:r>
        <w:rPr>
          <w:rFonts w:ascii="Times New Roman" w:hAnsi="Times New Roman"/>
          <w:noProof/>
          <w:sz w:val="22"/>
          <w:szCs w:val="22"/>
          <w:lang w:eastAsia="en-US" w:bidi="ar-SA"/>
        </w:rPr>
        <w:drawing>
          <wp:inline distT="0" distB="0" distL="0" distR="0">
            <wp:extent cx="4800600" cy="3676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30C7"/>
    <w:p w:rsidR="00000000" w:rsidRDefault="00FF30C7">
      <w:pPr>
        <w:pStyle w:val="Step"/>
        <w:numPr>
          <w:ilvl w:val="1"/>
          <w:numId w:val="1"/>
        </w:numPr>
      </w:pPr>
      <w:bookmarkStart w:id="6" w:name="_Toc439971655"/>
      <w:r>
        <w:t>Deselect unnecessary features.</w:t>
      </w:r>
      <w:bookmarkEnd w:id="6"/>
    </w:p>
    <w:p w:rsidR="00000000" w:rsidRDefault="00FF30C7">
      <w:pPr>
        <w:pStyle w:val="BodyTask"/>
      </w:pPr>
      <w:r>
        <w:t xml:space="preserve">You can don’t install unnecessary features </w:t>
      </w:r>
      <w:r>
        <w:t xml:space="preserve">such as </w:t>
      </w:r>
      <w:r>
        <w:rPr>
          <w:b/>
        </w:rPr>
        <w:t>Java DB</w:t>
      </w:r>
      <w:r>
        <w:t xml:space="preserve">. Click on </w:t>
      </w:r>
      <w:r>
        <w:rPr>
          <w:b/>
        </w:rPr>
        <w:t>Next</w:t>
      </w:r>
      <w:r>
        <w:t xml:space="preserve"> to continue.  </w:t>
      </w:r>
    </w:p>
    <w:p w:rsidR="00000000" w:rsidRDefault="008F2363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800600" cy="367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30C7"/>
    <w:p w:rsidR="00000000" w:rsidRDefault="00FF30C7">
      <w:pPr>
        <w:pStyle w:val="Step"/>
        <w:numPr>
          <w:ilvl w:val="1"/>
          <w:numId w:val="1"/>
        </w:numPr>
      </w:pPr>
      <w:bookmarkStart w:id="7" w:name="_Toc439971656"/>
      <w:r>
        <w:t>After the installer finished, click on Finish button.</w:t>
      </w:r>
      <w:bookmarkEnd w:id="7"/>
    </w:p>
    <w:p w:rsidR="00000000" w:rsidRDefault="008F2363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4800600" cy="3676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30C7">
      <w:pPr>
        <w:pStyle w:val="Heading3"/>
      </w:pPr>
      <w:bookmarkStart w:id="8" w:name="_Toc439971657"/>
      <w:r>
        <w:t>Task 2 – Set environment variable JAVA_HOME</w:t>
      </w:r>
      <w:bookmarkEnd w:id="8"/>
    </w:p>
    <w:p w:rsidR="00000000" w:rsidRDefault="00FF30C7"/>
    <w:p w:rsidR="00000000" w:rsidRDefault="00FF30C7">
      <w:pPr>
        <w:ind w:left="360"/>
      </w:pPr>
      <w:r>
        <w:t>This exercise set the path for environment JAVA_HOME. It's used by Tomcat and many other Java programs.</w:t>
      </w:r>
    </w:p>
    <w:p w:rsidR="00000000" w:rsidRDefault="00FF30C7">
      <w:pPr>
        <w:ind w:left="360"/>
      </w:pPr>
    </w:p>
    <w:p w:rsidR="00000000" w:rsidRDefault="00FF30C7">
      <w:pPr>
        <w:pStyle w:val="Step"/>
        <w:numPr>
          <w:ilvl w:val="1"/>
          <w:numId w:val="3"/>
        </w:numPr>
        <w:rPr>
          <w:rFonts w:ascii="Wingdings" w:hAnsi="Wingdings"/>
        </w:rPr>
      </w:pPr>
      <w:bookmarkStart w:id="9" w:name="_Toc439971658"/>
      <w:r>
        <w:t>S</w:t>
      </w:r>
      <w:r>
        <w:t>et variable environment JAVA_HOME by value “C:\Program Files\Java\jdk1.6.0_04”</w:t>
      </w:r>
      <w:bookmarkEnd w:id="9"/>
    </w:p>
    <w:p w:rsidR="00000000" w:rsidRDefault="00FF30C7">
      <w:pPr>
        <w:pStyle w:val="BodyTask"/>
      </w:pPr>
      <w:r>
        <w:rPr>
          <w:rFonts w:ascii="Wingdings" w:hAnsi="Wingdings"/>
        </w:rPr>
        <w:t></w:t>
      </w:r>
      <w:r>
        <w:t xml:space="preserve">: Click on Start </w:t>
      </w:r>
      <w:r>
        <w:rPr>
          <w:rFonts w:ascii="Wingdings" w:hAnsi="Wingdings"/>
        </w:rPr>
        <w:t></w:t>
      </w:r>
      <w:r>
        <w:t xml:space="preserve"> choose “Control Panel” </w:t>
      </w:r>
      <w:r>
        <w:rPr>
          <w:rFonts w:ascii="Wingdings" w:hAnsi="Wingdings"/>
        </w:rPr>
        <w:t></w:t>
      </w:r>
      <w:r>
        <w:t xml:space="preserve"> choose “System”. In the “System Properties” dialog, select tab “Advanced” </w:t>
      </w:r>
      <w:r>
        <w:rPr>
          <w:rFonts w:ascii="Wingdings" w:hAnsi="Wingdings"/>
        </w:rPr>
        <w:t></w:t>
      </w:r>
      <w:r>
        <w:t xml:space="preserve"> click on button “Enviro</w:t>
      </w:r>
      <w:r>
        <w:rPr>
          <w:u w:val="single"/>
        </w:rPr>
        <w:t>n</w:t>
      </w:r>
      <w:r>
        <w:t>ment Variable”. In the section “</w:t>
      </w:r>
      <w:r>
        <w:t>System variable”, click on “New” button”, input:</w:t>
      </w:r>
    </w:p>
    <w:p w:rsidR="00000000" w:rsidRDefault="00FF30C7">
      <w:pPr>
        <w:pStyle w:val="BodyTask"/>
      </w:pPr>
      <w:r>
        <w:lastRenderedPageBreak/>
        <w:t>Variable name: JAVA_HOME</w:t>
      </w:r>
    </w:p>
    <w:p w:rsidR="00000000" w:rsidRDefault="00FF30C7">
      <w:pPr>
        <w:pStyle w:val="BodyTask"/>
      </w:pPr>
      <w:r>
        <w:t>Variable value: C:\Program Files\Java\jdk1.6.0_04</w:t>
      </w:r>
    </w:p>
    <w:p w:rsidR="00000000" w:rsidRDefault="008F2363">
      <w:pPr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3305175" cy="1400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30C7">
      <w:pPr>
        <w:pStyle w:val="Step"/>
        <w:numPr>
          <w:ilvl w:val="1"/>
          <w:numId w:val="3"/>
        </w:numPr>
        <w:rPr>
          <w:rFonts w:ascii="Wingdings" w:hAnsi="Wingdings"/>
        </w:rPr>
      </w:pPr>
      <w:bookmarkStart w:id="10" w:name="_Toc439971659"/>
      <w:r>
        <w:t>Run command “java –version” to check whether the java run time is available.</w:t>
      </w:r>
      <w:bookmarkEnd w:id="10"/>
    </w:p>
    <w:p w:rsidR="00000000" w:rsidRDefault="00FF30C7">
      <w:pPr>
        <w:pStyle w:val="BodyTask"/>
      </w:pPr>
      <w:r>
        <w:rPr>
          <w:rFonts w:ascii="Wingdings" w:hAnsi="Wingdings"/>
        </w:rPr>
        <w:t></w:t>
      </w:r>
      <w:r>
        <w:t xml:space="preserve">: Click on Start </w:t>
      </w:r>
      <w:r>
        <w:rPr>
          <w:rFonts w:ascii="Wingdings" w:hAnsi="Wingdings"/>
        </w:rPr>
        <w:t></w:t>
      </w:r>
      <w:r>
        <w:t xml:space="preserve"> choose “Run”, input command “cmd”</w:t>
      </w:r>
      <w:r>
        <w:t xml:space="preserve"> (without double quotes). In window “Command Prompt”, run command “java –version”, the output is as below:</w:t>
      </w:r>
    </w:p>
    <w:tbl>
      <w:tblPr>
        <w:tblW w:w="0" w:type="auto"/>
        <w:tblInd w:w="1183" w:type="dxa"/>
        <w:tblLayout w:type="fixed"/>
        <w:tblLook w:val="0000"/>
      </w:tblPr>
      <w:tblGrid>
        <w:gridCol w:w="7930"/>
      </w:tblGrid>
      <w:tr w:rsidR="00000000">
        <w:tc>
          <w:tcPr>
            <w:tcW w:w="7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F30C7">
            <w:pPr>
              <w:snapToGrid w:val="0"/>
            </w:pPr>
            <w:r>
              <w:t>java version "1.6.0_04"</w:t>
            </w:r>
          </w:p>
          <w:p w:rsidR="00000000" w:rsidRDefault="00FF30C7">
            <w:r>
              <w:t>Java(TM) SE Runtime Environment (build 1.6.0_04-b12)</w:t>
            </w:r>
          </w:p>
          <w:p w:rsidR="00000000" w:rsidRDefault="00FF30C7">
            <w:r>
              <w:t>Java HotSpot(TM) Client VM (build 10.0-b19, mixed mode, sharing)</w:t>
            </w:r>
          </w:p>
        </w:tc>
      </w:tr>
    </w:tbl>
    <w:p w:rsidR="00000000" w:rsidRDefault="00FF30C7">
      <w:pPr>
        <w:pStyle w:val="Heading2"/>
      </w:pPr>
      <w:bookmarkStart w:id="11" w:name="_Toc439971660"/>
      <w:r>
        <w:t>Exerci</w:t>
      </w:r>
      <w:r>
        <w:t>se 2 – Run Tomcat from portable package</w:t>
      </w:r>
      <w:bookmarkEnd w:id="11"/>
    </w:p>
    <w:p w:rsidR="00000000" w:rsidRDefault="00FF30C7"/>
    <w:p w:rsidR="00000000" w:rsidRDefault="00FF30C7">
      <w:r>
        <w:t>This exercise helps you extract and executes the apache-tomcat package (</w:t>
      </w:r>
      <w:r>
        <w:rPr>
          <w:rStyle w:val="FootnoteCharacters"/>
        </w:rPr>
        <w:footnoteReference w:id="2"/>
      </w:r>
      <w:r>
        <w:t>).</w:t>
      </w:r>
    </w:p>
    <w:p w:rsidR="00000000" w:rsidRDefault="00FF30C7">
      <w:pPr>
        <w:pStyle w:val="Heading3"/>
      </w:pPr>
      <w:bookmarkStart w:id="12" w:name="_Toc439971661"/>
      <w:r>
        <w:t>Task 1 – Extract the tomcat package</w:t>
      </w:r>
      <w:bookmarkEnd w:id="12"/>
    </w:p>
    <w:p w:rsidR="00000000" w:rsidRDefault="00FF30C7">
      <w:pPr>
        <w:pStyle w:val="Step"/>
        <w:numPr>
          <w:ilvl w:val="1"/>
          <w:numId w:val="4"/>
        </w:numPr>
      </w:pPr>
      <w:bookmarkStart w:id="13" w:name="_Toc439971662"/>
      <w:r>
        <w:t>Extract the tomcat package apache-tomcat-x.y.z.zip (or apache-tomcat-x.y.z.tar.gz)</w:t>
      </w:r>
      <w:bookmarkEnd w:id="13"/>
    </w:p>
    <w:p w:rsidR="00000000" w:rsidRDefault="00FF30C7">
      <w:pPr>
        <w:pStyle w:val="BodyTask"/>
      </w:pPr>
      <w:r>
        <w:t>You should use a fol</w:t>
      </w:r>
      <w:r>
        <w:t xml:space="preserve">der jPackages (such as D:\jPackages) to contain portable Java Packages. </w:t>
      </w:r>
    </w:p>
    <w:p w:rsidR="00000000" w:rsidRDefault="00FF30C7">
      <w:pPr>
        <w:pStyle w:val="BodyTask"/>
      </w:pPr>
      <w:r>
        <w:t>After extract the tomcat package into the folder D:\jPackages, the home directory of Tomcat is “D:\jPackages\apache-tomcat-7.0.14”. It is abbreviated to $TOMCAT_HOME.</w:t>
      </w:r>
    </w:p>
    <w:p w:rsidR="00000000" w:rsidRDefault="00FF30C7">
      <w:pPr>
        <w:pStyle w:val="Step"/>
        <w:numPr>
          <w:ilvl w:val="1"/>
          <w:numId w:val="4"/>
        </w:numPr>
      </w:pPr>
      <w:bookmarkStart w:id="14" w:name="_Toc439971663"/>
      <w:r>
        <w:t>Execute batch fi</w:t>
      </w:r>
      <w:r>
        <w:t>le “startup.bat” in $TOMCAT_HOME\bin to start the Tomcat.</w:t>
      </w:r>
      <w:bookmarkEnd w:id="14"/>
    </w:p>
    <w:p w:rsidR="00000000" w:rsidRDefault="00FF30C7">
      <w:pPr>
        <w:pStyle w:val="BodyTask"/>
      </w:pPr>
      <w:r>
        <w:t>The console output is as below.</w:t>
      </w:r>
    </w:p>
    <w:p w:rsidR="00000000" w:rsidRDefault="008F2363">
      <w:pPr>
        <w:jc w:val="center"/>
      </w:pPr>
      <w:r>
        <w:rPr>
          <w:noProof/>
          <w:lang w:eastAsia="en-US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401820" cy="2316480"/>
            <wp:effectExtent l="19050" t="0" r="0" b="0"/>
            <wp:wrapTopAndBottom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316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FF30C7"/>
    <w:p w:rsidR="00000000" w:rsidRDefault="00FF30C7">
      <w:pPr>
        <w:pStyle w:val="Step"/>
        <w:numPr>
          <w:ilvl w:val="1"/>
          <w:numId w:val="4"/>
        </w:numPr>
      </w:pPr>
      <w:bookmarkStart w:id="15" w:name="_Toc439971664"/>
      <w:r>
        <w:t xml:space="preserve">Using browser to open URL </w:t>
      </w:r>
      <w:hyperlink r:id="rId12" w:history="1">
        <w:r>
          <w:rPr>
            <w:rStyle w:val="Hyperlink"/>
          </w:rPr>
          <w:t>http://localhost:8080</w:t>
        </w:r>
        <w:bookmarkEnd w:id="15"/>
      </w:hyperlink>
    </w:p>
    <w:p w:rsidR="00000000" w:rsidRDefault="00FF30C7">
      <w:pPr>
        <w:pStyle w:val="BodyTask"/>
      </w:pPr>
      <w:r>
        <w:t>The home page of Tomcat is as below:</w:t>
      </w:r>
    </w:p>
    <w:p w:rsidR="00000000" w:rsidRDefault="006A113E">
      <w:pPr>
        <w:jc w:val="center"/>
      </w:pPr>
      <w:r w:rsidRPr="006A113E">
        <w:lastRenderedPageBreak/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621530" cy="3257550"/>
            <wp:effectExtent l="19050" t="0" r="7620" b="0"/>
            <wp:wrapTopAndBottom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3256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FF30C7">
      <w:pPr>
        <w:pStyle w:val="Step"/>
        <w:numPr>
          <w:ilvl w:val="1"/>
          <w:numId w:val="4"/>
        </w:numPr>
      </w:pPr>
      <w:bookmarkStart w:id="16" w:name="_Toc439971665"/>
      <w:r>
        <w:t>Execute “shutdown.bat” in $TOMCAT_HOM</w:t>
      </w:r>
      <w:r>
        <w:t>E\bin to stop the Tomcat.</w:t>
      </w:r>
      <w:bookmarkEnd w:id="16"/>
    </w:p>
    <w:p w:rsidR="00000000" w:rsidRDefault="00FF30C7">
      <w:pPr>
        <w:pStyle w:val="Heading3"/>
      </w:pPr>
      <w:bookmarkStart w:id="17" w:name="_Toc439971666"/>
      <w:r>
        <w:t>Task 2 – Add user admin to Tomcat</w:t>
      </w:r>
      <w:bookmarkEnd w:id="17"/>
    </w:p>
    <w:p w:rsidR="00000000" w:rsidRDefault="00FF30C7">
      <w:pPr>
        <w:keepNext/>
      </w:pPr>
    </w:p>
    <w:p w:rsidR="00000000" w:rsidRDefault="00FF30C7">
      <w:pPr>
        <w:pStyle w:val="Step"/>
      </w:pPr>
      <w:bookmarkStart w:id="18" w:name="_Toc439971667"/>
      <w:r>
        <w:t>Edit $TOMCAT_HOME\conf\tomcat-users.xml. For Tomcat 7, add 2 new below bold lines within tag “&lt;tomcat-users&gt;”:</w:t>
      </w:r>
      <w:bookmarkEnd w:id="18"/>
      <w:r>
        <w:t xml:space="preserve"> </w:t>
      </w:r>
    </w:p>
    <w:tbl>
      <w:tblPr>
        <w:tblW w:w="0" w:type="auto"/>
        <w:tblInd w:w="823" w:type="dxa"/>
        <w:tblLayout w:type="fixed"/>
        <w:tblLook w:val="0000"/>
      </w:tblPr>
      <w:tblGrid>
        <w:gridCol w:w="9540"/>
      </w:tblGrid>
      <w:tr w:rsidR="00000000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F30C7">
            <w:pPr>
              <w:snapToGrid w:val="0"/>
            </w:pPr>
            <w:r>
              <w:t>...</w:t>
            </w:r>
          </w:p>
          <w:p w:rsidR="00000000" w:rsidRDefault="00FF30C7">
            <w:r>
              <w:t>&lt;tomcat-users&gt;</w:t>
            </w:r>
          </w:p>
          <w:p w:rsidR="00000000" w:rsidRDefault="00FF30C7">
            <w:pPr>
              <w:rPr>
                <w:b/>
                <w:bCs/>
              </w:rPr>
            </w:pPr>
            <w:r>
              <w:t xml:space="preserve">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&lt;role rolename="manager-gui, admin-gui"/&gt;</w:t>
            </w:r>
          </w:p>
          <w:p w:rsidR="00000000" w:rsidRDefault="00FF30C7"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&lt;user username="</w:t>
            </w:r>
            <w:r>
              <w:rPr>
                <w:b/>
                <w:bCs/>
              </w:rPr>
              <w:t>admin" password="admin" roles="manager-gui, admin-gui"/&gt;</w:t>
            </w:r>
          </w:p>
          <w:p w:rsidR="00000000" w:rsidRDefault="00FF30C7">
            <w:r>
              <w:t>&lt;/tomcat-users&gt;</w:t>
            </w:r>
          </w:p>
        </w:tc>
      </w:tr>
    </w:tbl>
    <w:p w:rsidR="00000000" w:rsidRDefault="00FF30C7"/>
    <w:p w:rsidR="00000000" w:rsidRDefault="00FF30C7">
      <w:pPr>
        <w:pStyle w:val="Step"/>
      </w:pPr>
      <w:bookmarkStart w:id="19" w:name="_Toc439971668"/>
      <w:r>
        <w:t>Restart Tomcat by execute “shutdown.bat” and “startup.bat”</w:t>
      </w:r>
      <w:bookmarkEnd w:id="19"/>
    </w:p>
    <w:p w:rsidR="00FF30C7" w:rsidRDefault="008F2363">
      <w:pPr>
        <w:pStyle w:val="Step"/>
        <w:numPr>
          <w:ilvl w:val="0"/>
          <w:numId w:val="0"/>
        </w:numPr>
      </w:pPr>
      <w:r>
        <w:rPr>
          <w:noProof/>
          <w:lang w:eastAsia="en-US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4378325" cy="2904490"/>
            <wp:effectExtent l="19050" t="0" r="3175" b="0"/>
            <wp:wrapTopAndBottom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2904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30C7">
        <w:pict>
          <v:roundrect id="_x0000_s1028" style="position:absolute;margin-left:362.6pt;margin-top:162.1pt;width:64.5pt;height:33pt;z-index:251657728;mso-wrap-style:none;mso-position-horizontal-relative:text;mso-position-vertical-relative:text;v-text-anchor:middle" arcsize="10923f" filled="f" strokecolor="blue">
            <v:stroke color2="yellow"/>
          </v:roundrect>
        </w:pict>
      </w:r>
      <w:r w:rsidR="00FF30C7"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margin-left:362.6pt;margin-top:87.1pt;width:163.5pt;height:36pt;z-index:251658752;mso-wrap-style:none;mso-position-horizontal-relative:text;mso-position-vertical-relative:text;v-text-anchor:middle" adj="3235,44997" fillcolor="#9cf">
            <v:fill color2="#630"/>
            <v:stroke joinstyle="round"/>
            <v:textbox style="mso-rotate-with-shape:t" inset="0,0,0,0">
              <w:txbxContent>
                <w:p w:rsidR="00000000" w:rsidRDefault="00FF30C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Logon by account admin/admin</w:t>
                  </w:r>
                </w:p>
              </w:txbxContent>
            </v:textbox>
          </v:shape>
        </w:pict>
      </w:r>
    </w:p>
    <w:sectPr w:rsidR="00FF30C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708" w:right="432" w:bottom="801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0C7" w:rsidRDefault="00FF30C7">
      <w:r>
        <w:separator/>
      </w:r>
    </w:p>
  </w:endnote>
  <w:endnote w:type="continuationSeparator" w:id="0">
    <w:p w:rsidR="00FF30C7" w:rsidRDefault="00FF3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F30C7">
    <w:pPr>
      <w:pStyle w:val="Footer"/>
      <w:tabs>
        <w:tab w:val="clear" w:pos="8640"/>
        <w:tab w:val="right" w:pos="9900"/>
      </w:tabs>
    </w:pPr>
    <w:r>
      <w:rPr>
        <w:sz w:val="20"/>
        <w:szCs w:val="20"/>
      </w:rPr>
      <w:t>©</w:t>
    </w:r>
    <w:r>
      <w:rPr>
        <w:sz w:val="20"/>
        <w:szCs w:val="20"/>
      </w:rPr>
      <w:t xml:space="preserve"> </w:t>
    </w:r>
    <w:r w:rsidR="006A113E">
      <w:rPr>
        <w:sz w:val="20"/>
        <w:szCs w:val="20"/>
      </w:rPr>
      <w:t>Thach N. Le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474851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 w:rsidR="00474851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F30C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0C7" w:rsidRDefault="00FF30C7">
      <w:r>
        <w:separator/>
      </w:r>
    </w:p>
  </w:footnote>
  <w:footnote w:type="continuationSeparator" w:id="0">
    <w:p w:rsidR="00FF30C7" w:rsidRDefault="00FF30C7">
      <w:r>
        <w:continuationSeparator/>
      </w:r>
    </w:p>
  </w:footnote>
  <w:footnote w:id="1">
    <w:p w:rsidR="00000000" w:rsidRDefault="00FF30C7">
      <w:pPr>
        <w:pStyle w:val="FootnoteText"/>
      </w:pPr>
      <w:r>
        <w:rPr>
          <w:rStyle w:val="FootnoteCharacters"/>
        </w:rPr>
        <w:footnoteRef/>
      </w:r>
      <w:r>
        <w:tab/>
        <w:t xml:space="preserve"> Download the latest version of JDK at </w:t>
      </w:r>
      <w:r w:rsidR="006A113E" w:rsidRPr="006A113E">
        <w:t>http://www.oracle.com/technetwork/java/javase/downloads</w:t>
      </w:r>
    </w:p>
  </w:footnote>
  <w:footnote w:id="2">
    <w:p w:rsidR="00000000" w:rsidRDefault="00FF30C7">
      <w:pPr>
        <w:pStyle w:val="FootnoteText"/>
      </w:pPr>
      <w:r>
        <w:rPr>
          <w:rStyle w:val="FootnoteCharacters"/>
        </w:rPr>
        <w:footnoteRef/>
      </w:r>
      <w:r>
        <w:tab/>
        <w:t xml:space="preserve"> Download the latest version of JDK at </w:t>
      </w:r>
      <w:r w:rsidR="006A113E" w:rsidRPr="006A113E">
        <w:t>http://tomcat.apache.org/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F30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F30C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8F2363"/>
    <w:rsid w:val="00474851"/>
    <w:rsid w:val="006A113E"/>
    <w:rsid w:val="008F2363"/>
    <w:rsid w:val="00FF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szCs w:val="24"/>
      <w:lang w:eastAsia="zh-CN" w:bidi="he-I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Body-noindent"/>
    <w:qFormat/>
    <w:pPr>
      <w:keepNext/>
      <w:spacing w:before="280" w:line="280" w:lineRule="exac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styleId="DefaultParagraphFont0">
    <w:name w:val="Default Paragraph Font"/>
  </w:style>
  <w:style w:type="character" w:customStyle="1" w:styleId="FootnoteCharacters">
    <w:name w:val="Footnote Characters"/>
    <w:basedOn w:val="DefaultParagraphFont0"/>
    <w:rPr>
      <w:vertAlign w:val="superscript"/>
    </w:rPr>
  </w:style>
  <w:style w:type="character" w:styleId="Hyperlink">
    <w:name w:val="Hyperlink"/>
    <w:basedOn w:val="DefaultParagraphFont0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  <w:lang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Body-noindent">
    <w:name w:val="Body-no indent"/>
    <w:next w:val="Normal"/>
    <w:pPr>
      <w:widowControl w:val="0"/>
      <w:tabs>
        <w:tab w:val="left" w:pos="7920"/>
      </w:tabs>
      <w:suppressAutoHyphens/>
      <w:spacing w:before="120" w:line="280" w:lineRule="exact"/>
      <w:ind w:right="-14"/>
    </w:pPr>
    <w:rPr>
      <w:rFonts w:ascii="Arial" w:eastAsia="Arial" w:hAnsi="Arial"/>
      <w:color w:val="000000"/>
      <w:sz w:val="22"/>
      <w:szCs w:val="22"/>
      <w:lang w:eastAsia="zh-CN" w:bidi="he-I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odynoindent">
    <w:name w:val="Body no indent"/>
    <w:basedOn w:val="Normal"/>
    <w:next w:val="Normal"/>
    <w:pPr>
      <w:widowControl w:val="0"/>
      <w:spacing w:after="120" w:line="276" w:lineRule="auto"/>
    </w:pPr>
    <w:rPr>
      <w:sz w:val="22"/>
      <w:szCs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48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10080"/>
      </w:tabs>
      <w:spacing w:before="280" w:line="280" w:lineRule="atLeast"/>
    </w:pPr>
    <w:rPr>
      <w:rFonts w:cs="Arial"/>
      <w:b/>
      <w:bCs/>
      <w:caps/>
      <w:sz w:val="20"/>
      <w:szCs w:val="20"/>
      <w:lang/>
    </w:rPr>
  </w:style>
  <w:style w:type="paragraph" w:styleId="TOC2">
    <w:name w:val="toc 2"/>
    <w:basedOn w:val="Normal"/>
    <w:next w:val="Normal"/>
    <w:uiPriority w:val="39"/>
    <w:pPr>
      <w:tabs>
        <w:tab w:val="right" w:leader="dot" w:pos="10080"/>
      </w:tabs>
      <w:ind w:left="240"/>
    </w:pPr>
    <w:rPr>
      <w:sz w:val="20"/>
      <w:szCs w:val="20"/>
      <w:lang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OLDescription">
    <w:name w:val="HOL Description"/>
    <w:basedOn w:val="Heading3"/>
    <w:pPr>
      <w:pBdr>
        <w:top w:val="double" w:sz="8" w:space="1" w:color="000000"/>
      </w:pBdr>
      <w:spacing w:before="0" w:after="0"/>
    </w:pPr>
    <w:rPr>
      <w:rFonts w:ascii="Times New Roman" w:hAnsi="Times New Roman" w:cs="Times New Roman"/>
      <w:b w:val="0"/>
      <w:bCs w:val="0"/>
      <w:i/>
      <w:sz w:val="24"/>
      <w:szCs w:val="20"/>
      <w:lang w:bidi="ar-SA"/>
    </w:rPr>
  </w:style>
  <w:style w:type="paragraph" w:customStyle="1" w:styleId="HOLTitle1">
    <w:name w:val="HOL Title 1"/>
    <w:basedOn w:val="Normal"/>
    <w:rPr>
      <w:rFonts w:ascii="Arial Black" w:hAnsi="Arial Black"/>
      <w:sz w:val="72"/>
      <w:szCs w:val="20"/>
      <w:lang w:bidi="ar-SA"/>
    </w:rPr>
  </w:style>
  <w:style w:type="paragraph" w:customStyle="1" w:styleId="HOLTitle2">
    <w:name w:val="HOL Title 2"/>
    <w:basedOn w:val="Normal"/>
    <w:pPr>
      <w:keepNext/>
      <w:spacing w:after="240"/>
    </w:pPr>
    <w:rPr>
      <w:rFonts w:ascii="Arial Narrow" w:hAnsi="Arial Narrow"/>
      <w:b/>
      <w:sz w:val="56"/>
      <w:szCs w:val="20"/>
      <w:lang w:bidi="ar-SA"/>
    </w:rPr>
  </w:style>
  <w:style w:type="paragraph" w:customStyle="1" w:styleId="Status">
    <w:name w:val="Status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D8E5F2"/>
      <w:spacing w:after="120"/>
      <w:ind w:left="3168" w:right="1008" w:hanging="2160"/>
    </w:pPr>
    <w:rPr>
      <w:sz w:val="20"/>
      <w:lang w:bidi="ar-SA"/>
    </w:rPr>
  </w:style>
  <w:style w:type="paragraph" w:customStyle="1" w:styleId="LabSummaryBullet">
    <w:name w:val="Lab Summary Bullet"/>
    <w:basedOn w:val="Normal"/>
    <w:pPr>
      <w:widowControl w:val="0"/>
      <w:tabs>
        <w:tab w:val="left" w:pos="7920"/>
      </w:tabs>
      <w:spacing w:before="120" w:line="280" w:lineRule="exact"/>
      <w:ind w:right="-14"/>
    </w:pPr>
    <w:rPr>
      <w:rFonts w:eastAsia="Arial"/>
      <w:color w:val="000000"/>
      <w:sz w:val="22"/>
      <w:szCs w:val="22"/>
    </w:rPr>
  </w:style>
  <w:style w:type="paragraph" w:customStyle="1" w:styleId="LabTitle">
    <w:name w:val="Lab Title"/>
    <w:basedOn w:val="Heading1"/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Step">
    <w:name w:val="Step"/>
    <w:basedOn w:val="Normal"/>
    <w:pPr>
      <w:numPr>
        <w:ilvl w:val="1"/>
        <w:numId w:val="5"/>
      </w:numPr>
      <w:spacing w:before="120" w:after="120"/>
      <w:outlineLvl w:val="1"/>
    </w:pPr>
    <w:rPr>
      <w:sz w:val="22"/>
      <w:lang w:bidi="ar-SA"/>
    </w:rPr>
  </w:style>
  <w:style w:type="paragraph" w:customStyle="1" w:styleId="BodyTask">
    <w:name w:val="Body Task"/>
    <w:basedOn w:val="Normal"/>
    <w:pPr>
      <w:spacing w:before="120"/>
      <w:ind w:left="720"/>
    </w:pPr>
    <w:rPr>
      <w:rFonts w:ascii="Times New Roman" w:hAnsi="Times New Roman"/>
      <w:sz w:val="22"/>
      <w:szCs w:val="22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236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2363"/>
    <w:rPr>
      <w:rFonts w:ascii="Tahoma" w:hAnsi="Tahoma" w:cs="Tahoma"/>
      <w:sz w:val="16"/>
      <w:szCs w:val="16"/>
      <w:lang w:eastAsia="zh-CN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1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3E"/>
    <w:rPr>
      <w:rFonts w:ascii="Tahoma" w:hAnsi="Tahoma" w:cs="Tahoma"/>
      <w:sz w:val="16"/>
      <w:szCs w:val="16"/>
      <w:lang w:eastAsia="zh-CN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JDK and Tomcat</dc:title>
  <dc:subject>Install JDK and Tomcat</dc:subject>
  <dc:creator>Le Ngoc Thach</dc:creator>
  <cp:keywords>Java Web Application</cp:keywords>
  <cp:lastModifiedBy>ThachLN</cp:lastModifiedBy>
  <cp:revision>4</cp:revision>
  <cp:lastPrinted>2009-07-30T03:40:00Z</cp:lastPrinted>
  <dcterms:created xsi:type="dcterms:W3CDTF">2016-01-07T16:05:00Z</dcterms:created>
  <dcterms:modified xsi:type="dcterms:W3CDTF">2016-01-07T16:12:00Z</dcterms:modified>
</cp:coreProperties>
</file>