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AFE2B1" w14:textId="77777777" w:rsidR="001B2824" w:rsidRPr="001B2824" w:rsidRDefault="001B2824" w:rsidP="001B2824">
      <w:pPr>
        <w:spacing w:after="0"/>
        <w:rPr>
          <w:b/>
          <w:bCs/>
        </w:rPr>
      </w:pPr>
      <w:r w:rsidRPr="001B2824">
        <w:rPr>
          <w:b/>
          <w:bCs/>
        </w:rPr>
        <w:t>JAVIER FLEIDERMAN</w:t>
      </w:r>
    </w:p>
    <w:p w14:paraId="1598635D" w14:textId="77777777" w:rsidR="001B2824" w:rsidRPr="001B2824" w:rsidRDefault="001B2824" w:rsidP="001B2824">
      <w:pPr>
        <w:spacing w:after="0"/>
        <w:rPr>
          <w:b/>
          <w:bCs/>
        </w:rPr>
      </w:pPr>
      <w:r w:rsidRPr="001B2824">
        <w:rPr>
          <w:b/>
          <w:bCs/>
        </w:rPr>
        <w:t>20.575.847-K</w:t>
      </w:r>
    </w:p>
    <w:p w14:paraId="1228B011" w14:textId="77777777" w:rsidR="001B2824" w:rsidRPr="001B2824" w:rsidRDefault="001B2824" w:rsidP="001B2824">
      <w:pPr>
        <w:spacing w:after="0"/>
        <w:rPr>
          <w:b/>
          <w:bCs/>
        </w:rPr>
      </w:pPr>
      <w:r w:rsidRPr="001B2824">
        <w:rPr>
          <w:b/>
          <w:bCs/>
        </w:rPr>
        <w:t>CAPSTONE- 002D</w:t>
      </w:r>
    </w:p>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F17CAF9" w14:textId="2AC284AC" w:rsidR="004F2A8B" w:rsidRPr="00874D16" w:rsidRDefault="00FB7E49" w:rsidP="3D28A338">
            <w:pPr>
              <w:jc w:val="both"/>
              <w:rPr>
                <w:rFonts w:ascii="Calibri" w:hAnsi="Calibri"/>
                <w:b/>
                <w:bCs/>
                <w:color w:val="1F4E79" w:themeColor="accent1" w:themeShade="80"/>
              </w:rPr>
            </w:pPr>
            <w:r>
              <w:rPr>
                <w:rFonts w:ascii="Calibri" w:hAnsi="Calibri"/>
                <w:b/>
                <w:bCs/>
                <w:color w:val="1F4E79" w:themeColor="accent1" w:themeShade="80"/>
              </w:rPr>
              <w:t>Hasta el momento, como Product Owner de mi proyecto, he logrado satisfactoriamente todas las actividades del plan de trabajo que anteceden al desarrollo del proyecto. Si es cierto,</w:t>
            </w:r>
            <w:r w:rsidR="00D221E3">
              <w:rPr>
                <w:rFonts w:ascii="Calibri" w:hAnsi="Calibri"/>
                <w:b/>
                <w:bCs/>
                <w:color w:val="1F4E79" w:themeColor="accent1" w:themeShade="80"/>
              </w:rPr>
              <w:t xml:space="preserve"> y sería bueno reconocer </w:t>
            </w:r>
            <w:r w:rsidR="003D0A71">
              <w:rPr>
                <w:rFonts w:ascii="Calibri" w:hAnsi="Calibri"/>
                <w:b/>
                <w:bCs/>
                <w:color w:val="1F4E79" w:themeColor="accent1" w:themeShade="80"/>
              </w:rPr>
              <w:t>que,</w:t>
            </w:r>
            <w:r w:rsidR="00D221E3">
              <w:rPr>
                <w:rFonts w:ascii="Calibri" w:hAnsi="Calibri"/>
                <w:b/>
                <w:bCs/>
                <w:color w:val="1F4E79" w:themeColor="accent1" w:themeShade="80"/>
              </w:rPr>
              <w:t xml:space="preserve"> por temas de terceros, nos hemos atrasado una semana en el comienzo del desarrollo del proyecto, lo que significa un impacto significativo por el acotado tiempo que disponemos. Sin embargo, como he comentado anteriormente, las actividades han sido desarrolladas en el tiempo definido, y todos los viernes (días en que tenemos clases) hemos respondido con lo que el profesor nos sugiere que llevemos de avance cada semana por concepto de documentación. Siento que el único factor que ha facilitado el desarrollo de las actividades es la comunicación. La receta de todo es la buena comunicación. Si un equipo no tiene la comunicación suficiente para planificar y gestionar, es difícil lograr llevar un buen proyecto. A esto, me refiero a las instancias donde se dan para planificar (Conversaciones en clases, reuniones por llamada, las ceremonias SCRUM (planning póker, sprint planning, reuniones con cliente), etc.) y solo con el dialogo, las ideas ya están, luego es solo plasmar lo discutido en las diversas documentaciones y acciones a realizar. Lo que ha dificultado</w:t>
            </w:r>
            <w:r w:rsidR="003D0A71">
              <w:rPr>
                <w:rFonts w:ascii="Calibri" w:hAnsi="Calibri"/>
                <w:b/>
                <w:bCs/>
                <w:color w:val="1F4E79" w:themeColor="accent1" w:themeShade="80"/>
              </w:rPr>
              <w:t xml:space="preserve"> creo que solo ha sido el tiempo acotado que tenemos.</w:t>
            </w:r>
            <w:r w:rsidR="00D221E3">
              <w:rPr>
                <w:rFonts w:ascii="Calibri" w:hAnsi="Calibri"/>
                <w:b/>
                <w:bCs/>
                <w:color w:val="1F4E79" w:themeColor="accent1" w:themeShade="80"/>
              </w:rPr>
              <w:t xml:space="preserve"> </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74035EB4" w:rsidR="004F2A8B" w:rsidRDefault="003D0A71" w:rsidP="3D28A338">
            <w:pPr>
              <w:jc w:val="both"/>
              <w:rPr>
                <w:rFonts w:ascii="Calibri" w:hAnsi="Calibri"/>
                <w:b/>
                <w:bCs/>
                <w:color w:val="1F4E79" w:themeColor="accent1" w:themeShade="80"/>
              </w:rPr>
            </w:pPr>
            <w:r>
              <w:rPr>
                <w:rFonts w:ascii="Calibri" w:hAnsi="Calibri"/>
                <w:b/>
                <w:bCs/>
                <w:color w:val="1F4E79" w:themeColor="accent1" w:themeShade="80"/>
              </w:rPr>
              <w:t>Lo he enfrentado con organización, buscando alternativas más cortas para el desarrollo, acotando ciertas funcionalidades que quizás no sean de gran importancia, es decir, que con o sin esa funcionalidad, el sistema va a funcionar igual, buscando estrategias que nos permita desarrollar los sprint en el tiempo correspondiente.</w:t>
            </w:r>
          </w:p>
          <w:p w14:paraId="7BC4D618" w14:textId="00F46B06" w:rsidR="004F2A8B" w:rsidRPr="00874D16" w:rsidRDefault="004F2A8B" w:rsidP="3D28A338">
            <w:pPr>
              <w:jc w:val="both"/>
              <w:rPr>
                <w:rFonts w:ascii="Calibri" w:hAnsi="Calibri"/>
                <w:b/>
                <w:bCs/>
                <w:color w:val="1F4E79" w:themeColor="accent1" w:themeShade="80"/>
              </w:rPr>
            </w:pPr>
          </w:p>
        </w:tc>
      </w:tr>
    </w:tbl>
    <w:p w14:paraId="73BBB813" w14:textId="7C0819BE" w:rsidR="40469B87" w:rsidRDefault="40469B87" w:rsidP="40469B87">
      <w:pPr>
        <w:spacing w:after="0" w:line="24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49441DE4" w14:textId="77777777" w:rsidR="00D86440" w:rsidRPr="003B466F" w:rsidRDefault="00D86440" w:rsidP="3D28A338">
            <w:pPr>
              <w:jc w:val="both"/>
              <w:rPr>
                <w:rFonts w:eastAsiaTheme="majorEastAsia"/>
                <w:color w:val="767171" w:themeColor="background2" w:themeShade="80"/>
                <w:sz w:val="24"/>
                <w:szCs w:val="24"/>
              </w:rPr>
            </w:pPr>
          </w:p>
          <w:p w14:paraId="75A589DF" w14:textId="35F304A5" w:rsidR="004F2A8B" w:rsidRPr="00874D16" w:rsidRDefault="00832DD7" w:rsidP="3D28A338">
            <w:pPr>
              <w:jc w:val="both"/>
              <w:rPr>
                <w:rFonts w:ascii="Calibri" w:hAnsi="Calibri"/>
                <w:b/>
                <w:bCs/>
                <w:color w:val="1F4E79" w:themeColor="accent1" w:themeShade="80"/>
              </w:rPr>
            </w:pPr>
            <w:r>
              <w:rPr>
                <w:rFonts w:ascii="Calibri" w:hAnsi="Calibri"/>
                <w:b/>
                <w:bCs/>
                <w:color w:val="1F4E79" w:themeColor="accent1" w:themeShade="80"/>
              </w:rPr>
              <w:t>Yo evalúo muy bien mi trabajo, creo que he tomado muy enserio mi rol como Product Owner, he desarrollado todo al pie de la letra, obviamente siempre se puede mejorar, siempre se puede más, pero siento que, para ser primera vez, gestionando un proyecto, creo que lo he hecho bien. Destaco mi constancia y mi perseverancia, siempre estoy avisando a mis compañeros de las actividades, trato de motivar e incentivar para que no se pierda la excelente comunicación que como equipo hemos tenido y he tratado de siempre mantener una buena disposición, cordialidad y comunicación con nuestro cliente. Mis tareas como Product Owner, las he cumplido siempre en los tiempos designados.</w:t>
            </w:r>
          </w:p>
        </w:tc>
      </w:tr>
    </w:tbl>
    <w:p w14:paraId="639E983F" w14:textId="68D6C49D" w:rsidR="004F2A8B" w:rsidRDefault="004F2A8B" w:rsidP="40469B87">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40469B87">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40469B87">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01E61CA1" w14:textId="2EA95F2A" w:rsidR="004F2A8B" w:rsidRPr="00874D16" w:rsidRDefault="00832DD7" w:rsidP="3D28A338">
            <w:pPr>
              <w:jc w:val="both"/>
              <w:rPr>
                <w:rFonts w:ascii="Calibri" w:hAnsi="Calibri"/>
                <w:b/>
                <w:bCs/>
                <w:color w:val="1F4E79" w:themeColor="accent1" w:themeShade="80"/>
              </w:rPr>
            </w:pPr>
            <w:r w:rsidRPr="40469B87">
              <w:rPr>
                <w:rFonts w:ascii="Calibri" w:hAnsi="Calibri"/>
                <w:b/>
                <w:bCs/>
                <w:color w:val="1F4E79" w:themeColor="accent1" w:themeShade="80"/>
              </w:rPr>
              <w:t>Hemos tenido tan buena comunicación que creo que estamos super claros con lo que tenemos que hacer, si me causa duda sobre que mecanismo podemos usar para la designación de cada tarea, porque claro, la pregunta cliché es:  Y ahora, ¿Por dónde partimos? Algo que me inquieta</w:t>
            </w:r>
            <w:r w:rsidR="004D7415" w:rsidRPr="40469B87">
              <w:rPr>
                <w:rFonts w:ascii="Calibri" w:hAnsi="Calibri"/>
                <w:b/>
                <w:bCs/>
                <w:color w:val="1F4E79" w:themeColor="accent1" w:themeShade="80"/>
              </w:rPr>
              <w:t>,</w:t>
            </w:r>
            <w:r w:rsidRPr="40469B87">
              <w:rPr>
                <w:rFonts w:ascii="Calibri" w:hAnsi="Calibri"/>
                <w:b/>
                <w:bCs/>
                <w:color w:val="1F4E79" w:themeColor="accent1" w:themeShade="80"/>
              </w:rPr>
              <w:t xml:space="preserve"> es saber dos fechas de manera exacta: el día que debemos tener el proyecto listo, y el día que debemos presentar. Ahora, si hablamos de inquietudes, algo que al menos a </w:t>
            </w:r>
            <w:r w:rsidR="239BB90C" w:rsidRPr="40469B87">
              <w:rPr>
                <w:rFonts w:ascii="Calibri" w:hAnsi="Calibri"/>
                <w:b/>
                <w:bCs/>
                <w:color w:val="1F4E79" w:themeColor="accent1" w:themeShade="80"/>
              </w:rPr>
              <w:t>mí</w:t>
            </w:r>
            <w:r w:rsidRPr="40469B87">
              <w:rPr>
                <w:rFonts w:ascii="Calibri" w:hAnsi="Calibri"/>
                <w:b/>
                <w:bCs/>
                <w:color w:val="1F4E79" w:themeColor="accent1" w:themeShade="80"/>
              </w:rPr>
              <w:t xml:space="preserve"> me tiene muy nervioso y a mi equipo un poco de estrés, es la incertidumbre de la práctica. </w:t>
            </w:r>
            <w:r w:rsidR="004D7415" w:rsidRPr="40469B87">
              <w:rPr>
                <w:rFonts w:ascii="Calibri" w:hAnsi="Calibri"/>
                <w:b/>
                <w:bCs/>
                <w:color w:val="1F4E79" w:themeColor="accent1" w:themeShade="80"/>
              </w:rPr>
              <w:t xml:space="preserve">Como DUOC, aún no define si la nota pendiente se mantiene o no, buscar la práctica en esta fecha es muy mala, entonces estoy con un estrés horrible porque no sé si logre encontrar práctica en lo que resta de semestre, y si la llego a encontrar, no sé si me dé el tiempo para hacer dos cosas a la vez, siento que nuestro proyecto es alcanzable dentro del semestre, pero es muy potente, es algo que seguramente continuaremos post </w:t>
            </w:r>
            <w:bookmarkStart w:id="0" w:name="_Int_6WZnBm9k"/>
            <w:r w:rsidR="004D7415" w:rsidRPr="40469B87">
              <w:rPr>
                <w:rFonts w:ascii="Calibri" w:hAnsi="Calibri"/>
                <w:b/>
                <w:bCs/>
                <w:color w:val="1F4E79" w:themeColor="accent1" w:themeShade="80"/>
              </w:rPr>
              <w:t>Capstone</w:t>
            </w:r>
            <w:bookmarkEnd w:id="0"/>
            <w:r w:rsidR="004D7415" w:rsidRPr="40469B87">
              <w:rPr>
                <w:rFonts w:ascii="Calibri" w:hAnsi="Calibri"/>
                <w:b/>
                <w:bCs/>
                <w:color w:val="1F4E79" w:themeColor="accent1" w:themeShade="80"/>
              </w:rPr>
              <w:t>, entonces, tenemos un tiempo muy acotado para el desarrollo, un poco más de 1 mes, y siento que para lograrlo en ese tiempo, significaría estar 100% con los ojos puestos en el proyecto, por lo que tener la incertidumbre de la práctica es algo que me tiene en una contante presión.</w:t>
            </w:r>
          </w:p>
        </w:tc>
      </w:tr>
    </w:tbl>
    <w:p w14:paraId="377986E5" w14:textId="77777777" w:rsidR="004F2A8B" w:rsidRDefault="004F2A8B" w:rsidP="40469B87">
      <w:pPr>
        <w:spacing w:after="0" w:line="24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40469B87">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00D86440">
        <w:trPr>
          <w:trHeight w:val="1149"/>
        </w:trPr>
        <w:tc>
          <w:tcPr>
            <w:tcW w:w="10076" w:type="dxa"/>
            <w:shd w:val="clear" w:color="auto" w:fill="DEEAF6" w:themeFill="accent1" w:themeFillTint="33"/>
          </w:tcPr>
          <w:p w14:paraId="48E8E62B" w14:textId="77777777" w:rsidR="00D86440" w:rsidRDefault="004F2A8B" w:rsidP="00D86440">
            <w:pPr>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66D7B5BC" w14:textId="29D2C8D4" w:rsidR="004F2A8B" w:rsidRPr="00874D16" w:rsidRDefault="28468031" w:rsidP="00D86440">
            <w:pPr>
              <w:rPr>
                <w:rFonts w:eastAsiaTheme="majorEastAsia"/>
                <w:color w:val="767171" w:themeColor="background2" w:themeShade="80"/>
                <w:sz w:val="24"/>
                <w:szCs w:val="24"/>
              </w:rPr>
            </w:pPr>
            <w:r w:rsidRPr="40469B87">
              <w:rPr>
                <w:rFonts w:eastAsiaTheme="majorEastAsia"/>
                <w:color w:val="767171" w:themeColor="background2" w:themeShade="80"/>
                <w:sz w:val="24"/>
                <w:szCs w:val="24"/>
              </w:rPr>
              <w:t xml:space="preserve">Hasta el momento, no hay actividades que deban ser redistribuidas entre nuestro equipo, ni actividades nuevas que deban ser asignadas a </w:t>
            </w:r>
            <w:r w:rsidR="7D09B20E" w:rsidRPr="40469B87">
              <w:rPr>
                <w:rFonts w:eastAsiaTheme="majorEastAsia"/>
                <w:color w:val="767171" w:themeColor="background2" w:themeShade="80"/>
                <w:sz w:val="24"/>
                <w:szCs w:val="24"/>
              </w:rPr>
              <w:t>uno de nosotros.</w:t>
            </w:r>
          </w:p>
        </w:tc>
      </w:tr>
    </w:tbl>
    <w:p w14:paraId="7F90E134" w14:textId="52E3E99F" w:rsidR="004F2A8B" w:rsidRDefault="004F2A8B" w:rsidP="40469B87">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40469B87">
        <w:trPr>
          <w:trHeight w:val="440"/>
        </w:trPr>
        <w:tc>
          <w:tcPr>
            <w:tcW w:w="10076" w:type="dxa"/>
            <w:vAlign w:val="center"/>
          </w:tcPr>
          <w:p w14:paraId="741C85EB" w14:textId="79F7686E" w:rsidR="004F2A8B" w:rsidRPr="00885110" w:rsidRDefault="004F2A8B" w:rsidP="40469B87">
            <w:pPr>
              <w:rPr>
                <w:rFonts w:eastAsiaTheme="majorEastAsia"/>
                <w:b/>
                <w:bCs/>
                <w:color w:val="767171" w:themeColor="background2" w:themeShade="80"/>
                <w:sz w:val="24"/>
                <w:szCs w:val="24"/>
              </w:rPr>
            </w:pPr>
            <w:r w:rsidRPr="40469B87">
              <w:rPr>
                <w:rFonts w:eastAsiaTheme="majorEastAsia"/>
                <w:sz w:val="24"/>
                <w:szCs w:val="24"/>
              </w:rPr>
              <w:t>6</w:t>
            </w:r>
            <w:r w:rsidR="797FCA7E" w:rsidRPr="40469B87">
              <w:rPr>
                <w:rFonts w:eastAsiaTheme="majorEastAsia"/>
                <w:sz w:val="24"/>
                <w:szCs w:val="24"/>
              </w:rPr>
              <w:t xml:space="preserve">. </w:t>
            </w:r>
            <w:r w:rsidR="5FD024E3" w:rsidRPr="40469B87">
              <w:rPr>
                <w:rFonts w:eastAsiaTheme="majorEastAsia"/>
                <w:sz w:val="24"/>
                <w:szCs w:val="24"/>
              </w:rPr>
              <w:t>APT grupal</w:t>
            </w:r>
          </w:p>
        </w:tc>
      </w:tr>
      <w:tr w:rsidR="004F2A8B" w14:paraId="2DC141D8" w14:textId="77777777" w:rsidTr="40469B87">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14A8E0B5" w14:textId="5623C8A2" w:rsidR="004F2A8B" w:rsidRPr="00874D16" w:rsidRDefault="680C60B1" w:rsidP="40469B87">
            <w:pPr>
              <w:jc w:val="both"/>
              <w:rPr>
                <w:rFonts w:eastAsiaTheme="majorEastAsia"/>
                <w:color w:val="767171" w:themeColor="background2" w:themeShade="80"/>
                <w:sz w:val="24"/>
                <w:szCs w:val="24"/>
              </w:rPr>
            </w:pPr>
            <w:r w:rsidRPr="40469B87">
              <w:rPr>
                <w:rFonts w:eastAsiaTheme="majorEastAsia"/>
                <w:color w:val="767171" w:themeColor="background2" w:themeShade="80"/>
                <w:sz w:val="24"/>
                <w:szCs w:val="24"/>
              </w:rPr>
              <w:t>A pesar de la dificultad en cuanto al tiempo, creemos que hemos hecho un excelente trabajo, es algo que se refleja en las retroalimentaciones del profesor, como hemo</w:t>
            </w:r>
            <w:r w:rsidR="3756803F" w:rsidRPr="40469B87">
              <w:rPr>
                <w:rFonts w:eastAsiaTheme="majorEastAsia"/>
                <w:color w:val="767171" w:themeColor="background2" w:themeShade="80"/>
                <w:sz w:val="24"/>
                <w:szCs w:val="24"/>
              </w:rPr>
              <w:t xml:space="preserve">s dicho antes, un aspecto positivo a destacar es la buena comunicación entre nosotros y el apoyo reciproco entre nosotros. </w:t>
            </w:r>
            <w:r w:rsidR="134118AF" w:rsidRPr="40469B87">
              <w:rPr>
                <w:rFonts w:eastAsiaTheme="majorEastAsia"/>
                <w:color w:val="767171" w:themeColor="background2" w:themeShade="80"/>
                <w:sz w:val="24"/>
                <w:szCs w:val="24"/>
              </w:rPr>
              <w:t>Aspectos para mejorar, podría ser perfilar el tema de la organización.</w:t>
            </w:r>
          </w:p>
        </w:tc>
      </w:tr>
    </w:tbl>
    <w:p w14:paraId="514D172B" w14:textId="33F2BA03" w:rsidR="004F2A8B" w:rsidRDefault="004F2A8B" w:rsidP="00D86440">
      <w:pPr>
        <w:spacing w:after="0" w:line="360" w:lineRule="auto"/>
        <w:jc w:val="both"/>
        <w:rPr>
          <w:color w:val="595959" w:themeColor="text1" w:themeTint="A6"/>
          <w:sz w:val="24"/>
          <w:szCs w:val="24"/>
          <w:lang w:eastAsia="ja-JP"/>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F0E6F2" w14:textId="77777777" w:rsidR="00C36B71" w:rsidRDefault="00C36B71" w:rsidP="00DF38AE">
      <w:pPr>
        <w:spacing w:after="0" w:line="240" w:lineRule="auto"/>
      </w:pPr>
      <w:r>
        <w:separator/>
      </w:r>
    </w:p>
  </w:endnote>
  <w:endnote w:type="continuationSeparator" w:id="0">
    <w:p w14:paraId="5E31771C" w14:textId="77777777" w:rsidR="00C36B71" w:rsidRDefault="00C36B7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6D38FE" w14:textId="77777777" w:rsidR="00C36B71" w:rsidRDefault="00C36B71" w:rsidP="00DF38AE">
      <w:pPr>
        <w:spacing w:after="0" w:line="240" w:lineRule="auto"/>
      </w:pPr>
      <w:r>
        <w:separator/>
      </w:r>
    </w:p>
  </w:footnote>
  <w:footnote w:type="continuationSeparator" w:id="0">
    <w:p w14:paraId="7CFDA8DC" w14:textId="77777777" w:rsidR="00C36B71" w:rsidRDefault="00C36B7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intelligence2.xml><?xml version="1.0" encoding="utf-8"?>
<int2:intelligence xmlns:int2="http://schemas.microsoft.com/office/intelligence/2020/intelligence" xmlns:oel="http://schemas.microsoft.com/office/2019/extlst">
  <int2:observations>
    <int2:bookmark int2:bookmarkName="_Int_6WZnBm9k" int2:invalidationBookmarkName="" int2:hashCode="ezdTJSUJxLslft" int2:id="O0fTtL7D">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29438373">
    <w:abstractNumId w:val="3"/>
  </w:num>
  <w:num w:numId="2" w16cid:durableId="1331176449">
    <w:abstractNumId w:val="8"/>
  </w:num>
  <w:num w:numId="3" w16cid:durableId="2143767838">
    <w:abstractNumId w:val="12"/>
  </w:num>
  <w:num w:numId="4" w16cid:durableId="655962655">
    <w:abstractNumId w:val="28"/>
  </w:num>
  <w:num w:numId="5" w16cid:durableId="1426993164">
    <w:abstractNumId w:val="30"/>
  </w:num>
  <w:num w:numId="6" w16cid:durableId="1406025281">
    <w:abstractNumId w:val="4"/>
  </w:num>
  <w:num w:numId="7" w16cid:durableId="990910018">
    <w:abstractNumId w:val="11"/>
  </w:num>
  <w:num w:numId="8" w16cid:durableId="1697658814">
    <w:abstractNumId w:val="19"/>
  </w:num>
  <w:num w:numId="9" w16cid:durableId="947197432">
    <w:abstractNumId w:val="15"/>
  </w:num>
  <w:num w:numId="10" w16cid:durableId="1088187686">
    <w:abstractNumId w:val="9"/>
  </w:num>
  <w:num w:numId="11" w16cid:durableId="1340697477">
    <w:abstractNumId w:val="24"/>
  </w:num>
  <w:num w:numId="12" w16cid:durableId="604848911">
    <w:abstractNumId w:val="35"/>
  </w:num>
  <w:num w:numId="13" w16cid:durableId="422579132">
    <w:abstractNumId w:val="29"/>
  </w:num>
  <w:num w:numId="14" w16cid:durableId="1994292796">
    <w:abstractNumId w:val="1"/>
  </w:num>
  <w:num w:numId="15" w16cid:durableId="1797674708">
    <w:abstractNumId w:val="36"/>
  </w:num>
  <w:num w:numId="16" w16cid:durableId="217128096">
    <w:abstractNumId w:val="21"/>
  </w:num>
  <w:num w:numId="17" w16cid:durableId="2127968943">
    <w:abstractNumId w:val="17"/>
  </w:num>
  <w:num w:numId="18" w16cid:durableId="1724713230">
    <w:abstractNumId w:val="31"/>
  </w:num>
  <w:num w:numId="19" w16cid:durableId="377555695">
    <w:abstractNumId w:val="10"/>
  </w:num>
  <w:num w:numId="20" w16cid:durableId="1727875992">
    <w:abstractNumId w:val="39"/>
  </w:num>
  <w:num w:numId="21" w16cid:durableId="483664802">
    <w:abstractNumId w:val="34"/>
  </w:num>
  <w:num w:numId="22" w16cid:durableId="1658918051">
    <w:abstractNumId w:val="13"/>
  </w:num>
  <w:num w:numId="23" w16cid:durableId="368381975">
    <w:abstractNumId w:val="14"/>
  </w:num>
  <w:num w:numId="24" w16cid:durableId="1619141930">
    <w:abstractNumId w:val="5"/>
  </w:num>
  <w:num w:numId="25" w16cid:durableId="1001592128">
    <w:abstractNumId w:val="16"/>
  </w:num>
  <w:num w:numId="26" w16cid:durableId="1834029017">
    <w:abstractNumId w:val="20"/>
  </w:num>
  <w:num w:numId="27" w16cid:durableId="261454563">
    <w:abstractNumId w:val="23"/>
  </w:num>
  <w:num w:numId="28" w16cid:durableId="50426887">
    <w:abstractNumId w:val="0"/>
  </w:num>
  <w:num w:numId="29" w16cid:durableId="760446503">
    <w:abstractNumId w:val="18"/>
  </w:num>
  <w:num w:numId="30" w16cid:durableId="1690836634">
    <w:abstractNumId w:val="22"/>
  </w:num>
  <w:num w:numId="31" w16cid:durableId="192813403">
    <w:abstractNumId w:val="2"/>
  </w:num>
  <w:num w:numId="32" w16cid:durableId="1135443633">
    <w:abstractNumId w:val="7"/>
  </w:num>
  <w:num w:numId="33" w16cid:durableId="267785316">
    <w:abstractNumId w:val="32"/>
  </w:num>
  <w:num w:numId="34" w16cid:durableId="1205362249">
    <w:abstractNumId w:val="38"/>
  </w:num>
  <w:num w:numId="35" w16cid:durableId="1128820937">
    <w:abstractNumId w:val="6"/>
  </w:num>
  <w:num w:numId="36" w16cid:durableId="1601644038">
    <w:abstractNumId w:val="25"/>
  </w:num>
  <w:num w:numId="37" w16cid:durableId="1656102779">
    <w:abstractNumId w:val="37"/>
  </w:num>
  <w:num w:numId="38" w16cid:durableId="1442798856">
    <w:abstractNumId w:val="27"/>
  </w:num>
  <w:num w:numId="39" w16cid:durableId="180164099">
    <w:abstractNumId w:val="26"/>
  </w:num>
  <w:num w:numId="40" w16cid:durableId="60149948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 w:vendorID="64" w:dllVersion="0"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2824"/>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71"/>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415"/>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0DD9"/>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6A3F"/>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2DD7"/>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512B"/>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6B71"/>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199A"/>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21E3"/>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86440"/>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A6D70"/>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695E"/>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B7E49"/>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390201"/>
    <w:rsid w:val="04CE80EA"/>
    <w:rsid w:val="053735DD"/>
    <w:rsid w:val="05D58543"/>
    <w:rsid w:val="05FE2C81"/>
    <w:rsid w:val="0624275E"/>
    <w:rsid w:val="063674B0"/>
    <w:rsid w:val="06A11C21"/>
    <w:rsid w:val="06F8FE74"/>
    <w:rsid w:val="070623DA"/>
    <w:rsid w:val="07B1B136"/>
    <w:rsid w:val="083808A7"/>
    <w:rsid w:val="08A3A369"/>
    <w:rsid w:val="0A2C9D63"/>
    <w:rsid w:val="0B653931"/>
    <w:rsid w:val="0B678A0D"/>
    <w:rsid w:val="0BC652B7"/>
    <w:rsid w:val="0C50C56C"/>
    <w:rsid w:val="0C8A9B25"/>
    <w:rsid w:val="0CB6261B"/>
    <w:rsid w:val="0EEEA537"/>
    <w:rsid w:val="0EFA0307"/>
    <w:rsid w:val="0FB6A373"/>
    <w:rsid w:val="0FE6E7D1"/>
    <w:rsid w:val="10334411"/>
    <w:rsid w:val="10A80628"/>
    <w:rsid w:val="122CD55E"/>
    <w:rsid w:val="12A78B6F"/>
    <w:rsid w:val="134118AF"/>
    <w:rsid w:val="1439D0E2"/>
    <w:rsid w:val="15A1A948"/>
    <w:rsid w:val="16AC4605"/>
    <w:rsid w:val="187DECBA"/>
    <w:rsid w:val="199304E0"/>
    <w:rsid w:val="19E2AEA8"/>
    <w:rsid w:val="1A460998"/>
    <w:rsid w:val="1A8FC2CB"/>
    <w:rsid w:val="1C2AF32F"/>
    <w:rsid w:val="1C3B6095"/>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39BB90C"/>
    <w:rsid w:val="243A9115"/>
    <w:rsid w:val="24555181"/>
    <w:rsid w:val="249057D4"/>
    <w:rsid w:val="2598EC0B"/>
    <w:rsid w:val="25997D09"/>
    <w:rsid w:val="25FC3610"/>
    <w:rsid w:val="27F22E56"/>
    <w:rsid w:val="28468031"/>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56803F"/>
    <w:rsid w:val="37A70744"/>
    <w:rsid w:val="381EF042"/>
    <w:rsid w:val="388A556E"/>
    <w:rsid w:val="3911ECC9"/>
    <w:rsid w:val="39CDA55E"/>
    <w:rsid w:val="3A787328"/>
    <w:rsid w:val="3BF6F6FA"/>
    <w:rsid w:val="3C0B8966"/>
    <w:rsid w:val="3D10B386"/>
    <w:rsid w:val="3D28A338"/>
    <w:rsid w:val="3DB3EFA4"/>
    <w:rsid w:val="3EE685B0"/>
    <w:rsid w:val="4012739C"/>
    <w:rsid w:val="40469B87"/>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659E53"/>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7244E1"/>
    <w:rsid w:val="59A7DB11"/>
    <w:rsid w:val="5A2DAAAE"/>
    <w:rsid w:val="5A556D77"/>
    <w:rsid w:val="5A634F2A"/>
    <w:rsid w:val="5A67C467"/>
    <w:rsid w:val="5AC83A06"/>
    <w:rsid w:val="5B8CC8E3"/>
    <w:rsid w:val="5BDC912F"/>
    <w:rsid w:val="5D5D4B0B"/>
    <w:rsid w:val="5EFDE2ED"/>
    <w:rsid w:val="5F0B58A3"/>
    <w:rsid w:val="5F3E1FF4"/>
    <w:rsid w:val="5FD024E3"/>
    <w:rsid w:val="5FFEC9AB"/>
    <w:rsid w:val="6365211B"/>
    <w:rsid w:val="64044A13"/>
    <w:rsid w:val="64D0D0E9"/>
    <w:rsid w:val="66134D6E"/>
    <w:rsid w:val="661F4720"/>
    <w:rsid w:val="665170F1"/>
    <w:rsid w:val="680C60B1"/>
    <w:rsid w:val="68A713FA"/>
    <w:rsid w:val="68CB01C1"/>
    <w:rsid w:val="6956714A"/>
    <w:rsid w:val="699573CA"/>
    <w:rsid w:val="6AACFAA0"/>
    <w:rsid w:val="6B018916"/>
    <w:rsid w:val="6B31582F"/>
    <w:rsid w:val="6B5A791B"/>
    <w:rsid w:val="6BA4D2D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150D39"/>
    <w:rsid w:val="77A1D641"/>
    <w:rsid w:val="7837A504"/>
    <w:rsid w:val="78BD4B3A"/>
    <w:rsid w:val="797FCA7E"/>
    <w:rsid w:val="799E18D6"/>
    <w:rsid w:val="79AD5D80"/>
    <w:rsid w:val="7AD4F301"/>
    <w:rsid w:val="7B6DDDE8"/>
    <w:rsid w:val="7C9BF7DA"/>
    <w:rsid w:val="7D09B20E"/>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98940213">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19634851">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870</Words>
  <Characters>4785</Characters>
  <Application>Microsoft Office Word</Application>
  <DocSecurity>0</DocSecurity>
  <Lines>39</Lines>
  <Paragraphs>11</Paragraphs>
  <ScaleCrop>false</ScaleCrop>
  <Company>Wal-Mart Stores, Inc.</Company>
  <LinksUpToDate>false</LinksUpToDate>
  <CharactersWithSpaces>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 Andrés Fleiderman</cp:lastModifiedBy>
  <cp:revision>2</cp:revision>
  <cp:lastPrinted>2019-12-16T20:10:00Z</cp:lastPrinted>
  <dcterms:created xsi:type="dcterms:W3CDTF">2024-10-12T03:49:00Z</dcterms:created>
  <dcterms:modified xsi:type="dcterms:W3CDTF">2024-10-12T03:49:00Z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