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3861AF28" w14:textId="77777777" w:rsidR="007D375E" w:rsidRPr="007D375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intereses profesionales? ¿De qué manera han cambiado?</w:t>
            </w:r>
          </w:p>
          <w:p w14:paraId="0DB10C4F" w14:textId="4E7C48F8" w:rsidR="00761B8A" w:rsidRPr="003B466F" w:rsidRDefault="007D375E" w:rsidP="007D375E">
            <w:pPr>
              <w:pStyle w:val="Prrafodelista"/>
              <w:jc w:val="both"/>
              <w:rPr>
                <w:rFonts w:eastAsiaTheme="majorEastAsia"/>
                <w:color w:val="767171" w:themeColor="background2" w:themeShade="80"/>
                <w:sz w:val="24"/>
                <w:szCs w:val="24"/>
              </w:rPr>
            </w:pPr>
            <w:r>
              <w:rPr>
                <w:rFonts w:eastAsiaTheme="majorEastAsia"/>
                <w:sz w:val="24"/>
                <w:szCs w:val="24"/>
              </w:rPr>
              <w:t xml:space="preserve">R: </w:t>
            </w:r>
            <w:r w:rsidRPr="007D375E">
              <w:rPr>
                <w:rFonts w:eastAsiaTheme="majorEastAsia"/>
                <w:sz w:val="24"/>
                <w:szCs w:val="24"/>
              </w:rPr>
              <w:t>No, mis intereses profesionales no han cambiado, pero definitivamente se han reforzado. Este proyecto me ayudó a confirmar que la gestión de proyectos es un área que me motiva y en la que quiero seguir desarrollándome. A través del trabajo realizado, reafirmé que esta área no solo es fundamental para cumplir objetivos de manera organizada y eficiente, sino que también me permite aplicar habilidades que disfruto usar, como el liderazgo y la planificación.</w:t>
            </w:r>
            <w:r w:rsidR="00761B8A" w:rsidRPr="4496426B">
              <w:rPr>
                <w:rFonts w:eastAsiaTheme="majorEastAsia"/>
                <w:sz w:val="24"/>
                <w:szCs w:val="24"/>
              </w:rPr>
              <w:t xml:space="preserve"> </w:t>
            </w:r>
          </w:p>
          <w:p w14:paraId="5C31E427" w14:textId="77777777" w:rsidR="00761B8A" w:rsidRPr="007D375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507183E1" w14:textId="2EFF0EF5" w:rsidR="007D375E" w:rsidRPr="007D375E" w:rsidRDefault="007D375E" w:rsidP="007D375E">
            <w:pPr>
              <w:pStyle w:val="Prrafodelista"/>
              <w:jc w:val="both"/>
              <w:rPr>
                <w:rFonts w:eastAsiaTheme="majorEastAsia"/>
                <w:color w:val="000000" w:themeColor="text1"/>
                <w:sz w:val="24"/>
                <w:szCs w:val="24"/>
              </w:rPr>
            </w:pPr>
            <w:r w:rsidRPr="007D375E">
              <w:rPr>
                <w:rFonts w:eastAsiaTheme="majorEastAsia"/>
                <w:color w:val="000000" w:themeColor="text1"/>
                <w:sz w:val="24"/>
                <w:szCs w:val="24"/>
              </w:rPr>
              <w:t xml:space="preserve">R: </w:t>
            </w:r>
            <w:r w:rsidRPr="007D375E">
              <w:rPr>
                <w:rFonts w:eastAsiaTheme="majorEastAsia"/>
                <w:color w:val="000000" w:themeColor="text1"/>
                <w:sz w:val="24"/>
                <w:szCs w:val="24"/>
              </w:rPr>
              <w:t>No, mis intereses profesionales no han cambiado, pero definitivamente se han reforzado. Este proyecto me ayudó a confirmar que la gestión de proyectos es un área que me motiva y en la que quiero seguir desarrollándome. A través del trabajo realizado, reafirmé que esta área no solo es fundamental para cumplir objetivos de manera organizada y eficiente, sino que también me permite aplicar habilidades que disfruto usar, como el liderazgo y la planificación.</w:t>
            </w:r>
          </w:p>
          <w:p w14:paraId="010A8184" w14:textId="7E10BA08" w:rsidR="00761B8A" w:rsidRPr="00874D16" w:rsidRDefault="00761B8A" w:rsidP="4496426B">
            <w:pPr>
              <w:jc w:val="both"/>
              <w:rPr>
                <w:rFonts w:ascii="Calibri" w:hAnsi="Calibri"/>
                <w:b/>
                <w:bCs/>
                <w:color w:val="1F4E79" w:themeColor="accent1" w:themeShade="80"/>
              </w:rPr>
            </w:pPr>
          </w:p>
        </w:tc>
      </w:tr>
    </w:tbl>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5F16D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727138D4" w14:textId="4745EBDC" w:rsidR="005F16D3" w:rsidRPr="005F16D3" w:rsidRDefault="005F16D3" w:rsidP="005F16D3">
            <w:pPr>
              <w:pStyle w:val="Prrafodelista"/>
              <w:jc w:val="both"/>
              <w:rPr>
                <w:rFonts w:eastAsiaTheme="majorEastAsia"/>
                <w:color w:val="000000" w:themeColor="text1"/>
                <w:sz w:val="24"/>
                <w:szCs w:val="24"/>
              </w:rPr>
            </w:pPr>
            <w:r w:rsidRPr="005F16D3">
              <w:rPr>
                <w:rFonts w:eastAsiaTheme="majorEastAsia"/>
                <w:color w:val="000000" w:themeColor="text1"/>
                <w:sz w:val="24"/>
                <w:szCs w:val="24"/>
              </w:rPr>
              <w:t xml:space="preserve">R: </w:t>
            </w:r>
            <w:r w:rsidRPr="005F16D3">
              <w:rPr>
                <w:rFonts w:eastAsiaTheme="majorEastAsia"/>
                <w:color w:val="000000" w:themeColor="text1"/>
                <w:sz w:val="24"/>
                <w:szCs w:val="24"/>
              </w:rPr>
              <w:t>Sí, luego de realizar mi Proyecto APT he notado cambios positivos tanto en mis fortalezas como en mis debilidades. Mis fortalezas, como la gestión de proyectos y la implementación de soluciones sistémicas, se han fortalecido aún más gracias a la experiencia práctica y los retos que enfrenté durante el proyecto. Por otro lado, mis debilidades han mejorado, especialmente en áreas como el desarrollo de software y la sistematización de procesos, donde logré adquirir nuevas habilidades y conocimientos que me han hecho sentir más seguro.</w:t>
            </w:r>
          </w:p>
          <w:p w14:paraId="409E2634" w14:textId="77777777" w:rsidR="00761B8A" w:rsidRPr="005F16D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30A1215E" w14:textId="1FF3AB1E" w:rsidR="005F16D3" w:rsidRPr="005F16D3" w:rsidRDefault="005F16D3" w:rsidP="005F16D3">
            <w:pPr>
              <w:pStyle w:val="Prrafodelista"/>
              <w:jc w:val="both"/>
              <w:rPr>
                <w:rFonts w:eastAsiaTheme="majorEastAsia"/>
                <w:color w:val="000000" w:themeColor="text1"/>
                <w:sz w:val="24"/>
                <w:szCs w:val="24"/>
              </w:rPr>
            </w:pPr>
            <w:r w:rsidRPr="005F16D3">
              <w:rPr>
                <w:rFonts w:eastAsiaTheme="majorEastAsia"/>
                <w:color w:val="000000" w:themeColor="text1"/>
                <w:sz w:val="24"/>
                <w:szCs w:val="24"/>
              </w:rPr>
              <w:t xml:space="preserve">R: </w:t>
            </w:r>
            <w:r w:rsidRPr="005F16D3">
              <w:rPr>
                <w:rFonts w:eastAsiaTheme="majorEastAsia"/>
                <w:color w:val="000000" w:themeColor="text1"/>
                <w:sz w:val="24"/>
                <w:szCs w:val="24"/>
              </w:rPr>
              <w:t xml:space="preserve">Planeo seguir fortaleciendo mis habilidades en gestión de proyectos y soluciones sistémicas participando en más proyectos desafiantes y buscando certificaciones especializadas, como en metodologías ágiles (Scrum o Kanban). También me enfocaré en aprender herramientas </w:t>
            </w:r>
            <w:r w:rsidRPr="005F16D3">
              <w:rPr>
                <w:rFonts w:eastAsiaTheme="majorEastAsia"/>
                <w:color w:val="000000" w:themeColor="text1"/>
                <w:sz w:val="24"/>
                <w:szCs w:val="24"/>
              </w:rPr>
              <w:lastRenderedPageBreak/>
              <w:t>avanzadas de análisis de procesos y en ampliar mis conocimientos sobre tecnologías emergentes que puedan optimizar la implementación de sistemas. Además, buscaré oportunidades para liderar equipos y proyectos, lo que me permitirá afianzar mis habilidades prácticas.</w:t>
            </w:r>
          </w:p>
          <w:p w14:paraId="3713BC41" w14:textId="77777777" w:rsidR="00761B8A" w:rsidRPr="005F16D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444DF458" w14:textId="77777777" w:rsidR="005F16D3" w:rsidRDefault="005F16D3" w:rsidP="005F16D3">
            <w:pPr>
              <w:pStyle w:val="Prrafodelista"/>
              <w:jc w:val="both"/>
              <w:rPr>
                <w:rFonts w:eastAsiaTheme="majorEastAsia"/>
                <w:sz w:val="24"/>
                <w:szCs w:val="24"/>
              </w:rPr>
            </w:pPr>
            <w:r>
              <w:rPr>
                <w:rFonts w:eastAsiaTheme="majorEastAsia"/>
                <w:sz w:val="24"/>
                <w:szCs w:val="24"/>
              </w:rPr>
              <w:t xml:space="preserve">R: </w:t>
            </w:r>
            <w:r w:rsidRPr="005F16D3">
              <w:rPr>
                <w:rFonts w:eastAsiaTheme="majorEastAsia"/>
                <w:sz w:val="24"/>
                <w:szCs w:val="24"/>
              </w:rPr>
              <w:t>Para mejorar mis debilidades, tengo pensado profundizar en las áreas donde siento que aún necesito crecer. Planeo realizar cursos específicos sobre administración de configuraciones en ambientes empresariales y fortalecer mis conocimientos en técnicas de desarrollo y mantenimiento de software mediante prácticas sistematizadas. También quiero dedicar tiempo a aprender más sobre seguridad en sistemas, especialmente para resolver vulnerabilidades de manera eficaz y cumplir con los estándares de la industria. Por último, buscaré proyectos o simulaciones que me permitan aplicar lo aprendido y mejorar mis habilidades de manera práctica.</w:t>
            </w:r>
          </w:p>
          <w:p w14:paraId="5ADEF30D" w14:textId="2A02B6B9" w:rsidR="005F16D3" w:rsidRPr="005F16D3" w:rsidRDefault="005F16D3" w:rsidP="005F16D3">
            <w:pPr>
              <w:pStyle w:val="Prrafodelista"/>
              <w:jc w:val="both"/>
              <w:rPr>
                <w:rFonts w:eastAsiaTheme="majorEastAsia"/>
                <w:color w:val="767171" w:themeColor="background2" w:themeShade="80"/>
                <w:sz w:val="24"/>
                <w:szCs w:val="24"/>
              </w:rPr>
            </w:pPr>
          </w:p>
        </w:tc>
      </w:tr>
    </w:tbl>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817E1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2FF61A65" w14:textId="0122B816" w:rsidR="00817E1A" w:rsidRPr="003B466F" w:rsidRDefault="00817E1A" w:rsidP="00817E1A">
            <w:pPr>
              <w:pStyle w:val="Prrafodelista"/>
              <w:jc w:val="both"/>
              <w:rPr>
                <w:rFonts w:eastAsiaTheme="majorEastAsia"/>
                <w:color w:val="767171" w:themeColor="background2" w:themeShade="80"/>
                <w:sz w:val="24"/>
                <w:szCs w:val="24"/>
              </w:rPr>
            </w:pPr>
            <w:r>
              <w:rPr>
                <w:rFonts w:eastAsiaTheme="majorEastAsia"/>
                <w:sz w:val="24"/>
                <w:szCs w:val="24"/>
              </w:rPr>
              <w:t xml:space="preserve">R: </w:t>
            </w:r>
            <w:r w:rsidRPr="00817E1A">
              <w:rPr>
                <w:rFonts w:eastAsiaTheme="majorEastAsia"/>
                <w:sz w:val="24"/>
                <w:szCs w:val="24"/>
              </w:rPr>
              <w:t>No, mis proyecciones laborales no han cambiado, pero sí se han reafirmado. El Proyecto APT me permitió profundizar en el área de gestión de proyectos y confirmar que es el camino que quiero seguir en mi carrera profesional. La experiencia me ayudó a visualizar con mayor claridad cómo quiero contribuir al éxito de las organizaciones, enfocándome en liderar proyectos estratégicos, gestionando equipos y aplicando metodologías ágiles y de gestión de riesgos para asegurar el cumplimiento de los objetivos.</w:t>
            </w:r>
          </w:p>
          <w:p w14:paraId="5EC4C4BA" w14:textId="77777777" w:rsidR="00761B8A" w:rsidRPr="00817E1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B7BC3F2" w14:textId="6CC0A0B1" w:rsidR="00817E1A" w:rsidRPr="003B466F" w:rsidRDefault="00817E1A" w:rsidP="00817E1A">
            <w:pPr>
              <w:pStyle w:val="Prrafodelista"/>
              <w:jc w:val="both"/>
              <w:rPr>
                <w:rFonts w:eastAsiaTheme="majorEastAsia"/>
                <w:color w:val="767171" w:themeColor="background2" w:themeShade="80"/>
                <w:sz w:val="24"/>
                <w:szCs w:val="24"/>
              </w:rPr>
            </w:pPr>
            <w:r>
              <w:rPr>
                <w:rFonts w:eastAsiaTheme="majorEastAsia"/>
                <w:sz w:val="24"/>
                <w:szCs w:val="24"/>
              </w:rPr>
              <w:t xml:space="preserve">R: </w:t>
            </w:r>
            <w:r w:rsidRPr="00817E1A">
              <w:rPr>
                <w:rFonts w:eastAsiaTheme="majorEastAsia"/>
                <w:sz w:val="24"/>
                <w:szCs w:val="24"/>
              </w:rPr>
              <w:t>En cinco años me imagino trabajando en una empresa reconocida, desempeñando un rol de liderazgo en la gestión de proyectos. Me visualizo liderando iniciativas estratégicas de alto impacto, colaborando con equipos multidisciplinarios y asegurando que los proyectos se ejecuten eficientemente, cumpliendo con los plazos y los objetivos establecidos. También me veo participando en la planificación estratégica de la organización, ayudando a definir y alinear futuros proyectos con los objetivos empresariales, y mentorizando a otros profesionales en este campo. Mi enfoque seguirá siendo la innovación, la mejora continua y la aplicación de enfoques ágiles para gestionar proyectos en entornos dinámicos y desafiantes.</w:t>
            </w:r>
          </w:p>
          <w:p w14:paraId="3DBC09E2" w14:textId="2A6FC0A7" w:rsidR="00761B8A" w:rsidRPr="00874D16" w:rsidRDefault="00761B8A" w:rsidP="4496426B">
            <w:pPr>
              <w:jc w:val="both"/>
              <w:rPr>
                <w:rFonts w:ascii="Calibri" w:hAnsi="Calibri"/>
                <w:b/>
                <w:bCs/>
                <w:color w:val="1F4E79" w:themeColor="accent1" w:themeShade="80"/>
              </w:rPr>
            </w:pPr>
          </w:p>
        </w:tc>
      </w:tr>
    </w:tbl>
    <w:p w14:paraId="5B24F3C7" w14:textId="77777777" w:rsidR="00761B8A" w:rsidRDefault="00761B8A" w:rsidP="4496426B">
      <w:pPr>
        <w:spacing w:after="0" w:line="360" w:lineRule="auto"/>
        <w:jc w:val="both"/>
        <w:rPr>
          <w:color w:val="595959" w:themeColor="text1" w:themeTint="A6"/>
          <w:sz w:val="24"/>
          <w:szCs w:val="24"/>
          <w:lang w:eastAsia="ja-JP"/>
        </w:rPr>
      </w:pPr>
    </w:p>
    <w:p w14:paraId="4C39BD2A" w14:textId="77777777" w:rsidR="00817E1A" w:rsidRDefault="00817E1A" w:rsidP="4496426B">
      <w:pPr>
        <w:spacing w:after="0" w:line="360" w:lineRule="auto"/>
        <w:jc w:val="both"/>
        <w:rPr>
          <w:color w:val="595959" w:themeColor="text1" w:themeTint="A6"/>
          <w:sz w:val="24"/>
          <w:szCs w:val="24"/>
          <w:lang w:eastAsia="ja-JP"/>
        </w:rPr>
      </w:pPr>
    </w:p>
    <w:p w14:paraId="453C086F" w14:textId="77777777" w:rsidR="00817E1A" w:rsidRDefault="00817E1A" w:rsidP="4496426B">
      <w:pPr>
        <w:spacing w:after="0" w:line="360" w:lineRule="auto"/>
        <w:jc w:val="both"/>
        <w:rPr>
          <w:color w:val="595959" w:themeColor="text1" w:themeTint="A6"/>
          <w:sz w:val="24"/>
          <w:szCs w:val="24"/>
          <w:lang w:eastAsia="ja-JP"/>
        </w:rPr>
      </w:pPr>
    </w:p>
    <w:p w14:paraId="7D71B773" w14:textId="77777777" w:rsidR="00817E1A" w:rsidRDefault="00817E1A" w:rsidP="4496426B">
      <w:pPr>
        <w:spacing w:after="0" w:line="360" w:lineRule="auto"/>
        <w:jc w:val="both"/>
        <w:rPr>
          <w:color w:val="595959" w:themeColor="text1" w:themeTint="A6"/>
          <w:sz w:val="24"/>
          <w:szCs w:val="24"/>
          <w:lang w:eastAsia="ja-JP"/>
        </w:rPr>
      </w:pPr>
    </w:p>
    <w:p w14:paraId="6C53B883" w14:textId="77777777" w:rsidR="00817E1A" w:rsidRDefault="00817E1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lastRenderedPageBreak/>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817E1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3AF9E726" w14:textId="4DAC1BCD" w:rsidR="00817E1A" w:rsidRPr="003B466F" w:rsidRDefault="00817E1A" w:rsidP="00817E1A">
            <w:pPr>
              <w:pStyle w:val="Prrafodelista"/>
              <w:jc w:val="both"/>
              <w:rPr>
                <w:rFonts w:eastAsiaTheme="majorEastAsia"/>
                <w:color w:val="767171" w:themeColor="background2" w:themeShade="80"/>
                <w:sz w:val="24"/>
                <w:szCs w:val="24"/>
              </w:rPr>
            </w:pPr>
            <w:r>
              <w:rPr>
                <w:rFonts w:eastAsiaTheme="majorEastAsia"/>
                <w:sz w:val="24"/>
                <w:szCs w:val="24"/>
              </w:rPr>
              <w:t xml:space="preserve">R: </w:t>
            </w:r>
            <w:r w:rsidRPr="00817E1A">
              <w:rPr>
                <w:rFonts w:eastAsiaTheme="majorEastAsia"/>
                <w:sz w:val="24"/>
                <w:szCs w:val="24"/>
              </w:rPr>
              <w:t>Los aspectos positivos fueron la buena comunicación entre los miembros del equipo, la colaboración efectiva, la resolución de problemas en conjunto, la gestión del tiempo y la disposición de todos para ayudar a quienes pudieran tener dificultades con alguna tarea. Estos aspectos contribuyeron a un ambiente de trabajo fluido y productivo. En cuanto a los aspectos negativos, no fueron resultado de nuestra dinámica de grupo, sino que se debieron a factores externos que escapaban a nuestro control.</w:t>
            </w:r>
          </w:p>
          <w:p w14:paraId="051C8234" w14:textId="77777777" w:rsidR="00761B8A" w:rsidRPr="00817E1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7CBB885B" w14:textId="5F58B07D" w:rsidR="00761B8A" w:rsidRDefault="00817E1A" w:rsidP="00817E1A">
            <w:pPr>
              <w:pStyle w:val="Prrafodelista"/>
              <w:jc w:val="both"/>
              <w:rPr>
                <w:sz w:val="24"/>
                <w:szCs w:val="24"/>
              </w:rPr>
            </w:pPr>
            <w:r>
              <w:rPr>
                <w:rFonts w:eastAsiaTheme="majorEastAsia"/>
                <w:sz w:val="24"/>
                <w:szCs w:val="24"/>
              </w:rPr>
              <w:t xml:space="preserve">R: </w:t>
            </w:r>
            <w:r w:rsidRPr="00817E1A">
              <w:rPr>
                <w:rFonts w:eastAsiaTheme="majorEastAsia"/>
                <w:sz w:val="24"/>
                <w:szCs w:val="24"/>
              </w:rPr>
              <w:t>En futuros trabajos en grupo dentro de contextos laborales, creo que podría mejorar aún más mi capacidad de anticipar y gestionar los imprevistos externos que puedan afectar el proyecto. Además, seguiría fomentando la comunicación y colaboración, pero tal vez dedicando más tiempo a la planificación inicial para asegurar que todas las tareas estén bien distribuidas y alineadas con los objetivos del equipo.</w:t>
            </w: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67426E" w14:textId="77777777" w:rsidR="00765927" w:rsidRDefault="00765927" w:rsidP="00DF38AE">
      <w:pPr>
        <w:spacing w:after="0" w:line="240" w:lineRule="auto"/>
      </w:pPr>
      <w:r>
        <w:separator/>
      </w:r>
    </w:p>
  </w:endnote>
  <w:endnote w:type="continuationSeparator" w:id="0">
    <w:p w14:paraId="6FFC201E" w14:textId="77777777" w:rsidR="00765927" w:rsidRDefault="0076592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41DE7B" w14:textId="77777777" w:rsidR="00765927" w:rsidRDefault="00765927" w:rsidP="00DF38AE">
      <w:pPr>
        <w:spacing w:after="0" w:line="240" w:lineRule="auto"/>
      </w:pPr>
      <w:r>
        <w:separator/>
      </w:r>
    </w:p>
  </w:footnote>
  <w:footnote w:type="continuationSeparator" w:id="0">
    <w:p w14:paraId="3A77A915" w14:textId="77777777" w:rsidR="00765927" w:rsidRDefault="0076592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70018851">
    <w:abstractNumId w:val="3"/>
  </w:num>
  <w:num w:numId="2" w16cid:durableId="858081956">
    <w:abstractNumId w:val="8"/>
  </w:num>
  <w:num w:numId="3" w16cid:durableId="958293241">
    <w:abstractNumId w:val="12"/>
  </w:num>
  <w:num w:numId="4" w16cid:durableId="697857245">
    <w:abstractNumId w:val="28"/>
  </w:num>
  <w:num w:numId="5" w16cid:durableId="851337562">
    <w:abstractNumId w:val="30"/>
  </w:num>
  <w:num w:numId="6" w16cid:durableId="1537699447">
    <w:abstractNumId w:val="4"/>
  </w:num>
  <w:num w:numId="7" w16cid:durableId="650403034">
    <w:abstractNumId w:val="11"/>
  </w:num>
  <w:num w:numId="8" w16cid:durableId="524440266">
    <w:abstractNumId w:val="19"/>
  </w:num>
  <w:num w:numId="9" w16cid:durableId="664817896">
    <w:abstractNumId w:val="15"/>
  </w:num>
  <w:num w:numId="10" w16cid:durableId="2012104758">
    <w:abstractNumId w:val="9"/>
  </w:num>
  <w:num w:numId="11" w16cid:durableId="1766464035">
    <w:abstractNumId w:val="24"/>
  </w:num>
  <w:num w:numId="12" w16cid:durableId="224339778">
    <w:abstractNumId w:val="35"/>
  </w:num>
  <w:num w:numId="13" w16cid:durableId="1782799367">
    <w:abstractNumId w:val="29"/>
  </w:num>
  <w:num w:numId="14" w16cid:durableId="1130635219">
    <w:abstractNumId w:val="1"/>
  </w:num>
  <w:num w:numId="15" w16cid:durableId="1068117987">
    <w:abstractNumId w:val="36"/>
  </w:num>
  <w:num w:numId="16" w16cid:durableId="1308709776">
    <w:abstractNumId w:val="21"/>
  </w:num>
  <w:num w:numId="17" w16cid:durableId="1389260302">
    <w:abstractNumId w:val="17"/>
  </w:num>
  <w:num w:numId="18" w16cid:durableId="244263559">
    <w:abstractNumId w:val="31"/>
  </w:num>
  <w:num w:numId="19" w16cid:durableId="1954089150">
    <w:abstractNumId w:val="10"/>
  </w:num>
  <w:num w:numId="20" w16cid:durableId="1435899014">
    <w:abstractNumId w:val="39"/>
  </w:num>
  <w:num w:numId="21" w16cid:durableId="391387796">
    <w:abstractNumId w:val="34"/>
  </w:num>
  <w:num w:numId="22" w16cid:durableId="1668365028">
    <w:abstractNumId w:val="13"/>
  </w:num>
  <w:num w:numId="23" w16cid:durableId="1369452506">
    <w:abstractNumId w:val="14"/>
  </w:num>
  <w:num w:numId="24" w16cid:durableId="670136835">
    <w:abstractNumId w:val="5"/>
  </w:num>
  <w:num w:numId="25" w16cid:durableId="1668559178">
    <w:abstractNumId w:val="16"/>
  </w:num>
  <w:num w:numId="26" w16cid:durableId="981233463">
    <w:abstractNumId w:val="20"/>
  </w:num>
  <w:num w:numId="27" w16cid:durableId="359089420">
    <w:abstractNumId w:val="23"/>
  </w:num>
  <w:num w:numId="28" w16cid:durableId="1338342670">
    <w:abstractNumId w:val="0"/>
  </w:num>
  <w:num w:numId="29" w16cid:durableId="512961954">
    <w:abstractNumId w:val="18"/>
  </w:num>
  <w:num w:numId="30" w16cid:durableId="407272532">
    <w:abstractNumId w:val="22"/>
  </w:num>
  <w:num w:numId="31" w16cid:durableId="1698502187">
    <w:abstractNumId w:val="2"/>
  </w:num>
  <w:num w:numId="32" w16cid:durableId="654262916">
    <w:abstractNumId w:val="7"/>
  </w:num>
  <w:num w:numId="33" w16cid:durableId="976447036">
    <w:abstractNumId w:val="32"/>
  </w:num>
  <w:num w:numId="34" w16cid:durableId="816187685">
    <w:abstractNumId w:val="38"/>
  </w:num>
  <w:num w:numId="35" w16cid:durableId="1928877813">
    <w:abstractNumId w:val="6"/>
  </w:num>
  <w:num w:numId="36" w16cid:durableId="1867330848">
    <w:abstractNumId w:val="25"/>
  </w:num>
  <w:num w:numId="37" w16cid:durableId="840507373">
    <w:abstractNumId w:val="37"/>
  </w:num>
  <w:num w:numId="38" w16cid:durableId="2045787851">
    <w:abstractNumId w:val="27"/>
  </w:num>
  <w:num w:numId="39" w16cid:durableId="665398561">
    <w:abstractNumId w:val="26"/>
  </w:num>
  <w:num w:numId="40" w16cid:durableId="207855587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289C"/>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6D3"/>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0C5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5927"/>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375E"/>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1A"/>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Pages>
  <Words>998</Words>
  <Characters>5494</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EIMY GRACE HENRIQUEZ PARDO</cp:lastModifiedBy>
  <cp:revision>44</cp:revision>
  <cp:lastPrinted>2019-12-16T20:10:00Z</cp:lastPrinted>
  <dcterms:created xsi:type="dcterms:W3CDTF">2021-12-31T12:50:00Z</dcterms:created>
  <dcterms:modified xsi:type="dcterms:W3CDTF">2024-12-09T01:11:00Z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