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51A5A" w14:textId="77777777" w:rsidR="0066783B" w:rsidRPr="004C268D" w:rsidRDefault="0066783B" w:rsidP="00407A81">
      <w:pPr>
        <w:pStyle w:val="a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9C0B9C7" w14:textId="77777777" w:rsidR="00700FEF" w:rsidRPr="00700FEF" w:rsidRDefault="00700FEF" w:rsidP="00700FEF">
      <w:pPr>
        <w:pStyle w:val="a8"/>
        <w:spacing w:before="0" w:beforeAutospacing="0" w:after="0" w:afterAutospacing="0" w:line="360" w:lineRule="auto"/>
        <w:jc w:val="center"/>
        <w:rPr>
          <w:rStyle w:val="a9"/>
          <w:b/>
          <w:i w:val="0"/>
          <w:sz w:val="28"/>
          <w:szCs w:val="28"/>
        </w:rPr>
      </w:pPr>
      <w:r w:rsidRPr="00700FEF">
        <w:rPr>
          <w:rStyle w:val="a9"/>
          <w:b/>
          <w:i w:val="0"/>
          <w:sz w:val="28"/>
          <w:szCs w:val="28"/>
        </w:rPr>
        <w:t>Лабораторная работа №2-4</w:t>
      </w:r>
    </w:p>
    <w:p w14:paraId="41A3BAEB" w14:textId="77777777" w:rsidR="00700FEF" w:rsidRDefault="00700FEF" w:rsidP="00700FEF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00FEF">
        <w:rPr>
          <w:rStyle w:val="a9"/>
          <w:b/>
          <w:sz w:val="28"/>
          <w:szCs w:val="28"/>
        </w:rPr>
        <w:t>Цель</w:t>
      </w:r>
      <w:r w:rsidRPr="00700FEF">
        <w:rPr>
          <w:rStyle w:val="a9"/>
          <w:sz w:val="28"/>
          <w:szCs w:val="28"/>
        </w:rPr>
        <w:t xml:space="preserve">: </w:t>
      </w:r>
      <w:r w:rsidRPr="00700FEF">
        <w:rPr>
          <w:sz w:val="28"/>
          <w:szCs w:val="28"/>
        </w:rPr>
        <w:t xml:space="preserve">создание модульной структуры проекта в виде диаграммы, разработка перечня артефактов (основных файлов) и протоколов, настройка </w:t>
      </w:r>
      <w:r w:rsidRPr="00700FEF"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.</w:t>
      </w:r>
    </w:p>
    <w:p w14:paraId="4146A8FB" w14:textId="77777777" w:rsidR="00700FEF" w:rsidRDefault="00700FEF" w:rsidP="00700FEF">
      <w:pPr>
        <w:pStyle w:val="a8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файла</w:t>
      </w:r>
    </w:p>
    <w:p w14:paraId="4ECD7655" w14:textId="486CD2DD" w:rsidR="00700FEF" w:rsidRPr="00700FEF" w:rsidRDefault="00B56530" w:rsidP="00700FEF">
      <w:pPr>
        <w:pStyle w:val="a8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B56530">
        <w:rPr>
          <w:noProof/>
          <w:sz w:val="28"/>
          <w:szCs w:val="28"/>
        </w:rPr>
        <w:drawing>
          <wp:inline distT="0" distB="0" distL="0" distR="0" wp14:anchorId="11E24413" wp14:editId="62DF1BBE">
            <wp:extent cx="6388105" cy="3162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9245" cy="31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69DB" w14:textId="77777777" w:rsidR="00700FEF" w:rsidRPr="00AA4DF9" w:rsidRDefault="00700FEF" w:rsidP="00AA4DF9">
      <w:pPr>
        <w:rPr>
          <w:rFonts w:ascii="Times New Roman" w:hAnsi="Times New Roman" w:cs="Times New Roman"/>
          <w:sz w:val="28"/>
          <w:szCs w:val="28"/>
        </w:rPr>
      </w:pPr>
    </w:p>
    <w:p w14:paraId="1712D5CC" w14:textId="77777777" w:rsidR="00AA4DF9" w:rsidRPr="00AA4DF9" w:rsidRDefault="00AA4DF9" w:rsidP="00AA4DF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A0A469" w14:textId="77777777" w:rsidR="00700FEF" w:rsidRDefault="00700FEF" w:rsidP="00700FEF">
      <w:pPr>
        <w:pStyle w:val="a3"/>
        <w:rPr>
          <w:noProof/>
          <w:lang w:eastAsia="ru-RU"/>
        </w:rPr>
      </w:pPr>
    </w:p>
    <w:p w14:paraId="55D03DEA" w14:textId="77777777" w:rsidR="00700FEF" w:rsidRDefault="00AA4DF9" w:rsidP="00AA4DF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Обозреватель решений</w:t>
      </w:r>
    </w:p>
    <w:p w14:paraId="30E417D2" w14:textId="77777777" w:rsidR="00AA4DF9" w:rsidRDefault="00AA4DF9" w:rsidP="00AA4DF9">
      <w:pPr>
        <w:pStyle w:val="a3"/>
        <w:rPr>
          <w:noProof/>
          <w:lang w:eastAsia="ru-RU"/>
        </w:rPr>
      </w:pPr>
    </w:p>
    <w:p w14:paraId="397296A6" w14:textId="689FB9F7" w:rsidR="00AA4DF9" w:rsidRDefault="00B56530" w:rsidP="00AA4DF9">
      <w:pPr>
        <w:pStyle w:val="a3"/>
        <w:rPr>
          <w:rFonts w:ascii="Times New Roman" w:hAnsi="Times New Roman" w:cs="Times New Roman"/>
          <w:sz w:val="28"/>
          <w:szCs w:val="28"/>
        </w:rPr>
      </w:pPr>
      <w:r w:rsidRPr="00B565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AE297F" wp14:editId="7E7AD522">
            <wp:extent cx="3839111" cy="5887272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4374" w14:textId="77777777" w:rsidR="00AA4DF9" w:rsidRPr="00AA4DF9" w:rsidRDefault="00AA4DF9" w:rsidP="00AA4DF9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папке </w:t>
      </w:r>
      <w:r w:rsidRPr="00AA4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static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содержатся стилевые 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-файлы для оформления внешнего вида веб-страниц, шрифтовые наборы и 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-скрипты.</w:t>
      </w:r>
    </w:p>
    <w:p w14:paraId="30CAC196" w14:textId="77777777" w:rsidR="00AA4DF9" w:rsidRDefault="00AA4DF9" w:rsidP="00AA4DF9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Выбрав для просмотра файлы из </w:t>
      </w:r>
      <w:r w:rsidRPr="00AA4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папки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views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можно убедиться, что они представляют собой макеты веб-страниц: </w:t>
      </w:r>
      <w:r w:rsidRPr="00AA4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главной 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tpl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Pr="00AA4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 нас 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about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tpl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Pr="00AA4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контакты 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tpl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а файл 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layout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A4D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tpl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не что иное, как шаблон обёртки с панелью навигации, содержащей четыре гиперссылки: </w:t>
      </w:r>
      <w:r w:rsidRPr="00AA4DF9">
        <w:rPr>
          <w:rFonts w:ascii="Times New Roman" w:hAnsi="Times New Roman" w:cs="Times New Roman"/>
          <w:color w:val="000000"/>
          <w:sz w:val="28"/>
          <w:szCs w:val="28"/>
        </w:rPr>
        <w:t xml:space="preserve">Application name, Home, About, Contact </w:t>
      </w:r>
      <w:r w:rsidRPr="00AA4DF9">
        <w:rPr>
          <w:rFonts w:ascii="Times New Roman" w:eastAsia="Times New Roman" w:hAnsi="Times New Roman" w:cs="Times New Roman"/>
          <w:sz w:val="28"/>
          <w:szCs w:val="28"/>
          <w:lang w:eastAsia="ru-RU"/>
        </w:rPr>
        <w:t>в «шапке» сайта и небольшим «подвалом»</w:t>
      </w:r>
      <w:r w:rsidRPr="00AA4DF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D71687D" w14:textId="77777777" w:rsidR="00AA4DF9" w:rsidRDefault="00AA4DF9" w:rsidP="00AA4DF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Выполнить запуск проекта</w:t>
      </w:r>
    </w:p>
    <w:p w14:paraId="32C26AD0" w14:textId="77777777" w:rsidR="00AA4DF9" w:rsidRPr="00AA4DF9" w:rsidRDefault="00AA4DF9" w:rsidP="00AA4DF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7887A83" w14:textId="77777777" w:rsidR="00AA4DF9" w:rsidRDefault="00AA4DF9" w:rsidP="00AA4DF9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305B08" wp14:editId="28211561">
            <wp:extent cx="5848350" cy="374350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12" t="13397" r="18706" b="11060"/>
                    <a:stretch/>
                  </pic:blipFill>
                  <pic:spPr bwMode="auto">
                    <a:xfrm>
                      <a:off x="0" y="0"/>
                      <a:ext cx="5858699" cy="375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E255" w14:textId="77777777" w:rsidR="00AA4DF9" w:rsidRPr="00AA4DF9" w:rsidRDefault="00AA4DF9" w:rsidP="00AA4DF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картинки</w:t>
      </w:r>
    </w:p>
    <w:p w14:paraId="5D87C28D" w14:textId="77777777" w:rsidR="00AA4DF9" w:rsidRDefault="00AA4DF9" w:rsidP="00AA4DF9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DEB0E" wp14:editId="1A6F3023">
            <wp:extent cx="4745691" cy="1333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99" t="17674" r="71300" b="72634"/>
                    <a:stretch/>
                  </pic:blipFill>
                  <pic:spPr bwMode="auto">
                    <a:xfrm>
                      <a:off x="0" y="0"/>
                      <a:ext cx="4761809" cy="133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75D0" w14:textId="77777777" w:rsidR="00AA4DF9" w:rsidRDefault="00AA4DF9" w:rsidP="00AA4DF9">
      <w:pPr>
        <w:pStyle w:val="a3"/>
        <w:spacing w:line="360" w:lineRule="auto"/>
        <w:jc w:val="both"/>
        <w:rPr>
          <w:noProof/>
          <w:lang w:eastAsia="ru-RU"/>
        </w:rPr>
      </w:pPr>
    </w:p>
    <w:p w14:paraId="69977730" w14:textId="77777777" w:rsidR="00AA4DF9" w:rsidRDefault="00AA4DF9" w:rsidP="00AA4DF9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65D19" wp14:editId="417E4C44">
            <wp:extent cx="2419350" cy="205118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347" t="36203" r="42277" b="52679"/>
                    <a:stretch/>
                  </pic:blipFill>
                  <pic:spPr bwMode="auto">
                    <a:xfrm>
                      <a:off x="0" y="0"/>
                      <a:ext cx="2452485" cy="207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6957" w14:textId="77777777" w:rsidR="00AA4DF9" w:rsidRDefault="00AA4DF9" w:rsidP="00AA4DF9">
      <w:pPr>
        <w:pStyle w:val="a3"/>
        <w:spacing w:line="360" w:lineRule="auto"/>
        <w:jc w:val="both"/>
        <w:rPr>
          <w:noProof/>
          <w:lang w:eastAsia="ru-RU"/>
        </w:rPr>
      </w:pPr>
    </w:p>
    <w:p w14:paraId="740A26F0" w14:textId="2B93D156" w:rsidR="00AA4DF9" w:rsidRDefault="00B56530" w:rsidP="00AA4DF9">
      <w:pPr>
        <w:pStyle w:val="a3"/>
        <w:spacing w:line="360" w:lineRule="auto"/>
        <w:ind w:hanging="57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5653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0D298EC" wp14:editId="45FEF558">
            <wp:extent cx="5940425" cy="26435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BA9A" w14:textId="77777777" w:rsidR="00AA4DF9" w:rsidRDefault="001B345B" w:rsidP="001B345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color w:val="000000"/>
          <w:sz w:val="28"/>
          <w:szCs w:val="28"/>
        </w:rPr>
        <w:t>настройка</w:t>
      </w:r>
    </w:p>
    <w:p w14:paraId="32F771B3" w14:textId="77777777" w:rsidR="001B345B" w:rsidRDefault="001B345B" w:rsidP="001B345B">
      <w:pPr>
        <w:pStyle w:val="a3"/>
        <w:spacing w:line="360" w:lineRule="auto"/>
        <w:jc w:val="both"/>
        <w:rPr>
          <w:noProof/>
          <w:lang w:eastAsia="ru-RU"/>
        </w:rPr>
      </w:pPr>
    </w:p>
    <w:p w14:paraId="59D1AC01" w14:textId="5BE93E16" w:rsidR="001B345B" w:rsidRDefault="00B56530" w:rsidP="001B345B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5653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FFB20D" wp14:editId="755E7150">
            <wp:extent cx="3867690" cy="435353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833F" w14:textId="77777777" w:rsidR="00F06210" w:rsidRDefault="00F06210" w:rsidP="001B345B">
      <w:pPr>
        <w:pStyle w:val="a3"/>
        <w:spacing w:line="360" w:lineRule="auto"/>
        <w:jc w:val="both"/>
        <w:rPr>
          <w:noProof/>
          <w:lang w:eastAsia="ru-RU"/>
        </w:rPr>
      </w:pPr>
    </w:p>
    <w:p w14:paraId="0377DC69" w14:textId="77777777" w:rsidR="00F06210" w:rsidRDefault="00F06210" w:rsidP="001B345B">
      <w:pPr>
        <w:pStyle w:val="a3"/>
        <w:spacing w:line="360" w:lineRule="auto"/>
        <w:jc w:val="both"/>
        <w:rPr>
          <w:noProof/>
          <w:lang w:eastAsia="ru-RU"/>
        </w:rPr>
      </w:pPr>
    </w:p>
    <w:p w14:paraId="284F576D" w14:textId="77777777" w:rsidR="00F06210" w:rsidRDefault="00F06210" w:rsidP="00F06210">
      <w:pPr>
        <w:pStyle w:val="a3"/>
        <w:spacing w:line="360" w:lineRule="auto"/>
        <w:ind w:hanging="2280"/>
        <w:jc w:val="both"/>
        <w:rPr>
          <w:noProof/>
          <w:lang w:eastAsia="ru-RU"/>
        </w:rPr>
      </w:pPr>
    </w:p>
    <w:p w14:paraId="06D9BBAE" w14:textId="77777777" w:rsidR="001B345B" w:rsidRDefault="001B345B" w:rsidP="00F06210">
      <w:pPr>
        <w:pStyle w:val="a3"/>
        <w:spacing w:line="360" w:lineRule="auto"/>
        <w:ind w:hanging="22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3C6488" wp14:editId="55204E48">
            <wp:extent cx="7018780" cy="22110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05" r="41888" b="64649"/>
                    <a:stretch/>
                  </pic:blipFill>
                  <pic:spPr bwMode="auto">
                    <a:xfrm>
                      <a:off x="0" y="0"/>
                      <a:ext cx="7042970" cy="221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1B5D6" w14:textId="77777777" w:rsidR="00F06210" w:rsidRDefault="00F06210" w:rsidP="00F06210">
      <w:pPr>
        <w:pStyle w:val="a3"/>
        <w:spacing w:line="360" w:lineRule="auto"/>
        <w:ind w:hanging="2280"/>
        <w:jc w:val="both"/>
        <w:rPr>
          <w:noProof/>
          <w:lang w:eastAsia="ru-RU"/>
        </w:rPr>
      </w:pPr>
    </w:p>
    <w:p w14:paraId="5EA9B259" w14:textId="605AA714" w:rsidR="00F06210" w:rsidRDefault="00B56530" w:rsidP="00F06210">
      <w:pPr>
        <w:pStyle w:val="a3"/>
        <w:spacing w:line="360" w:lineRule="auto"/>
        <w:ind w:hanging="228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5653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C88874" wp14:editId="782789FA">
            <wp:extent cx="3429479" cy="2867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F7D8" w14:textId="77777777" w:rsidR="00FB2AAB" w:rsidRPr="00FB2AAB" w:rsidRDefault="00FB2AAB" w:rsidP="00FB2AAB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2A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Требуется создать веб-приложение (тематический сайт) на основе шаблона фреймворка </w:t>
      </w:r>
      <w:r w:rsidRPr="00FB2A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Bottle</w:t>
      </w:r>
      <w:r w:rsidRPr="00FB2A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CFE871" w14:textId="77777777" w:rsidR="00FB2AAB" w:rsidRDefault="00FB2AAB" w:rsidP="00FB2AA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Тематика приложения</w:t>
      </w:r>
      <w:r w:rsidRPr="007D1912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Dota</w:t>
      </w:r>
      <w:r w:rsidRPr="007D1912">
        <w:rPr>
          <w:rFonts w:ascii="Times New Roman" w:hAnsi="Times New Roman" w:cs="Times New Roman"/>
          <w:color w:val="000000"/>
          <w:sz w:val="28"/>
          <w:szCs w:val="28"/>
        </w:rPr>
        <w:t xml:space="preserve"> 2 </w:t>
      </w:r>
      <w:r>
        <w:rPr>
          <w:rFonts w:ascii="Times New Roman" w:hAnsi="Times New Roman" w:cs="Times New Roman"/>
          <w:color w:val="000000"/>
          <w:sz w:val="28"/>
          <w:szCs w:val="28"/>
        </w:rPr>
        <w:t>Атрибуты</w:t>
      </w:r>
    </w:p>
    <w:p w14:paraId="7715221F" w14:textId="0E6F71E2" w:rsidR="00FB2AAB" w:rsidRDefault="007D1912" w:rsidP="00FB2AA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 компонентов приложения</w:t>
      </w:r>
      <w:r w:rsidRPr="007D191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70DD17D" w14:textId="77777777" w:rsidR="00975590" w:rsidRDefault="00975590" w:rsidP="00FB2AAB">
      <w:pPr>
        <w:spacing w:line="360" w:lineRule="auto"/>
        <w:jc w:val="both"/>
        <w:rPr>
          <w:noProof/>
        </w:rPr>
      </w:pPr>
    </w:p>
    <w:p w14:paraId="64709309" w14:textId="43664FBD" w:rsidR="00975590" w:rsidRPr="007D1912" w:rsidRDefault="00975590" w:rsidP="00FB2AA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53C94D" wp14:editId="6C26E105">
            <wp:extent cx="6071616" cy="379476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532" t="23945" r="12132" b="17902"/>
                    <a:stretch/>
                  </pic:blipFill>
                  <pic:spPr bwMode="auto">
                    <a:xfrm>
                      <a:off x="0" y="0"/>
                      <a:ext cx="6085367" cy="380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32E89" w14:textId="59AF1A34" w:rsidR="00DA1DA5" w:rsidRPr="00DA1DA5" w:rsidRDefault="00A0618B" w:rsidP="00FB2AA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75590">
        <w:rPr>
          <w:rFonts w:ascii="Times New Roman" w:hAnsi="Times New Roman" w:cs="Times New Roman"/>
          <w:color w:val="000000"/>
          <w:sz w:val="28"/>
          <w:szCs w:val="28"/>
        </w:rPr>
        <w:t>Внешний вид приложения:</w:t>
      </w:r>
    </w:p>
    <w:p w14:paraId="7610877E" w14:textId="6B97068D" w:rsidR="00975590" w:rsidRDefault="00DA1DA5" w:rsidP="00FB2AA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8EA9FB" wp14:editId="18839154">
            <wp:extent cx="6302684" cy="37261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08" t="11630" r="12133" b="5587"/>
                    <a:stretch/>
                  </pic:blipFill>
                  <pic:spPr bwMode="auto">
                    <a:xfrm>
                      <a:off x="0" y="0"/>
                      <a:ext cx="6312053" cy="373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646BF" w14:textId="0A6B0F1F" w:rsidR="00A0618B" w:rsidRDefault="00A0618B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Начальная страница</w:t>
      </w:r>
    </w:p>
    <w:p w14:paraId="482FD64D" w14:textId="6E3D3118" w:rsidR="00DA1DA5" w:rsidRDefault="00DA1DA5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915FDA" w14:textId="1AFA6C47" w:rsidR="00DA1DA5" w:rsidRDefault="00DA1DA5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1DA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4188F27" wp14:editId="023707BD">
            <wp:extent cx="5940425" cy="34391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BEB1" w14:textId="14309808" w:rsidR="00A0618B" w:rsidRDefault="00A0618B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Сила</w:t>
      </w:r>
    </w:p>
    <w:p w14:paraId="2745317E" w14:textId="3DFC5B6F" w:rsidR="00DA1DA5" w:rsidRDefault="00DA1DA5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1DA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4C7955" wp14:editId="1087982B">
            <wp:extent cx="5940425" cy="41052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F35" w14:textId="3CE56F28" w:rsidR="00A0618B" w:rsidRDefault="00A0618B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Ловкость</w:t>
      </w:r>
    </w:p>
    <w:p w14:paraId="48E61A96" w14:textId="21DC9FFA" w:rsidR="00DA1DA5" w:rsidRDefault="00DA1DA5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1DA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7F20F2A" wp14:editId="36CCE088">
            <wp:extent cx="5940425" cy="40894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32B6" w14:textId="6CCE9613" w:rsidR="00A0618B" w:rsidRDefault="00A0618B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Страница Интеллект</w:t>
      </w:r>
    </w:p>
    <w:p w14:paraId="4C603A7B" w14:textId="58ABAD0D" w:rsidR="00DA1DA5" w:rsidRDefault="00DA1DA5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1DA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1AA20A" wp14:editId="688C19D9">
            <wp:extent cx="6912347" cy="43129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5730" cy="43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1FAA" w14:textId="22EE9F83" w:rsidR="00A0618B" w:rsidRDefault="00A0618B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Коммиты</w:t>
      </w:r>
    </w:p>
    <w:p w14:paraId="376A2481" w14:textId="04918EA3" w:rsidR="00DA1DA5" w:rsidRDefault="00DA1DA5" w:rsidP="00DA1DA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Что я делал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F19BB2F" w14:textId="3331D181" w:rsidR="00DA1DA5" w:rsidRDefault="00B52B97" w:rsidP="00DA1DA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A1DA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3F0587" wp14:editId="1F8D2C8A">
            <wp:extent cx="5940425" cy="41052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D937" w14:textId="77777777" w:rsidR="00B52B97" w:rsidRP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% rebase('layout.tpl',  year=year)</w:t>
      </w:r>
    </w:p>
    <w:p w14:paraId="7499CA33" w14:textId="77777777" w:rsidR="00B52B97" w:rsidRP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EF01B6" w14:textId="77777777" w:rsidR="00B52B97" w:rsidRP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div </w:t>
      </w:r>
      <w:r w:rsidRPr="00B52B9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"Sila"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4E216E45" w14:textId="77777777" w:rsidR="00B52B97" w:rsidRP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img </w:t>
      </w:r>
      <w:r w:rsidRPr="00B52B97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"static\images\lovkost_heroes.png"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3902E05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7D4277AA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&lt;</w:t>
      </w:r>
      <w:r>
        <w:rPr>
          <w:rFonts w:ascii="Cascadia Mono" w:hAnsi="Cascadia Mono" w:cs="Cascadia Mono"/>
          <w:color w:val="800000"/>
          <w:sz w:val="19"/>
          <w:szCs w:val="19"/>
        </w:rPr>
        <w:t xml:space="preserve">p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800000"/>
          <w:sz w:val="19"/>
          <w:szCs w:val="19"/>
        </w:rPr>
        <w:t>=</w:t>
      </w:r>
      <w:r>
        <w:rPr>
          <w:rFonts w:ascii="Cascadia Mono" w:hAnsi="Cascadia Mono" w:cs="Cascadia Mono"/>
          <w:color w:val="0000FF"/>
          <w:sz w:val="19"/>
          <w:szCs w:val="19"/>
        </w:rPr>
        <w:t>"siloviki"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&gt;Из-за того что герои ловкости являются единственным типом героев которые получают и урон и скорость атаки с увеличением основного атрибута, </w:t>
      </w:r>
    </w:p>
    <w:p w14:paraId="79F5ACB7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они имеют тенденцию обладать наивысшим исходным физическим уроном в процессе игры. Это позволяет им неплохо усиливаться с необходимыми предметами.</w:t>
      </w:r>
    </w:p>
    <w:p w14:paraId="60EFE157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Они, как правило, имеют ограниченные возможности контроля или быстрого урона; почти все их способности увеличивают их физические возможности </w:t>
      </w:r>
    </w:p>
    <w:p w14:paraId="6DA49FFE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или служат механизмами для позиционирования или побега. Это, как правило, делает их более уязвимыми и слабыми в ранней стадии игры, когда сильный контроль </w:t>
      </w:r>
    </w:p>
    <w:p w14:paraId="5F9AC7DC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и быстрый урон позволяют совершать убийства, но это также значит что с хорошими предметами в инвентаре, они будут единственными кто наносит наибольшее количество урона </w:t>
      </w:r>
    </w:p>
    <w:p w14:paraId="4FF23509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в поздней игре, также они получают меньшее количество физического урона, так как у них высокий показатель брони. Герои ловкости имеют примерно равное распределение</w:t>
      </w:r>
    </w:p>
    <w:p w14:paraId="19E98C9D" w14:textId="77777777" w:rsid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между ближним и дальним типом боя, и также в основном выступают в роли Керри.&lt;/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FC41D8E" w14:textId="77777777" w:rsidR="00B52B97" w:rsidRPr="00B52B97" w:rsidRDefault="00B52B97" w:rsidP="00B52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&gt;&lt;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a </w:t>
      </w:r>
      <w:r w:rsidRPr="00B52B97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"https://www.youtube.com/watch?v=i3YEstGdV9Y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ab_channel=XENO"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</w:t>
      </w:r>
      <w:r w:rsidRPr="00B52B9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"button_video"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Гайд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атрибутам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&amp;raquo;&lt;/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&gt;&lt;/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4B97542" w14:textId="0A737F58" w:rsidR="00DA1DA5" w:rsidRDefault="00B52B97" w:rsidP="00B52B9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&lt;/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DA1DA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E9118A" wp14:editId="745B49FE">
            <wp:extent cx="5940425" cy="40894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D542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% rebase('layout.tpl',  year=year)</w:t>
      </w:r>
    </w:p>
    <w:p w14:paraId="7A9D216F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18A511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 xml:space="preserve">div </w:t>
      </w:r>
      <w:r w:rsidRPr="00B52B97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</w:rPr>
        <w:t>"Sila"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1818638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img </w:t>
      </w:r>
      <w:r w:rsidRPr="00B52B97">
        <w:rPr>
          <w:rFonts w:ascii="Cascadia Mono" w:hAnsi="Cascadia Mono" w:cs="Cascadia Mono"/>
          <w:color w:val="FF0000"/>
          <w:sz w:val="19"/>
          <w:szCs w:val="19"/>
          <w:lang w:val="en-US"/>
        </w:rPr>
        <w:t>src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"static\images\intelect_heroes.png"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106F4BA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&gt;&lt;/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22E74A01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&lt;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 xml:space="preserve">p </w:t>
      </w:r>
      <w:r w:rsidRPr="00B52B97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</w:rPr>
        <w:t>"siloviki"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&gt;По сравнению с остальными героями, герои интеллекта имеют большее количество активных способностей: как минимум по три, иногда по четыре, </w:t>
      </w:r>
    </w:p>
    <w:p w14:paraId="1E0ED850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и реже всего — по пять. Больший запас маны и более высокая регенерация маны позволяют использовать героям свои способности чаще. В целом, герои интеллекта </w:t>
      </w:r>
    </w:p>
    <w:p w14:paraId="3A8D47A2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имеют самое большое количество способностей контроля, что делает их очень важными в команде. Предметы, которые собирают герои, как правило, основаны на заклинаниях,</w:t>
      </w:r>
    </w:p>
    <w:p w14:paraId="5901F222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поэтому значительно повышают уровень интеллекта. За некоторыми исключениями, герои интеллекта имеют дальний тип боя. Так как у большинства героев интеллекта </w:t>
      </w:r>
    </w:p>
    <w:p w14:paraId="3AB2EBDA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малый прирост силы на уровень, они обычно полагаются на заклинания, а так же на предметы, повышающие урон от способностей. Герои интеллекта обычно реализовываются</w:t>
      </w:r>
    </w:p>
    <w:p w14:paraId="7D0EDA71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в начале и в середине игры, пока их заклинания наносят наибольший урон по отношению к здоровью противника, к концу их сила снижается. Однако, некоторые герои могут</w:t>
      </w:r>
    </w:p>
    <w:p w14:paraId="3DDF0F7F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оставаться очень сильными и к концу игры. По этой причине, герои интеллекта — отлично подходят на роль поддержки или быстрого урона.&lt;/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>p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1624B16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&gt;&lt;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a </w:t>
      </w:r>
      <w:r w:rsidRPr="00B52B97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"https://www.youtube.com/watch?v=i3YEstGdV9Y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ab_channel=XENO"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</w:t>
      </w:r>
      <w:r w:rsidRPr="00B52B9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=</w:t>
      </w:r>
      <w:r w:rsidRPr="00B52B97">
        <w:rPr>
          <w:rFonts w:ascii="Cascadia Mono" w:hAnsi="Cascadia Mono" w:cs="Cascadia Mono"/>
          <w:color w:val="0000FF"/>
          <w:sz w:val="19"/>
          <w:szCs w:val="19"/>
          <w:lang w:val="en-US"/>
        </w:rPr>
        <w:t>"button_video"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Гайд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атрибутам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&amp;raquo;&lt;/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a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&gt;&lt;/</w:t>
      </w:r>
      <w:r w:rsidRPr="00B52B9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B52B97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2E75D91" w14:textId="77777777" w:rsidR="00B52B97" w:rsidRPr="00B52B97" w:rsidRDefault="00B52B97" w:rsidP="00B52B97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52B97">
        <w:rPr>
          <w:rFonts w:ascii="Cascadia Mono" w:hAnsi="Cascadia Mono" w:cs="Cascadia Mono"/>
          <w:color w:val="000000"/>
          <w:sz w:val="19"/>
          <w:szCs w:val="19"/>
        </w:rPr>
        <w:t>&lt;/</w:t>
      </w:r>
      <w:r w:rsidRPr="00B52B97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B52B97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300ED6D9" w14:textId="77777777" w:rsidR="00DA1DA5" w:rsidRDefault="00DA1DA5" w:rsidP="00DA1DA5">
      <w:pPr>
        <w:pStyle w:val="im-mess"/>
        <w:numPr>
          <w:ilvl w:val="0"/>
          <w:numId w:val="5"/>
        </w:numPr>
        <w:shd w:val="clear" w:color="auto" w:fill="FFFFFF"/>
        <w:spacing w:before="0" w:beforeAutospacing="0" w:after="45" w:afterAutospacing="0" w:line="270" w:lineRule="atLeast"/>
        <w:rPr>
          <w:rFonts w:ascii="Roboto" w:hAnsi="Roboto"/>
          <w:color w:val="000000"/>
          <w:sz w:val="20"/>
          <w:szCs w:val="20"/>
        </w:rPr>
      </w:pPr>
      <w:r>
        <w:rPr>
          <w:rFonts w:ascii="Roboto" w:hAnsi="Roboto"/>
          <w:color w:val="000000"/>
          <w:sz w:val="20"/>
          <w:szCs w:val="20"/>
        </w:rPr>
        <w:t>Контрольные вопросы: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  <w:t>1. Каково основное назначение UML-диаграмм и их роль в разработке приложений?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lastRenderedPageBreak/>
        <w:t>Основное назначение UML-диаграмм - визуализация и описание различных аспектов системы, которую нужно разработать или модифицировать. UML-диаграммы помогают увидеть общую картину и понять структуру системы, ее функциональность, взаимодействие между компонентами и объектами, а также общий процесс взаимодействия системы с внешним миром. UML-диаграммы являются важным инструментом для коммуникации между разработчиками и заинтересованными сторонами проекта.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  <w:t>2. Можно ли считать артефактами веб-страницы сайта? Обоснуйте ответ.</w:t>
      </w:r>
      <w:r>
        <w:rPr>
          <w:rFonts w:ascii="Roboto" w:hAnsi="Roboto"/>
          <w:color w:val="000000"/>
          <w:sz w:val="20"/>
          <w:szCs w:val="20"/>
        </w:rPr>
        <w:br/>
        <w:t>Да, веб-страницы сайта можно считать артефактами. Веб-страницы являются результатом работы веб-разработчика, и они представляют собой конечный продукт разработки. Кроме того, веб-страницы могут быть использованы в качестве артефактов для оценки качества разработки, например, при тестировании.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  <w:t>3. Предпочтительнее ли протокол HTTPS протоколу HTTP? Почему (да / нет)?</w:t>
      </w:r>
      <w:r>
        <w:rPr>
          <w:rFonts w:ascii="Roboto" w:hAnsi="Roboto"/>
          <w:color w:val="000000"/>
          <w:sz w:val="20"/>
          <w:szCs w:val="20"/>
        </w:rPr>
        <w:br/>
        <w:t>Да, предпочтительнее использовать протокол HTTPS вместо HTTP. Это связано с тем, что HTTPS обеспечивает более высокий уровень защиты данных, потому что он использует шифрование для защиты данных, передаваемых между сервером и клиентом. HTTPS также обеспечивает подтверждение подлинности сервера, что предотвращает атаки типа "man-in-the-middle".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  <w:t>4. Что значит код ответа сервера «200»? Какие ещё группы и коды ответов вы знаете (привести по 1-2 примера из каждой группы)?</w:t>
      </w:r>
      <w:r>
        <w:rPr>
          <w:rFonts w:ascii="Roboto" w:hAnsi="Roboto"/>
          <w:color w:val="000000"/>
          <w:sz w:val="20"/>
          <w:szCs w:val="20"/>
        </w:rPr>
        <w:br/>
        <w:t>Код ответа сервера "200" означает успешный ответ на запрос клиента. Еще группы и коды ответов, которые могут быть получены в ответ на запрос клиента, включают:</w:t>
      </w:r>
      <w:r>
        <w:rPr>
          <w:rFonts w:ascii="Roboto" w:hAnsi="Roboto"/>
          <w:color w:val="000000"/>
          <w:sz w:val="20"/>
          <w:szCs w:val="20"/>
        </w:rPr>
        <w:br/>
        <w:t>Коды ответов 300-399 - перенаправление, например, "301 Moved Permanently" или "302 Found".</w:t>
      </w:r>
      <w:r>
        <w:rPr>
          <w:rFonts w:ascii="Roboto" w:hAnsi="Roboto"/>
          <w:color w:val="000000"/>
          <w:sz w:val="20"/>
          <w:szCs w:val="20"/>
        </w:rPr>
        <w:br/>
        <w:t>Коды ответов 400-499 - ошибка на стороне клиента, например, "404 Not Found" или "403 Forbidden".</w:t>
      </w:r>
      <w:r>
        <w:rPr>
          <w:rFonts w:ascii="Roboto" w:hAnsi="Roboto"/>
          <w:color w:val="000000"/>
          <w:sz w:val="20"/>
          <w:szCs w:val="20"/>
        </w:rPr>
        <w:br/>
        <w:t>Коды ответов 500-599 - ошибка на стороне сервера, например, "500 Internal Server Error" или "503 Service Unavailable".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  <w:t>5. Какую систему защиты и сертификации данных использует Git по умолчанию?</w:t>
      </w:r>
      <w:r>
        <w:rPr>
          <w:rFonts w:ascii="Roboto" w:hAnsi="Roboto"/>
          <w:color w:val="000000"/>
          <w:sz w:val="20"/>
          <w:szCs w:val="20"/>
        </w:rPr>
        <w:br/>
        <w:t>Git использует систему защиты и сертификации данных под названием GPG (GNU Privacy Guard) по умолчанию. GPG используется для подписи и проверки целостности коммитов в репозитории, что помогает предотвратить внесение нежелательных изменений в репозиторий.</w:t>
      </w:r>
      <w:r>
        <w:rPr>
          <w:rFonts w:ascii="Roboto" w:hAnsi="Roboto"/>
          <w:color w:val="000000"/>
          <w:sz w:val="20"/>
          <w:szCs w:val="20"/>
        </w:rPr>
        <w:br/>
      </w:r>
      <w:r>
        <w:rPr>
          <w:rFonts w:ascii="Roboto" w:hAnsi="Roboto"/>
          <w:color w:val="000000"/>
          <w:sz w:val="20"/>
          <w:szCs w:val="20"/>
        </w:rPr>
        <w:br/>
        <w:t>6. Что значит «клонировать» репозиторий в терминах Git?</w:t>
      </w:r>
      <w:r>
        <w:rPr>
          <w:rFonts w:ascii="Roboto" w:hAnsi="Roboto"/>
          <w:color w:val="000000"/>
          <w:sz w:val="20"/>
          <w:szCs w:val="20"/>
        </w:rPr>
        <w:br/>
        <w:t>"Клонирование" репозитория в терминах Git означает создание локальной копии удаленного репозитория Git на вашем компьютере. Клонирование позволяет получить полную копию удаленного репозитория на локальном устройстве, включая все истории коммитов, ветки и теги.</w:t>
      </w:r>
    </w:p>
    <w:p w14:paraId="6272199A" w14:textId="77777777" w:rsidR="00DA1DA5" w:rsidRPr="00DA1DA5" w:rsidRDefault="00DA1DA5" w:rsidP="00DA1DA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0F9C5E" w14:textId="77777777" w:rsidR="00DA1DA5" w:rsidRDefault="00DA1DA5" w:rsidP="00DA1DA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5666AE" w14:textId="77777777" w:rsidR="00A0618B" w:rsidRPr="00A0618B" w:rsidRDefault="00A0618B" w:rsidP="00FB2AA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AE0B77" w14:textId="77777777" w:rsidR="007D1912" w:rsidRPr="007D1912" w:rsidRDefault="007D1912" w:rsidP="00FB2AAB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FA7713" w14:textId="77777777" w:rsidR="00FB2AAB" w:rsidRPr="00FB2AAB" w:rsidRDefault="00FB2AAB" w:rsidP="00FB2AAB">
      <w:pPr>
        <w:spacing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BE03673" w14:textId="77777777" w:rsidR="004C268D" w:rsidRPr="0093528D" w:rsidRDefault="004C268D" w:rsidP="0093528D">
      <w:pPr>
        <w:pStyle w:val="a8"/>
        <w:spacing w:before="0" w:beforeAutospacing="0" w:after="0" w:afterAutospacing="0" w:line="360" w:lineRule="auto"/>
        <w:jc w:val="center"/>
        <w:rPr>
          <w:rStyle w:val="a9"/>
          <w:b/>
          <w:sz w:val="28"/>
          <w:szCs w:val="28"/>
        </w:rPr>
      </w:pPr>
      <w:r w:rsidRPr="0093528D">
        <w:rPr>
          <w:rStyle w:val="a9"/>
          <w:b/>
          <w:sz w:val="28"/>
          <w:szCs w:val="28"/>
        </w:rPr>
        <w:lastRenderedPageBreak/>
        <w:t>Лабораторная работа №5, 6</w:t>
      </w:r>
    </w:p>
    <w:p w14:paraId="5395AA8D" w14:textId="77777777" w:rsidR="004C268D" w:rsidRPr="0093528D" w:rsidRDefault="004C268D" w:rsidP="0093528D">
      <w:pPr>
        <w:pStyle w:val="a8"/>
        <w:spacing w:before="0" w:beforeAutospacing="0" w:after="0" w:afterAutospacing="0" w:line="360" w:lineRule="auto"/>
        <w:jc w:val="center"/>
        <w:rPr>
          <w:rStyle w:val="a9"/>
          <w:b/>
          <w:sz w:val="28"/>
          <w:szCs w:val="28"/>
        </w:rPr>
      </w:pPr>
      <w:r w:rsidRPr="0093528D">
        <w:rPr>
          <w:rStyle w:val="a9"/>
          <w:b/>
          <w:sz w:val="28"/>
          <w:szCs w:val="28"/>
        </w:rPr>
        <w:t>Разработка и интеграция модулей проекта. Отладка отдельных модулей ПП.</w:t>
      </w:r>
    </w:p>
    <w:p w14:paraId="2FBCB5B8" w14:textId="77777777" w:rsidR="004C268D" w:rsidRPr="0093528D" w:rsidRDefault="004C268D" w:rsidP="0093528D">
      <w:pPr>
        <w:pStyle w:val="a8"/>
        <w:spacing w:before="0" w:beforeAutospacing="0" w:after="0" w:afterAutospacing="0" w:line="360" w:lineRule="auto"/>
        <w:jc w:val="center"/>
        <w:rPr>
          <w:rStyle w:val="a9"/>
          <w:b/>
          <w:sz w:val="28"/>
          <w:szCs w:val="28"/>
        </w:rPr>
      </w:pPr>
      <w:r w:rsidRPr="0093528D">
        <w:rPr>
          <w:rStyle w:val="a9"/>
          <w:b/>
          <w:sz w:val="28"/>
          <w:szCs w:val="28"/>
        </w:rPr>
        <w:t>Организация обработки исключений.</w:t>
      </w:r>
    </w:p>
    <w:p w14:paraId="75942D28" w14:textId="77777777" w:rsidR="004C268D" w:rsidRDefault="004C268D" w:rsidP="0093528D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3528D">
        <w:rPr>
          <w:sz w:val="28"/>
          <w:szCs w:val="28"/>
        </w:rPr>
        <w:t>Цель: создание дополнительного модуля проекта, его интеграция в систему, выполнение отладки и обработки исключительных ситуаций.</w:t>
      </w:r>
    </w:p>
    <w:p w14:paraId="14BE5DE5" w14:textId="77777777" w:rsidR="0093528D" w:rsidRDefault="0093528D" w:rsidP="0093528D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B06EE70" w14:textId="120F4E73" w:rsidR="0093528D" w:rsidRPr="0093528D" w:rsidRDefault="0093528D" w:rsidP="0093528D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32"/>
          <w:szCs w:val="32"/>
        </w:rPr>
      </w:pPr>
      <w:r w:rsidRPr="0093528D">
        <w:rPr>
          <w:color w:val="000000"/>
          <w:sz w:val="28"/>
          <w:szCs w:val="28"/>
        </w:rPr>
        <w:t>В открывшемся окне свойств отладки с помощью всплывающих подсказок изучить описания параметров и те их значения, которые заданы по умолчанию. Результаты внести в отчёт.</w:t>
      </w:r>
    </w:p>
    <w:p w14:paraId="35B6D923" w14:textId="24FD6AFF" w:rsidR="00AA4DF9" w:rsidRDefault="0093528D" w:rsidP="009352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9352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E8EBB" wp14:editId="40C16C3F">
            <wp:extent cx="8121650" cy="150018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80759" cy="151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305A" w14:textId="024E2706" w:rsidR="0093528D" w:rsidRPr="0093528D" w:rsidRDefault="0093528D" w:rsidP="0093528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</w:t>
      </w:r>
    </w:p>
    <w:p w14:paraId="7C2A6478" w14:textId="770C1BDB" w:rsidR="0093528D" w:rsidRDefault="0093528D" w:rsidP="009352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9352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9589AF" wp14:editId="1FD43574">
            <wp:extent cx="5940425" cy="2589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3EA0" w14:textId="3497E28D" w:rsidR="0093528D" w:rsidRDefault="0093528D" w:rsidP="0093528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52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DB0268" wp14:editId="413875E1">
            <wp:extent cx="5940425" cy="2300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590C" w14:textId="6EB0418E" w:rsidR="0093528D" w:rsidRDefault="0093528D" w:rsidP="0093528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Откладка</w:t>
      </w:r>
    </w:p>
    <w:p w14:paraId="75855D9A" w14:textId="24627EAA" w:rsidR="0093528D" w:rsidRDefault="0093528D" w:rsidP="0093528D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3528D">
        <w:rPr>
          <w:color w:val="000000"/>
          <w:sz w:val="28"/>
          <w:szCs w:val="28"/>
        </w:rPr>
        <w:t>Установить фиксированный номер порта, например, 3</w:t>
      </w:r>
      <w:r>
        <w:rPr>
          <w:color w:val="000000"/>
          <w:sz w:val="28"/>
          <w:szCs w:val="28"/>
        </w:rPr>
        <w:t>22</w:t>
      </w:r>
      <w:r w:rsidRPr="0093528D">
        <w:rPr>
          <w:color w:val="000000"/>
          <w:sz w:val="28"/>
          <w:szCs w:val="28"/>
        </w:rPr>
        <w:t>:</w:t>
      </w:r>
    </w:p>
    <w:p w14:paraId="6CE8F75F" w14:textId="65328186" w:rsidR="0093528D" w:rsidRDefault="0093528D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3528D">
        <w:rPr>
          <w:color w:val="000000"/>
          <w:sz w:val="28"/>
          <w:szCs w:val="28"/>
        </w:rPr>
        <w:drawing>
          <wp:inline distT="0" distB="0" distL="0" distR="0" wp14:anchorId="5D9FDEEC" wp14:editId="5937FD7E">
            <wp:extent cx="3134162" cy="4001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2BB4" w14:textId="1D6D3037" w:rsidR="0093528D" w:rsidRDefault="0093528D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Установка порта</w:t>
      </w:r>
    </w:p>
    <w:p w14:paraId="14C19625" w14:textId="6E795462" w:rsidR="0093528D" w:rsidRDefault="0093528D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3528D">
        <w:rPr>
          <w:color w:val="000000"/>
          <w:sz w:val="28"/>
          <w:szCs w:val="28"/>
        </w:rPr>
        <w:drawing>
          <wp:inline distT="0" distB="0" distL="0" distR="0" wp14:anchorId="3FA71682" wp14:editId="275EFC13">
            <wp:extent cx="5495424" cy="552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9797" b="95953"/>
                    <a:stretch/>
                  </pic:blipFill>
                  <pic:spPr bwMode="auto">
                    <a:xfrm>
                      <a:off x="0" y="0"/>
                      <a:ext cx="5499928" cy="55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F2D6" w14:textId="11E88399" w:rsidR="0093528D" w:rsidRDefault="0093528D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Порт на сайте</w:t>
      </w:r>
    </w:p>
    <w:p w14:paraId="3568F1EB" w14:textId="60A7956F" w:rsidR="0093528D" w:rsidRDefault="0093528D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3528D">
        <w:rPr>
          <w:color w:val="000000"/>
          <w:sz w:val="28"/>
          <w:szCs w:val="28"/>
        </w:rPr>
        <w:drawing>
          <wp:inline distT="0" distB="0" distL="0" distR="0" wp14:anchorId="181C9BAB" wp14:editId="1C8CA885">
            <wp:extent cx="5353797" cy="63826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CCF0" w14:textId="5751FBD6" w:rsidR="00EA0F6B" w:rsidRDefault="00EA0F6B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A0F6B">
        <w:rPr>
          <w:color w:val="000000"/>
          <w:sz w:val="28"/>
          <w:szCs w:val="28"/>
        </w:rPr>
        <w:drawing>
          <wp:inline distT="0" distB="0" distL="0" distR="0" wp14:anchorId="7F3712DC" wp14:editId="627273FD">
            <wp:extent cx="4584700" cy="4069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392" cy="4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0A6" w14:textId="176812EF" w:rsidR="00EA0F6B" w:rsidRDefault="00EA0F6B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Удалили порт</w:t>
      </w:r>
    </w:p>
    <w:p w14:paraId="692CD95D" w14:textId="242633E4" w:rsidR="0093528D" w:rsidRDefault="0093528D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3528D">
        <w:rPr>
          <w:color w:val="000000"/>
          <w:sz w:val="28"/>
          <w:szCs w:val="28"/>
        </w:rPr>
        <w:drawing>
          <wp:inline distT="0" distB="0" distL="0" distR="0" wp14:anchorId="68A176D6" wp14:editId="1558D4C0">
            <wp:extent cx="4353533" cy="44773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55B6" w14:textId="7B2F7CD0" w:rsidR="00EA0F6B" w:rsidRDefault="00EA0F6B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Порт на сайте после удаления</w:t>
      </w:r>
    </w:p>
    <w:p w14:paraId="52721720" w14:textId="6C6F735F" w:rsidR="00EA0F6B" w:rsidRDefault="00EA0F6B" w:rsidP="0093528D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EA0F6B">
        <w:rPr>
          <w:color w:val="000000"/>
          <w:sz w:val="28"/>
          <w:szCs w:val="28"/>
        </w:rPr>
        <w:drawing>
          <wp:inline distT="0" distB="0" distL="0" distR="0" wp14:anchorId="212B8AA1" wp14:editId="0A641029">
            <wp:extent cx="5102077" cy="355600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7216" cy="3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F505" w14:textId="1D1BE45A" w:rsidR="00EA0F6B" w:rsidRDefault="00EA0F6B" w:rsidP="00EA0F6B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A0F6B">
        <w:rPr>
          <w:color w:val="000000"/>
          <w:sz w:val="28"/>
          <w:szCs w:val="28"/>
        </w:rPr>
        <w:t>Добавить на главную страницу сайта простейшую форму обратной связи, состоящую из текстовой области, текстового поля и кнопки.</w:t>
      </w:r>
    </w:p>
    <w:p w14:paraId="2510AF63" w14:textId="44496D2B" w:rsidR="00EA0F6B" w:rsidRDefault="00EA0F6B" w:rsidP="00EA0F6B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EA0F6B">
        <w:rPr>
          <w:color w:val="000000"/>
          <w:sz w:val="28"/>
          <w:szCs w:val="28"/>
        </w:rPr>
        <w:lastRenderedPageBreak/>
        <w:drawing>
          <wp:inline distT="0" distB="0" distL="0" distR="0" wp14:anchorId="4FEDDB78" wp14:editId="7309640E">
            <wp:extent cx="4172532" cy="244826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A8E" w14:textId="1C75EEBA" w:rsidR="001848C0" w:rsidRDefault="001848C0" w:rsidP="001848C0">
      <w:pPr>
        <w:pStyle w:val="a8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Выяснить, что означают атрибуты HTML-тэгов, сделать размер textarea неизменяемым.</w:t>
      </w:r>
    </w:p>
    <w:p w14:paraId="15CEE593" w14:textId="52DE91AB" w:rsidR="001848C0" w:rsidRPr="001848C0" w:rsidRDefault="001848C0" w:rsidP="001848C0">
      <w:pPr>
        <w:pStyle w:val="a8"/>
        <w:spacing w:before="0" w:beforeAutospacing="0" w:after="0" w:afterAutospacing="0" w:line="36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Style = “resize: none”;</w:t>
      </w:r>
    </w:p>
    <w:p w14:paraId="2A442751" w14:textId="325A768B" w:rsidR="001848C0" w:rsidRDefault="001848C0" w:rsidP="001848C0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1848C0">
        <w:rPr>
          <w:color w:val="000000"/>
          <w:sz w:val="28"/>
          <w:szCs w:val="28"/>
        </w:rPr>
        <w:drawing>
          <wp:inline distT="0" distB="0" distL="0" distR="0" wp14:anchorId="53827D33" wp14:editId="5F358A5F">
            <wp:extent cx="5940425" cy="694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D72" w14:textId="3C2D656D" w:rsidR="001848C0" w:rsidRPr="001848C0" w:rsidRDefault="001848C0" w:rsidP="001848C0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1848C0">
        <w:rPr>
          <w:color w:val="000000"/>
          <w:sz w:val="28"/>
          <w:szCs w:val="28"/>
        </w:rPr>
        <w:drawing>
          <wp:inline distT="0" distB="0" distL="0" distR="0" wp14:anchorId="3498D32D" wp14:editId="65EA313F">
            <wp:extent cx="4372585" cy="216247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DAEB" w14:textId="7CD56AE2" w:rsidR="001848C0" w:rsidRDefault="001848C0" w:rsidP="001848C0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фиксации</w:t>
      </w:r>
    </w:p>
    <w:p w14:paraId="54DDDBE9" w14:textId="77777777" w:rsidR="00A2591A" w:rsidRDefault="00A2591A" w:rsidP="00A2591A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Т.к. кнопка отличается по стилю, то следует в соответствующий её тэг добавить</w:t>
      </w:r>
    </w:p>
    <w:p w14:paraId="5E4A6B4F" w14:textId="77777777" w:rsidR="00A2591A" w:rsidRDefault="00A2591A" w:rsidP="00A2591A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class="btn btn-default". Обновить страницу, проверить результат.</w:t>
      </w:r>
    </w:p>
    <w:p w14:paraId="0A2B2BB6" w14:textId="51BE1B16" w:rsidR="00A2591A" w:rsidRDefault="00A2591A" w:rsidP="00A2591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2591A">
        <w:rPr>
          <w:color w:val="000000"/>
          <w:sz w:val="28"/>
          <w:szCs w:val="28"/>
        </w:rPr>
        <w:drawing>
          <wp:inline distT="0" distB="0" distL="0" distR="0" wp14:anchorId="05220CD0" wp14:editId="065237AC">
            <wp:extent cx="5134692" cy="43821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ACA5" w14:textId="52515AA9" w:rsidR="00A2591A" w:rsidRDefault="00A2591A" w:rsidP="00A2591A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A2591A">
        <w:rPr>
          <w:color w:val="000000"/>
          <w:sz w:val="28"/>
          <w:szCs w:val="28"/>
        </w:rPr>
        <w:lastRenderedPageBreak/>
        <w:drawing>
          <wp:inline distT="0" distB="0" distL="0" distR="0" wp14:anchorId="160FEE86" wp14:editId="7C3E3815">
            <wp:extent cx="3848637" cy="199100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44E" w14:textId="5E73DE6E" w:rsidR="00A2591A" w:rsidRDefault="00A2591A" w:rsidP="00A2591A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изменения кнопки</w:t>
      </w:r>
    </w:p>
    <w:p w14:paraId="24C0FF9D" w14:textId="2C187A65" w:rsidR="00A2591A" w:rsidRPr="00F13F32" w:rsidRDefault="00A2591A" w:rsidP="00A2591A">
      <w:pPr>
        <w:pStyle w:val="a8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2591A">
        <w:rPr>
          <w:color w:val="000000"/>
          <w:sz w:val="28"/>
          <w:szCs w:val="28"/>
        </w:rPr>
        <w:t>Теперь необходимо добавить в папку проекта файл-обработчик для формы. Для этого сначала остановить отладку, затем добавить новый объект, выполнив Проект &gt; Добавить … (Add New Item…). В открывшемся списке выбрать Пустой файл Python, ввести имя файла</w:t>
      </w:r>
      <w:r w:rsidR="00F13F32">
        <w:rPr>
          <w:color w:val="000000"/>
          <w:sz w:val="28"/>
          <w:szCs w:val="28"/>
        </w:rPr>
        <w:t xml:space="preserve"> </w:t>
      </w:r>
      <w:r w:rsidR="00F13F32">
        <w:rPr>
          <w:color w:val="000000"/>
          <w:sz w:val="28"/>
          <w:szCs w:val="28"/>
          <w:lang w:val="en-US"/>
        </w:rPr>
        <w:t>myform</w:t>
      </w:r>
      <w:r w:rsidR="00F13F32" w:rsidRPr="00F13F32">
        <w:rPr>
          <w:color w:val="000000"/>
          <w:sz w:val="28"/>
          <w:szCs w:val="28"/>
        </w:rPr>
        <w:t>.</w:t>
      </w:r>
      <w:r w:rsidR="00F13F32">
        <w:rPr>
          <w:color w:val="000000"/>
          <w:sz w:val="28"/>
          <w:szCs w:val="28"/>
          <w:lang w:val="en-US"/>
        </w:rPr>
        <w:t>py</w:t>
      </w:r>
    </w:p>
    <w:p w14:paraId="26B00F76" w14:textId="2B9C244B" w:rsidR="00F13F32" w:rsidRPr="00F13F32" w:rsidRDefault="00F13F32" w:rsidP="00F13F32">
      <w:pPr>
        <w:pStyle w:val="a8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Код в файле </w:t>
      </w:r>
      <w:r>
        <w:rPr>
          <w:color w:val="000000"/>
          <w:sz w:val="28"/>
          <w:szCs w:val="28"/>
          <w:lang w:val="en-US"/>
        </w:rPr>
        <w:t>myfrom</w:t>
      </w:r>
      <w:r w:rsidRPr="00F13F3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F13F32">
        <w:rPr>
          <w:color w:val="000000"/>
          <w:sz w:val="28"/>
          <w:szCs w:val="28"/>
        </w:rPr>
        <w:t>:</w:t>
      </w:r>
    </w:p>
    <w:p w14:paraId="331626B6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3F32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bottle </w:t>
      </w:r>
      <w:r w:rsidRPr="00F13F32">
        <w:rPr>
          <w:rFonts w:ascii="Cascadia Mono" w:hAnsi="Cascadia Mono" w:cs="Cascadia Mono"/>
          <w:color w:val="0000FF"/>
          <w:sz w:val="19"/>
          <w:szCs w:val="19"/>
          <w:lang w:val="en-US"/>
        </w:rPr>
        <w:t>import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post, request</w:t>
      </w:r>
    </w:p>
    <w:p w14:paraId="73D7E0D7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D9984F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F13F32">
        <w:rPr>
          <w:rFonts w:ascii="Cascadia Mono" w:hAnsi="Cascadia Mono" w:cs="Cascadia Mono"/>
          <w:color w:val="2B91AF"/>
          <w:sz w:val="19"/>
          <w:szCs w:val="19"/>
          <w:lang w:val="en-US"/>
        </w:rPr>
        <w:t>post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13F32">
        <w:rPr>
          <w:rFonts w:ascii="Cascadia Mono" w:hAnsi="Cascadia Mono" w:cs="Cascadia Mono"/>
          <w:color w:val="A31515"/>
          <w:sz w:val="19"/>
          <w:szCs w:val="19"/>
          <w:lang w:val="en-US"/>
        </w:rPr>
        <w:t>'/home'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>, method=</w:t>
      </w:r>
      <w:r w:rsidRPr="00F13F32">
        <w:rPr>
          <w:rFonts w:ascii="Cascadia Mono" w:hAnsi="Cascadia Mono" w:cs="Cascadia Mono"/>
          <w:color w:val="A31515"/>
          <w:sz w:val="19"/>
          <w:szCs w:val="19"/>
          <w:lang w:val="en-US"/>
        </w:rPr>
        <w:t>'post'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B4E073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355C6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13F32">
        <w:rPr>
          <w:rFonts w:ascii="Cascadia Mono" w:hAnsi="Cascadia Mono" w:cs="Cascadia Mono"/>
          <w:color w:val="0000FF"/>
          <w:sz w:val="19"/>
          <w:szCs w:val="19"/>
        </w:rPr>
        <w:t>def</w:t>
      </w:r>
      <w:r w:rsidRPr="00F13F3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13F32">
        <w:rPr>
          <w:rFonts w:ascii="Cascadia Mono" w:hAnsi="Cascadia Mono" w:cs="Cascadia Mono"/>
          <w:color w:val="2B91AF"/>
          <w:sz w:val="19"/>
          <w:szCs w:val="19"/>
        </w:rPr>
        <w:t>my_form</w:t>
      </w:r>
      <w:r w:rsidRPr="00F13F32">
        <w:rPr>
          <w:rFonts w:ascii="Cascadia Mono" w:hAnsi="Cascadia Mono" w:cs="Cascadia Mono"/>
          <w:color w:val="000000"/>
          <w:sz w:val="19"/>
          <w:szCs w:val="19"/>
        </w:rPr>
        <w:t>():</w:t>
      </w:r>
    </w:p>
    <w:p w14:paraId="2BCE5709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5EDC066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mail = request.</w:t>
      </w:r>
      <w:r w:rsidRPr="00F13F32">
        <w:rPr>
          <w:rFonts w:ascii="Cascadia Mono" w:hAnsi="Cascadia Mono" w:cs="Cascadia Mono"/>
          <w:color w:val="2B91AF"/>
          <w:sz w:val="19"/>
          <w:szCs w:val="19"/>
          <w:lang w:val="en-US"/>
        </w:rPr>
        <w:t>forms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>.get(</w:t>
      </w:r>
      <w:r w:rsidRPr="00F13F32">
        <w:rPr>
          <w:rFonts w:ascii="Cascadia Mono" w:hAnsi="Cascadia Mono" w:cs="Cascadia Mono"/>
          <w:color w:val="A31515"/>
          <w:sz w:val="19"/>
          <w:szCs w:val="19"/>
          <w:lang w:val="en-US"/>
        </w:rPr>
        <w:t>'ADRESS'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FAD183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445ADE" w14:textId="77777777" w:rsidR="00F13F32" w:rsidRPr="00F13F32" w:rsidRDefault="00F13F32" w:rsidP="00F13F3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3F3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3F32">
        <w:rPr>
          <w:rFonts w:ascii="Cascadia Mono" w:hAnsi="Cascadia Mono" w:cs="Cascadia Mono"/>
          <w:color w:val="A31515"/>
          <w:sz w:val="19"/>
          <w:szCs w:val="19"/>
          <w:lang w:val="en-US"/>
        </w:rPr>
        <w:t>"Thanks! The answer will be sent to the mail %s"</w:t>
      </w:r>
      <w:r w:rsidRPr="00F13F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mail</w:t>
      </w:r>
    </w:p>
    <w:p w14:paraId="4FDE6D08" w14:textId="77777777" w:rsidR="00F13F32" w:rsidRPr="00F13F32" w:rsidRDefault="00F13F32" w:rsidP="00F13F32">
      <w:pPr>
        <w:pStyle w:val="a8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  <w:lang w:val="en-US"/>
        </w:rPr>
      </w:pPr>
    </w:p>
    <w:p w14:paraId="5B97569E" w14:textId="65C5CE68" w:rsidR="00A2591A" w:rsidRDefault="00F13F32" w:rsidP="00F13F32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 w:rsidRPr="00F13F32">
        <w:rPr>
          <w:color w:val="000000"/>
          <w:sz w:val="28"/>
          <w:szCs w:val="28"/>
          <w:lang w:val="en-US"/>
        </w:rPr>
        <w:drawing>
          <wp:inline distT="0" distB="0" distL="0" distR="0" wp14:anchorId="708C4BC3" wp14:editId="51436BD4">
            <wp:extent cx="4915586" cy="206721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EAD6" w14:textId="27E530C4" w:rsidR="00F13F32" w:rsidRDefault="00F13F32" w:rsidP="00F13F32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полей</w:t>
      </w:r>
    </w:p>
    <w:p w14:paraId="144C6789" w14:textId="6E79F552" w:rsidR="00F13F32" w:rsidRDefault="00F13F32" w:rsidP="00F13F32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F13F32">
        <w:rPr>
          <w:color w:val="000000"/>
          <w:sz w:val="28"/>
          <w:szCs w:val="28"/>
        </w:rPr>
        <w:lastRenderedPageBreak/>
        <w:drawing>
          <wp:inline distT="0" distB="0" distL="0" distR="0" wp14:anchorId="57C54F30" wp14:editId="477BBCC7">
            <wp:extent cx="4925112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F5BE" w14:textId="2AABB986" w:rsidR="00F13F32" w:rsidRPr="00F13F32" w:rsidRDefault="00F13F32" w:rsidP="00F13F32">
      <w:pPr>
        <w:pStyle w:val="a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после нажатия на кнопку</w:t>
      </w:r>
    </w:p>
    <w:sectPr w:rsidR="00F13F32" w:rsidRPr="00F13F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60648" w14:textId="77777777" w:rsidR="00A65AB4" w:rsidRDefault="00A65AB4" w:rsidP="00284329">
      <w:pPr>
        <w:spacing w:after="0" w:line="240" w:lineRule="auto"/>
      </w:pPr>
      <w:r>
        <w:separator/>
      </w:r>
    </w:p>
  </w:endnote>
  <w:endnote w:type="continuationSeparator" w:id="0">
    <w:p w14:paraId="2724D31D" w14:textId="77777777" w:rsidR="00A65AB4" w:rsidRDefault="00A65AB4" w:rsidP="00284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F978E" w14:textId="77777777" w:rsidR="00A65AB4" w:rsidRDefault="00A65AB4" w:rsidP="00284329">
      <w:pPr>
        <w:spacing w:after="0" w:line="240" w:lineRule="auto"/>
      </w:pPr>
      <w:r>
        <w:separator/>
      </w:r>
    </w:p>
  </w:footnote>
  <w:footnote w:type="continuationSeparator" w:id="0">
    <w:p w14:paraId="54914D98" w14:textId="77777777" w:rsidR="00A65AB4" w:rsidRDefault="00A65AB4" w:rsidP="00284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87E00"/>
    <w:multiLevelType w:val="hybridMultilevel"/>
    <w:tmpl w:val="4D1C94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F1321"/>
    <w:multiLevelType w:val="hybridMultilevel"/>
    <w:tmpl w:val="305C843E"/>
    <w:lvl w:ilvl="0" w:tplc="C6A41212">
      <w:start w:val="1"/>
      <w:numFmt w:val="decimal"/>
      <w:lvlText w:val="%1)"/>
      <w:lvlJc w:val="left"/>
      <w:pPr>
        <w:ind w:left="720" w:hanging="360"/>
      </w:pPr>
    </w:lvl>
    <w:lvl w:ilvl="1" w:tplc="95964956">
      <w:start w:val="1"/>
      <w:numFmt w:val="lowerLetter"/>
      <w:lvlText w:val="%2."/>
      <w:lvlJc w:val="left"/>
      <w:pPr>
        <w:ind w:left="1440" w:hanging="360"/>
      </w:pPr>
    </w:lvl>
    <w:lvl w:ilvl="2" w:tplc="D1845508">
      <w:start w:val="1"/>
      <w:numFmt w:val="lowerRoman"/>
      <w:lvlText w:val="%3."/>
      <w:lvlJc w:val="right"/>
      <w:pPr>
        <w:ind w:left="2160" w:hanging="180"/>
      </w:pPr>
    </w:lvl>
    <w:lvl w:ilvl="3" w:tplc="8A068E8C">
      <w:start w:val="1"/>
      <w:numFmt w:val="decimal"/>
      <w:lvlText w:val="%4."/>
      <w:lvlJc w:val="left"/>
      <w:pPr>
        <w:ind w:left="2880" w:hanging="360"/>
      </w:pPr>
    </w:lvl>
    <w:lvl w:ilvl="4" w:tplc="F706431E">
      <w:start w:val="1"/>
      <w:numFmt w:val="lowerLetter"/>
      <w:lvlText w:val="%5."/>
      <w:lvlJc w:val="left"/>
      <w:pPr>
        <w:ind w:left="3600" w:hanging="360"/>
      </w:pPr>
    </w:lvl>
    <w:lvl w:ilvl="5" w:tplc="6B08997A">
      <w:start w:val="1"/>
      <w:numFmt w:val="lowerRoman"/>
      <w:lvlText w:val="%6."/>
      <w:lvlJc w:val="right"/>
      <w:pPr>
        <w:ind w:left="4320" w:hanging="180"/>
      </w:pPr>
    </w:lvl>
    <w:lvl w:ilvl="6" w:tplc="4EBAC99C">
      <w:start w:val="1"/>
      <w:numFmt w:val="decimal"/>
      <w:lvlText w:val="%7."/>
      <w:lvlJc w:val="left"/>
      <w:pPr>
        <w:ind w:left="5040" w:hanging="360"/>
      </w:pPr>
    </w:lvl>
    <w:lvl w:ilvl="7" w:tplc="F94C8308">
      <w:start w:val="1"/>
      <w:numFmt w:val="lowerLetter"/>
      <w:lvlText w:val="%8."/>
      <w:lvlJc w:val="left"/>
      <w:pPr>
        <w:ind w:left="5760" w:hanging="360"/>
      </w:pPr>
    </w:lvl>
    <w:lvl w:ilvl="8" w:tplc="2E84CEB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11554"/>
    <w:multiLevelType w:val="multilevel"/>
    <w:tmpl w:val="1B281640"/>
    <w:lvl w:ilvl="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B67035"/>
    <w:multiLevelType w:val="hybridMultilevel"/>
    <w:tmpl w:val="8BCA6DC4"/>
    <w:lvl w:ilvl="0" w:tplc="2BBC52F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037894"/>
    <w:multiLevelType w:val="multilevel"/>
    <w:tmpl w:val="5448B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77726"/>
    <w:multiLevelType w:val="multilevel"/>
    <w:tmpl w:val="564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0207913">
    <w:abstractNumId w:val="5"/>
  </w:num>
  <w:num w:numId="2" w16cid:durableId="1205757472">
    <w:abstractNumId w:val="2"/>
  </w:num>
  <w:num w:numId="3" w16cid:durableId="1498955751">
    <w:abstractNumId w:val="1"/>
  </w:num>
  <w:num w:numId="4" w16cid:durableId="82261199">
    <w:abstractNumId w:val="0"/>
  </w:num>
  <w:num w:numId="5" w16cid:durableId="210502370">
    <w:abstractNumId w:val="4"/>
  </w:num>
  <w:num w:numId="6" w16cid:durableId="1539195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3D"/>
    <w:rsid w:val="00023CEF"/>
    <w:rsid w:val="000473CC"/>
    <w:rsid w:val="001848C0"/>
    <w:rsid w:val="001B345B"/>
    <w:rsid w:val="00284329"/>
    <w:rsid w:val="00407A81"/>
    <w:rsid w:val="004C268D"/>
    <w:rsid w:val="00615C17"/>
    <w:rsid w:val="0066783B"/>
    <w:rsid w:val="006B2B09"/>
    <w:rsid w:val="006D2E33"/>
    <w:rsid w:val="00700FEF"/>
    <w:rsid w:val="007B3AC2"/>
    <w:rsid w:val="007B673B"/>
    <w:rsid w:val="007D1912"/>
    <w:rsid w:val="0093528D"/>
    <w:rsid w:val="00975590"/>
    <w:rsid w:val="00A0618B"/>
    <w:rsid w:val="00A2591A"/>
    <w:rsid w:val="00A65AB4"/>
    <w:rsid w:val="00AA4DF9"/>
    <w:rsid w:val="00B04AB2"/>
    <w:rsid w:val="00B52B97"/>
    <w:rsid w:val="00B56530"/>
    <w:rsid w:val="00BF3D3D"/>
    <w:rsid w:val="00DA1DA5"/>
    <w:rsid w:val="00DA7420"/>
    <w:rsid w:val="00EA0F6B"/>
    <w:rsid w:val="00F06210"/>
    <w:rsid w:val="00F13F32"/>
    <w:rsid w:val="00FB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F0952"/>
  <w15:chartTrackingRefBased/>
  <w15:docId w15:val="{E5136466-0C11-426B-AA4E-4A6F1B44E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3D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73B"/>
    <w:pPr>
      <w:spacing w:after="0" w:line="240" w:lineRule="auto"/>
      <w:ind w:left="720"/>
      <w:contextualSpacing/>
    </w:pPr>
  </w:style>
  <w:style w:type="character" w:customStyle="1" w:styleId="b">
    <w:name w:val="b"/>
    <w:basedOn w:val="a0"/>
    <w:rsid w:val="007B673B"/>
  </w:style>
  <w:style w:type="paragraph" w:styleId="a4">
    <w:name w:val="header"/>
    <w:basedOn w:val="a"/>
    <w:link w:val="a5"/>
    <w:uiPriority w:val="99"/>
    <w:unhideWhenUsed/>
    <w:rsid w:val="002843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4329"/>
  </w:style>
  <w:style w:type="paragraph" w:styleId="a6">
    <w:name w:val="footer"/>
    <w:basedOn w:val="a"/>
    <w:link w:val="a7"/>
    <w:uiPriority w:val="99"/>
    <w:unhideWhenUsed/>
    <w:rsid w:val="002843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4329"/>
  </w:style>
  <w:style w:type="paragraph" w:styleId="a8">
    <w:name w:val="Normal (Web)"/>
    <w:basedOn w:val="a"/>
    <w:uiPriority w:val="99"/>
    <w:semiHidden/>
    <w:unhideWhenUsed/>
    <w:rsid w:val="00700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700FEF"/>
    <w:rPr>
      <w:i/>
      <w:iCs/>
    </w:rPr>
  </w:style>
  <w:style w:type="paragraph" w:customStyle="1" w:styleId="im-mess">
    <w:name w:val="im-mess"/>
    <w:basedOn w:val="a"/>
    <w:rsid w:val="00DA1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8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. TheAlexDiler</cp:lastModifiedBy>
  <cp:revision>4</cp:revision>
  <dcterms:created xsi:type="dcterms:W3CDTF">2023-03-23T09:38:00Z</dcterms:created>
  <dcterms:modified xsi:type="dcterms:W3CDTF">2023-04-12T07:52:00Z</dcterms:modified>
</cp:coreProperties>
</file>