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0AB9" w14:textId="438EA867" w:rsidR="0058379E" w:rsidRDefault="0058379E" w:rsidP="0058379E">
      <w:pPr>
        <w:pStyle w:val="2"/>
        <w:ind w:left="420" w:right="420" w:firstLine="840"/>
        <w:rPr>
          <w:color w:val="000000"/>
        </w:rPr>
      </w:pPr>
      <w:bookmarkStart w:id="0" w:name="_Hlk75366660"/>
      <w:bookmarkEnd w:id="0"/>
      <w:r>
        <w:rPr>
          <w:rFonts w:hint="eastAsia"/>
          <w:color w:val="000000"/>
        </w:rPr>
        <w:t>基于</w:t>
      </w:r>
      <w:r>
        <w:rPr>
          <w:rFonts w:hint="eastAsia"/>
          <w:color w:val="000000"/>
        </w:rPr>
        <w:t>EM</w:t>
      </w:r>
      <w:r>
        <w:rPr>
          <w:rFonts w:hint="eastAsia"/>
          <w:color w:val="000000"/>
        </w:rPr>
        <w:t>算法的自适应滤波</w:t>
      </w:r>
    </w:p>
    <w:p w14:paraId="178854AB" w14:textId="0BF1B0DC" w:rsidR="0058379E" w:rsidRDefault="0058379E" w:rsidP="0058379E">
      <w:pPr>
        <w:pStyle w:val="3"/>
        <w:spacing w:before="312"/>
        <w:ind w:left="420" w:right="420" w:firstLine="600"/>
        <w:rPr>
          <w:color w:val="000000"/>
        </w:rPr>
      </w:pPr>
      <w:r>
        <w:rPr>
          <w:rFonts w:hint="eastAsia"/>
          <w:color w:val="000000"/>
        </w:rPr>
        <w:t>刘谨鸿</w:t>
      </w:r>
    </w:p>
    <w:p w14:paraId="76F97D06" w14:textId="521A93C1" w:rsidR="0058379E" w:rsidRDefault="0058379E" w:rsidP="0058379E">
      <w:pPr>
        <w:pStyle w:val="6Title"/>
        <w:spacing w:before="156" w:after="156"/>
        <w:ind w:left="420" w:right="420" w:firstLine="640"/>
        <w:rPr>
          <w:color w:val="000000"/>
          <w:szCs w:val="32"/>
        </w:rPr>
      </w:pPr>
      <w:r w:rsidRPr="00CC0202">
        <w:rPr>
          <w:color w:val="000000"/>
          <w:szCs w:val="32"/>
        </w:rPr>
        <w:t>Adaptive filtering based on expectation maximization algorithm</w:t>
      </w:r>
    </w:p>
    <w:p w14:paraId="5BCEC77D" w14:textId="24F5593C" w:rsidR="0058379E" w:rsidRDefault="0058379E" w:rsidP="0058379E">
      <w:pPr>
        <w:pStyle w:val="6Title"/>
        <w:spacing w:before="156" w:after="156"/>
        <w:ind w:left="420" w:right="420" w:firstLine="6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jinhong</w:t>
      </w:r>
      <w:r>
        <w:t xml:space="preserve"> </w:t>
      </w:r>
      <w:r>
        <w:rPr>
          <w:rFonts w:ascii="等线" w:eastAsia="等线" w:hAnsi="等线" w:hint="eastAsia"/>
        </w:rPr>
        <w:t>Liu</w:t>
      </w:r>
    </w:p>
    <w:p w14:paraId="7B34AB77" w14:textId="77777777" w:rsidR="0058379E" w:rsidRDefault="0058379E" w:rsidP="0058379E">
      <w:pPr>
        <w:ind w:firstLine="420"/>
        <w:sectPr w:rsidR="0058379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A2DEC8" w14:textId="5F5914DC" w:rsidR="0058379E" w:rsidRPr="002D21EA" w:rsidRDefault="0058379E" w:rsidP="0058379E">
      <w:pPr>
        <w:pStyle w:val="B1"/>
        <w:spacing w:beforeLines="150" w:before="468" w:afterLines="50" w:after="156"/>
        <w:ind w:firstLineChars="0"/>
        <w:rPr>
          <w:rFonts w:ascii="宋体" w:hAnsi="宋体"/>
          <w:color w:val="000000"/>
        </w:rPr>
      </w:pPr>
      <w:r w:rsidRPr="002D21EA">
        <w:rPr>
          <w:rFonts w:ascii="宋体" w:hAnsi="宋体" w:hint="eastAsia"/>
          <w:color w:val="000000"/>
        </w:rPr>
        <w:t xml:space="preserve">0  </w:t>
      </w:r>
      <w:r w:rsidR="007F07CF">
        <w:rPr>
          <w:rFonts w:ascii="宋体" w:hAnsi="宋体" w:hint="eastAsia"/>
          <w:color w:val="000000"/>
        </w:rPr>
        <w:t>方案设计及提出</w:t>
      </w:r>
    </w:p>
    <w:p w14:paraId="39495D86" w14:textId="2DD4C3C8" w:rsidR="0058379E" w:rsidRDefault="0058379E" w:rsidP="0058379E">
      <w:pPr>
        <w:pStyle w:val="Z"/>
        <w:ind w:firstLine="420"/>
        <w:rPr>
          <w:color w:val="000000"/>
        </w:rPr>
      </w:pPr>
      <w:r>
        <w:rPr>
          <w:rFonts w:hint="eastAsia"/>
          <w:color w:val="000000"/>
        </w:rPr>
        <w:t>在众多自适应滤波算法中，我们考虑噪声都是高斯白噪声（即噪声的均值为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，方差为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），而现实世界中噪声总不可能一直满足标准正态分布，像雷声、汽车喇叭声等等</w:t>
      </w:r>
      <w:r w:rsidR="007739F7">
        <w:rPr>
          <w:rFonts w:hint="eastAsia"/>
          <w:color w:val="000000"/>
        </w:rPr>
        <w:t>。在信号处理中，</w:t>
      </w:r>
      <w:r>
        <w:rPr>
          <w:rFonts w:hint="eastAsia"/>
          <w:color w:val="000000"/>
        </w:rPr>
        <w:t>当处理带有均值不为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的噪声的信号时，一些算法的误差会大大增高，而对于这一类噪声，基于</w:t>
      </w:r>
      <w:r>
        <w:rPr>
          <w:rFonts w:hint="eastAsia"/>
          <w:color w:val="000000"/>
        </w:rPr>
        <w:t>EM</w:t>
      </w:r>
      <w:r>
        <w:rPr>
          <w:rFonts w:hint="eastAsia"/>
          <w:color w:val="000000"/>
        </w:rPr>
        <w:t>算法的自适应滤波性能显得尤为突出。在均值不为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的噪声中，混合高斯噪声非常具有代表性</w:t>
      </w:r>
      <w:r w:rsidR="00E35E85">
        <w:rPr>
          <w:rFonts w:hint="eastAsia"/>
          <w:color w:val="000000"/>
        </w:rPr>
        <w:t>（即使噪声是一个完全随机信号，我们也可以用蒙特卡洛方法去模拟出它的均值和方差，然后用一定的函数模型去表征）</w:t>
      </w:r>
      <w:r w:rsidR="00EE7E58">
        <w:rPr>
          <w:rFonts w:hint="eastAsia"/>
          <w:color w:val="000000"/>
        </w:rPr>
        <w:t>，它是众多噪声模型中最简单而具有代表性的模型，本次报告中，将使用基于</w:t>
      </w:r>
      <w:r w:rsidR="00EE7E58">
        <w:rPr>
          <w:rFonts w:hint="eastAsia"/>
          <w:color w:val="000000"/>
        </w:rPr>
        <w:t>EM</w:t>
      </w:r>
      <w:r w:rsidR="00EE7E58">
        <w:rPr>
          <w:rFonts w:hint="eastAsia"/>
          <w:color w:val="000000"/>
        </w:rPr>
        <w:t>算法的自适应滤波去处理均值不为</w:t>
      </w:r>
      <w:r w:rsidR="00EE7E58">
        <w:rPr>
          <w:rFonts w:hint="eastAsia"/>
          <w:color w:val="000000"/>
        </w:rPr>
        <w:t>0</w:t>
      </w:r>
      <w:r w:rsidR="00EE7E58">
        <w:rPr>
          <w:rFonts w:hint="eastAsia"/>
          <w:color w:val="000000"/>
        </w:rPr>
        <w:t>的混合高斯噪声，并与其他算法进行误差</w:t>
      </w:r>
      <w:r w:rsidR="00F5644C">
        <w:rPr>
          <w:rFonts w:hint="eastAsia"/>
          <w:color w:val="000000"/>
        </w:rPr>
        <w:t>的</w:t>
      </w:r>
      <w:r w:rsidR="00EE7E58">
        <w:rPr>
          <w:rFonts w:hint="eastAsia"/>
          <w:color w:val="000000"/>
        </w:rPr>
        <w:t>对比。</w:t>
      </w:r>
    </w:p>
    <w:p w14:paraId="736D2105" w14:textId="0A78530E" w:rsidR="0058379E" w:rsidRDefault="0058379E" w:rsidP="0058379E">
      <w:pPr>
        <w:ind w:firstLine="420"/>
      </w:pPr>
    </w:p>
    <w:p w14:paraId="2CD0FE2B" w14:textId="030CE8DD" w:rsidR="002D21EA" w:rsidRPr="002D21EA" w:rsidRDefault="002D21EA" w:rsidP="002D21EA">
      <w:pPr>
        <w:ind w:firstLineChars="0" w:firstLine="0"/>
        <w:rPr>
          <w:rFonts w:ascii="宋体" w:eastAsia="宋体" w:hAnsi="宋体"/>
          <w:sz w:val="28"/>
          <w:szCs w:val="28"/>
        </w:rPr>
      </w:pPr>
      <w:r w:rsidRPr="002D21EA">
        <w:rPr>
          <w:rFonts w:ascii="宋体" w:eastAsia="宋体" w:hAnsi="宋体" w:hint="eastAsia"/>
          <w:sz w:val="28"/>
          <w:szCs w:val="28"/>
        </w:rPr>
        <w:t>1</w:t>
      </w:r>
      <w:r w:rsidR="00ED5732">
        <w:rPr>
          <w:rFonts w:ascii="宋体" w:eastAsia="宋体" w:hAnsi="宋体"/>
          <w:sz w:val="28"/>
          <w:szCs w:val="28"/>
        </w:rPr>
        <w:t xml:space="preserve">  </w:t>
      </w:r>
      <w:r w:rsidRPr="002D21EA">
        <w:rPr>
          <w:rFonts w:ascii="宋体" w:eastAsia="宋体" w:hAnsi="宋体" w:hint="eastAsia"/>
          <w:sz w:val="28"/>
          <w:szCs w:val="28"/>
        </w:rPr>
        <w:t>方法和模型</w:t>
      </w:r>
    </w:p>
    <w:p w14:paraId="68B37AAE" w14:textId="1B03D744" w:rsidR="002D21EA" w:rsidRPr="0099003E" w:rsidRDefault="002D21EA" w:rsidP="002D21EA">
      <w:pPr>
        <w:ind w:firstLine="420"/>
        <w:rPr>
          <w:rFonts w:ascii="宋体" w:eastAsia="宋体" w:hAnsi="宋体"/>
          <w:szCs w:val="21"/>
        </w:rPr>
      </w:pPr>
      <w:r w:rsidRPr="002D21EA">
        <w:rPr>
          <w:rFonts w:ascii="宋体" w:eastAsia="宋体" w:hAnsi="宋体" w:hint="eastAsia"/>
          <w:szCs w:val="21"/>
        </w:rPr>
        <w:t>本</w:t>
      </w:r>
      <w:r w:rsidR="00ED5732">
        <w:rPr>
          <w:rFonts w:ascii="宋体" w:eastAsia="宋体" w:hAnsi="宋体" w:hint="eastAsia"/>
          <w:szCs w:val="21"/>
        </w:rPr>
        <w:t>报告</w:t>
      </w:r>
      <w:r w:rsidRPr="002D21EA">
        <w:rPr>
          <w:rFonts w:ascii="宋体" w:eastAsia="宋体" w:hAnsi="宋体" w:hint="eastAsia"/>
          <w:szCs w:val="21"/>
        </w:rPr>
        <w:t>将简单介绍EM（期望最大）算法与高斯混合模型（GMM）以及对于噪声是混合高斯噪声的自适应滤波算法</w:t>
      </w:r>
      <w:r w:rsidRPr="0099003E">
        <w:rPr>
          <w:rFonts w:ascii="宋体" w:eastAsia="宋体" w:hAnsi="宋体" w:hint="eastAsia"/>
          <w:szCs w:val="21"/>
        </w:rPr>
        <w:t>。</w:t>
      </w:r>
    </w:p>
    <w:p w14:paraId="7169B265" w14:textId="77777777" w:rsidR="00965BEA" w:rsidRDefault="00965BEA" w:rsidP="0099003E">
      <w:pPr>
        <w:pStyle w:val="Z"/>
        <w:spacing w:line="240" w:lineRule="atLeast"/>
        <w:ind w:firstLine="420"/>
        <w:jc w:val="left"/>
        <w:rPr>
          <w:rFonts w:ascii="宋体" w:hAnsi="宋体"/>
          <w:color w:val="000000"/>
          <w:szCs w:val="21"/>
        </w:rPr>
      </w:pPr>
    </w:p>
    <w:p w14:paraId="037E4315" w14:textId="386D5C00" w:rsidR="00965BEA" w:rsidRPr="00965BEA" w:rsidRDefault="00965BEA" w:rsidP="00965BEA">
      <w:pPr>
        <w:pStyle w:val="Z"/>
        <w:spacing w:line="240" w:lineRule="atLeast"/>
        <w:ind w:firstLineChars="0" w:firstLine="0"/>
        <w:jc w:val="left"/>
        <w:rPr>
          <w:rFonts w:ascii="宋体" w:hAnsi="宋体"/>
          <w:color w:val="000000"/>
          <w:sz w:val="28"/>
          <w:szCs w:val="28"/>
        </w:rPr>
      </w:pPr>
      <w:r w:rsidRPr="00965BEA">
        <w:rPr>
          <w:rFonts w:ascii="宋体" w:hAnsi="宋体" w:hint="eastAsia"/>
          <w:color w:val="000000"/>
          <w:sz w:val="28"/>
          <w:szCs w:val="28"/>
        </w:rPr>
        <w:t>1</w:t>
      </w:r>
      <w:r w:rsidRPr="00965BEA">
        <w:rPr>
          <w:rFonts w:ascii="宋体" w:hAnsi="宋体"/>
          <w:color w:val="000000"/>
          <w:sz w:val="28"/>
          <w:szCs w:val="28"/>
        </w:rPr>
        <w:t xml:space="preserve">.1  </w:t>
      </w:r>
      <w:r w:rsidRPr="00965BEA">
        <w:rPr>
          <w:rFonts w:ascii="宋体" w:hAnsi="宋体" w:hint="eastAsia"/>
          <w:color w:val="000000"/>
          <w:sz w:val="28"/>
          <w:szCs w:val="28"/>
        </w:rPr>
        <w:t>高斯混合模型</w:t>
      </w:r>
    </w:p>
    <w:p w14:paraId="58B3D539" w14:textId="7EEDCA7E" w:rsidR="0099003E" w:rsidRPr="0099003E" w:rsidRDefault="0099003E" w:rsidP="0099003E">
      <w:pPr>
        <w:pStyle w:val="Z"/>
        <w:spacing w:line="240" w:lineRule="atLeast"/>
        <w:ind w:firstLine="420"/>
        <w:jc w:val="left"/>
        <w:rPr>
          <w:rFonts w:ascii="宋体" w:hAnsi="宋体"/>
          <w:color w:val="000000"/>
          <w:szCs w:val="21"/>
        </w:rPr>
      </w:pPr>
      <w:r w:rsidRPr="0099003E">
        <w:rPr>
          <w:rFonts w:ascii="宋体" w:hAnsi="宋体" w:hint="eastAsia"/>
          <w:color w:val="000000"/>
          <w:szCs w:val="21"/>
        </w:rPr>
        <w:t>高斯混合模型是指如下形式的模型：</w:t>
      </w:r>
    </w:p>
    <w:p w14:paraId="7323FE2D" w14:textId="33FD6150" w:rsidR="0099003E" w:rsidRPr="00841927" w:rsidRDefault="0099003E" w:rsidP="0099003E">
      <w:pPr>
        <w:pStyle w:val="Z"/>
        <w:spacing w:line="240" w:lineRule="atLeast"/>
        <w:ind w:firstLine="420"/>
        <w:jc w:val="left"/>
        <w:rPr>
          <w:color w:val="000000"/>
          <w:szCs w:val="21"/>
        </w:rPr>
      </w:pPr>
      <m:oMath>
        <m:r>
          <w:rPr>
            <w:rFonts w:ascii="Cambria Math" w:hAnsi="Cambria Math"/>
            <w:color w:val="000000"/>
            <w:szCs w:val="21"/>
          </w:rPr>
          <m:t>f(x|θ)=</m:t>
        </m:r>
        <m:nary>
          <m:naryPr>
            <m:chr m:val="∑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/>
                <w:szCs w:val="21"/>
              </w:rPr>
              <m:t>k=1</m:t>
            </m:r>
          </m:sub>
          <m:sup>
            <m:r>
              <w:rPr>
                <w:rFonts w:ascii="Cambria Math" w:hAnsi="Cambria Math" w:hint="eastAsia"/>
                <w:color w:val="000000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szCs w:val="21"/>
              </w:rPr>
              <m:t>p(x|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szCs w:val="21"/>
              </w:rPr>
              <m:t>)</m:t>
            </m:r>
          </m:e>
        </m:nary>
      </m:oMath>
      <w:r w:rsidRPr="0099003E">
        <w:rPr>
          <w:rFonts w:ascii="宋体" w:hAnsi="宋体" w:hint="eastAsia"/>
          <w:color w:val="000000"/>
          <w:szCs w:val="21"/>
        </w:rPr>
        <w:t xml:space="preserve">             </w:t>
      </w:r>
      <w:r w:rsidR="00841927">
        <w:rPr>
          <w:rFonts w:ascii="宋体" w:hAnsi="宋体" w:hint="eastAsia"/>
          <w:color w:val="000000"/>
          <w:szCs w:val="21"/>
        </w:rPr>
        <w:t xml:space="preserve"> </w:t>
      </w:r>
      <w:r w:rsidR="00841927">
        <w:rPr>
          <w:rFonts w:ascii="宋体" w:hAnsi="宋体"/>
          <w:color w:val="000000"/>
          <w:szCs w:val="21"/>
        </w:rPr>
        <w:t xml:space="preserve">     </w:t>
      </w:r>
      <w:r w:rsidR="00841927">
        <w:rPr>
          <w:rFonts w:hint="cs"/>
          <w:color w:val="000000"/>
          <w:szCs w:val="21"/>
        </w:rPr>
        <w:t>(</w:t>
      </w:r>
      <w:r w:rsidR="00841927">
        <w:rPr>
          <w:color w:val="000000"/>
          <w:szCs w:val="21"/>
        </w:rPr>
        <w:t>1)</w:t>
      </w:r>
    </w:p>
    <w:p w14:paraId="588FE652" w14:textId="47FB29FE" w:rsidR="0099003E" w:rsidRPr="0099003E" w:rsidRDefault="0099003E" w:rsidP="0099003E">
      <w:pPr>
        <w:pStyle w:val="Z"/>
        <w:spacing w:line="240" w:lineRule="atLeast"/>
        <w:ind w:firstLine="420"/>
        <w:rPr>
          <w:rFonts w:ascii="宋体" w:hAnsi="宋体"/>
          <w:color w:val="000000"/>
          <w:szCs w:val="21"/>
        </w:rPr>
      </w:pPr>
      <w:r w:rsidRPr="0099003E">
        <w:rPr>
          <w:rFonts w:ascii="宋体" w:hAnsi="宋体" w:hint="eastAsia"/>
          <w:color w:val="000000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</m:oMath>
      <w:r w:rsidRPr="0099003E">
        <w:rPr>
          <w:rFonts w:ascii="宋体" w:hAnsi="宋体" w:hint="eastAsia"/>
          <w:color w:val="000000"/>
          <w:szCs w:val="21"/>
        </w:rPr>
        <w:t>是系数，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/>
            <w:szCs w:val="21"/>
          </w:rPr>
          <m:t>≥0</m:t>
        </m:r>
      </m:oMath>
      <w:r w:rsidRPr="0099003E">
        <w:rPr>
          <w:rFonts w:ascii="宋体" w:hAnsi="宋体" w:hint="eastAsia"/>
          <w:color w:val="000000"/>
          <w:szCs w:val="21"/>
        </w:rPr>
        <w:t>，</w:t>
      </w:r>
      <m:oMath>
        <m:r>
          <w:rPr>
            <w:rFonts w:ascii="Cambria Math" w:hAnsi="Cambria Math"/>
            <w:color w:val="000000"/>
            <w:szCs w:val="21"/>
          </w:rPr>
          <m:t>p(x;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/>
            <w:szCs w:val="21"/>
          </w:rPr>
          <m:t>)</m:t>
        </m:r>
      </m:oMath>
      <w:r w:rsidRPr="0099003E">
        <w:rPr>
          <w:rFonts w:ascii="宋体" w:hAnsi="宋体" w:hint="eastAsia"/>
          <w:color w:val="000000"/>
          <w:szCs w:val="21"/>
        </w:rPr>
        <w:t>是高斯概率密度函数，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/>
            <w:szCs w:val="21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1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p>
        </m:sSubSup>
        <m:r>
          <w:rPr>
            <w:rFonts w:ascii="Cambria Math" w:hAnsi="Cambria Math"/>
            <w:color w:val="000000"/>
            <w:szCs w:val="21"/>
          </w:rPr>
          <m:t>)</m:t>
        </m:r>
      </m:oMath>
      <w:r w:rsidRPr="0099003E">
        <w:rPr>
          <w:rFonts w:ascii="宋体" w:hAnsi="宋体" w:hint="eastAsia"/>
          <w:color w:val="000000"/>
          <w:szCs w:val="21"/>
        </w:rPr>
        <w:t>，</w:t>
      </w:r>
    </w:p>
    <w:p w14:paraId="2383B527" w14:textId="13674DB6" w:rsidR="0099003E" w:rsidRPr="0099003E" w:rsidRDefault="0099003E" w:rsidP="0099003E">
      <w:pPr>
        <w:pStyle w:val="Z"/>
        <w:spacing w:line="240" w:lineRule="atLeast"/>
        <w:ind w:firstLine="420"/>
        <w:rPr>
          <w:rFonts w:ascii="宋体" w:hAnsi="宋体"/>
          <w:color w:val="000000"/>
          <w:szCs w:val="21"/>
        </w:rPr>
      </w:pPr>
      <m:oMath>
        <m:r>
          <w:rPr>
            <w:rFonts w:ascii="Cambria Math" w:hAnsi="Cambria Math"/>
            <w:color w:val="000000"/>
            <w:szCs w:val="21"/>
          </w:rPr>
          <m:t>p(x|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1"/>
              </w:rPr>
              <m:t>exp</m:t>
            </m:r>
          </m:fName>
          <m:e>
            <m:r>
              <w:rPr>
                <w:rFonts w:ascii="Cambria Math" w:hAnsi="Cambria Math"/>
                <w:color w:val="000000"/>
                <w:szCs w:val="21"/>
              </w:rPr>
              <m:t>(</m:t>
            </m:r>
          </m:e>
        </m:func>
        <m:r>
          <w:rPr>
            <w:rFonts w:ascii="Cambria Math" w:hAnsi="Cambria Math"/>
            <w:color w:val="000000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szCs w:val="21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Cs w:val="21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color w:val="000000"/>
            <w:szCs w:val="21"/>
          </w:rPr>
          <m:t>)</m:t>
        </m:r>
      </m:oMath>
      <w:r w:rsidRPr="0099003E">
        <w:rPr>
          <w:rFonts w:ascii="宋体" w:hAnsi="宋体" w:hint="eastAsia"/>
          <w:color w:val="000000"/>
          <w:szCs w:val="21"/>
        </w:rPr>
        <w:t xml:space="preserve">       </w:t>
      </w:r>
      <w:r w:rsidRPr="0099003E">
        <w:rPr>
          <w:rFonts w:ascii="宋体" w:hAnsi="宋体"/>
          <w:color w:val="000000"/>
          <w:szCs w:val="21"/>
        </w:rPr>
        <w:t xml:space="preserve"> </w:t>
      </w:r>
      <w:r w:rsidR="00841927">
        <w:rPr>
          <w:rFonts w:ascii="宋体" w:hAnsi="宋体"/>
          <w:color w:val="000000"/>
          <w:szCs w:val="21"/>
        </w:rPr>
        <w:t xml:space="preserve">      </w:t>
      </w:r>
      <w:r w:rsidR="00841927">
        <w:rPr>
          <w:rFonts w:hint="eastAsia"/>
          <w:color w:val="000000"/>
          <w:szCs w:val="21"/>
        </w:rPr>
        <w:t>(</w:t>
      </w:r>
      <w:r w:rsidR="00841927">
        <w:rPr>
          <w:color w:val="000000"/>
          <w:szCs w:val="21"/>
        </w:rPr>
        <w:t>2)</w:t>
      </w:r>
    </w:p>
    <w:p w14:paraId="5D6B5225" w14:textId="6B6CDE9D" w:rsidR="0099003E" w:rsidRDefault="0099003E" w:rsidP="0099003E">
      <w:pPr>
        <w:ind w:firstLineChars="0" w:firstLine="0"/>
        <w:rPr>
          <w:rFonts w:ascii="宋体" w:eastAsia="宋体" w:hAnsi="宋体"/>
          <w:color w:val="000000"/>
          <w:szCs w:val="21"/>
        </w:rPr>
      </w:pPr>
      <w:r w:rsidRPr="0099003E">
        <w:rPr>
          <w:rFonts w:ascii="宋体" w:eastAsia="宋体" w:hAnsi="宋体" w:hint="eastAsia"/>
          <w:color w:val="000000"/>
          <w:szCs w:val="21"/>
        </w:rPr>
        <w:t>称为第</w:t>
      </w:r>
      <m:oMath>
        <m:r>
          <w:rPr>
            <w:rFonts w:ascii="Cambria Math" w:eastAsia="宋体" w:hAnsi="Cambria Math"/>
            <w:color w:val="000000"/>
            <w:szCs w:val="21"/>
          </w:rPr>
          <m:t>k</m:t>
        </m:r>
      </m:oMath>
      <w:r w:rsidRPr="0099003E">
        <w:rPr>
          <w:rFonts w:ascii="宋体" w:eastAsia="宋体" w:hAnsi="宋体" w:hint="eastAsia"/>
          <w:color w:val="000000"/>
          <w:szCs w:val="21"/>
        </w:rPr>
        <w:t>个分模型，参数</w:t>
      </w:r>
      <m:oMath>
        <m:sSub>
          <m:sSubPr>
            <m:ctrlPr>
              <w:rPr>
                <w:rFonts w:ascii="Cambria Math" w:eastAsia="宋体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μ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k</m:t>
            </m:r>
          </m:sub>
        </m:sSub>
      </m:oMath>
      <w:r w:rsidRPr="0099003E">
        <w:rPr>
          <w:rFonts w:ascii="宋体" w:eastAsia="宋体" w:hAnsi="宋体" w:hint="eastAsia"/>
          <w:color w:val="000000"/>
          <w:szCs w:val="21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Cs w:val="21"/>
              </w:rPr>
              <m:t>σ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k</m:t>
            </m:r>
          </m:sub>
          <m:sup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p>
        </m:sSubSup>
      </m:oMath>
      <w:r w:rsidRPr="0099003E">
        <w:rPr>
          <w:rFonts w:ascii="宋体" w:eastAsia="宋体" w:hAnsi="宋体" w:hint="eastAsia"/>
          <w:color w:val="000000"/>
          <w:szCs w:val="21"/>
        </w:rPr>
        <w:t>分别万高斯概率密度函数的均值和方差</w:t>
      </w:r>
    </w:p>
    <w:p w14:paraId="4AA50D78" w14:textId="390285BE" w:rsidR="00ED5732" w:rsidRDefault="00ED5732" w:rsidP="0099003E">
      <w:pPr>
        <w:ind w:firstLineChars="0" w:firstLine="0"/>
        <w:rPr>
          <w:rFonts w:ascii="宋体" w:eastAsia="宋体" w:hAnsi="宋体"/>
          <w:color w:val="000000"/>
          <w:szCs w:val="21"/>
        </w:rPr>
      </w:pPr>
    </w:p>
    <w:p w14:paraId="45BF685E" w14:textId="7C1386B0" w:rsidR="00ED5732" w:rsidRPr="00ED5732" w:rsidRDefault="00ED5732" w:rsidP="00ED5732">
      <w:pPr>
        <w:ind w:firstLineChars="0" w:firstLine="0"/>
        <w:rPr>
          <w:rFonts w:ascii="宋体" w:eastAsia="宋体" w:hAnsi="宋体"/>
          <w:color w:val="000000"/>
          <w:sz w:val="28"/>
          <w:szCs w:val="28"/>
        </w:rPr>
      </w:pPr>
      <w:r w:rsidRPr="00ED5732">
        <w:rPr>
          <w:rFonts w:ascii="宋体" w:eastAsia="宋体" w:hAnsi="宋体"/>
          <w:color w:val="000000"/>
          <w:sz w:val="28"/>
          <w:szCs w:val="28"/>
        </w:rPr>
        <w:t>1.</w:t>
      </w:r>
      <w:r w:rsidRPr="00ED5732">
        <w:rPr>
          <w:rFonts w:ascii="宋体" w:eastAsia="宋体" w:hAnsi="宋体" w:hint="eastAsia"/>
          <w:color w:val="000000"/>
          <w:sz w:val="28"/>
          <w:szCs w:val="28"/>
        </w:rPr>
        <w:t>2</w:t>
      </w:r>
      <w:r>
        <w:rPr>
          <w:rFonts w:ascii="宋体" w:eastAsia="宋体" w:hAnsi="宋体"/>
          <w:color w:val="000000"/>
          <w:sz w:val="28"/>
          <w:szCs w:val="28"/>
        </w:rPr>
        <w:t xml:space="preserve">  </w:t>
      </w:r>
      <w:r w:rsidRPr="00ED5732">
        <w:rPr>
          <w:rFonts w:ascii="宋体" w:eastAsia="宋体" w:hAnsi="宋体" w:hint="eastAsia"/>
          <w:color w:val="000000"/>
          <w:sz w:val="28"/>
          <w:szCs w:val="28"/>
        </w:rPr>
        <w:t>EM算法</w:t>
      </w:r>
    </w:p>
    <w:p w14:paraId="5B13BFB4" w14:textId="576B80EC" w:rsidR="00ED5732" w:rsidRDefault="00ED5732" w:rsidP="00ED5732">
      <w:pPr>
        <w:ind w:firstLine="420"/>
        <w:rPr>
          <w:rFonts w:ascii="宋体" w:eastAsia="宋体" w:hAnsi="宋体"/>
          <w:color w:val="000000"/>
          <w:szCs w:val="21"/>
        </w:rPr>
      </w:pPr>
      <w:r w:rsidRPr="00ED5732">
        <w:rPr>
          <w:rFonts w:ascii="宋体" w:eastAsia="宋体" w:hAnsi="宋体" w:hint="eastAsia"/>
          <w:color w:val="000000"/>
          <w:szCs w:val="21"/>
        </w:rPr>
        <w:t>EM算法是对MLE的一种改进，</w:t>
      </w:r>
      <w:r w:rsidR="0060674F">
        <w:rPr>
          <w:rFonts w:ascii="宋体" w:eastAsia="宋体" w:hAnsi="宋体" w:hint="eastAsia"/>
          <w:color w:val="000000"/>
          <w:szCs w:val="21"/>
        </w:rPr>
        <w:t>常规的EM</w:t>
      </w:r>
      <w:r w:rsidR="0060674F" w:rsidRPr="0060674F">
        <w:rPr>
          <w:rFonts w:ascii="宋体" w:eastAsia="宋体" w:hAnsi="宋体" w:hint="eastAsia"/>
          <w:color w:val="000000"/>
          <w:szCs w:val="21"/>
        </w:rPr>
        <w:t>算法主要是通过引入分布已知的隐变量即不可观测的变量，通过求取关于隐变量的期望并使其最大化来估计模型中的参数</w:t>
      </w:r>
      <w:r w:rsidR="0060674F">
        <w:rPr>
          <w:rFonts w:ascii="宋体" w:eastAsia="宋体" w:hAnsi="宋体" w:hint="eastAsia"/>
          <w:color w:val="000000"/>
          <w:szCs w:val="21"/>
        </w:rPr>
        <w:t>。</w:t>
      </w:r>
      <w:r w:rsidR="005F5107">
        <w:rPr>
          <w:rFonts w:ascii="宋体" w:eastAsia="宋体" w:hAnsi="宋体" w:hint="eastAsia"/>
          <w:color w:val="000000"/>
          <w:szCs w:val="21"/>
        </w:rPr>
        <w:t>对于极大似然估计，我们以噪声为单高斯噪声为例，构造对数似然函数，对似然函数求导，构造损失函数，就可以用梯度上升法求得最优的滤波器系数。但对于混合高斯噪声来说，我们无法直接对构造的似然函数求导，于是我们可以</w:t>
      </w:r>
      <w:r w:rsidR="007811CC">
        <w:rPr>
          <w:rFonts w:ascii="宋体" w:eastAsia="宋体" w:hAnsi="宋体" w:hint="eastAsia"/>
          <w:color w:val="000000"/>
          <w:szCs w:val="21"/>
        </w:rPr>
        <w:t>用EM算法</w:t>
      </w:r>
      <w:r w:rsidR="005F5107">
        <w:rPr>
          <w:rFonts w:ascii="宋体" w:eastAsia="宋体" w:hAnsi="宋体" w:hint="eastAsia"/>
          <w:color w:val="000000"/>
          <w:szCs w:val="21"/>
        </w:rPr>
        <w:t>求得对数似然函数的期望，并迭代参数使它最大（即概率最大）</w:t>
      </w:r>
      <w:r w:rsidR="00F132A1">
        <w:rPr>
          <w:rFonts w:ascii="宋体" w:eastAsia="宋体" w:hAnsi="宋体" w:hint="eastAsia"/>
          <w:color w:val="000000"/>
          <w:szCs w:val="21"/>
        </w:rPr>
        <w:t>，那么我们求得的</w:t>
      </w:r>
      <w:r w:rsidR="001B4C2F">
        <w:rPr>
          <w:rFonts w:ascii="宋体" w:eastAsia="宋体" w:hAnsi="宋体" w:hint="eastAsia"/>
          <w:color w:val="000000"/>
          <w:szCs w:val="21"/>
        </w:rPr>
        <w:t>滤波器系数就是最优的</w:t>
      </w:r>
      <w:r w:rsidR="007739F7">
        <w:rPr>
          <w:rFonts w:ascii="宋体" w:eastAsia="宋体" w:hAnsi="宋体" w:hint="eastAsia"/>
          <w:color w:val="000000"/>
          <w:szCs w:val="21"/>
        </w:rPr>
        <w:t>。</w:t>
      </w:r>
    </w:p>
    <w:p w14:paraId="3E8C6724" w14:textId="2B5D9E28" w:rsidR="00946A19" w:rsidRDefault="00946A19" w:rsidP="00946A19">
      <w:pPr>
        <w:ind w:firstLineChars="0" w:firstLine="0"/>
        <w:rPr>
          <w:rFonts w:ascii="宋体" w:eastAsia="宋体" w:hAnsi="宋体"/>
          <w:color w:val="000000"/>
          <w:szCs w:val="21"/>
        </w:rPr>
      </w:pPr>
    </w:p>
    <w:p w14:paraId="41892259" w14:textId="13D2A9F5" w:rsidR="00946A19" w:rsidRDefault="00946A19" w:rsidP="00946A19">
      <w:pPr>
        <w:ind w:firstLineChars="0" w:firstLine="0"/>
        <w:rPr>
          <w:rFonts w:ascii="宋体" w:eastAsia="宋体" w:hAnsi="宋体"/>
          <w:color w:val="000000"/>
          <w:sz w:val="28"/>
          <w:szCs w:val="28"/>
        </w:rPr>
      </w:pPr>
      <w:r w:rsidRPr="00946A19">
        <w:rPr>
          <w:rFonts w:ascii="宋体" w:eastAsia="宋体" w:hAnsi="宋体" w:hint="eastAsia"/>
          <w:color w:val="000000"/>
          <w:sz w:val="28"/>
          <w:szCs w:val="28"/>
        </w:rPr>
        <w:t>2</w:t>
      </w:r>
      <w:r w:rsidRPr="00946A19">
        <w:rPr>
          <w:rFonts w:ascii="宋体" w:eastAsia="宋体" w:hAnsi="宋体"/>
          <w:color w:val="000000"/>
          <w:sz w:val="28"/>
          <w:szCs w:val="28"/>
        </w:rPr>
        <w:t xml:space="preserve">  </w:t>
      </w:r>
      <w:r w:rsidRPr="00946A19">
        <w:rPr>
          <w:rFonts w:ascii="宋体" w:eastAsia="宋体" w:hAnsi="宋体" w:hint="eastAsia"/>
          <w:color w:val="000000"/>
          <w:sz w:val="28"/>
          <w:szCs w:val="28"/>
        </w:rPr>
        <w:t>公式推导</w:t>
      </w:r>
    </w:p>
    <w:p w14:paraId="548A819B" w14:textId="77777777" w:rsidR="00946A19" w:rsidRDefault="00946A19" w:rsidP="00946A19">
      <w:pPr>
        <w:pStyle w:val="Z"/>
        <w:ind w:firstLine="560"/>
        <w:jc w:val="left"/>
        <w:rPr>
          <w:color w:val="000000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</w:rPr>
        <w:t>假设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x</m:t>
            </m:r>
          </m:e>
          <m:sub>
            <m:r>
              <w:rPr>
                <w:rFonts w:ascii="Cambria Math"/>
                <w:color w:val="000000"/>
              </w:rPr>
              <m:t>1</m:t>
            </m:r>
          </m:sub>
        </m:sSub>
        <m:r>
          <w:rPr>
            <w:rFonts w:ascii="Cambria Math"/>
            <w:color w:val="000000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x</m:t>
            </m:r>
          </m:e>
          <m:sub>
            <m:r>
              <w:rPr>
                <w:rFonts w:ascii="Cambria Math"/>
                <w:color w:val="000000"/>
              </w:rPr>
              <m:t>2</m:t>
            </m:r>
          </m:sub>
        </m:sSub>
        <m:r>
          <w:rPr>
            <w:rFonts w:ascii="Cambria Math"/>
            <w:color w:val="000000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x</m:t>
            </m:r>
          </m:e>
          <m:sub>
            <m:r>
              <w:rPr>
                <w:rFonts w:ascii="Cambria Math" w:hint="eastAsia"/>
                <w:color w:val="000000"/>
              </w:rPr>
              <m:t>N</m:t>
            </m:r>
          </m:sub>
        </m:sSub>
      </m:oMath>
      <w:r>
        <w:rPr>
          <w:rFonts w:hint="eastAsia"/>
          <w:color w:val="000000"/>
        </w:rPr>
        <w:t>为独立分布的观测数据，其联合分布为</w:t>
      </w:r>
      <m:oMath>
        <m:r>
          <w:rPr>
            <w:rFonts w:ascii="Cambria Math"/>
            <w:color w:val="000000"/>
          </w:rPr>
          <m:t>f(x|θ)</m:t>
        </m:r>
      </m:oMath>
      <w:r>
        <w:rPr>
          <w:rFonts w:hint="eastAsia"/>
          <w:color w:val="000000"/>
        </w:rPr>
        <w:t>，</w:t>
      </w:r>
      <m:oMath>
        <m:r>
          <w:rPr>
            <w:rFonts w:ascii="Cambria Math"/>
            <w:color w:val="000000"/>
          </w:rPr>
          <m:t>θ</m:t>
        </m:r>
      </m:oMath>
      <w:r>
        <w:rPr>
          <w:rFonts w:hint="eastAsia"/>
          <w:color w:val="000000"/>
        </w:rPr>
        <w:t>为参数几何，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z</m:t>
            </m:r>
          </m:e>
          <m:sub>
            <m:r>
              <w:rPr>
                <w:rFonts w:ascii="Cambria Math"/>
                <w:color w:val="000000"/>
              </w:rPr>
              <m:t>1</m:t>
            </m:r>
          </m:sub>
        </m:sSub>
        <m:r>
          <w:rPr>
            <w:rFonts w:asci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z</m:t>
            </m:r>
          </m:e>
          <m:sub>
            <m:r>
              <w:rPr>
                <w:rFonts w:ascii="Cambria Math"/>
                <w:color w:val="000000"/>
              </w:rPr>
              <m:t>2</m:t>
            </m:r>
          </m:sub>
        </m:sSub>
        <m:r>
          <w:rPr>
            <w:rFonts w:ascii="Cambria Math"/>
            <w:color w:val="000000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/>
                <w:color w:val="000000"/>
              </w:rPr>
              <m:t>z</m:t>
            </m:r>
          </m:e>
          <m:sub>
            <m:r>
              <w:rPr>
                <w:rFonts w:ascii="Cambria Math" w:hint="eastAsia"/>
                <w:color w:val="000000"/>
              </w:rPr>
              <m:t>N</m:t>
            </m:r>
          </m:sub>
        </m:sSub>
      </m:oMath>
      <w:r>
        <w:rPr>
          <w:rFonts w:hint="eastAsia"/>
          <w:color w:val="000000"/>
        </w:rPr>
        <w:t>为分布已知的隐变量，也同样独立同分布。</w:t>
      </w:r>
    </w:p>
    <w:p w14:paraId="609AE7EE" w14:textId="77777777" w:rsidR="00946A19" w:rsidRDefault="00946A19" w:rsidP="00946A19">
      <w:pPr>
        <w:pStyle w:val="Z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rFonts w:hint="eastAsia"/>
          <w:color w:val="000000"/>
        </w:rPr>
        <w:t>步：在已有观测数据</w:t>
      </w:r>
      <m:oMath>
        <m:r>
          <w:rPr>
            <w:rFonts w:ascii="Cambria Math"/>
            <w:color w:val="000000"/>
          </w:rPr>
          <m:t>x</m:t>
        </m:r>
      </m:oMath>
      <w:r>
        <w:rPr>
          <w:rFonts w:hint="eastAsia"/>
          <w:color w:val="000000"/>
        </w:rPr>
        <w:t>和上一时刻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估计值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 w:hint="eastAsia"/>
                <w:color w:val="000000"/>
              </w:rPr>
              <m:t>t</m:t>
            </m:r>
          </m:sup>
        </m:sSup>
      </m:oMath>
      <w:r>
        <w:rPr>
          <w:rFonts w:hint="eastAsia"/>
          <w:color w:val="000000"/>
        </w:rPr>
        <w:t>的条件下（此时将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 w:hint="eastAsia"/>
                <w:color w:val="000000"/>
              </w:rPr>
              <m:t>t</m:t>
            </m:r>
          </m:sup>
        </m:sSup>
      </m:oMath>
      <w:r>
        <w:rPr>
          <w:rFonts w:hint="eastAsia"/>
          <w:color w:val="000000"/>
        </w:rPr>
        <w:t>为一个常量），求关于隐变量</w:t>
      </w:r>
      <m:oMath>
        <m:r>
          <w:rPr>
            <w:rFonts w:ascii="Cambria Math"/>
            <w:color w:val="000000"/>
          </w:rPr>
          <m:t>z</m:t>
        </m:r>
      </m:oMath>
      <w:r>
        <w:rPr>
          <w:rFonts w:hint="eastAsia"/>
          <w:color w:val="000000"/>
        </w:rPr>
        <w:t>的对数似然函数期望，为</w:t>
      </w:r>
    </w:p>
    <w:p w14:paraId="31C08063" w14:textId="77777777" w:rsidR="00946A19" w:rsidRDefault="00946A19" w:rsidP="00946A19">
      <w:pPr>
        <w:pStyle w:val="Z"/>
        <w:ind w:firstLine="420"/>
        <w:jc w:val="left"/>
        <w:rPr>
          <w:color w:val="000000"/>
        </w:rPr>
      </w:pPr>
    </w:p>
    <w:p w14:paraId="410A1129" w14:textId="5CD657B5" w:rsidR="00946A19" w:rsidRPr="00841927" w:rsidRDefault="004B44F7" w:rsidP="00946A19">
      <w:pPr>
        <w:ind w:firstLineChars="0" w:firstLine="0"/>
        <w:jc w:val="left"/>
        <w:rPr>
          <w:rFonts w:ascii="Times New Roman" w:hAnsi="Times New Roman" w:cs="Times New Roman"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z</m:t>
            </m:r>
          </m:sub>
        </m:sSub>
        <m:func>
          <m:func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1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  <w:szCs w:val="21"/>
              </w:rPr>
              <m:t>f</m:t>
            </m:r>
          </m:e>
        </m:func>
        <m:d>
          <m:d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X,Z</m:t>
            </m:r>
          </m:e>
          <m:e>
            <m:r>
              <w:rPr>
                <w:rFonts w:ascii="Cambria Math" w:hAnsi="Cambria Math"/>
                <w:color w:val="000000"/>
                <w:szCs w:val="21"/>
              </w:rPr>
              <m:t>θ</m:t>
            </m:r>
          </m:e>
        </m:d>
        <m:r>
          <w:rPr>
            <w:rFonts w:ascii="Cambria Math" w:hAnsi="Cambria Math" w:hint="eastAsia"/>
            <w:color w:val="000000"/>
            <w:szCs w:val="21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naryPr>
          <m:sub>
            <m:r>
              <w:rPr>
                <w:rFonts w:ascii="Cambria Math" w:hAnsi="Cambria Math" w:hint="eastAsia"/>
                <w:color w:val="000000"/>
                <w:szCs w:val="21"/>
              </w:rPr>
              <m:t>z</m:t>
            </m:r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>logp(X,Z|θ)∙P(Z|X,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/>
                <w:szCs w:val="21"/>
              </w:rPr>
              <m:t>)</m:t>
            </m:r>
          </m:e>
        </m:nary>
      </m:oMath>
      <w:r w:rsidR="00946A19">
        <w:rPr>
          <w:rFonts w:ascii="宋体" w:hAnsi="宋体" w:hint="eastAsia"/>
          <w:color w:val="000000"/>
          <w:szCs w:val="21"/>
        </w:rPr>
        <w:t xml:space="preserve"> </w:t>
      </w:r>
      <w:r w:rsidR="00946A19">
        <w:rPr>
          <w:rFonts w:ascii="宋体" w:hAnsi="宋体"/>
          <w:color w:val="000000"/>
          <w:szCs w:val="21"/>
        </w:rPr>
        <w:t xml:space="preserve">  </w:t>
      </w:r>
      <w:r w:rsidR="00AA4F22">
        <w:rPr>
          <w:rFonts w:ascii="宋体" w:hAnsi="宋体"/>
          <w:color w:val="000000"/>
          <w:szCs w:val="21"/>
        </w:rPr>
        <w:t xml:space="preserve">    </w:t>
      </w:r>
      <w:r w:rsidR="00841927">
        <w:rPr>
          <w:rFonts w:ascii="宋体" w:hAnsi="宋体"/>
          <w:color w:val="000000"/>
          <w:szCs w:val="21"/>
        </w:rPr>
        <w:t xml:space="preserve">  </w:t>
      </w:r>
      <w:r w:rsidR="00841927" w:rsidRPr="00841927">
        <w:rPr>
          <w:rFonts w:ascii="Times New Roman" w:hAnsi="Times New Roman" w:cs="Times New Roman"/>
          <w:color w:val="000000"/>
          <w:szCs w:val="21"/>
        </w:rPr>
        <w:t>(3)</w:t>
      </w:r>
    </w:p>
    <w:p w14:paraId="6E51FE55" w14:textId="77777777" w:rsidR="00946A19" w:rsidRDefault="00946A19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w:r w:rsidRPr="003645BD">
        <w:rPr>
          <w:rFonts w:ascii="宋体" w:hAnsi="宋体" w:hint="eastAsia"/>
          <w:color w:val="000000"/>
          <w:szCs w:val="21"/>
        </w:rPr>
        <w:t>其中</w:t>
      </w:r>
      <m:oMath>
        <m:r>
          <w:rPr>
            <w:rFonts w:ascii="Cambria Math" w:hAnsi="Cambria Math"/>
            <w:color w:val="000000"/>
            <w:szCs w:val="21"/>
          </w:rPr>
          <m:t>(</m:t>
        </m:r>
        <m:r>
          <w:rPr>
            <w:rFonts w:ascii="Cambria Math" w:hAnsi="Cambria Math" w:hint="eastAsia"/>
            <w:color w:val="000000"/>
            <w:szCs w:val="21"/>
          </w:rPr>
          <m:t>X</m:t>
        </m:r>
        <m:r>
          <w:rPr>
            <w:rFonts w:ascii="Cambria Math" w:hAnsi="Cambria Math"/>
            <w:color w:val="000000"/>
            <w:szCs w:val="21"/>
          </w:rPr>
          <m:t>,</m:t>
        </m:r>
        <m:r>
          <w:rPr>
            <w:rFonts w:ascii="Cambria Math" w:hAnsi="Cambria Math" w:hint="eastAsia"/>
            <w:color w:val="000000"/>
            <w:szCs w:val="21"/>
          </w:rPr>
          <m:t>Z</m:t>
        </m:r>
        <m:r>
          <w:rPr>
            <w:rFonts w:ascii="Cambria Math" w:hAnsi="Cambria Math"/>
            <w:color w:val="000000"/>
            <w:szCs w:val="21"/>
          </w:rPr>
          <m:t>)</m:t>
        </m:r>
      </m:oMath>
      <w:r w:rsidRPr="003645BD">
        <w:rPr>
          <w:rFonts w:ascii="宋体" w:hAnsi="宋体" w:hint="eastAsia"/>
          <w:color w:val="000000"/>
          <w:szCs w:val="21"/>
        </w:rPr>
        <w:t>称为完全数据，</w:t>
      </w:r>
      <w:r w:rsidRPr="003645BD">
        <w:rPr>
          <w:rFonts w:ascii="宋体" w:hAnsi="宋体" w:hint="eastAsia"/>
          <w:color w:val="000000"/>
          <w:szCs w:val="21"/>
        </w:rPr>
        <w:t>X</w:t>
      </w:r>
      <w:r w:rsidRPr="003645BD">
        <w:rPr>
          <w:rFonts w:ascii="宋体" w:hAnsi="宋体" w:hint="eastAsia"/>
          <w:color w:val="000000"/>
          <w:szCs w:val="21"/>
        </w:rPr>
        <w:t>，</w:t>
      </w:r>
      <w:r w:rsidRPr="003645BD">
        <w:rPr>
          <w:rFonts w:ascii="宋体" w:hAnsi="宋体" w:hint="eastAsia"/>
          <w:color w:val="000000"/>
          <w:szCs w:val="21"/>
        </w:rPr>
        <w:t>Z</w:t>
      </w:r>
      <w:r w:rsidRPr="003645BD">
        <w:rPr>
          <w:rFonts w:ascii="宋体" w:hAnsi="宋体" w:hint="eastAsia"/>
          <w:color w:val="000000"/>
          <w:szCs w:val="21"/>
        </w:rPr>
        <w:t>分别对应观测参数总体和隐变量总体，即</w:t>
      </w:r>
      <w:r w:rsidRPr="003645BD">
        <w:rPr>
          <w:rFonts w:ascii="宋体" w:hAnsi="宋体" w:hint="eastAsia"/>
          <w:color w:val="000000"/>
          <w:szCs w:val="21"/>
        </w:rPr>
        <w:t>X=</w:t>
      </w:r>
      <w:r w:rsidRPr="003645BD">
        <w:rPr>
          <w:rFonts w:ascii="宋体" w:hAnsi="宋体" w:hint="eastAsia"/>
          <w:color w:val="000000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），</w:t>
      </w:r>
      <w:r w:rsidRPr="003645BD">
        <w:rPr>
          <w:rFonts w:ascii="宋体" w:hAnsi="宋体" w:hint="eastAsia"/>
          <w:color w:val="000000"/>
          <w:szCs w:val="21"/>
        </w:rPr>
        <w:t>Z=</w:t>
      </w:r>
      <w:r w:rsidRPr="003645BD">
        <w:rPr>
          <w:rFonts w:ascii="宋体" w:hAnsi="宋体" w:hint="eastAsia"/>
          <w:color w:val="000000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）。由前面已知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独立同分布。</w:t>
      </w:r>
    </w:p>
    <w:p w14:paraId="5A96F7B1" w14:textId="07CC1884" w:rsidR="00946A19" w:rsidRDefault="00946A19" w:rsidP="00946A1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前面我们知道，</w:t>
      </w:r>
      <m:oMath>
        <m:r>
          <w:rPr>
            <w:rFonts w:ascii="Cambria Math" w:hAnsi="Cambria Math"/>
            <w:color w:val="000000"/>
            <w:szCs w:val="21"/>
          </w:rPr>
          <m:t>Z</m:t>
        </m:r>
      </m:oMath>
      <w:r>
        <w:rPr>
          <w:rFonts w:ascii="宋体" w:hAnsi="宋体" w:hint="eastAsia"/>
          <w:color w:val="000000"/>
          <w:szCs w:val="21"/>
        </w:rPr>
        <w:t>是一个隐变量，它服从某一概率分布模型，</w:t>
      </w:r>
      <m:oMath>
        <m:r>
          <w:rPr>
            <w:rFonts w:ascii="Cambria Math" w:hAnsi="Cambria Math"/>
            <w:color w:val="000000"/>
            <w:szCs w:val="21"/>
          </w:rPr>
          <m:t>Z</m:t>
        </m:r>
      </m:oMath>
      <w:r>
        <w:rPr>
          <w:rFonts w:ascii="宋体" w:hAnsi="宋体" w:hint="eastAsia"/>
          <w:color w:val="000000"/>
          <w:szCs w:val="21"/>
        </w:rPr>
        <w:t>代表着这个样本属于第几类。就如男女身高模型一样，</w:t>
      </w:r>
      <m:oMath>
        <m:r>
          <w:rPr>
            <w:rFonts w:ascii="Cambria Math" w:hAnsi="Cambria Math"/>
            <w:color w:val="000000"/>
            <w:szCs w:val="21"/>
          </w:rPr>
          <m:t>Z</m:t>
        </m:r>
      </m:oMath>
      <w:r>
        <w:rPr>
          <w:rFonts w:ascii="宋体" w:hAnsi="宋体" w:hint="eastAsia"/>
          <w:color w:val="000000"/>
          <w:szCs w:val="21"/>
        </w:rPr>
        <w:t>代表着男生女生两类。那么对于广义的</w:t>
      </w:r>
      <w:r w:rsidR="00827889">
        <w:rPr>
          <w:noProof/>
          <w:color w:val="000000"/>
        </w:rPr>
        <w:lastRenderedPageBreak/>
        <w:drawing>
          <wp:anchor distT="0" distB="0" distL="114300" distR="114300" simplePos="0" relativeHeight="251659264" behindDoc="1" locked="0" layoutInCell="1" allowOverlap="1" wp14:anchorId="25CC4902" wp14:editId="36408A12">
            <wp:simplePos x="0" y="0"/>
            <wp:positionH relativeFrom="column">
              <wp:posOffset>3684270</wp:posOffset>
            </wp:positionH>
            <wp:positionV relativeFrom="page">
              <wp:posOffset>609600</wp:posOffset>
            </wp:positionV>
            <wp:extent cx="2950845" cy="1280160"/>
            <wp:effectExtent l="0" t="0" r="190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  <w:szCs w:val="21"/>
        </w:rPr>
        <w:t>EM</w:t>
      </w:r>
      <w:r>
        <w:rPr>
          <w:rFonts w:ascii="宋体" w:hAnsi="宋体" w:hint="eastAsia"/>
          <w:color w:val="000000"/>
          <w:szCs w:val="21"/>
        </w:rPr>
        <w:t>算法，假若有</w:t>
      </w:r>
      <m:oMath>
        <m:r>
          <w:rPr>
            <w:rFonts w:ascii="Cambria Math" w:hAnsi="Cambria Math" w:hint="eastAsia"/>
            <w:color w:val="000000"/>
            <w:szCs w:val="21"/>
          </w:rPr>
          <m:t>K</m:t>
        </m:r>
      </m:oMath>
      <w:r>
        <w:rPr>
          <w:rFonts w:ascii="宋体" w:hAnsi="宋体" w:hint="eastAsia"/>
          <w:color w:val="000000"/>
          <w:szCs w:val="21"/>
        </w:rPr>
        <w:t>类，那么我们可以列出这样如下一个表格：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3"/>
        <w:gridCol w:w="940"/>
        <w:gridCol w:w="940"/>
        <w:gridCol w:w="1284"/>
        <w:gridCol w:w="953"/>
      </w:tblGrid>
      <w:tr w:rsidR="00946A19" w14:paraId="47A93121" w14:textId="77777777" w:rsidTr="00181F44">
        <w:tc>
          <w:tcPr>
            <w:tcW w:w="1659" w:type="dxa"/>
          </w:tcPr>
          <w:p w14:paraId="6CA92208" w14:textId="77777777" w:rsidR="00946A19" w:rsidRDefault="00946A19" w:rsidP="00181F44">
            <w:pPr>
              <w:ind w:firstLine="400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659" w:type="dxa"/>
          </w:tcPr>
          <w:p w14:paraId="2F8B79DA" w14:textId="77777777" w:rsidR="00946A19" w:rsidRPr="00287872" w:rsidRDefault="004B44F7" w:rsidP="00181F44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4CE7E3C" w14:textId="77777777" w:rsidR="00946A19" w:rsidRPr="00287872" w:rsidRDefault="004B44F7" w:rsidP="00181F44">
            <w:pPr>
              <w:ind w:firstLine="420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0CD75B3" w14:textId="77777777" w:rsidR="00946A19" w:rsidRDefault="00946A19" w:rsidP="00181F44">
            <w:pPr>
              <w:ind w:firstLine="400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660" w:type="dxa"/>
          </w:tcPr>
          <w:p w14:paraId="75292CD0" w14:textId="77777777" w:rsidR="00946A19" w:rsidRDefault="004B44F7" w:rsidP="00181F44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oMath>
            </m:oMathPara>
          </w:p>
        </w:tc>
      </w:tr>
      <w:tr w:rsidR="00946A19" w14:paraId="0D9CFDB2" w14:textId="77777777" w:rsidTr="00181F44">
        <w:tc>
          <w:tcPr>
            <w:tcW w:w="1659" w:type="dxa"/>
          </w:tcPr>
          <w:p w14:paraId="40CEABB6" w14:textId="77777777" w:rsidR="00946A19" w:rsidRDefault="00946A19" w:rsidP="00181F44">
            <w:pPr>
              <w:ind w:firstLine="400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</m:oMath>
            </m:oMathPara>
          </w:p>
        </w:tc>
        <w:tc>
          <w:tcPr>
            <w:tcW w:w="1659" w:type="dxa"/>
          </w:tcPr>
          <w:p w14:paraId="539E2E19" w14:textId="77777777" w:rsidR="00946A19" w:rsidRPr="00287872" w:rsidRDefault="004B44F7" w:rsidP="00181F44">
            <w:pPr>
              <w:ind w:firstLine="420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65B4BC5" w14:textId="77777777" w:rsidR="00946A19" w:rsidRDefault="004B44F7" w:rsidP="00181F44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776CAD7" w14:textId="77777777" w:rsidR="00946A19" w:rsidRDefault="00946A19" w:rsidP="00181F44">
            <w:pPr>
              <w:ind w:firstLine="400"/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1660" w:type="dxa"/>
          </w:tcPr>
          <w:p w14:paraId="135060C4" w14:textId="77777777" w:rsidR="00946A19" w:rsidRDefault="004B44F7" w:rsidP="00181F44">
            <w:pPr>
              <w:ind w:firstLine="42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z w:val="2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5ABD5BDF" w14:textId="77777777" w:rsidR="00946A19" w:rsidRDefault="00946A19" w:rsidP="00946A19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</w:t>
      </w:r>
      <w:r>
        <w:rPr>
          <w:rFonts w:ascii="宋体" w:hAnsi="宋体" w:hint="eastAsia"/>
        </w:rPr>
        <w:t>表（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</w:p>
    <w:p w14:paraId="2D7A5B6C" w14:textId="77777777" w:rsidR="00946A19" w:rsidRPr="00B52BB1" w:rsidRDefault="00946A19" w:rsidP="00946A19">
      <w:pPr>
        <w:ind w:firstLine="420"/>
      </w:pPr>
      <w:r>
        <w:rPr>
          <w:rFonts w:ascii="宋体" w:hAnsi="宋体" w:hint="eastAsia"/>
        </w:rPr>
        <w:t>我们可以知道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ascii="宋体" w:hAnsi="宋体" w:hint="eastAsia"/>
        </w:rPr>
        <w:t>，此次实验中噪声属于混合高斯模型，所以我们知道</w:t>
      </w:r>
      <m:oMath>
        <m:r>
          <w:rPr>
            <w:rFonts w:ascii="Cambria Math" w:hAnsi="Cambria Math"/>
          </w:rPr>
          <m:t>x|z=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2E361BFF" w14:textId="5868E2C3" w:rsidR="00946A19" w:rsidRDefault="00946A19" w:rsidP="00946A19">
      <w:pPr>
        <w:ind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对于每一个类别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宋体" w:hAnsi="宋体" w:hint="eastAsia"/>
        </w:rPr>
        <w:t>，</w:t>
      </w:r>
      <w:r w:rsidRPr="007D59A1">
        <w:rPr>
          <w:rFonts w:ascii="宋体" w:hAnsi="宋体" w:hint="eastAsia"/>
          <w:szCs w:val="21"/>
        </w:rPr>
        <w:t>都属于一个单高斯模型，</w:t>
      </w:r>
      <w:r>
        <w:rPr>
          <w:rFonts w:ascii="宋体" w:hAnsi="宋体" w:hint="eastAsia"/>
          <w:szCs w:val="21"/>
        </w:rPr>
        <w:t>由贝</w:t>
      </w:r>
      <w:r w:rsidRPr="007D59A1">
        <w:rPr>
          <w:rFonts w:ascii="宋体" w:hAnsi="宋体" w:hint="eastAsia"/>
          <w:szCs w:val="21"/>
        </w:rPr>
        <w:t>叶斯公式我们可以知道</w:t>
      </w:r>
    </w:p>
    <w:p w14:paraId="6EA471F1" w14:textId="42B3A56B" w:rsidR="00946A19" w:rsidRDefault="00946A19" w:rsidP="00333950">
      <w:pPr>
        <w:ind w:firstLineChars="400" w:firstLine="840"/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k=1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∙N(x|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</w:t>
      </w:r>
      <w:r w:rsidR="00AA4F22">
        <w:rPr>
          <w:rFonts w:ascii="宋体" w:hAnsi="宋体"/>
          <w:szCs w:val="21"/>
        </w:rPr>
        <w:t xml:space="preserve">  </w:t>
      </w:r>
      <w:r w:rsidR="00841927">
        <w:rPr>
          <w:rFonts w:ascii="宋体" w:hAnsi="宋体"/>
          <w:szCs w:val="21"/>
        </w:rPr>
        <w:t xml:space="preserve"> </w:t>
      </w:r>
      <w:r w:rsidR="00841927">
        <w:rPr>
          <w:rFonts w:ascii="Times New Roman" w:hAnsi="Times New Roman" w:cs="Times New Roman" w:hint="eastAsia"/>
          <w:szCs w:val="21"/>
        </w:rPr>
        <w:t>(</w:t>
      </w:r>
      <w:r w:rsidR="00841927">
        <w:rPr>
          <w:rFonts w:ascii="Times New Roman" w:hAnsi="Times New Roman" w:cs="Times New Roman"/>
          <w:szCs w:val="21"/>
        </w:rPr>
        <w:t>4)</w:t>
      </w:r>
      <w:r>
        <w:rPr>
          <w:rFonts w:ascii="宋体" w:hAnsi="宋体"/>
          <w:szCs w:val="21"/>
        </w:rPr>
        <w:t xml:space="preserve">    </w:t>
      </w:r>
    </w:p>
    <w:p w14:paraId="58582835" w14:textId="686BECA9" w:rsidR="00946A19" w:rsidRDefault="00946A19" w:rsidP="00333950">
      <w:pPr>
        <w:ind w:firstLineChars="400" w:firstLine="840"/>
        <w:jc w:val="left"/>
        <w:rPr>
          <w:rFonts w:ascii="宋体" w:hAnsi="宋体"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p(x,z)</m:t>
            </m:r>
          </m:num>
          <m:den>
            <m:r>
              <w:rPr>
                <w:rFonts w:ascii="Cambria Math" w:hAnsi="Cambria Math"/>
                <w:szCs w:val="21"/>
              </w:rPr>
              <m:t>p(x)</m:t>
            </m:r>
          </m:den>
        </m:f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</w:t>
      </w:r>
      <w:r w:rsidR="00AA4F22">
        <w:rPr>
          <w:rFonts w:ascii="宋体" w:hAnsi="宋体"/>
          <w:szCs w:val="21"/>
        </w:rPr>
        <w:t xml:space="preserve">  </w:t>
      </w:r>
      <w:r w:rsidR="00841927">
        <w:rPr>
          <w:rFonts w:ascii="宋体" w:hAnsi="宋体"/>
          <w:szCs w:val="21"/>
        </w:rPr>
        <w:t xml:space="preserve"> </w:t>
      </w:r>
      <w:r w:rsidR="00841927">
        <w:rPr>
          <w:rFonts w:ascii="Times New Roman" w:hAnsi="Times New Roman" w:cs="Times New Roman" w:hint="eastAsia"/>
          <w:szCs w:val="21"/>
        </w:rPr>
        <w:t>(</w:t>
      </w:r>
      <w:r w:rsidR="00841927">
        <w:rPr>
          <w:rFonts w:ascii="Times New Roman" w:hAnsi="Times New Roman" w:cs="Times New Roman"/>
          <w:szCs w:val="21"/>
        </w:rPr>
        <w:t>5)</w:t>
      </w:r>
    </w:p>
    <w:p w14:paraId="490B6D64" w14:textId="77777777" w:rsidR="00946A19" w:rsidRDefault="00946A19" w:rsidP="00946A19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那么将（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）式代入（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）式，，由已知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,...,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N</m:t>
            </m:r>
          </m:sub>
        </m:sSub>
      </m:oMath>
      <w:r w:rsidRPr="003645BD">
        <w:rPr>
          <w:rFonts w:ascii="宋体" w:hAnsi="宋体" w:hint="eastAsia"/>
          <w:color w:val="000000"/>
          <w:szCs w:val="21"/>
        </w:rPr>
        <w:t>独立同分布</w:t>
      </w:r>
      <w:r>
        <w:rPr>
          <w:rFonts w:ascii="宋体" w:hAnsi="宋体" w:hint="eastAsia"/>
          <w:color w:val="000000"/>
          <w:szCs w:val="21"/>
        </w:rPr>
        <w:t>，我们改写（</w:t>
      </w: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）式</w:t>
      </w:r>
    </w:p>
    <w:p w14:paraId="567083FF" w14:textId="0A5587C7" w:rsidR="00946A19" w:rsidRDefault="0057297F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9FF2F1" wp14:editId="487FBED6">
            <wp:simplePos x="0" y="0"/>
            <wp:positionH relativeFrom="column">
              <wp:posOffset>3454400</wp:posOffset>
            </wp:positionH>
            <wp:positionV relativeFrom="page">
              <wp:posOffset>3816350</wp:posOffset>
            </wp:positionV>
            <wp:extent cx="1648460" cy="381000"/>
            <wp:effectExtent l="0" t="0" r="889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A19">
        <w:rPr>
          <w:rFonts w:ascii="宋体" w:hAnsi="宋体" w:hint="eastAsia"/>
          <w:color w:val="000000"/>
          <w:szCs w:val="21"/>
        </w:rPr>
        <w:t xml:space="preserve"> </w:t>
      </w:r>
      <w:r w:rsidR="00946A19">
        <w:rPr>
          <w:rFonts w:ascii="宋体" w:hAnsi="宋体"/>
          <w:color w:val="000000"/>
          <w:szCs w:val="21"/>
        </w:rPr>
        <w:t xml:space="preserve"> </w:t>
      </w:r>
    </w:p>
    <w:p w14:paraId="3584B257" w14:textId="77777777" w:rsidR="00946A19" w:rsidRPr="00EC38CA" w:rsidRDefault="004B44F7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color w:val="000000"/>
                  <w:szCs w:val="21"/>
                </w:rPr>
                <m:t>Z</m:t>
              </m:r>
            </m:e>
          </m:nary>
          <m:r>
            <w:rPr>
              <w:rFonts w:ascii="Cambria Math" w:hAnsi="Cambria Math" w:hint="eastAsia"/>
              <w:color w:val="000000"/>
              <w:szCs w:val="21"/>
            </w:rPr>
            <m:t>log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2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Cs w:val="21"/>
                </w:rPr>
                <m:t>|θ)</m:t>
              </m:r>
            </m:e>
          </m:nary>
          <m:r>
            <w:rPr>
              <w:rFonts w:ascii="Cambria Math" w:hAnsi="Cambria Math"/>
              <w:color w:val="000000"/>
              <w:szCs w:val="21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  <w:szCs w:val="21"/>
                </w:rPr>
                <m:t xml:space="preserve">          (6)</m:t>
              </m:r>
            </m:e>
          </m:nary>
        </m:oMath>
      </m:oMathPara>
    </w:p>
    <w:p w14:paraId="3EBA923E" w14:textId="77777777" w:rsidR="00946A19" w:rsidRDefault="00946A19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</w:t>
      </w:r>
    </w:p>
    <w:p w14:paraId="24633E63" w14:textId="340A93D7" w:rsidR="00946A19" w:rsidRPr="00EC38CA" w:rsidRDefault="00946A19" w:rsidP="00333950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因为</w:t>
      </w:r>
      <w:r>
        <w:rPr>
          <w:rFonts w:ascii="宋体" w:hAnsi="宋体" w:hint="eastAsia"/>
          <w:color w:val="000000"/>
          <w:szCs w:val="21"/>
        </w:rPr>
        <w:t>Z</w:t>
      </w:r>
      <w:r>
        <w:rPr>
          <w:rFonts w:ascii="宋体" w:hAnsi="宋体" w:hint="eastAsia"/>
          <w:color w:val="000000"/>
          <w:szCs w:val="21"/>
        </w:rPr>
        <w:t>是一个离散变量，我们可以得到</w:t>
      </w:r>
    </w:p>
    <w:p w14:paraId="0E5D1BCF" w14:textId="77777777" w:rsidR="00946A19" w:rsidRPr="00F02918" w:rsidRDefault="004B44F7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1"/>
                </w:rPr>
                <m:t>Z</m:t>
              </m:r>
            </m:sub>
            <m:sup/>
            <m:e>
              <m:r>
                <w:rPr>
                  <w:rFonts w:ascii="Cambria Math" w:hAnsi="Cambria Math"/>
                  <w:color w:val="000000"/>
                  <w:szCs w:val="21"/>
                </w:rPr>
                <m:t>log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|θ)</m:t>
                  </m:r>
                </m:e>
              </m:nary>
              <m:r>
                <w:rPr>
                  <w:rFonts w:ascii="Cambria Math" w:hAnsi="Cambria Math"/>
                  <w:color w:val="000000"/>
                  <w:szCs w:val="21"/>
                </w:rPr>
                <m:t>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       (7)</m:t>
                  </m:r>
                </m:e>
              </m:nary>
            </m:e>
          </m:nary>
        </m:oMath>
      </m:oMathPara>
    </w:p>
    <w:p w14:paraId="1EFD598F" w14:textId="20AAFBE0" w:rsidR="00946A19" w:rsidRDefault="00946A19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</w:p>
    <w:p w14:paraId="78618243" w14:textId="2EDD1FCD" w:rsidR="00946A19" w:rsidRDefault="00946A19" w:rsidP="00333950">
      <w:pPr>
        <w:ind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改写（</w:t>
      </w: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）式</w:t>
      </w:r>
    </w:p>
    <w:p w14:paraId="4FCF30D6" w14:textId="77777777" w:rsidR="00946A19" w:rsidRPr="00DB6369" w:rsidRDefault="004B44F7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hAnsi="Cambria Math" w:hint="eastAsia"/>
                  <w:color w:val="000000"/>
                  <w:szCs w:val="21"/>
                </w:rPr>
                <m:t>……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θ</m:t>
                      </m:r>
                    </m:e>
                  </m:d>
                </m:e>
              </m:nary>
              <m:r>
                <w:rPr>
                  <w:rFonts w:ascii="Cambria Math" w:hAnsi="Cambria Math"/>
                  <w:color w:val="000000"/>
                  <w:szCs w:val="21"/>
                </w:rPr>
                <m:t>∙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  <w:color w:val="000000"/>
              <w:szCs w:val="21"/>
            </w:rPr>
            <m:t xml:space="preserve"> (8)</m:t>
          </m:r>
        </m:oMath>
      </m:oMathPara>
    </w:p>
    <w:p w14:paraId="5A915C2E" w14:textId="56B17AE3" w:rsidR="00946A19" w:rsidRDefault="00946A19" w:rsidP="00946A19">
      <w:pPr>
        <w:ind w:firstLineChars="0" w:firstLine="0"/>
        <w:jc w:val="left"/>
        <w:rPr>
          <w:rFonts w:ascii="宋体" w:hAnsi="宋体"/>
          <w:color w:val="000000"/>
          <w:szCs w:val="21"/>
        </w:rPr>
      </w:pPr>
    </w:p>
    <w:p w14:paraId="158A33C5" w14:textId="77777777" w:rsidR="00946A19" w:rsidRDefault="00946A19" w:rsidP="00333950">
      <w:pPr>
        <w:pStyle w:val="Z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最终可以改写成</w:t>
      </w:r>
    </w:p>
    <w:p w14:paraId="71F0C4FC" w14:textId="66340440" w:rsidR="00946A19" w:rsidRDefault="00946A19" w:rsidP="00946A19">
      <w:pPr>
        <w:pStyle w:val="Z"/>
        <w:ind w:firstLineChars="0" w:firstLine="0"/>
        <w:jc w:val="left"/>
        <w:rPr>
          <w:color w:val="000000"/>
        </w:rPr>
      </w:pPr>
    </w:p>
    <w:p w14:paraId="3CC1EF22" w14:textId="2C3EF3F4" w:rsidR="00946A19" w:rsidRPr="00DB6369" w:rsidRDefault="00333950" w:rsidP="00946A19">
      <w:pPr>
        <w:ind w:firstLineChars="0" w:firstLine="0"/>
        <w:rPr>
          <w:i/>
        </w:rPr>
      </w:pPr>
      <w:bookmarkStart w:id="1" w:name="OLE_LINK1"/>
      <m:oMathPara>
        <m:oMath>
          <m:r>
            <w:rPr>
              <w:rFonts w:ascii="Cambria Math" w:hAnsi="Cambria Math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                    (9)</m:t>
          </m:r>
        </m:oMath>
      </m:oMathPara>
    </w:p>
    <w:bookmarkEnd w:id="1"/>
    <w:p w14:paraId="76FFC14B" w14:textId="77777777" w:rsidR="00946A19" w:rsidRDefault="00946A19" w:rsidP="00333950">
      <w:pPr>
        <w:pStyle w:val="Z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）式可以等效为</w:t>
      </w:r>
    </w:p>
    <w:p w14:paraId="4CA74132" w14:textId="73C4B5E0" w:rsidR="00946A19" w:rsidRPr="004442FE" w:rsidRDefault="004B44F7" w:rsidP="00946A19">
      <w:pPr>
        <w:ind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477D0B2F" w14:textId="77777777" w:rsidR="00946A19" w:rsidRDefault="00946A19" w:rsidP="00946A19">
      <w:pPr>
        <w:pStyle w:val="Z"/>
        <w:ind w:firstLineChars="0" w:firstLine="0"/>
        <w:jc w:val="left"/>
        <w:rPr>
          <w:color w:val="000000"/>
        </w:rPr>
      </w:pPr>
    </w:p>
    <w:p w14:paraId="2322D2C2" w14:textId="08971523" w:rsidR="00946A19" w:rsidRDefault="00946A19" w:rsidP="00333950">
      <w:pPr>
        <w:pStyle w:val="Z"/>
        <w:ind w:firstLineChars="100" w:firstLine="210"/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为了方便，我们令</w:t>
      </w:r>
      <m:oMath>
        <m:r>
          <w:rPr>
            <w:rFonts w:ascii="Cambria Math" w:hAnsi="Cambria Math" w:hint="eastAsia"/>
            <w:color w:val="000000"/>
          </w:rPr>
          <m:t>Q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E</m:t>
            </m:r>
          </m:e>
          <m:sub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z</m:t>
            </m:r>
          </m:sub>
        </m:sSub>
        <m:func>
          <m:funcPr>
            <m:ctrlPr>
              <w:rPr>
                <w:rFonts w:ascii="Cambria Math" w:eastAsiaTheme="minorEastAsia" w:hAnsi="Cambria Math" w:cstheme="minorBidi"/>
                <w:i/>
                <w:color w:val="000000"/>
                <w:szCs w:val="21"/>
              </w:rPr>
            </m:ctrlPr>
          </m:funcPr>
          <m:fName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log</m:t>
            </m:r>
          </m:fName>
          <m:e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f</m:t>
            </m:r>
          </m:e>
        </m:func>
        <m:d>
          <m:dPr>
            <m:ctrlPr>
              <w:rPr>
                <w:rFonts w:ascii="Cambria Math" w:eastAsiaTheme="minorEastAsia" w:hAnsiTheme="minorHAnsi" w:cstheme="minorBidi"/>
                <w:i/>
                <w:color w:val="000000"/>
                <w:szCs w:val="21"/>
              </w:rPr>
            </m:ctrlPr>
          </m:dPr>
          <m:e>
            <m:r>
              <w:rPr>
                <w:rFonts w:ascii="Cambria Math" w:eastAsiaTheme="minorEastAsia" w:hAnsiTheme="minorHAnsi" w:cstheme="minorBidi" w:hint="eastAsia"/>
                <w:color w:val="000000"/>
                <w:szCs w:val="21"/>
              </w:rPr>
              <m:t>X</m:t>
            </m:r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,Z</m:t>
            </m:r>
          </m:e>
          <m:e>
            <m:r>
              <w:rPr>
                <w:rFonts w:ascii="Cambria Math" w:eastAsiaTheme="minorEastAsia" w:hAnsiTheme="minorHAnsi" w:cstheme="minorBidi"/>
                <w:color w:val="000000"/>
                <w:szCs w:val="21"/>
              </w:rPr>
              <m:t>θ</m:t>
            </m:r>
          </m:e>
        </m:d>
        <m:r>
          <w:rPr>
            <w:rFonts w:ascii="Cambria Math" w:eastAsiaTheme="minorEastAsia" w:hAnsiTheme="minorHAnsi" w:cstheme="minorBidi"/>
            <w:color w:val="000000"/>
            <w:szCs w:val="21"/>
          </w:rPr>
          <m:t xml:space="preserve">  (11)</m:t>
        </m:r>
      </m:oMath>
    </w:p>
    <w:p w14:paraId="43484C79" w14:textId="0FC629C8" w:rsidR="00827889" w:rsidRDefault="00827889" w:rsidP="00827889">
      <w:pPr>
        <w:pStyle w:val="Z"/>
        <w:ind w:firstLine="420"/>
        <w:jc w:val="left"/>
        <w:rPr>
          <w:color w:val="000000"/>
        </w:rPr>
      </w:pP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步：求极大，求</w:t>
      </w:r>
      <m:oMath>
        <m:r>
          <w:rPr>
            <w:rFonts w:ascii="Cambria Math"/>
            <w:color w:val="000000"/>
          </w:rPr>
          <m:t>Q(θ,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/>
                <w:color w:val="000000"/>
              </w:rPr>
              <m:t>t</m:t>
            </m:r>
          </m:sup>
        </m:sSup>
        <m:r>
          <w:rPr>
            <w:rFonts w:ascii="Cambria Math"/>
            <w:color w:val="000000"/>
          </w:rPr>
          <m:t>)</m:t>
        </m:r>
      </m:oMath>
      <w:r>
        <w:rPr>
          <w:rFonts w:hint="eastAsia"/>
          <w:color w:val="000000"/>
        </w:rPr>
        <w:t>关于</w:t>
      </w:r>
      <m:oMath>
        <m:r>
          <w:rPr>
            <w:rFonts w:ascii="Cambria Math"/>
            <w:color w:val="000000"/>
          </w:rPr>
          <m:t>θ</m:t>
        </m:r>
      </m:oMath>
      <w:r>
        <w:rPr>
          <w:rFonts w:hint="eastAsia"/>
          <w:color w:val="000000"/>
        </w:rPr>
        <w:t>的极大值，则下一时刻的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/>
                <w:color w:val="000000"/>
              </w:rPr>
              <m:t>t+1</m:t>
            </m:r>
          </m:sup>
        </m:sSup>
      </m:oMath>
      <w:r>
        <w:rPr>
          <w:rFonts w:hint="eastAsia"/>
          <w:color w:val="000000"/>
        </w:rPr>
        <w:t>的估计值，等于</w:t>
      </w:r>
    </w:p>
    <w:p w14:paraId="47AAA8CE" w14:textId="608612B4" w:rsidR="00827889" w:rsidRDefault="004B44F7" w:rsidP="00827889">
      <w:pPr>
        <w:pStyle w:val="Z"/>
        <w:ind w:firstLineChars="400" w:firstLine="840"/>
        <w:jc w:val="left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 w:hAnsi="Cambria Math" w:hint="eastAsia"/>
                <w:color w:val="000000"/>
              </w:rPr>
              <m:t>t</m:t>
            </m:r>
            <m:r>
              <w:rPr>
                <w:rFonts w:ascii="Cambria Math" w:hAnsi="Cambria Math"/>
                <w:color w:val="000000"/>
              </w:rPr>
              <m:t>+1</m:t>
            </m:r>
          </m:sup>
        </m:sSup>
        <m:r>
          <m:rPr>
            <m:nor/>
          </m:rPr>
          <w:rPr>
            <w:rFonts w:ascii="Cambria Math"/>
            <w:color w:val="000000"/>
          </w:rPr>
          <m:t>=</m:t>
        </m:r>
        <m:r>
          <m:rPr>
            <m:nor/>
          </m:rPr>
          <w:rPr>
            <w:rFonts w:ascii="Cambria Math" w:hint="eastAsia"/>
            <w:color w:val="000000"/>
          </w:rPr>
          <m:t>arg</m:t>
        </m:r>
        <m:r>
          <m:rPr>
            <m:nor/>
          </m:rPr>
          <w:rPr>
            <w:rFonts w:ascii="Cambria Math"/>
            <w:color w:val="000000"/>
          </w:rPr>
          <m:t>max Q(</m:t>
        </m:r>
        <m:r>
          <m:rPr>
            <m:nor/>
          </m:rPr>
          <w:rPr>
            <w:rFonts w:ascii="Cambria Math"/>
            <w:color w:val="000000"/>
          </w:rPr>
          <m:t>θ</m:t>
        </m:r>
        <m:r>
          <m:rPr>
            <m:nor/>
          </m:rPr>
          <w:rPr>
            <w:rFonts w:ascii="Cambria Math"/>
            <w:color w:val="000000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/>
                <w:color w:val="000000"/>
              </w:rPr>
              <m:t>θ</m:t>
            </m:r>
          </m:e>
          <m:sup>
            <m:r>
              <w:rPr>
                <w:rFonts w:ascii="Cambria Math" w:hAnsi="Cambria Math"/>
                <w:color w:val="000000"/>
              </w:rPr>
              <m:t>i</m:t>
            </m:r>
          </m:sup>
        </m:sSup>
        <m:r>
          <m:rPr>
            <m:nor/>
          </m:rPr>
          <w:rPr>
            <w:rFonts w:ascii="Cambria Math"/>
            <w:color w:val="000000"/>
          </w:rPr>
          <m:t>)</m:t>
        </m:r>
      </m:oMath>
      <w:r w:rsidR="00827889">
        <w:rPr>
          <w:rFonts w:hint="eastAsia"/>
          <w:color w:val="000000"/>
        </w:rPr>
        <w:t xml:space="preserve">   </w:t>
      </w:r>
      <w:r w:rsidR="00827889">
        <w:rPr>
          <w:color w:val="000000"/>
        </w:rPr>
        <w:t xml:space="preserve">            </w:t>
      </w:r>
      <w:r w:rsidR="003F64D6">
        <w:rPr>
          <w:color w:val="000000"/>
        </w:rPr>
        <w:t xml:space="preserve">  </w:t>
      </w:r>
      <w:r w:rsidR="003F64D6">
        <w:rPr>
          <w:rFonts w:hint="eastAsia"/>
          <w:color w:val="000000"/>
        </w:rPr>
        <w:t>(</w:t>
      </w:r>
      <w:r w:rsidR="003F64D6">
        <w:rPr>
          <w:color w:val="000000"/>
        </w:rPr>
        <w:t>12)</w:t>
      </w:r>
    </w:p>
    <w:p w14:paraId="791AC16C" w14:textId="77777777" w:rsidR="00827889" w:rsidRDefault="00827889" w:rsidP="00827889">
      <w:pPr>
        <w:pStyle w:val="Z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此处只举例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hint="eastAsia"/>
                <w:color w:val="000000"/>
              </w:rPr>
              <m:t>P</m:t>
            </m:r>
          </m:e>
          <m:sub>
            <m:r>
              <w:rPr>
                <w:rFonts w:ascii="Cambria Math" w:hAnsi="Cambria Math" w:hint="eastAsia"/>
                <w:color w:val="000000"/>
              </w:rPr>
              <m:t>k</m:t>
            </m:r>
          </m:sub>
        </m:sSub>
      </m:oMath>
      <w:r>
        <w:rPr>
          <w:rFonts w:hint="eastAsia"/>
          <w:color w:val="000000"/>
        </w:rPr>
        <w:t>的迭代计算过程，其他参数直接给出结果。</w:t>
      </w:r>
    </w:p>
    <w:p w14:paraId="127B3D3B" w14:textId="269668EF" w:rsidR="00827889" w:rsidRDefault="00827889" w:rsidP="00827889">
      <w:pPr>
        <w:pStyle w:val="Z"/>
        <w:ind w:firstLineChars="0" w:firstLine="0"/>
        <w:jc w:val="left"/>
        <w:rPr>
          <w:iCs/>
          <w:color w:val="000000"/>
        </w:rPr>
      </w:pPr>
      <w:r>
        <w:rPr>
          <w:rFonts w:hint="eastAsia"/>
          <w:color w:val="000000"/>
        </w:rPr>
        <w:t>为了求出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P</m:t>
            </m:r>
          </m:e>
          <m:sup>
            <m:r>
              <w:rPr>
                <w:rFonts w:ascii="Cambria Math" w:hAnsi="Cambria Math"/>
                <w:color w:val="000000"/>
              </w:rPr>
              <m:t>(t+1)</m:t>
            </m:r>
          </m:sup>
        </m:sSup>
        <m:r>
          <w:rPr>
            <w:rFonts w:ascii="Cambria Math" w:hAnsi="Cambria Math"/>
            <w:color w:val="000000"/>
          </w:rPr>
          <m:t>=(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</w:rPr>
              <m:t>(t+1)</m:t>
            </m:r>
          </m:sup>
        </m:sSubSup>
        <m:r>
          <w:rPr>
            <w:rFonts w:ascii="Cambria Math" w:hAnsi="Cambria Math"/>
            <w:color w:val="000000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</w:rPr>
              <m:t>(t+2)</m:t>
            </m:r>
          </m:sup>
        </m:sSubSup>
        <m:r>
          <w:rPr>
            <w:rFonts w:ascii="Cambria Math" w:hAnsi="Cambria Math"/>
            <w:color w:val="000000"/>
          </w:rPr>
          <m:t>,…,</m:t>
        </m:r>
        <m:sSubSup>
          <m:sSub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</w:rPr>
              <m:t>(t+1)</m:t>
            </m:r>
          </m:sup>
        </m:sSubSup>
        <m:r>
          <w:rPr>
            <w:rFonts w:ascii="Cambria Math" w:hAnsi="Cambria Math"/>
            <w:color w:val="000000"/>
          </w:rPr>
          <m:t>)</m:t>
        </m:r>
      </m:oMath>
      <w:r>
        <w:rPr>
          <w:rFonts w:hint="eastAsia"/>
          <w:iCs/>
          <w:color w:val="000000"/>
        </w:rPr>
        <w:t>，我们构造了</w:t>
      </w:r>
    </w:p>
    <w:p w14:paraId="512DB3BD" w14:textId="7C209DE0" w:rsidR="00827889" w:rsidRPr="0057297F" w:rsidRDefault="00827889" w:rsidP="0057297F">
      <w:pPr>
        <w:pStyle w:val="B1"/>
        <w:numPr>
          <w:ilvl w:val="0"/>
          <w:numId w:val="0"/>
        </w:numPr>
        <w:spacing w:before="374" w:after="374"/>
        <w:ind w:firstLineChars="200" w:firstLine="560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33FE3A" wp14:editId="51B14385">
            <wp:simplePos x="0" y="0"/>
            <wp:positionH relativeFrom="margin">
              <wp:posOffset>3736249</wp:posOffset>
            </wp:positionH>
            <wp:positionV relativeFrom="page">
              <wp:posOffset>2529477</wp:posOffset>
            </wp:positionV>
            <wp:extent cx="2588260" cy="3111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000000"/>
          <w:sz w:val="21"/>
          <w:szCs w:val="21"/>
        </w:rPr>
        <w:t>我们用拉格朗日乘数法求解上式</w:t>
      </w:r>
      <w:r w:rsidR="0057297F">
        <w:rPr>
          <w:rFonts w:hint="eastAsia"/>
          <w:color w:val="000000"/>
          <w:sz w:val="21"/>
          <w:szCs w:val="21"/>
        </w:rPr>
        <w:t>,</w:t>
      </w:r>
      <w:r w:rsidRPr="00B51B56">
        <w:rPr>
          <w:rFonts w:hint="eastAsia"/>
          <w:iCs/>
          <w:color w:val="000000"/>
          <w:sz w:val="21"/>
          <w:szCs w:val="21"/>
        </w:rPr>
        <w:t>用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/>
                <w:sz w:val="21"/>
                <w:szCs w:val="21"/>
              </w:rPr>
              <m:t>∂L</m:t>
            </m:r>
          </m:num>
          <m:den>
            <m:r>
              <w:rPr>
                <w:rFonts w:ascii="Cambria Math" w:hAnsi="Cambria Math"/>
                <w:color w:val="000000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1"/>
                    <w:szCs w:val="21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color w:val="000000"/>
            <w:sz w:val="21"/>
            <w:szCs w:val="21"/>
          </w:rPr>
          <m:t>=0</m:t>
        </m:r>
      </m:oMath>
      <w:r w:rsidRPr="00B51B56">
        <w:rPr>
          <w:rFonts w:hint="eastAsia"/>
          <w:iCs/>
          <w:color w:val="000000"/>
          <w:sz w:val="21"/>
          <w:szCs w:val="21"/>
        </w:rPr>
        <w:t>求解，得到</w:t>
      </w:r>
    </w:p>
    <w:p w14:paraId="7888BE72" w14:textId="450A7B23" w:rsidR="0057297F" w:rsidRDefault="003F64D6" w:rsidP="0057297F">
      <w:pPr>
        <w:ind w:firstLineChars="850" w:firstLine="1785"/>
        <w:rPr>
          <w:rFonts w:ascii="Times New Roman" w:hAnsi="Times New Roman" w:cs="Times New Roman"/>
        </w:rPr>
      </w:pPr>
      <w:r w:rsidRPr="003F64D6">
        <w:rPr>
          <w:rFonts w:ascii="Times New Roman" w:hAnsi="Times New Roman" w:cs="Times New Roman"/>
          <w:szCs w:val="21"/>
        </w:rPr>
        <w:t>(13)</w:t>
      </w:r>
      <w:r w:rsidR="00827889" w:rsidRPr="003F64D6">
        <w:rPr>
          <w:rFonts w:ascii="Times New Roman" w:hAnsi="Times New Roman" w:cs="Times New Roman"/>
        </w:rPr>
        <w:t xml:space="preserve"> </w:t>
      </w:r>
    </w:p>
    <w:p w14:paraId="7606625B" w14:textId="77777777" w:rsidR="0057297F" w:rsidRDefault="0057297F" w:rsidP="0057297F">
      <w:pPr>
        <w:ind w:firstLineChars="95" w:firstLine="199"/>
        <w:rPr>
          <w:szCs w:val="21"/>
        </w:rPr>
      </w:pPr>
    </w:p>
    <w:p w14:paraId="10E9D943" w14:textId="337DA3EC" w:rsidR="00827889" w:rsidRPr="000C2FA4" w:rsidRDefault="00827889" w:rsidP="0057297F">
      <w:pPr>
        <w:ind w:firstLineChars="245" w:firstLine="514"/>
        <w:jc w:val="left"/>
        <w:rPr>
          <w:rFonts w:ascii="Times New Roman" w:hAnsi="Times New Roman" w:cs="Times New Roman"/>
        </w:rPr>
      </w:pPr>
      <w:r w:rsidRPr="00E85478">
        <w:rPr>
          <w:rFonts w:hint="eastAsia"/>
          <w:szCs w:val="21"/>
        </w:rPr>
        <w:t>我们令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                                               </w:t>
      </w:r>
      <w:r>
        <w:t xml:space="preserve">                                                                            </w:t>
      </w:r>
    </w:p>
    <w:p w14:paraId="570B09DF" w14:textId="7C32F03E" w:rsidR="00827889" w:rsidRPr="003F64D6" w:rsidRDefault="0057297F" w:rsidP="00827889">
      <w:pPr>
        <w:pStyle w:val="B1"/>
        <w:spacing w:before="374" w:after="374"/>
        <w:ind w:firstLineChars="0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27C89C87" wp14:editId="67448501">
            <wp:simplePos x="0" y="0"/>
            <wp:positionH relativeFrom="column">
              <wp:posOffset>-12700</wp:posOffset>
            </wp:positionH>
            <wp:positionV relativeFrom="page">
              <wp:posOffset>4626610</wp:posOffset>
            </wp:positionV>
            <wp:extent cx="1409700" cy="74295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889" w:rsidRPr="00827889">
        <w:rPr>
          <w:rFonts w:hint="eastAsia"/>
          <w:color w:val="000000"/>
        </w:rPr>
        <w:t xml:space="preserve"> </w:t>
      </w:r>
      <w:r w:rsidR="00827889" w:rsidRPr="00827889">
        <w:rPr>
          <w:color w:val="000000"/>
        </w:rPr>
        <w:t xml:space="preserve">        </w:t>
      </w:r>
      <w:r w:rsidR="00827889">
        <w:rPr>
          <w:color w:val="000000"/>
        </w:rPr>
        <w:t xml:space="preserve">  </w:t>
      </w:r>
      <w:r>
        <w:rPr>
          <w:color w:val="000000"/>
        </w:rPr>
        <w:t xml:space="preserve">     </w:t>
      </w:r>
      <w:r>
        <w:rPr>
          <w:rFonts w:hint="eastAsia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>14)</w:t>
      </w:r>
      <w:r w:rsidR="00827889">
        <w:rPr>
          <w:color w:val="000000"/>
        </w:rPr>
        <w:t xml:space="preserve">  </w:t>
      </w:r>
      <w:r w:rsidR="000C2FA4">
        <w:rPr>
          <w:color w:val="000000"/>
        </w:rPr>
        <w:t xml:space="preserve">  </w:t>
      </w:r>
      <w:r w:rsidR="00827889">
        <w:rPr>
          <w:color w:val="000000"/>
        </w:rPr>
        <w:t xml:space="preserve"> </w:t>
      </w:r>
      <w:r w:rsidR="000C2FA4">
        <w:rPr>
          <w:color w:val="000000"/>
        </w:rPr>
        <w:t xml:space="preserve"> </w:t>
      </w:r>
      <w:r>
        <w:rPr>
          <w:color w:val="000000"/>
        </w:rPr>
        <w:t xml:space="preserve">                  </w:t>
      </w:r>
      <w:r w:rsidR="00827889" w:rsidRPr="003F64D6">
        <w:rPr>
          <w:color w:val="000000"/>
          <w:sz w:val="21"/>
          <w:szCs w:val="21"/>
        </w:rPr>
        <w:t xml:space="preserve">               </w:t>
      </w:r>
    </w:p>
    <w:p w14:paraId="4048C8B3" w14:textId="2435099B" w:rsidR="00827889" w:rsidRPr="00827889" w:rsidRDefault="0057297F" w:rsidP="00333950">
      <w:pPr>
        <w:pStyle w:val="Z"/>
        <w:ind w:firstLineChars="100" w:firstLine="210"/>
        <w:jc w:val="lef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687C6B" wp14:editId="6D815A1C">
            <wp:simplePos x="0" y="0"/>
            <wp:positionH relativeFrom="column">
              <wp:posOffset>138430</wp:posOffset>
            </wp:positionH>
            <wp:positionV relativeFrom="page">
              <wp:posOffset>5255260</wp:posOffset>
            </wp:positionV>
            <wp:extent cx="571500" cy="397510"/>
            <wp:effectExtent l="0" t="0" r="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FCEE5" w14:textId="166AD218" w:rsidR="00361A23" w:rsidRPr="003F64D6" w:rsidRDefault="00C21B05" w:rsidP="00946A19">
      <w:pPr>
        <w:ind w:firstLineChars="0" w:firstLine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 xml:space="preserve">                            </w:t>
      </w:r>
      <w:r w:rsidR="003F64D6">
        <w:rPr>
          <w:rFonts w:ascii="宋体" w:eastAsia="宋体" w:hAnsi="宋体"/>
          <w:color w:val="000000"/>
          <w:szCs w:val="21"/>
        </w:rPr>
        <w:t xml:space="preserve"> </w:t>
      </w:r>
      <w:r w:rsidR="0057297F">
        <w:rPr>
          <w:rFonts w:ascii="宋体" w:eastAsia="宋体" w:hAnsi="宋体"/>
          <w:color w:val="000000"/>
          <w:szCs w:val="21"/>
        </w:rPr>
        <w:t xml:space="preserve"> </w:t>
      </w:r>
      <w:r w:rsidR="003F64D6" w:rsidRPr="003F64D6">
        <w:rPr>
          <w:rFonts w:ascii="Times New Roman" w:eastAsia="宋体" w:hAnsi="Times New Roman" w:cs="Times New Roman"/>
          <w:color w:val="000000"/>
          <w:szCs w:val="21"/>
        </w:rPr>
        <w:t>(15)</w:t>
      </w:r>
      <w:r w:rsidRPr="003F64D6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14:paraId="4DC234FA" w14:textId="39D28BB0" w:rsidR="00361A23" w:rsidRDefault="0057297F" w:rsidP="00946A19">
      <w:pPr>
        <w:ind w:firstLineChars="0" w:firstLine="0"/>
        <w:rPr>
          <w:rFonts w:ascii="宋体" w:eastAsia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16BF32F" wp14:editId="02F19035">
            <wp:simplePos x="0" y="0"/>
            <wp:positionH relativeFrom="column">
              <wp:posOffset>169545</wp:posOffset>
            </wp:positionH>
            <wp:positionV relativeFrom="page">
              <wp:posOffset>5932170</wp:posOffset>
            </wp:positionV>
            <wp:extent cx="1301750" cy="343535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34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C2907" w14:textId="704CED8D" w:rsidR="0057297F" w:rsidRPr="0057297F" w:rsidRDefault="0057297F" w:rsidP="00361A23">
      <w:pPr>
        <w:pStyle w:val="B1"/>
        <w:numPr>
          <w:ilvl w:val="0"/>
          <w:numId w:val="0"/>
        </w:numPr>
        <w:spacing w:before="374" w:after="374"/>
        <w:ind w:left="420"/>
        <w:rPr>
          <w:iCs/>
          <w:color w:val="000000"/>
          <w:sz w:val="21"/>
          <w:szCs w:val="21"/>
        </w:rPr>
      </w:pPr>
      <w:bookmarkStart w:id="2" w:name="_Hlk75291177"/>
      <w:r>
        <w:rPr>
          <w:rFonts w:ascii="宋体" w:hAnsi="宋体" w:cstheme="minorBidi" w:hint="eastAsia"/>
          <w:iCs/>
          <w:color w:val="000000"/>
        </w:rPr>
        <w:t xml:space="preserve"> </w:t>
      </w:r>
      <w:r>
        <w:rPr>
          <w:rFonts w:ascii="宋体" w:hAnsi="宋体" w:cstheme="minorBidi"/>
          <w:iCs/>
          <w:color w:val="000000"/>
        </w:rPr>
        <w:t xml:space="preserve">              </w:t>
      </w:r>
      <w:r>
        <w:rPr>
          <w:rFonts w:hint="cs"/>
          <w:iCs/>
          <w:color w:val="000000"/>
          <w:sz w:val="21"/>
          <w:szCs w:val="21"/>
        </w:rPr>
        <w:t>(</w:t>
      </w:r>
      <w:r>
        <w:rPr>
          <w:iCs/>
          <w:color w:val="000000"/>
          <w:sz w:val="21"/>
          <w:szCs w:val="21"/>
        </w:rPr>
        <w:t>16)</w:t>
      </w:r>
    </w:p>
    <w:p w14:paraId="2E77388F" w14:textId="3531C218" w:rsidR="00361A23" w:rsidRDefault="004B44F7" w:rsidP="00361A23">
      <w:pPr>
        <w:pStyle w:val="B1"/>
        <w:numPr>
          <w:ilvl w:val="0"/>
          <w:numId w:val="0"/>
        </w:numPr>
        <w:spacing w:before="374" w:after="374"/>
        <w:ind w:left="420"/>
        <w:rPr>
          <w:iCs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w:bookmarkEnd w:id="2"/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</m:den>
        </m:f>
      </m:oMath>
      <w:r w:rsidR="00361A23">
        <w:rPr>
          <w:rFonts w:hint="eastAsia"/>
          <w:iCs/>
          <w:color w:val="000000"/>
        </w:rPr>
        <w:t xml:space="preserve"> </w:t>
      </w:r>
      <w:r w:rsidR="00361A23">
        <w:rPr>
          <w:iCs/>
          <w:color w:val="000000"/>
        </w:rPr>
        <w:t xml:space="preserve">              </w:t>
      </w:r>
      <w:r w:rsidR="0057297F">
        <w:rPr>
          <w:iCs/>
          <w:color w:val="000000"/>
        </w:rPr>
        <w:t xml:space="preserve">   </w:t>
      </w:r>
      <w:r w:rsidR="0057297F">
        <w:rPr>
          <w:iCs/>
          <w:color w:val="000000"/>
          <w:sz w:val="21"/>
          <w:szCs w:val="21"/>
        </w:rPr>
        <w:t xml:space="preserve"> (17)</w:t>
      </w:r>
      <w:r w:rsidR="00361A23">
        <w:rPr>
          <w:iCs/>
          <w:color w:val="000000"/>
        </w:rPr>
        <w:t xml:space="preserve">   </w:t>
      </w:r>
      <w:r w:rsidR="003F64D6">
        <w:rPr>
          <w:iCs/>
          <w:color w:val="000000"/>
        </w:rPr>
        <w:t xml:space="preserve"> </w:t>
      </w:r>
    </w:p>
    <w:p w14:paraId="4973C5E4" w14:textId="673D071C" w:rsidR="00946A19" w:rsidRPr="00946A19" w:rsidRDefault="0057297F" w:rsidP="00946A19">
      <w:pPr>
        <w:ind w:firstLineChars="0" w:firstLine="0"/>
        <w:rPr>
          <w:rFonts w:ascii="宋体" w:eastAsia="宋体" w:hAnsi="宋体"/>
          <w:color w:val="000000"/>
          <w:szCs w:val="21"/>
        </w:rPr>
      </w:pPr>
      <w:r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434581F8" wp14:editId="142665AF">
            <wp:simplePos x="0" y="0"/>
            <wp:positionH relativeFrom="column">
              <wp:posOffset>247650</wp:posOffset>
            </wp:positionH>
            <wp:positionV relativeFrom="page">
              <wp:posOffset>7175500</wp:posOffset>
            </wp:positionV>
            <wp:extent cx="635000" cy="410210"/>
            <wp:effectExtent l="0" t="0" r="0" b="889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05">
        <w:rPr>
          <w:rFonts w:ascii="宋体" w:eastAsia="宋体" w:hAnsi="宋体"/>
          <w:color w:val="000000"/>
          <w:szCs w:val="21"/>
        </w:rPr>
        <w:t xml:space="preserve">                                          </w:t>
      </w:r>
    </w:p>
    <w:p w14:paraId="1234C5B2" w14:textId="243E5242" w:rsidR="007739F7" w:rsidRPr="00ED5732" w:rsidRDefault="003F64D6" w:rsidP="00ED5732">
      <w:pPr>
        <w:ind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</w:t>
      </w:r>
      <w:r>
        <w:rPr>
          <w:rFonts w:ascii="宋体" w:eastAsia="宋体" w:hAnsi="宋体"/>
          <w:color w:val="000000"/>
          <w:szCs w:val="21"/>
        </w:rPr>
        <w:t xml:space="preserve">             </w:t>
      </w:r>
      <w:r w:rsidRPr="003F64D6"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 w:rsidR="0057297F">
        <w:rPr>
          <w:rFonts w:ascii="Times New Roman" w:eastAsia="宋体" w:hAnsi="Times New Roman" w:cs="Times New Roman"/>
          <w:color w:val="000000"/>
          <w:szCs w:val="21"/>
        </w:rPr>
        <w:t xml:space="preserve">  (18)</w:t>
      </w:r>
    </w:p>
    <w:p w14:paraId="7174ADB1" w14:textId="03479394" w:rsidR="0099003E" w:rsidRDefault="00E8133D" w:rsidP="0081271C">
      <w:pPr>
        <w:ind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t xml:space="preserve">                     </w:t>
      </w:r>
    </w:p>
    <w:p w14:paraId="319DF72C" w14:textId="14201779" w:rsidR="00B80D5B" w:rsidRDefault="00B80D5B" w:rsidP="002D21EA">
      <w:pPr>
        <w:ind w:firstLine="420"/>
        <w:rPr>
          <w:rFonts w:ascii="Times New Roman" w:eastAsia="宋体" w:hAnsi="Times New Roman" w:cs="Times New Roman"/>
        </w:rPr>
      </w:pPr>
    </w:p>
    <w:p w14:paraId="2E31312F" w14:textId="0A8A5997" w:rsidR="00B80D5B" w:rsidRDefault="00B80D5B" w:rsidP="002D21E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对滤波器系数</w:t>
      </w:r>
      <m:oMath>
        <m:r>
          <w:rPr>
            <w:rFonts w:ascii="Cambria Math" w:hAnsi="Cambria Math"/>
            <w:color w:val="000000"/>
            <w:szCs w:val="21"/>
          </w:rPr>
          <m:t>ω</m:t>
        </m:r>
      </m:oMath>
      <w:r>
        <w:rPr>
          <w:rFonts w:ascii="Times New Roman" w:eastAsia="宋体" w:hAnsi="Times New Roman" w:cs="Times New Roman" w:hint="eastAsia"/>
        </w:rPr>
        <w:t>构造损失函数</w:t>
      </w:r>
    </w:p>
    <w:p w14:paraId="789BB0F9" w14:textId="1DE6E07D" w:rsidR="00B80D5B" w:rsidRDefault="00B80D5B" w:rsidP="002D21EA">
      <w:pPr>
        <w:ind w:firstLine="420"/>
        <w:rPr>
          <w:rFonts w:ascii="Times New Roman" w:eastAsia="宋体" w:hAnsi="Times New Roman" w:cs="Times New Roman"/>
          <w:iCs/>
          <w:color w:val="000000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∇</m:t>
        </m:r>
        <m:r>
          <w:rPr>
            <w:rFonts w:ascii="Cambria Math" w:eastAsia="宋体" w:hAnsi="Cambria Math" w:cs="Times New Roman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ω</m:t>
            </m:r>
          </m:e>
        </m:d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z</m:t>
                </m:r>
              </m:sub>
            </m:sSub>
            <m:r>
              <w:rPr>
                <w:rFonts w:ascii="Cambria Math" w:eastAsia="宋体" w:hAnsi="Cambria Math" w:cs="Times New Roman"/>
              </w:rPr>
              <m:t>∙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(e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)∙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u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AB771B">
        <w:rPr>
          <w:rFonts w:ascii="Times New Roman" w:eastAsia="宋体" w:hAnsi="Times New Roman" w:cs="Times New Roman" w:hint="eastAsia"/>
          <w:iCs/>
          <w:color w:val="000000"/>
        </w:rPr>
        <w:t xml:space="preserve"> </w:t>
      </w:r>
      <w:r w:rsidR="00AB771B">
        <w:rPr>
          <w:rFonts w:ascii="Times New Roman" w:eastAsia="宋体" w:hAnsi="Times New Roman" w:cs="Times New Roman"/>
          <w:iCs/>
          <w:color w:val="000000"/>
        </w:rPr>
        <w:t xml:space="preserve">              (19)</w:t>
      </w:r>
    </w:p>
    <w:p w14:paraId="4531FA51" w14:textId="06FF28A0" w:rsidR="00DC560A" w:rsidRDefault="00DC560A" w:rsidP="002D21EA">
      <w:pPr>
        <w:ind w:firstLine="420"/>
        <w:rPr>
          <w:rFonts w:ascii="Times New Roman" w:eastAsia="宋体" w:hAnsi="Times New Roman" w:cs="Times New Roman"/>
          <w:iCs/>
          <w:color w:val="000000"/>
        </w:rPr>
      </w:pPr>
      <w:r>
        <w:rPr>
          <w:rFonts w:ascii="Times New Roman" w:eastAsia="宋体" w:hAnsi="Times New Roman" w:cs="Times New Roman" w:hint="eastAsia"/>
          <w:iCs/>
          <w:color w:val="000000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</w:rPr>
        <w:t>为噪声，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u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iCs/>
          <w:color w:val="000000"/>
        </w:rPr>
        <w:t>为信号</w:t>
      </w:r>
    </w:p>
    <w:p w14:paraId="1525E2A1" w14:textId="5F494611" w:rsidR="00DC560A" w:rsidRDefault="00DC560A" w:rsidP="002D21EA">
      <w:pPr>
        <w:ind w:firstLine="420"/>
        <w:rPr>
          <w:rFonts w:ascii="Times New Roman" w:eastAsia="宋体" w:hAnsi="Times New Roman" w:cs="Times New Roman"/>
          <w:iCs/>
          <w:color w:val="000000"/>
        </w:rPr>
      </w:pPr>
      <w:r>
        <w:rPr>
          <w:rFonts w:ascii="Times New Roman" w:eastAsia="宋体" w:hAnsi="Times New Roman" w:cs="Times New Roman" w:hint="eastAsia"/>
          <w:iCs/>
          <w:color w:val="000000"/>
        </w:rPr>
        <w:t>然后使用梯度上升迭代</w:t>
      </w:r>
    </w:p>
    <w:p w14:paraId="1911F30A" w14:textId="177541EC" w:rsidR="00DC560A" w:rsidRDefault="004B44F7" w:rsidP="002D21EA">
      <w:pPr>
        <w:ind w:firstLine="420"/>
        <w:rPr>
          <w:rFonts w:ascii="Times New Roman" w:eastAsia="宋体" w:hAnsi="Times New Roman" w:cs="Times New Roman"/>
          <w:iCs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em</m:t>
            </m:r>
          </m:sub>
        </m:sSub>
        <m:r>
          <w:rPr>
            <w:rFonts w:ascii="Cambria Math" w:hAnsi="Cambria Math"/>
            <w:color w:val="00000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em</m:t>
            </m:r>
          </m:sub>
        </m:sSub>
        <m:r>
          <w:rPr>
            <w:rFonts w:ascii="Cambria Math" w:hAnsi="Cambria Math"/>
            <w:color w:val="000000"/>
            <w:szCs w:val="21"/>
          </w:rPr>
          <m:t>+</m:t>
        </m:r>
        <w:bookmarkStart w:id="3" w:name="_Hlk75477468"/>
        <m:r>
          <m:rPr>
            <m:sty m:val="p"/>
          </m:rPr>
          <w:fldChar w:fldCharType="begin"/>
        </m:r>
        <m:r>
          <m:rPr>
            <m:sty m:val="p"/>
          </m:rPr>
          <m:t xml:space="preserve"> HYPERLINK "https://baike.baidu.com/item/%E5%B8%8C%E8%85%8A%E5%AD%97%E6%AF%8D/4428067?fr=aladdin" \l "3_8" </m:t>
        </m:r>
        <m:r>
          <m:rPr>
            <m:sty m:val="p"/>
          </m:rPr>
          <w:fldChar w:fldCharType="separate"/>
        </m:r>
        <m:r>
          <m:rPr>
            <m:sty m:val="p"/>
          </m:rPr>
          <w:rPr>
            <w:rStyle w:val="a9"/>
            <w:rFonts w:ascii="Cambria Math" w:hAnsi="Cambria Math" w:cs="Arial"/>
            <w:color w:val="333333"/>
            <w:shd w:val="clear" w:color="auto" w:fill="FFFFFF"/>
          </w:rPr>
          <m:t>η</m:t>
        </m:r>
        <m:r>
          <m:rPr>
            <m:sty m:val="p"/>
          </m:rPr>
          <w:rPr>
            <w:rStyle w:val="a9"/>
            <w:rFonts w:ascii="Cambria Math" w:hAnsi="Cambria Math" w:cs="Arial"/>
            <w:color w:val="333333"/>
            <w:shd w:val="clear" w:color="auto" w:fill="FFFFFF"/>
          </w:rPr>
          <w:fldChar w:fldCharType="end"/>
        </m:r>
        <m:r>
          <m:rPr>
            <m:sty m:val="p"/>
          </m:rPr>
          <w:rPr>
            <w:rFonts w:ascii="Cambria Math" w:eastAsia="宋体" w:hAnsi="Cambria Math" w:cs="Times New Roman"/>
          </w:rPr>
          <m:t>∇</m:t>
        </m:r>
        <m:r>
          <w:rPr>
            <w:rFonts w:ascii="Cambria Math" w:eastAsia="宋体" w:hAnsi="Cambria Math" w:cs="Times New Roman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hAnsi="Cambria Math"/>
                <w:color w:val="000000"/>
                <w:szCs w:val="21"/>
              </w:rPr>
              <m:t>ω</m:t>
            </m:r>
          </m:e>
        </m:d>
      </m:oMath>
      <w:bookmarkEnd w:id="3"/>
      <w:r w:rsidR="00763BF4">
        <w:rPr>
          <w:rFonts w:ascii="Times New Roman" w:eastAsia="宋体" w:hAnsi="Times New Roman" w:cs="Times New Roman" w:hint="eastAsia"/>
          <w:i/>
        </w:rPr>
        <w:t xml:space="preserve"> </w:t>
      </w:r>
      <w:r w:rsidR="00763BF4">
        <w:rPr>
          <w:rFonts w:ascii="Times New Roman" w:eastAsia="宋体" w:hAnsi="Times New Roman" w:cs="Times New Roman"/>
          <w:i/>
        </w:rPr>
        <w:t xml:space="preserve">  </w:t>
      </w:r>
      <w:r w:rsidR="00763BF4">
        <w:rPr>
          <w:rFonts w:ascii="Times New Roman" w:eastAsia="宋体" w:hAnsi="Times New Roman" w:cs="Times New Roman"/>
          <w:iCs/>
        </w:rPr>
        <w:t xml:space="preserve">                   </w:t>
      </w:r>
      <w:r w:rsidR="00763BF4">
        <w:rPr>
          <w:rFonts w:ascii="Times New Roman" w:eastAsia="宋体" w:hAnsi="Times New Roman" w:cs="Times New Roman" w:hint="eastAsia"/>
          <w:iCs/>
        </w:rPr>
        <w:t>(</w:t>
      </w:r>
      <w:r w:rsidR="00763BF4">
        <w:rPr>
          <w:rFonts w:ascii="Times New Roman" w:eastAsia="宋体" w:hAnsi="Times New Roman" w:cs="Times New Roman"/>
          <w:iCs/>
        </w:rPr>
        <w:t>20)</w:t>
      </w:r>
    </w:p>
    <w:p w14:paraId="086ECBE3" w14:textId="52DF52FB" w:rsidR="00763BF4" w:rsidRDefault="00763BF4" w:rsidP="002D21EA">
      <w:pPr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找到使似然函数出现概率最大</w:t>
      </w:r>
      <w:r w:rsidR="00D86BF6">
        <w:rPr>
          <w:rFonts w:ascii="Times New Roman" w:eastAsia="宋体" w:hAnsi="Times New Roman" w:cs="Times New Roman" w:hint="eastAsia"/>
          <w:iCs/>
        </w:rPr>
        <w:t>的滤波器系数即可。</w:t>
      </w:r>
    </w:p>
    <w:p w14:paraId="5C7F3FAC" w14:textId="18BA972F" w:rsidR="004531BC" w:rsidRDefault="004531BC" w:rsidP="002D21EA">
      <w:pPr>
        <w:ind w:firstLine="420"/>
        <w:rPr>
          <w:rFonts w:ascii="Times New Roman" w:eastAsia="宋体" w:hAnsi="Times New Roman" w:cs="Times New Roman"/>
          <w:iCs/>
        </w:rPr>
      </w:pPr>
    </w:p>
    <w:p w14:paraId="4946968D" w14:textId="122C3C9B" w:rsidR="004531BC" w:rsidRPr="00763BF4" w:rsidRDefault="004531BC" w:rsidP="002D21EA">
      <w:pPr>
        <w:ind w:firstLine="420"/>
        <w:rPr>
          <w:rFonts w:ascii="Times New Roman" w:eastAsia="宋体" w:hAnsi="Times New Roman" w:cs="Times New Roman"/>
          <w:iCs/>
          <w:color w:val="000000"/>
        </w:rPr>
      </w:pPr>
    </w:p>
    <w:p w14:paraId="45170612" w14:textId="09C2DC42" w:rsidR="002D21EA" w:rsidRDefault="004531BC" w:rsidP="0058379E">
      <w:pPr>
        <w:ind w:firstLine="560"/>
        <w:rPr>
          <w:rFonts w:ascii="宋体" w:eastAsia="宋体" w:hAnsi="宋体"/>
          <w:sz w:val="28"/>
          <w:szCs w:val="28"/>
        </w:rPr>
      </w:pPr>
      <w:r w:rsidRPr="004531BC">
        <w:rPr>
          <w:rFonts w:ascii="宋体" w:eastAsia="宋体" w:hAnsi="宋体" w:hint="eastAsia"/>
          <w:sz w:val="28"/>
          <w:szCs w:val="28"/>
        </w:rPr>
        <w:t>3</w:t>
      </w:r>
      <w:r w:rsidRPr="004531BC">
        <w:rPr>
          <w:rFonts w:ascii="宋体" w:eastAsia="宋体" w:hAnsi="宋体"/>
          <w:sz w:val="28"/>
          <w:szCs w:val="28"/>
        </w:rPr>
        <w:t xml:space="preserve">  </w:t>
      </w:r>
      <w:r w:rsidRPr="004531BC">
        <w:rPr>
          <w:rFonts w:ascii="宋体" w:eastAsia="宋体" w:hAnsi="宋体" w:hint="eastAsia"/>
          <w:sz w:val="28"/>
          <w:szCs w:val="28"/>
        </w:rPr>
        <w:t>MATLAB仿真</w:t>
      </w:r>
    </w:p>
    <w:p w14:paraId="573A3087" w14:textId="7D7E7549" w:rsidR="004531BC" w:rsidRDefault="00141BF1" w:rsidP="00141BF1">
      <w:pPr>
        <w:ind w:firstLineChars="0" w:firstLine="420"/>
        <w:rPr>
          <w:rFonts w:ascii="宋体" w:eastAsia="宋体" w:hAnsi="宋体"/>
          <w:szCs w:val="21"/>
        </w:rPr>
      </w:pPr>
      <w:r w:rsidRPr="00141BF1">
        <w:rPr>
          <w:rFonts w:ascii="宋体" w:eastAsia="宋体" w:hAnsi="宋体" w:hint="eastAsia"/>
          <w:szCs w:val="21"/>
        </w:rPr>
        <w:lastRenderedPageBreak/>
        <w:t>1.</w:t>
      </w:r>
      <w:r w:rsidR="004531BC" w:rsidRPr="00141BF1">
        <w:rPr>
          <w:rFonts w:ascii="宋体" w:eastAsia="宋体" w:hAnsi="宋体" w:hint="eastAsia"/>
          <w:szCs w:val="21"/>
        </w:rPr>
        <w:t>对于均值分别为1和0</w:t>
      </w:r>
      <w:r w:rsidR="004531BC" w:rsidRPr="00141BF1">
        <w:rPr>
          <w:rFonts w:ascii="宋体" w:eastAsia="宋体" w:hAnsi="宋体"/>
          <w:szCs w:val="21"/>
        </w:rPr>
        <w:t>.5</w:t>
      </w:r>
      <w:r w:rsidR="004531BC" w:rsidRPr="00141BF1">
        <w:rPr>
          <w:rFonts w:ascii="宋体" w:eastAsia="宋体" w:hAnsi="宋体" w:hint="eastAsia"/>
          <w:szCs w:val="21"/>
        </w:rPr>
        <w:t>，方差分别为0</w:t>
      </w:r>
      <w:r w:rsidR="004531BC" w:rsidRPr="00141BF1">
        <w:rPr>
          <w:rFonts w:ascii="宋体" w:eastAsia="宋体" w:hAnsi="宋体"/>
          <w:szCs w:val="21"/>
        </w:rPr>
        <w:t>.1</w:t>
      </w:r>
      <w:r w:rsidR="004531BC" w:rsidRPr="00141BF1">
        <w:rPr>
          <w:rFonts w:ascii="宋体" w:eastAsia="宋体" w:hAnsi="宋体" w:hint="eastAsia"/>
          <w:szCs w:val="21"/>
        </w:rPr>
        <w:t>和2的单高斯</w:t>
      </w:r>
      <w:r w:rsidR="00B40F2C">
        <w:rPr>
          <w:rFonts w:ascii="宋体" w:eastAsia="宋体" w:hAnsi="宋体" w:hint="eastAsia"/>
          <w:szCs w:val="21"/>
        </w:rPr>
        <w:t>组成的混合高斯</w:t>
      </w:r>
    </w:p>
    <w:p w14:paraId="5B0F6F5A" w14:textId="35ACB130" w:rsidR="00141BF1" w:rsidRDefault="00141BF1" w:rsidP="00141BF1">
      <w:pPr>
        <w:ind w:firstLineChars="0"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B59B139" wp14:editId="19713991">
            <wp:extent cx="31877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F529" w14:textId="1494F464" w:rsidR="00141BF1" w:rsidRDefault="00AD4C66" w:rsidP="00141BF1">
      <w:pPr>
        <w:ind w:firstLineChars="0" w:firstLine="420"/>
        <w:rPr>
          <w:rFonts w:ascii="宋体" w:eastAsia="宋体" w:hAnsi="宋体"/>
          <w:szCs w:val="21"/>
        </w:rPr>
      </w:pPr>
      <w:r w:rsidRPr="00B40F2C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1552" behindDoc="0" locked="0" layoutInCell="1" allowOverlap="1" wp14:anchorId="18DB693D" wp14:editId="40E1840E">
            <wp:simplePos x="0" y="0"/>
            <wp:positionH relativeFrom="column">
              <wp:posOffset>276225</wp:posOffset>
            </wp:positionH>
            <wp:positionV relativeFrom="page">
              <wp:posOffset>2049145</wp:posOffset>
            </wp:positionV>
            <wp:extent cx="2817495" cy="2112645"/>
            <wp:effectExtent l="0" t="0" r="190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F1">
        <w:rPr>
          <w:rFonts w:ascii="宋体" w:eastAsia="宋体" w:hAnsi="宋体" w:hint="eastAsia"/>
          <w:szCs w:val="21"/>
        </w:rPr>
        <w:t>参数拟合的非常好</w:t>
      </w:r>
      <w:r w:rsidR="00BA5FFE">
        <w:rPr>
          <w:rFonts w:ascii="宋体" w:eastAsia="宋体" w:hAnsi="宋体" w:hint="eastAsia"/>
          <w:szCs w:val="21"/>
        </w:rPr>
        <w:t>（初始值任意选取）</w:t>
      </w:r>
    </w:p>
    <w:p w14:paraId="44EC3803" w14:textId="1F794434" w:rsidR="00B40F2C" w:rsidRPr="00B40F2C" w:rsidRDefault="00AD4C66" w:rsidP="00BF4EF9">
      <w:pPr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40F2C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73D28EEC" wp14:editId="78939052">
            <wp:simplePos x="0" y="0"/>
            <wp:positionH relativeFrom="column">
              <wp:posOffset>267335</wp:posOffset>
            </wp:positionH>
            <wp:positionV relativeFrom="page">
              <wp:posOffset>4464685</wp:posOffset>
            </wp:positionV>
            <wp:extent cx="2860675" cy="2145665"/>
            <wp:effectExtent l="0" t="0" r="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EF9" w:rsidRPr="00B40F2C">
        <w:rPr>
          <w:rFonts w:ascii="Times New Roman" w:eastAsia="宋体" w:hAnsi="Times New Roman" w:cs="Times New Roman"/>
          <w:szCs w:val="21"/>
        </w:rPr>
        <w:t>图</w:t>
      </w:r>
      <w:r w:rsidR="00BF4EF9" w:rsidRPr="00B40F2C">
        <w:rPr>
          <w:rFonts w:ascii="Times New Roman" w:eastAsia="宋体" w:hAnsi="Times New Roman" w:cs="Times New Roman"/>
          <w:szCs w:val="21"/>
        </w:rPr>
        <w:t>(1)</w:t>
      </w:r>
    </w:p>
    <w:p w14:paraId="3A3DA881" w14:textId="76E279DF" w:rsidR="00141BF1" w:rsidRPr="00B40F2C" w:rsidRDefault="00B40F2C" w:rsidP="00B40F2C">
      <w:pPr>
        <w:ind w:firstLineChars="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</w:t>
      </w:r>
    </w:p>
    <w:p w14:paraId="2E335C02" w14:textId="01A67D31" w:rsidR="00783222" w:rsidRDefault="00AD4C66" w:rsidP="00BF4EF9">
      <w:pPr>
        <w:ind w:firstLineChars="95" w:firstLine="199"/>
        <w:jc w:val="center"/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298B22A7" wp14:editId="49F012D9">
            <wp:simplePos x="0" y="0"/>
            <wp:positionH relativeFrom="column">
              <wp:posOffset>453390</wp:posOffset>
            </wp:positionH>
            <wp:positionV relativeFrom="page">
              <wp:posOffset>6866890</wp:posOffset>
            </wp:positionV>
            <wp:extent cx="2672080" cy="200406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 xml:space="preserve"> </w:t>
      </w:r>
    </w:p>
    <w:p w14:paraId="13425572" w14:textId="6D15A014" w:rsidR="00B40F2C" w:rsidRDefault="00B40F2C" w:rsidP="00BF4EF9">
      <w:pPr>
        <w:ind w:firstLine="420"/>
        <w:jc w:val="center"/>
        <w:rPr>
          <w:rFonts w:ascii="宋体" w:eastAsia="宋体" w:hAnsi="宋体" w:cs="Times New Roman"/>
        </w:rPr>
      </w:pPr>
    </w:p>
    <w:p w14:paraId="27E61BD6" w14:textId="6B1D7134" w:rsidR="00B40F2C" w:rsidRDefault="00B40F2C" w:rsidP="00B40F2C">
      <w:pPr>
        <w:ind w:firstLine="420"/>
        <w:jc w:val="left"/>
        <w:rPr>
          <w:rFonts w:ascii="宋体" w:eastAsia="宋体" w:hAnsi="宋体" w:cs="Times New Roman"/>
        </w:rPr>
      </w:pPr>
    </w:p>
    <w:p w14:paraId="638CBEC4" w14:textId="297F59B8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15A1ACA1" w14:textId="76686C95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1F1A9701" w14:textId="5A1FB30A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0D2470E2" w14:textId="4A0B574E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302136EF" w14:textId="05454260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4D0FFE4B" w14:textId="799B5D88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586025E3" w14:textId="7B9A5C7D" w:rsidR="00AD4C66" w:rsidRDefault="00AD4C66" w:rsidP="00B40F2C">
      <w:pPr>
        <w:ind w:firstLine="420"/>
        <w:jc w:val="left"/>
        <w:rPr>
          <w:rFonts w:ascii="宋体" w:eastAsia="宋体" w:hAnsi="宋体" w:cs="Times New Roman"/>
        </w:rPr>
      </w:pPr>
    </w:p>
    <w:p w14:paraId="6BDB1E3E" w14:textId="50243406" w:rsidR="00AD4C66" w:rsidRDefault="00AD4C66" w:rsidP="00AD4C66">
      <w:pPr>
        <w:ind w:firstLine="420"/>
        <w:jc w:val="center"/>
        <w:rPr>
          <w:rFonts w:ascii="宋体" w:eastAsia="宋体" w:hAnsi="宋体" w:cs="Times New Roman"/>
        </w:rPr>
      </w:pPr>
    </w:p>
    <w:p w14:paraId="17EC9BA1" w14:textId="53074702" w:rsidR="00AD4C66" w:rsidRPr="00AD4C66" w:rsidRDefault="00AD4C66" w:rsidP="00AD4C66">
      <w:pPr>
        <w:ind w:firstLine="420"/>
        <w:jc w:val="center"/>
        <w:rPr>
          <w:rFonts w:ascii="Times New Roman" w:eastAsia="宋体" w:hAnsi="Times New Roman" w:cs="Times New Roman"/>
        </w:rPr>
      </w:pPr>
      <w:r w:rsidRPr="00AD4C66">
        <w:rPr>
          <w:rFonts w:ascii="Times New Roman" w:eastAsia="宋体" w:hAnsi="Times New Roman" w:cs="Times New Roman"/>
        </w:rPr>
        <w:t>图</w:t>
      </w:r>
      <w:r w:rsidRPr="00AD4C66">
        <w:rPr>
          <w:rFonts w:ascii="Times New Roman" w:eastAsia="宋体" w:hAnsi="Times New Roman" w:cs="Times New Roman"/>
        </w:rPr>
        <w:t>(3)</w:t>
      </w:r>
    </w:p>
    <w:p w14:paraId="7AE331FE" w14:textId="4BC90C47" w:rsidR="00B40F2C" w:rsidRDefault="00B40F2C" w:rsidP="00B40F2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>.</w:t>
      </w:r>
      <w:r w:rsidRPr="00B40F2C">
        <w:rPr>
          <w:rFonts w:ascii="宋体" w:eastAsia="宋体" w:hAnsi="宋体" w:hint="eastAsia"/>
          <w:szCs w:val="21"/>
        </w:rPr>
        <w:t xml:space="preserve"> </w:t>
      </w:r>
      <w:r w:rsidRPr="00141BF1">
        <w:rPr>
          <w:rFonts w:ascii="宋体" w:eastAsia="宋体" w:hAnsi="宋体" w:hint="eastAsia"/>
          <w:szCs w:val="21"/>
        </w:rPr>
        <w:t>对于均值</w:t>
      </w:r>
      <w:r>
        <w:rPr>
          <w:rFonts w:ascii="宋体" w:eastAsia="宋体" w:hAnsi="宋体" w:hint="eastAsia"/>
          <w:szCs w:val="21"/>
        </w:rPr>
        <w:t>都为0</w:t>
      </w:r>
      <w:r w:rsidRPr="00141BF1">
        <w:rPr>
          <w:rFonts w:ascii="宋体" w:eastAsia="宋体" w:hAnsi="宋体" w:hint="eastAsia"/>
          <w:szCs w:val="21"/>
        </w:rPr>
        <w:t>，方差分别为0</w:t>
      </w:r>
      <w:r w:rsidRPr="00141BF1">
        <w:rPr>
          <w:rFonts w:ascii="宋体" w:eastAsia="宋体" w:hAnsi="宋体"/>
          <w:szCs w:val="21"/>
        </w:rPr>
        <w:t>.1</w:t>
      </w:r>
      <w:r w:rsidRPr="00141BF1">
        <w:rPr>
          <w:rFonts w:ascii="宋体" w:eastAsia="宋体" w:hAnsi="宋体" w:hint="eastAsia"/>
          <w:szCs w:val="21"/>
        </w:rPr>
        <w:t>和2的单高斯</w:t>
      </w:r>
      <w:r>
        <w:rPr>
          <w:rFonts w:ascii="宋体" w:eastAsia="宋体" w:hAnsi="宋体" w:hint="eastAsia"/>
          <w:szCs w:val="21"/>
        </w:rPr>
        <w:t>组成的混合高斯</w:t>
      </w:r>
      <w:r w:rsidR="00BF4EF9">
        <w:rPr>
          <w:rFonts w:ascii="宋体" w:eastAsia="宋体" w:hAnsi="宋体" w:hint="eastAsia"/>
          <w:szCs w:val="21"/>
        </w:rPr>
        <w:t>：</w:t>
      </w:r>
    </w:p>
    <w:p w14:paraId="129B14B4" w14:textId="7EE52559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64132A62" w14:textId="0C140879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1E060BBC" w14:textId="0D207DA3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4C9B6E52" w14:textId="3FEF55E5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52B5902" w14:textId="03889019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78375EC3" w14:textId="2ECF537E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418D667" w14:textId="7C84779C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7B80E560" w14:textId="12CDA6FB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7E13F660" w14:textId="2D45DBAE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48555591" w14:textId="7625D67F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50492507" w14:textId="552084F9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452F90B" w14:textId="78635953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0435596" w14:textId="7BA9ED7D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7375B65" w14:textId="4EF05185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25EC7986" w14:textId="5F2E32DF" w:rsidR="00BF4EF9" w:rsidRDefault="00BF4EF9" w:rsidP="00B40F2C">
      <w:pPr>
        <w:ind w:firstLine="420"/>
        <w:jc w:val="left"/>
        <w:rPr>
          <w:rFonts w:ascii="宋体" w:eastAsia="宋体" w:hAnsi="宋体"/>
          <w:szCs w:val="21"/>
        </w:rPr>
      </w:pPr>
    </w:p>
    <w:p w14:paraId="7AFE2769" w14:textId="4D01019D" w:rsidR="00BF4EF9" w:rsidRPr="00BF4EF9" w:rsidRDefault="00AD4C66" w:rsidP="00BF4EF9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2529BC96" wp14:editId="4B9193D6">
            <wp:simplePos x="0" y="0"/>
            <wp:positionH relativeFrom="column">
              <wp:posOffset>431165</wp:posOffset>
            </wp:positionH>
            <wp:positionV relativeFrom="page">
              <wp:posOffset>4368800</wp:posOffset>
            </wp:positionV>
            <wp:extent cx="2570480" cy="1927860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EF9" w:rsidRPr="00BF4EF9">
        <w:rPr>
          <w:rFonts w:ascii="Times New Roman" w:eastAsia="宋体" w:hAnsi="Times New Roman" w:cs="Times New Roman"/>
          <w:szCs w:val="21"/>
        </w:rPr>
        <w:t>图</w:t>
      </w:r>
      <w:r w:rsidR="00BF4EF9" w:rsidRPr="00BF4EF9">
        <w:rPr>
          <w:rFonts w:ascii="Times New Roman" w:eastAsia="宋体" w:hAnsi="Times New Roman" w:cs="Times New Roman"/>
          <w:szCs w:val="21"/>
        </w:rPr>
        <w:t>(4)</w:t>
      </w:r>
    </w:p>
    <w:p w14:paraId="3244A499" w14:textId="25BB6200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  <w:r w:rsidRPr="00BF4EF9">
        <w:rPr>
          <w:rFonts w:ascii="Times New Roman" w:eastAsia="宋体" w:hAnsi="Times New Roman" w:cs="Times New Roman"/>
        </w:rPr>
        <w:t>图</w:t>
      </w:r>
      <w:r w:rsidRPr="00BF4EF9">
        <w:rPr>
          <w:rFonts w:ascii="Times New Roman" w:eastAsia="宋体" w:hAnsi="Times New Roman" w:cs="Times New Roman"/>
        </w:rPr>
        <w:t>(5)</w:t>
      </w:r>
    </w:p>
    <w:p w14:paraId="491A0295" w14:textId="7DF078DA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458472AA" w14:textId="3AA7C5AB" w:rsidR="00BF4EF9" w:rsidRDefault="00AD4C66" w:rsidP="00BF4EF9">
      <w:pPr>
        <w:ind w:firstLine="420"/>
        <w:jc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0B9666C0" wp14:editId="2DC49FF1">
            <wp:simplePos x="0" y="0"/>
            <wp:positionH relativeFrom="column">
              <wp:posOffset>417195</wp:posOffset>
            </wp:positionH>
            <wp:positionV relativeFrom="page">
              <wp:posOffset>6747510</wp:posOffset>
            </wp:positionV>
            <wp:extent cx="2744470" cy="205867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BB0CB" w14:textId="2925B376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53A9CA34" w14:textId="33BF2141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466B97D3" w14:textId="28AC51FF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75D25D07" w14:textId="236EE3B5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39A90915" w14:textId="4121AA61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1622F86B" w14:textId="6529AF37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743E3DA5" w14:textId="71C19916" w:rsidR="00BF4EF9" w:rsidRDefault="00F12893" w:rsidP="00BF4EF9">
      <w:pPr>
        <w:ind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30041555" wp14:editId="6658FE20">
            <wp:simplePos x="0" y="0"/>
            <wp:positionH relativeFrom="column">
              <wp:posOffset>417195</wp:posOffset>
            </wp:positionH>
            <wp:positionV relativeFrom="page">
              <wp:posOffset>2131695</wp:posOffset>
            </wp:positionV>
            <wp:extent cx="2606675" cy="1955165"/>
            <wp:effectExtent l="0" t="0" r="3175" b="698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8AFD8" w14:textId="5F604279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7E06EA03" w14:textId="563ADEDD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6C09414B" w14:textId="77F8E9DC" w:rsidR="0010651B" w:rsidRDefault="0010651B" w:rsidP="00BF4EF9">
      <w:pPr>
        <w:ind w:firstLine="420"/>
        <w:jc w:val="center"/>
        <w:rPr>
          <w:rFonts w:ascii="Times New Roman" w:eastAsia="宋体" w:hAnsi="Times New Roman" w:cs="Times New Roman"/>
        </w:rPr>
      </w:pPr>
    </w:p>
    <w:p w14:paraId="0FF7EA1F" w14:textId="3573BF54" w:rsidR="00BF4EF9" w:rsidRDefault="00BF4EF9" w:rsidP="00BF4EF9">
      <w:pPr>
        <w:ind w:firstLine="420"/>
        <w:jc w:val="center"/>
        <w:rPr>
          <w:rFonts w:ascii="Times New Roman" w:eastAsia="宋体" w:hAnsi="Times New Roman" w:cs="Times New Roman"/>
        </w:rPr>
      </w:pPr>
      <w:r w:rsidRPr="00BF4EF9">
        <w:rPr>
          <w:rFonts w:ascii="Times New Roman" w:eastAsia="宋体" w:hAnsi="Times New Roman" w:cs="Times New Roman"/>
        </w:rPr>
        <w:t>图</w:t>
      </w:r>
      <w:r w:rsidRPr="00BF4EF9">
        <w:rPr>
          <w:rFonts w:ascii="Times New Roman" w:eastAsia="宋体" w:hAnsi="Times New Roman" w:cs="Times New Roman"/>
        </w:rPr>
        <w:t>(6)</w:t>
      </w:r>
    </w:p>
    <w:p w14:paraId="3DDE1C4B" w14:textId="0B9329D9" w:rsidR="00BF4EF9" w:rsidRPr="00C226F9" w:rsidRDefault="00BF4EF9" w:rsidP="00BF4EF9">
      <w:pPr>
        <w:ind w:firstLine="420"/>
        <w:jc w:val="left"/>
        <w:rPr>
          <w:rFonts w:ascii="宋体" w:eastAsia="宋体" w:hAnsi="宋体" w:cs="Times New Roman"/>
        </w:rPr>
      </w:pPr>
      <w:r w:rsidRPr="00C226F9">
        <w:rPr>
          <w:rFonts w:ascii="宋体" w:eastAsia="宋体" w:hAnsi="宋体" w:cs="Times New Roman" w:hint="eastAsia"/>
        </w:rPr>
        <w:t>如上图(</w:t>
      </w:r>
      <w:r w:rsidRPr="00C226F9">
        <w:rPr>
          <w:rFonts w:ascii="宋体" w:eastAsia="宋体" w:hAnsi="宋体" w:cs="Times New Roman"/>
        </w:rPr>
        <w:t>6)</w:t>
      </w:r>
      <w:r w:rsidRPr="00C226F9">
        <w:rPr>
          <w:rFonts w:ascii="宋体" w:eastAsia="宋体" w:hAnsi="宋体" w:cs="Times New Roman" w:hint="eastAsia"/>
        </w:rPr>
        <w:t>所示，基于EM算法的自适应滤波的收敛误差</w:t>
      </w:r>
      <w:r w:rsidR="00C226F9" w:rsidRPr="00C226F9">
        <w:rPr>
          <w:rFonts w:ascii="宋体" w:eastAsia="宋体" w:hAnsi="宋体" w:cs="Times New Roman" w:hint="eastAsia"/>
        </w:rPr>
        <w:t>仅大于维纳滤波，而小于其他算法</w:t>
      </w:r>
    </w:p>
    <w:p w14:paraId="76F0A2AC" w14:textId="07E62C6F" w:rsidR="00C226F9" w:rsidRPr="00C226F9" w:rsidRDefault="00C226F9" w:rsidP="00C226F9">
      <w:pPr>
        <w:ind w:firstLineChars="0" w:firstLine="0"/>
        <w:jc w:val="left"/>
        <w:rPr>
          <w:rFonts w:ascii="宋体" w:eastAsia="宋体" w:hAnsi="宋体" w:cs="Times New Roman"/>
        </w:rPr>
      </w:pPr>
    </w:p>
    <w:p w14:paraId="15A3A9D8" w14:textId="1CA8666A" w:rsidR="00C226F9" w:rsidRDefault="00C226F9" w:rsidP="00C226F9">
      <w:pPr>
        <w:ind w:firstLineChars="0" w:firstLine="0"/>
        <w:jc w:val="left"/>
        <w:rPr>
          <w:rFonts w:ascii="宋体" w:eastAsia="宋体" w:hAnsi="宋体" w:cs="Times New Roman"/>
          <w:sz w:val="28"/>
          <w:szCs w:val="28"/>
        </w:rPr>
      </w:pPr>
      <w:r w:rsidRPr="00C226F9">
        <w:rPr>
          <w:rFonts w:ascii="宋体" w:eastAsia="宋体" w:hAnsi="宋体" w:cs="Times New Roman" w:hint="eastAsia"/>
          <w:sz w:val="28"/>
          <w:szCs w:val="28"/>
        </w:rPr>
        <w:lastRenderedPageBreak/>
        <w:t>4</w:t>
      </w:r>
      <w:r w:rsidRPr="00C226F9">
        <w:rPr>
          <w:rFonts w:ascii="宋体" w:eastAsia="宋体" w:hAnsi="宋体" w:cs="Times New Roman"/>
          <w:sz w:val="28"/>
          <w:szCs w:val="28"/>
        </w:rPr>
        <w:t xml:space="preserve"> </w:t>
      </w:r>
      <w:r w:rsidRPr="00C226F9">
        <w:rPr>
          <w:rFonts w:ascii="宋体" w:eastAsia="宋体" w:hAnsi="宋体" w:cs="Times New Roman" w:hint="eastAsia"/>
          <w:sz w:val="28"/>
          <w:szCs w:val="28"/>
        </w:rPr>
        <w:t>总结</w:t>
      </w:r>
      <w:r w:rsidR="00B8127D">
        <w:rPr>
          <w:rFonts w:ascii="宋体" w:eastAsia="宋体" w:hAnsi="宋体" w:cs="Times New Roman" w:hint="eastAsia"/>
          <w:sz w:val="28"/>
          <w:szCs w:val="28"/>
        </w:rPr>
        <w:t>感想</w:t>
      </w:r>
    </w:p>
    <w:p w14:paraId="06CCAFE1" w14:textId="262329A5" w:rsidR="00C226F9" w:rsidRPr="00C226F9" w:rsidRDefault="00C226F9" w:rsidP="00C226F9">
      <w:pPr>
        <w:ind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将EM算法应用于自适应滤波有很好的前景，在噪声均值不为0时，其误差远小于其他算法，即使是在噪声均值为0时，其收敛误差也小于大多数算法，仅次于维纳滤波</w:t>
      </w:r>
      <w:r w:rsidR="00FD36A9">
        <w:rPr>
          <w:rFonts w:ascii="宋体" w:eastAsia="宋体" w:hAnsi="宋体" w:cs="Times New Roman" w:hint="eastAsia"/>
          <w:szCs w:val="21"/>
        </w:rPr>
        <w:t>。</w:t>
      </w:r>
    </w:p>
    <w:sectPr w:rsidR="00C226F9" w:rsidRPr="00C226F9" w:rsidSect="007C42A4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A95E" w14:textId="77777777" w:rsidR="004B44F7" w:rsidRDefault="004B44F7" w:rsidP="0058379E">
      <w:pPr>
        <w:ind w:firstLine="420"/>
      </w:pPr>
      <w:r>
        <w:separator/>
      </w:r>
    </w:p>
  </w:endnote>
  <w:endnote w:type="continuationSeparator" w:id="0">
    <w:p w14:paraId="4120FD24" w14:textId="77777777" w:rsidR="004B44F7" w:rsidRDefault="004B44F7" w:rsidP="0058379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altName w:val="Segoe Print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D9CC" w14:textId="77777777" w:rsidR="00F12893" w:rsidRDefault="00F1289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43EF" w14:textId="77777777" w:rsidR="00F12893" w:rsidRDefault="00F1289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17A5" w14:textId="77777777" w:rsidR="00F12893" w:rsidRDefault="00F1289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859F" w14:textId="77777777" w:rsidR="004B44F7" w:rsidRDefault="004B44F7" w:rsidP="0058379E">
      <w:pPr>
        <w:ind w:firstLine="420"/>
      </w:pPr>
      <w:r>
        <w:separator/>
      </w:r>
    </w:p>
  </w:footnote>
  <w:footnote w:type="continuationSeparator" w:id="0">
    <w:p w14:paraId="36AF3E4C" w14:textId="77777777" w:rsidR="004B44F7" w:rsidRDefault="004B44F7" w:rsidP="0058379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70A1" w14:textId="77777777" w:rsidR="00F12893" w:rsidRDefault="00F1289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A878" w14:textId="77777777" w:rsidR="00F12893" w:rsidRPr="007C42A4" w:rsidRDefault="00F12893" w:rsidP="007C42A4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CEB6" w14:textId="77777777" w:rsidR="00F12893" w:rsidRDefault="00F128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534"/>
    <w:multiLevelType w:val="multilevel"/>
    <w:tmpl w:val="B1E8AE9E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006218"/>
    <w:multiLevelType w:val="hybridMultilevel"/>
    <w:tmpl w:val="6EE60A64"/>
    <w:lvl w:ilvl="0" w:tplc="3F88C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B47296"/>
    <w:multiLevelType w:val="multilevel"/>
    <w:tmpl w:val="53B47296"/>
    <w:lvl w:ilvl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B1"/>
      <w:suff w:val="nothing"/>
      <w:lvlText w:val="%1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B2"/>
      <w:suff w:val="nothing"/>
      <w:lvlText w:val="%1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B3"/>
      <w:suff w:val="nothing"/>
      <w:lvlText w:val="%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C"/>
      <w:lvlText w:val="%1[%5]"/>
      <w:lvlJc w:val="left"/>
      <w:pPr>
        <w:tabs>
          <w:tab w:val="num" w:pos="539"/>
        </w:tabs>
        <w:ind w:left="539" w:hanging="397"/>
      </w:pPr>
      <w:rPr>
        <w:rFonts w:ascii="Times New Roman" w:eastAsia="宋体" w:hAnsi="Times New Roman" w:hint="default"/>
        <w:b w:val="0"/>
        <w:i w:val="0"/>
        <w:color w:val="000000"/>
        <w:sz w:val="15"/>
        <w:szCs w:val="15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D8"/>
    <w:rsid w:val="000C2FA4"/>
    <w:rsid w:val="0010651B"/>
    <w:rsid w:val="00141BF1"/>
    <w:rsid w:val="001B4C2F"/>
    <w:rsid w:val="002D21EA"/>
    <w:rsid w:val="002F38C7"/>
    <w:rsid w:val="00333950"/>
    <w:rsid w:val="00361A23"/>
    <w:rsid w:val="003F64D6"/>
    <w:rsid w:val="004531BC"/>
    <w:rsid w:val="004B44F7"/>
    <w:rsid w:val="00507354"/>
    <w:rsid w:val="0057297F"/>
    <w:rsid w:val="0058379E"/>
    <w:rsid w:val="005D34D8"/>
    <w:rsid w:val="005F5107"/>
    <w:rsid w:val="0060674F"/>
    <w:rsid w:val="0074562F"/>
    <w:rsid w:val="00763BF4"/>
    <w:rsid w:val="00765F26"/>
    <w:rsid w:val="007739F7"/>
    <w:rsid w:val="007811CC"/>
    <w:rsid w:val="00783222"/>
    <w:rsid w:val="00795D63"/>
    <w:rsid w:val="007C42A4"/>
    <w:rsid w:val="007F07CF"/>
    <w:rsid w:val="0081271C"/>
    <w:rsid w:val="00827889"/>
    <w:rsid w:val="00841927"/>
    <w:rsid w:val="008831AD"/>
    <w:rsid w:val="00946A19"/>
    <w:rsid w:val="00965BEA"/>
    <w:rsid w:val="0099003E"/>
    <w:rsid w:val="00AA4F22"/>
    <w:rsid w:val="00AB771B"/>
    <w:rsid w:val="00AD4C66"/>
    <w:rsid w:val="00B40F2C"/>
    <w:rsid w:val="00B80D5B"/>
    <w:rsid w:val="00B8127D"/>
    <w:rsid w:val="00BA5FFE"/>
    <w:rsid w:val="00BF4EF9"/>
    <w:rsid w:val="00C21B05"/>
    <w:rsid w:val="00C226F9"/>
    <w:rsid w:val="00C63410"/>
    <w:rsid w:val="00D86BF6"/>
    <w:rsid w:val="00DC560A"/>
    <w:rsid w:val="00E25647"/>
    <w:rsid w:val="00E35E85"/>
    <w:rsid w:val="00E8133D"/>
    <w:rsid w:val="00ED5732"/>
    <w:rsid w:val="00EE7E58"/>
    <w:rsid w:val="00F12893"/>
    <w:rsid w:val="00F132A1"/>
    <w:rsid w:val="00F5644C"/>
    <w:rsid w:val="00F72614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0A54"/>
  <w15:chartTrackingRefBased/>
  <w15:docId w15:val="{2AF96791-6FCC-4760-B6F8-C4482C2A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7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79E"/>
    <w:rPr>
      <w:sz w:val="18"/>
      <w:szCs w:val="18"/>
    </w:rPr>
  </w:style>
  <w:style w:type="paragraph" w:customStyle="1" w:styleId="3">
    <w:name w:val="3作者"/>
    <w:next w:val="4"/>
    <w:rsid w:val="0058379E"/>
    <w:pPr>
      <w:keepNext/>
      <w:widowControl w:val="0"/>
      <w:overflowPunct w:val="0"/>
      <w:topLinePunct/>
      <w:spacing w:beforeLines="100" w:line="300" w:lineRule="exact"/>
      <w:ind w:leftChars="200" w:left="200" w:rightChars="200" w:right="200"/>
      <w:jc w:val="center"/>
    </w:pPr>
    <w:rPr>
      <w:rFonts w:ascii="Times New Roman" w:eastAsia="STFangsong" w:hAnsi="Times New Roman" w:cs="Courier New"/>
      <w:sz w:val="30"/>
      <w:szCs w:val="21"/>
    </w:rPr>
  </w:style>
  <w:style w:type="paragraph" w:customStyle="1" w:styleId="4">
    <w:name w:val="4单位"/>
    <w:next w:val="a"/>
    <w:rsid w:val="0058379E"/>
    <w:pPr>
      <w:keepNext/>
      <w:widowControl w:val="0"/>
      <w:overflowPunct w:val="0"/>
      <w:topLinePunct/>
      <w:spacing w:before="40" w:after="120" w:line="200" w:lineRule="exact"/>
      <w:ind w:leftChars="200" w:left="200" w:rightChars="200" w:right="200"/>
      <w:jc w:val="center"/>
    </w:pPr>
    <w:rPr>
      <w:rFonts w:ascii="Times New Roman" w:eastAsia="宋体" w:hAnsi="Times New Roman" w:cs="Times New Roman"/>
      <w:sz w:val="15"/>
      <w:szCs w:val="20"/>
    </w:rPr>
  </w:style>
  <w:style w:type="paragraph" w:customStyle="1" w:styleId="C">
    <w:name w:val="C参考文献"/>
    <w:rsid w:val="0058379E"/>
    <w:pPr>
      <w:widowControl w:val="0"/>
      <w:numPr>
        <w:ilvl w:val="4"/>
        <w:numId w:val="1"/>
      </w:numPr>
      <w:tabs>
        <w:tab w:val="left" w:pos="340"/>
        <w:tab w:val="left" w:pos="539"/>
      </w:tabs>
      <w:overflowPunct w:val="0"/>
      <w:topLinePunct/>
      <w:spacing w:line="220" w:lineRule="exact"/>
      <w:ind w:left="340" w:hanging="340"/>
      <w:outlineLvl w:val="4"/>
    </w:pPr>
    <w:rPr>
      <w:rFonts w:ascii="Calisto MT" w:eastAsia="宋体" w:hAnsi="Calisto MT" w:cs="Courier New"/>
      <w:sz w:val="15"/>
      <w:szCs w:val="21"/>
    </w:rPr>
  </w:style>
  <w:style w:type="paragraph" w:customStyle="1" w:styleId="2">
    <w:name w:val="2中文题目"/>
    <w:next w:val="3"/>
    <w:rsid w:val="0058379E"/>
    <w:pPr>
      <w:keepNext/>
      <w:widowControl w:val="0"/>
      <w:numPr>
        <w:numId w:val="1"/>
      </w:numPr>
      <w:overflowPunct w:val="0"/>
      <w:topLinePunct/>
      <w:spacing w:before="460" w:after="160"/>
      <w:ind w:leftChars="200" w:left="200" w:rightChars="200" w:right="200"/>
      <w:jc w:val="center"/>
      <w:outlineLvl w:val="0"/>
    </w:pPr>
    <w:rPr>
      <w:rFonts w:ascii="Times New Roman" w:eastAsia="黑体" w:hAnsi="Times New Roman" w:cs="Times New Roman"/>
      <w:spacing w:val="-10"/>
      <w:sz w:val="44"/>
      <w:szCs w:val="20"/>
    </w:rPr>
  </w:style>
  <w:style w:type="paragraph" w:customStyle="1" w:styleId="6Title">
    <w:name w:val="6Title"/>
    <w:next w:val="a"/>
    <w:rsid w:val="0058379E"/>
    <w:pPr>
      <w:keepNext/>
      <w:widowControl w:val="0"/>
      <w:overflowPunct w:val="0"/>
      <w:topLinePunct/>
      <w:autoSpaceDE w:val="0"/>
      <w:autoSpaceDN w:val="0"/>
      <w:spacing w:beforeLines="50" w:afterLines="50" w:line="400" w:lineRule="exact"/>
      <w:ind w:leftChars="200" w:left="200" w:rightChars="200" w:right="200"/>
      <w:jc w:val="center"/>
      <w:outlineLvl w:val="0"/>
    </w:pPr>
    <w:rPr>
      <w:rFonts w:ascii="Calisto MT" w:eastAsia="宋体" w:hAnsi="Calisto MT" w:cs="Courier New"/>
      <w:sz w:val="32"/>
      <w:szCs w:val="21"/>
    </w:rPr>
  </w:style>
  <w:style w:type="paragraph" w:customStyle="1" w:styleId="8Address">
    <w:name w:val="8Address"/>
    <w:next w:val="a"/>
    <w:rsid w:val="0058379E"/>
    <w:pPr>
      <w:keepNext/>
      <w:widowControl w:val="0"/>
      <w:overflowPunct w:val="0"/>
      <w:topLinePunct/>
      <w:autoSpaceDE w:val="0"/>
      <w:autoSpaceDN w:val="0"/>
      <w:spacing w:after="120" w:line="200" w:lineRule="exact"/>
      <w:ind w:leftChars="200" w:left="200" w:rightChars="200" w:right="200"/>
      <w:jc w:val="center"/>
    </w:pPr>
    <w:rPr>
      <w:rFonts w:ascii="Calisto MT" w:eastAsia="Times New Roman" w:hAnsi="Calisto MT" w:cs="Courier New"/>
      <w:i/>
      <w:sz w:val="15"/>
      <w:szCs w:val="21"/>
    </w:rPr>
  </w:style>
  <w:style w:type="paragraph" w:customStyle="1" w:styleId="B2">
    <w:name w:val="B标题(2级)"/>
    <w:next w:val="a"/>
    <w:rsid w:val="0058379E"/>
    <w:pPr>
      <w:keepNext/>
      <w:keepLines/>
      <w:widowControl w:val="0"/>
      <w:numPr>
        <w:ilvl w:val="2"/>
        <w:numId w:val="1"/>
      </w:numPr>
      <w:overflowPunct w:val="0"/>
      <w:topLinePunct/>
      <w:spacing w:before="60" w:after="60" w:line="300" w:lineRule="exact"/>
      <w:outlineLvl w:val="2"/>
    </w:pPr>
    <w:rPr>
      <w:rFonts w:ascii="Times New Roman" w:eastAsia="黑体" w:hAnsi="Times New Roman" w:cs="Times New Roman"/>
      <w:szCs w:val="20"/>
    </w:rPr>
  </w:style>
  <w:style w:type="paragraph" w:customStyle="1" w:styleId="B3">
    <w:name w:val="B标题(3级)"/>
    <w:next w:val="a"/>
    <w:rsid w:val="0058379E"/>
    <w:pPr>
      <w:keepNext/>
      <w:keepLines/>
      <w:widowControl w:val="0"/>
      <w:numPr>
        <w:ilvl w:val="3"/>
        <w:numId w:val="1"/>
      </w:numPr>
      <w:overflowPunct w:val="0"/>
      <w:topLinePunct/>
      <w:spacing w:before="60" w:after="60" w:line="300" w:lineRule="exact"/>
      <w:outlineLvl w:val="3"/>
    </w:pPr>
    <w:rPr>
      <w:rFonts w:ascii="Times New Roman" w:eastAsia="宋体" w:hAnsi="Times New Roman" w:cs="Times New Roman"/>
      <w:szCs w:val="20"/>
    </w:rPr>
  </w:style>
  <w:style w:type="paragraph" w:customStyle="1" w:styleId="B1">
    <w:name w:val="B标题(1级)"/>
    <w:next w:val="a"/>
    <w:rsid w:val="0058379E"/>
    <w:pPr>
      <w:keepNext/>
      <w:keepLines/>
      <w:widowControl w:val="0"/>
      <w:numPr>
        <w:ilvl w:val="1"/>
        <w:numId w:val="1"/>
      </w:numPr>
      <w:overflowPunct w:val="0"/>
      <w:topLinePunct/>
      <w:spacing w:beforeLines="120" w:afterLines="120"/>
      <w:outlineLvl w:val="1"/>
    </w:pPr>
    <w:rPr>
      <w:rFonts w:ascii="Times New Roman" w:eastAsia="宋体" w:hAnsi="Times New Roman" w:cs="Times New Roman"/>
      <w:sz w:val="28"/>
      <w:szCs w:val="20"/>
    </w:rPr>
  </w:style>
  <w:style w:type="paragraph" w:customStyle="1" w:styleId="S">
    <w:name w:val="S上标"/>
    <w:basedOn w:val="a"/>
    <w:link w:val="SChar"/>
    <w:qFormat/>
    <w:rsid w:val="0058379E"/>
    <w:pPr>
      <w:widowControl w:val="0"/>
      <w:overflowPunct w:val="0"/>
      <w:topLinePunct/>
      <w:spacing w:line="320" w:lineRule="exact"/>
      <w:ind w:firstLine="420"/>
    </w:pPr>
    <w:rPr>
      <w:rFonts w:ascii="Times New Roman" w:eastAsia="宋体" w:hAnsi="Times New Roman" w:cs="Times New Roman"/>
      <w:position w:val="4"/>
      <w:sz w:val="18"/>
      <w:szCs w:val="18"/>
      <w:vertAlign w:val="superscript"/>
    </w:rPr>
  </w:style>
  <w:style w:type="character" w:customStyle="1" w:styleId="SChar">
    <w:name w:val="S上标 Char"/>
    <w:link w:val="S"/>
    <w:rsid w:val="0058379E"/>
    <w:rPr>
      <w:rFonts w:ascii="Times New Roman" w:eastAsia="宋体" w:hAnsi="Times New Roman" w:cs="Times New Roman"/>
      <w:position w:val="4"/>
      <w:sz w:val="18"/>
      <w:szCs w:val="18"/>
      <w:vertAlign w:val="superscript"/>
    </w:rPr>
  </w:style>
  <w:style w:type="paragraph" w:customStyle="1" w:styleId="Z">
    <w:name w:val="Z正文"/>
    <w:link w:val="ZChar"/>
    <w:rsid w:val="0058379E"/>
    <w:pPr>
      <w:widowControl w:val="0"/>
      <w:overflowPunct w:val="0"/>
      <w:topLinePunct/>
      <w:spacing w:line="304" w:lineRule="exact"/>
    </w:pPr>
    <w:rPr>
      <w:rFonts w:ascii="Times New Roman" w:eastAsia="宋体" w:hAnsi="Times New Roman" w:cs="Times New Roman"/>
      <w:szCs w:val="20"/>
    </w:rPr>
  </w:style>
  <w:style w:type="character" w:customStyle="1" w:styleId="ZChar">
    <w:name w:val="Z正文 Char"/>
    <w:link w:val="Z"/>
    <w:rsid w:val="0058379E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39"/>
    <w:rsid w:val="00946A19"/>
    <w:pPr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B80D5B"/>
    <w:rPr>
      <w:color w:val="808080"/>
    </w:rPr>
  </w:style>
  <w:style w:type="character" w:styleId="a9">
    <w:name w:val="Hyperlink"/>
    <w:basedOn w:val="a0"/>
    <w:uiPriority w:val="99"/>
    <w:semiHidden/>
    <w:unhideWhenUsed/>
    <w:rsid w:val="00DC560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141BF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g"/><Relationship Id="rId27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4CCA1-D25E-469F-A4B1-ABEC9FFA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谨鸿 刘</dc:creator>
  <cp:keywords/>
  <dc:description/>
  <cp:lastModifiedBy>谨鸿 刘</cp:lastModifiedBy>
  <cp:revision>40</cp:revision>
  <cp:lastPrinted>2021-06-24T17:36:00Z</cp:lastPrinted>
  <dcterms:created xsi:type="dcterms:W3CDTF">2021-06-22T10:50:00Z</dcterms:created>
  <dcterms:modified xsi:type="dcterms:W3CDTF">2021-06-25T08:40:00Z</dcterms:modified>
</cp:coreProperties>
</file>