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Architectonics of Autonomous Productivity and Integrated Mastery: A Strategic Roadmap for the Einherjar System and Yggdrasil Curriculum</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current evolution of personal computing and artificial intelligence has transitioned from a paradigm of disparate tools to an integrated "Personal Operating System" (Personal OS) model, where local execution, data sovereignty, and agentic orchestration converge. The trajectory under analysis represents a move away from fragmented, chaotic information gathering—exemplified by hundreds of stagnant mobile browser tabs and disconnected research sessions—toward a structured, multi-filter machine capable of synthesizing mastery-level documentation and autonomous service delivery.</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transition is anchored in the development of the Einherjar productivity engine and the Yggdrasil mastery curriculum, both of which leverage cutting-edge Model Context Protocol (MCP) integrations, local Large Language Model (LLM) infrastructures, and sophisticated automation pipelines. The strategic intent is to build a high-capability, zero-overhead ecosystem that serves both individual development and community-focused projects such as Second Wind and the Resource Matching Engine.</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Analysis of the Developmental Trajectory and Project Intentions</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movement from a state of disorganized information to a structured, self-actualizing system requires a fundamental shift in technical architecture and cognitive management. The conceptualization of a multi-filter machine allows for the processing of chaotic personal data through adjustable lenses and parameters, extracting fundamental operations and emergent creative possibilities from fragmented sources.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trajectory is not merely a technical upgrade but a cognitive one, where the individual transitions from a passive consumer of information to an active synthesist of knowledge domains.</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Evolutionary Project Phases and Intentions</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roadmap is defined by several high-impact projects that overlap in their technical requirements and social outcomes. The primary focus is the completion of the Einherjar engine, formerly known as the Rolling Victory Engine (RVE). This system is designed as a task reservoir and schedule optimizer that functions as a proactive agent rather than a reactive checklist. By integrating with communication hubs like Gmail and scheduling platforms like Google Calendar, Einherjar identifies static events and populates the remaining pockets of downtime with skill-building activities derived from the Yggdrasil curriculum.</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Parallel to this is the Second Wind project, which aims to provide a low-barrier workspace for collaboration and resource sharing. While initially conceived as a tournament-based model, it has evolved into a digital infrastructure for shared documentation and real-time communication using platforms like ClickUp or potentially more open, self-hosted alternatives.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infrastructure supports the Resource Matching Engine, a system designed to assist individuals transitioning out of incarceration or homelessness. The system utilizes voice-to-text extraction via tools like Whisper.cpp and anonymized dossier generation to match users with resources without compromising their identity.</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creation of shadow agent personas represents a novel frontier in this trajectory. By extracting character profiles from browsing history and chat logs, these agents can generate monetizable content and therapeutic guidance. If generated from personal browsing history, a fabricated human background is provided to embed humanity into the agent, creating a digital twin capable of automating repetitive intellectual tasks.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Capabilities and Skill-Set Integration</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existing skill set provides a robust foundation for this ambitious roadmap. With foundational knowledge in HTML, JavaScript, and CSS, the transition to professional web development and the creation of secure, official websites is attainable.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Furthermore, proficiency in Docker, Windows Subsystem for Linux (WSL), and Python facilitates the deployment of local AI models and automation servers. The integration of high-level AI tools such as OpenClaw, AutoGPT, and Gemini CLI indicates a high degree of technical literacy in agentic workflows.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possible futures for this ecosystem include a state of total operational sovereignty. The ultimate technical goal, manifested in the Discotronic workstation, is the achievement of natural language voice control over complex software environments. This involves commanding a system to open specific applications, such as Fruity Loops (FL Studio), and execute complex creative tasks like building a funky bassline through computer vision and browser automation.</w:t>
      </w:r>
      <w:r w:rsidDel="00000000" w:rsidR="00000000" w:rsidRPr="00000000">
        <w:rPr>
          <w:rFonts w:ascii="Google Sans" w:cs="Google Sans" w:eastAsia="Google Sans" w:hAnsi="Google Sans"/>
          <w:color w:val="444746"/>
          <w:sz w:val="24"/>
          <w:szCs w:val="24"/>
          <w:vertAlign w:val="superscript"/>
          <w:rtl w:val="0"/>
        </w:rPr>
        <w:t xml:space="preserve">1</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Project Name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Primary Function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Technical Anchor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Expected Future State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Einherjar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Dynamic Scheduling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n8n, Gmail/GCal API</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Fully autonomous time optimization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Yggdrasil</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Mastery Curriculum</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Obsidian, AI Synthesis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Tree-shaped visual knowledge graph</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Second Wind</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Collaborative Hub</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ClickUp, Notion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Decentralized resource sharing space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Resource Matcher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Social Service AI</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Whisper.cpp, ARX</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Anonymized dossier matching system</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Shadow Agent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Digital Persona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WeClone, APG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Automated content &amp; persona creation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Discotronic</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Voice Orchestration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Open Interpreter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Natural language system control</w:t>
            </w:r>
          </w:p>
        </w:tc>
      </w:tr>
    </w:tbl>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72.5" w:before="48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2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Glossary of Tools and Synergistic Loadouts</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glossary categorizes tools by their function and compares OpenClaw to its primary alternatives. To maintain a $0 overhead mandate, these recommendations prioritize open-source, local-first software that can be self-hosted via Docker.</w:t>
      </w:r>
    </w:p>
    <w:p w:rsidR="00000000" w:rsidDel="00000000" w:rsidP="00000000" w:rsidRDefault="00000000" w:rsidRPr="00000000" w14:paraId="0000002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Autonomous Agents and Development Tools</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OpenClaw is a messaging-first autonomous agent, but several alternatives excel in specific niches like IDE integration or terminal-native refactoring.</w:t>
      </w:r>
    </w:p>
    <w:p w:rsidR="00000000" w:rsidDel="00000000" w:rsidP="00000000" w:rsidRDefault="00000000" w:rsidRPr="00000000" w14:paraId="0000002D">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OpenClaw (formerly Clawdbot/Moltbot):</w:t>
      </w:r>
      <w:r w:rsidDel="00000000" w:rsidR="00000000" w:rsidRPr="00000000">
        <w:rPr>
          <w:rFonts w:ascii="Google Sans" w:cs="Google Sans" w:eastAsia="Google Sans" w:hAnsi="Google Sans"/>
          <w:color w:val="1f1f1f"/>
          <w:rtl w:val="0"/>
        </w:rPr>
        <w:t xml:space="preserve"> An autonomous AI framework designed to perform tasks across 50+ communication platforms (WhatsApp, Telegram, etc.) and local system commands.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It excels at long-lived processes and multi-agent system (MAS) orchestration with persistent memory.</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2E">
      <w:pPr>
        <w:numPr>
          <w:ilvl w:val="1"/>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1050" w:hanging="360"/>
      </w:pPr>
      <w:r w:rsidDel="00000000" w:rsidR="00000000" w:rsidRPr="00000000">
        <w:rPr>
          <w:rFonts w:ascii="Google Sans" w:cs="Google Sans" w:eastAsia="Google Sans" w:hAnsi="Google Sans"/>
          <w:i w:val="1"/>
          <w:iCs w:val="1"/>
          <w:color w:val="1f1f1f"/>
          <w:rtl w:val="0"/>
        </w:rPr>
        <w:t xml:space="preserve">Optimal Use:</w:t>
      </w:r>
      <w:r w:rsidDel="00000000" w:rsidR="00000000" w:rsidRPr="00000000">
        <w:rPr>
          <w:rFonts w:ascii="Google Sans" w:cs="Google Sans" w:eastAsia="Google Sans" w:hAnsi="Google Sans"/>
          <w:color w:val="1f1f1f"/>
          <w:rtl w:val="0"/>
        </w:rPr>
        <w:t xml:space="preserve"> Broader "life automation," email triage, and messaging-based remote control.</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2F">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Cline (formerly Roo Code):</w:t>
      </w:r>
      <w:r w:rsidDel="00000000" w:rsidR="00000000" w:rsidRPr="00000000">
        <w:rPr>
          <w:rFonts w:ascii="Google Sans" w:cs="Google Sans" w:eastAsia="Google Sans" w:hAnsi="Google Sans"/>
          <w:color w:val="1f1f1f"/>
          <w:rtl w:val="0"/>
        </w:rPr>
        <w:t xml:space="preserve"> An open-source VS Code extension that features "Plan" and "Act" modes.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It provides an AI "dev team" inside the editor, capable of searching codebases and executing terminal commands autonomously.</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30">
      <w:pPr>
        <w:numPr>
          <w:ilvl w:val="1"/>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1050" w:hanging="360"/>
      </w:pPr>
      <w:r w:rsidDel="00000000" w:rsidR="00000000" w:rsidRPr="00000000">
        <w:rPr>
          <w:rFonts w:ascii="Google Sans" w:cs="Google Sans" w:eastAsia="Google Sans" w:hAnsi="Google Sans"/>
          <w:i w:val="1"/>
          <w:iCs w:val="1"/>
          <w:color w:val="1f1f1f"/>
          <w:rtl w:val="0"/>
        </w:rPr>
        <w:t xml:space="preserve">Optimal Use:</w:t>
      </w:r>
      <w:r w:rsidDel="00000000" w:rsidR="00000000" w:rsidRPr="00000000">
        <w:rPr>
          <w:rFonts w:ascii="Google Sans" w:cs="Google Sans" w:eastAsia="Google Sans" w:hAnsi="Google Sans"/>
          <w:color w:val="1f1f1f"/>
          <w:rtl w:val="0"/>
        </w:rPr>
        <w:t xml:space="preserve"> Project-scale development and complex refactoring directly in your workspace.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31">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Aider:</w:t>
      </w:r>
      <w:r w:rsidDel="00000000" w:rsidR="00000000" w:rsidRPr="00000000">
        <w:rPr>
          <w:rFonts w:ascii="Google Sans" w:cs="Google Sans" w:eastAsia="Google Sans" w:hAnsi="Google Sans"/>
          <w:color w:val="1f1f1f"/>
          <w:rtl w:val="0"/>
        </w:rPr>
        <w:t xml:space="preserve"> A terminal-first pair programmer that works natively with Git.</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It is recognized for "surgical refactors" in large codebases and automatically creating commit messages for its changes.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32">
      <w:pPr>
        <w:numPr>
          <w:ilvl w:val="1"/>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1050" w:hanging="360"/>
      </w:pPr>
      <w:r w:rsidDel="00000000" w:rsidR="00000000" w:rsidRPr="00000000">
        <w:rPr>
          <w:rFonts w:ascii="Google Sans" w:cs="Google Sans" w:eastAsia="Google Sans" w:hAnsi="Google Sans"/>
          <w:i w:val="1"/>
          <w:iCs w:val="1"/>
          <w:color w:val="1f1f1f"/>
          <w:rtl w:val="0"/>
        </w:rPr>
        <w:t xml:space="preserve">Optimal Use:</w:t>
      </w:r>
      <w:r w:rsidDel="00000000" w:rsidR="00000000" w:rsidRPr="00000000">
        <w:rPr>
          <w:rFonts w:ascii="Google Sans" w:cs="Google Sans" w:eastAsia="Google Sans" w:hAnsi="Google Sans"/>
          <w:color w:val="1f1f1f"/>
          <w:rtl w:val="0"/>
        </w:rPr>
        <w:t xml:space="preserve"> Precise, terminal-native code edits and rapid iterative development.</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33">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Open Interpreter:</w:t>
      </w:r>
      <w:r w:rsidDel="00000000" w:rsidR="00000000" w:rsidRPr="00000000">
        <w:rPr>
          <w:rFonts w:ascii="Google Sans" w:cs="Google Sans" w:eastAsia="Google Sans" w:hAnsi="Google Sans"/>
          <w:color w:val="1f1f1f"/>
          <w:rtl w:val="0"/>
        </w:rPr>
        <w:t xml:space="preserve"> A local framework allowing LLMs to execute code across your shell and files.</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It is the primary engine for computer vision control and natural language operating system (OS) interactions.</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34">
      <w:pPr>
        <w:numPr>
          <w:ilvl w:val="1"/>
          <w:numId w:val="14"/>
        </w:numPr>
        <w:pBdr>
          <w:top w:space="0" w:sz="0" w:val="nil"/>
          <w:left w:space="0" w:sz="0" w:val="nil"/>
          <w:bottom w:space="0" w:sz="0" w:val="nil"/>
          <w:right w:space="0" w:sz="0" w:val="nil"/>
          <w:between w:space="0" w:sz="0" w:val="nil"/>
        </w:pBdr>
        <w:shd w:fill="auto" w:val="clear"/>
        <w:spacing w:after="0" w:afterAutospacing="0" w:line="275.9999942779541" w:lineRule="auto"/>
        <w:ind w:left="1050" w:hanging="360"/>
      </w:pPr>
      <w:r w:rsidDel="00000000" w:rsidR="00000000" w:rsidRPr="00000000">
        <w:rPr>
          <w:rFonts w:ascii="Google Sans" w:cs="Google Sans" w:eastAsia="Google Sans" w:hAnsi="Google Sans"/>
          <w:i w:val="1"/>
          <w:iCs w:val="1"/>
          <w:color w:val="1f1f1f"/>
          <w:rtl w:val="0"/>
        </w:rPr>
        <w:t xml:space="preserve">Optimal Use:</w:t>
      </w:r>
      <w:r w:rsidDel="00000000" w:rsidR="00000000" w:rsidRPr="00000000">
        <w:rPr>
          <w:rFonts w:ascii="Google Sans" w:cs="Google Sans" w:eastAsia="Google Sans" w:hAnsi="Google Sans"/>
          <w:color w:val="1f1f1f"/>
          <w:rtl w:val="0"/>
        </w:rPr>
        <w:t xml:space="preserve"> Data cleaning, local scripting, and cross-app orchestration (e.g., FL Studio).</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35">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Claude Code:</w:t>
      </w:r>
      <w:r w:rsidDel="00000000" w:rsidR="00000000" w:rsidRPr="00000000">
        <w:rPr>
          <w:rFonts w:ascii="Google Sans" w:cs="Google Sans" w:eastAsia="Google Sans" w:hAnsi="Google Sans"/>
          <w:color w:val="1f1f1f"/>
          <w:rtl w:val="0"/>
        </w:rPr>
        <w:t xml:space="preserve"> Anthropic's terminal-native assistant.</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While powerful and optimized for Claude 3.5/3.7, it requires a $20/mo subscription for full remote control and extended thinking modes.</w:t>
      </w:r>
      <w:r w:rsidDel="00000000" w:rsidR="00000000" w:rsidRPr="00000000">
        <w:rPr>
          <w:rFonts w:ascii="Google Sans" w:cs="Google Sans" w:eastAsia="Google Sans" w:hAnsi="Google Sans"/>
          <w:color w:val="444746"/>
          <w:sz w:val="24"/>
          <w:szCs w:val="24"/>
          <w:vertAlign w:val="superscript"/>
          <w:rtl w:val="0"/>
        </w:rPr>
        <w:t xml:space="preserve">17</w:t>
      </w:r>
    </w:p>
    <w:p w:rsidR="00000000" w:rsidDel="00000000" w:rsidP="00000000" w:rsidRDefault="00000000" w:rsidRPr="00000000" w14:paraId="00000036">
      <w:pPr>
        <w:numPr>
          <w:ilvl w:val="1"/>
          <w:numId w:val="15"/>
        </w:numPr>
        <w:pBdr>
          <w:top w:space="0" w:sz="0" w:val="nil"/>
          <w:left w:space="0" w:sz="0" w:val="nil"/>
          <w:bottom w:space="0" w:sz="0" w:val="nil"/>
          <w:right w:space="0" w:sz="0" w:val="nil"/>
          <w:between w:space="0" w:sz="0" w:val="nil"/>
        </w:pBdr>
        <w:shd w:fill="auto" w:val="clear"/>
        <w:spacing w:after="120" w:line="275.9999942779541" w:lineRule="auto"/>
        <w:ind w:left="1050" w:hanging="360"/>
      </w:pPr>
      <w:r w:rsidDel="00000000" w:rsidR="00000000" w:rsidRPr="00000000">
        <w:rPr>
          <w:rFonts w:ascii="Google Sans" w:cs="Google Sans" w:eastAsia="Google Sans" w:hAnsi="Google Sans"/>
          <w:i w:val="1"/>
          <w:iCs w:val="1"/>
          <w:color w:val="1f1f1f"/>
          <w:rtl w:val="0"/>
        </w:rPr>
        <w:t xml:space="preserve">Optimal Use:</w:t>
      </w:r>
      <w:r w:rsidDel="00000000" w:rsidR="00000000" w:rsidRPr="00000000">
        <w:rPr>
          <w:rFonts w:ascii="Google Sans" w:cs="Google Sans" w:eastAsia="Google Sans" w:hAnsi="Google Sans"/>
          <w:color w:val="1f1f1f"/>
          <w:rtl w:val="0"/>
        </w:rPr>
        <w:t xml:space="preserve"> Future powerhouse switch for professional repo management if budget allows.</w:t>
      </w:r>
      <w:r w:rsidDel="00000000" w:rsidR="00000000" w:rsidRPr="00000000">
        <w:rPr>
          <w:rFonts w:ascii="Google Sans" w:cs="Google Sans" w:eastAsia="Google Sans" w:hAnsi="Google Sans"/>
          <w:color w:val="444746"/>
          <w:sz w:val="24"/>
          <w:szCs w:val="24"/>
          <w:vertAlign w:val="superscript"/>
          <w:rtl w:val="0"/>
        </w:rPr>
        <w:t xml:space="preserve">19</w:t>
      </w:r>
    </w:p>
    <w:p w:rsidR="00000000" w:rsidDel="00000000" w:rsidP="00000000" w:rsidRDefault="00000000" w:rsidRPr="00000000" w14:paraId="00000037">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Knowledge Management and System Orchestration</w:t>
      </w:r>
    </w:p>
    <w:p w:rsidR="00000000" w:rsidDel="00000000" w:rsidP="00000000" w:rsidRDefault="00000000" w:rsidRPr="00000000" w14:paraId="00000038">
      <w:pPr>
        <w:numPr>
          <w:ilvl w:val="0"/>
          <w:numId w:val="16"/>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Obsidian:</w:t>
      </w:r>
      <w:r w:rsidDel="00000000" w:rsidR="00000000" w:rsidRPr="00000000">
        <w:rPr>
          <w:rFonts w:ascii="Google Sans" w:cs="Google Sans" w:eastAsia="Google Sans" w:hAnsi="Google Sans"/>
          <w:color w:val="1f1f1f"/>
          <w:rtl w:val="0"/>
        </w:rPr>
        <w:t xml:space="preserve"> A local-first, Markdown-based knowledge base.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It serves as the primary "Base of Operations" for the Yggdrasil skill tree and Einherjar task reservoir.</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39">
      <w:pPr>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Model Context Protocol (MCP):</w:t>
      </w:r>
      <w:r w:rsidDel="00000000" w:rsidR="00000000" w:rsidRPr="00000000">
        <w:rPr>
          <w:rFonts w:ascii="Google Sans" w:cs="Google Sans" w:eastAsia="Google Sans" w:hAnsi="Google Sans"/>
          <w:color w:val="1f1f1f"/>
          <w:rtl w:val="0"/>
        </w:rPr>
        <w:t xml:space="preserve"> A standardized protocol for connecting AI models to local data sources (Obsidian vaults, local files, GitHub).</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Plugins like </w:t>
      </w:r>
      <w:r w:rsidDel="00000000" w:rsidR="00000000" w:rsidRPr="00000000">
        <w:rPr>
          <w:rFonts w:ascii="Google Sans" w:cs="Google Sans" w:eastAsia="Google Sans" w:hAnsi="Google Sans"/>
          <w:b w:val="1"/>
          <w:bCs w:val="1"/>
          <w:color w:val="1f1f1f"/>
          <w:rtl w:val="0"/>
        </w:rPr>
        <w:t xml:space="preserve">Claudesidian</w:t>
      </w:r>
      <w:r w:rsidDel="00000000" w:rsidR="00000000" w:rsidRPr="00000000">
        <w:rPr>
          <w:rFonts w:ascii="Google Sans" w:cs="Google Sans" w:eastAsia="Google Sans" w:hAnsi="Google Sans"/>
          <w:color w:val="1f1f1f"/>
          <w:rtl w:val="0"/>
        </w:rPr>
        <w:t xml:space="preserve"> or </w:t>
      </w:r>
      <w:r w:rsidDel="00000000" w:rsidR="00000000" w:rsidRPr="00000000">
        <w:rPr>
          <w:rFonts w:ascii="Google Sans" w:cs="Google Sans" w:eastAsia="Google Sans" w:hAnsi="Google Sans"/>
          <w:b w:val="1"/>
          <w:bCs w:val="1"/>
          <w:color w:val="1f1f1f"/>
          <w:rtl w:val="0"/>
        </w:rPr>
        <w:t xml:space="preserve">mcp-cli</w:t>
      </w:r>
      <w:r w:rsidDel="00000000" w:rsidR="00000000" w:rsidRPr="00000000">
        <w:rPr>
          <w:rFonts w:ascii="Google Sans" w:cs="Google Sans" w:eastAsia="Google Sans" w:hAnsi="Google Sans"/>
          <w:color w:val="1f1f1f"/>
          <w:rtl w:val="0"/>
        </w:rPr>
        <w:t xml:space="preserve"> allow local models (via Ollama) to interact securely with your vault.</w:t>
      </w:r>
      <w:r w:rsidDel="00000000" w:rsidR="00000000" w:rsidRPr="00000000">
        <w:rPr>
          <w:rFonts w:ascii="Google Sans" w:cs="Google Sans" w:eastAsia="Google Sans" w:hAnsi="Google Sans"/>
          <w:color w:val="444746"/>
          <w:sz w:val="24"/>
          <w:szCs w:val="24"/>
          <w:vertAlign w:val="superscript"/>
          <w:rtl w:val="0"/>
        </w:rPr>
        <w:t xml:space="preserve">20</w:t>
      </w:r>
    </w:p>
    <w:p w:rsidR="00000000" w:rsidDel="00000000" w:rsidP="00000000" w:rsidRDefault="00000000" w:rsidRPr="00000000" w14:paraId="0000003A">
      <w:pPr>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Ollama and LM Studio:</w:t>
      </w:r>
      <w:r w:rsidDel="00000000" w:rsidR="00000000" w:rsidRPr="00000000">
        <w:rPr>
          <w:rFonts w:ascii="Google Sans" w:cs="Google Sans" w:eastAsia="Google Sans" w:hAnsi="Google Sans"/>
          <w:color w:val="1f1f1f"/>
          <w:rtl w:val="0"/>
        </w:rPr>
        <w:t xml:space="preserve"> Platforms for hosting LLMs locally.</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Ollama is efficient for embedding models like nomic-embed-text used in retrieval-augmented generation (RAG).</w:t>
      </w:r>
      <w:r w:rsidDel="00000000" w:rsidR="00000000" w:rsidRPr="00000000">
        <w:rPr>
          <w:rFonts w:ascii="Google Sans" w:cs="Google Sans" w:eastAsia="Google Sans" w:hAnsi="Google Sans"/>
          <w:color w:val="444746"/>
          <w:sz w:val="24"/>
          <w:szCs w:val="24"/>
          <w:vertAlign w:val="superscript"/>
          <w:rtl w:val="0"/>
        </w:rPr>
        <w:t xml:space="preserve">24</w:t>
      </w:r>
    </w:p>
    <w:p w:rsidR="00000000" w:rsidDel="00000000" w:rsidP="00000000" w:rsidRDefault="00000000" w:rsidRPr="00000000" w14:paraId="0000003B">
      <w:pPr>
        <w:numPr>
          <w:ilvl w:val="0"/>
          <w:numId w:val="1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n8n:</w:t>
      </w:r>
      <w:r w:rsidDel="00000000" w:rsidR="00000000" w:rsidRPr="00000000">
        <w:rPr>
          <w:rFonts w:ascii="Google Sans" w:cs="Google Sans" w:eastAsia="Google Sans" w:hAnsi="Google Sans"/>
          <w:color w:val="1f1f1f"/>
          <w:rtl w:val="0"/>
        </w:rPr>
        <w:t xml:space="preserve"> A visual workflow automation platform.</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By self-hosting n8n via Docker, you achieve $0 overhead automation with the ability to build multi-step agents that call custom tools.</w:t>
      </w:r>
    </w:p>
    <w:p w:rsidR="00000000" w:rsidDel="00000000" w:rsidP="00000000" w:rsidRDefault="00000000" w:rsidRPr="00000000" w14:paraId="0000003C">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Collaborative and Project Management Environments</w:t>
      </w:r>
    </w:p>
    <w:p w:rsidR="00000000" w:rsidDel="00000000" w:rsidP="00000000" w:rsidRDefault="00000000" w:rsidRPr="00000000" w14:paraId="0000003D">
      <w:pPr>
        <w:numPr>
          <w:ilvl w:val="0"/>
          <w:numId w:val="17"/>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AFFiNE:</w:t>
      </w:r>
      <w:r w:rsidDel="00000000" w:rsidR="00000000" w:rsidRPr="00000000">
        <w:rPr>
          <w:rFonts w:ascii="Google Sans" w:cs="Google Sans" w:eastAsia="Google Sans" w:hAnsi="Google Sans"/>
          <w:color w:val="1f1f1f"/>
          <w:rtl w:val="0"/>
        </w:rPr>
        <w:t xml:space="preserve"> A $0 overhead, open-source alternative to Notion and Miro.</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 It features a "Live Canvas" that switches between structured documents and infinite whiteboards, making it ideal for the Second Wind collaborative hub.</w:t>
      </w:r>
      <w:r w:rsidDel="00000000" w:rsidR="00000000" w:rsidRPr="00000000">
        <w:rPr>
          <w:rFonts w:ascii="Google Sans" w:cs="Google Sans" w:eastAsia="Google Sans" w:hAnsi="Google Sans"/>
          <w:color w:val="444746"/>
          <w:sz w:val="24"/>
          <w:szCs w:val="24"/>
          <w:vertAlign w:val="superscript"/>
          <w:rtl w:val="0"/>
        </w:rPr>
        <w:t xml:space="preserve">29</w:t>
      </w:r>
    </w:p>
    <w:p w:rsidR="00000000" w:rsidDel="00000000" w:rsidP="00000000" w:rsidRDefault="00000000" w:rsidRPr="00000000" w14:paraId="0000003E">
      <w:pPr>
        <w:numPr>
          <w:ilvl w:val="0"/>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OpenProject:</w:t>
      </w:r>
      <w:r w:rsidDel="00000000" w:rsidR="00000000" w:rsidRPr="00000000">
        <w:rPr>
          <w:rFonts w:ascii="Google Sans" w:cs="Google Sans" w:eastAsia="Google Sans" w:hAnsi="Google Sans"/>
          <w:color w:val="1f1f1f"/>
          <w:rtl w:val="0"/>
        </w:rPr>
        <w:t xml:space="preserve"> A self-hosted, open-source project management suite. It provides enterprise-grade task tracking and Gantt charts without recurring fees.</w:t>
      </w:r>
    </w:p>
    <w:p w:rsidR="00000000" w:rsidDel="00000000" w:rsidP="00000000" w:rsidRDefault="00000000" w:rsidRPr="00000000" w14:paraId="0000003F">
      <w:pPr>
        <w:numPr>
          <w:ilvl w:val="0"/>
          <w:numId w:val="1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Lark:</w:t>
      </w:r>
      <w:r w:rsidDel="00000000" w:rsidR="00000000" w:rsidRPr="00000000">
        <w:rPr>
          <w:rFonts w:ascii="Google Sans" w:cs="Google Sans" w:eastAsia="Google Sans" w:hAnsi="Google Sans"/>
          <w:color w:val="1f1f1f"/>
          <w:rtl w:val="0"/>
        </w:rPr>
        <w:t xml:space="preserve"> An all-in-one suite (comms, docs, projects) with a capable free tier for small teams, serving as a powerful alternative to ClickUp for Second Wind.</w:t>
      </w:r>
    </w:p>
    <w:p w:rsidR="00000000" w:rsidDel="00000000" w:rsidP="00000000" w:rsidRDefault="00000000" w:rsidRPr="00000000" w14:paraId="00000040">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Recommended Loadouts (Ecosystems)</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Loadout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Configuration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Ideal Use Case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Local-Only ($0)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VS Code + Cline (Local LLM) + Ollama + n8n (Docker)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Maximum privacy and zero ongoing costs.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Hybrid Power ($10-20)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VS Code + Claude Code + n8n (Cloud)</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Professional output for client work and freelancing.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Research OS ($0)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Obsidian + ExcaliBrain + MCP-cli + Open Interpreter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Mastery curriculum development and system orchestration.</w:t>
            </w:r>
          </w:p>
        </w:tc>
      </w:tr>
    </w:tbl>
    <w:p w:rsidR="00000000" w:rsidDel="00000000" w:rsidP="00000000" w:rsidRDefault="00000000" w:rsidRPr="00000000" w14:paraId="0000004D">
      <w:pPr>
        <w:pStyle w:val="Heading2"/>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Yggdrasil System: Visual Skill Trees and Mastery Curricula</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Yggdrasil curriculum is a tree-shaped node system that visualizes paths to mastery by connecting disparate domains like Psychology and AI Engineering.</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4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Visualizing the Skill Tree in Obsidian</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visualization is achieved through several specialized plugins:</w:t>
      </w:r>
    </w:p>
    <w:p w:rsidR="00000000" w:rsidDel="00000000" w:rsidP="00000000" w:rsidRDefault="00000000" w:rsidRPr="00000000" w14:paraId="00000051">
      <w:pPr>
        <w:numPr>
          <w:ilvl w:val="0"/>
          <w:numId w:val="18"/>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ExcaliBrain:</w:t>
      </w:r>
      <w:r w:rsidDel="00000000" w:rsidR="00000000" w:rsidRPr="00000000">
        <w:rPr>
          <w:rFonts w:ascii="Google Sans" w:cs="Google Sans" w:eastAsia="Google Sans" w:hAnsi="Google Sans"/>
          <w:color w:val="1f1f1f"/>
          <w:rtl w:val="0"/>
        </w:rPr>
        <w:t xml:space="preserve"> Generates interactive mind-maps of the vault by interpreting note relationships (links, Dataview fields).</w:t>
      </w:r>
      <w:r w:rsidDel="00000000" w:rsidR="00000000" w:rsidRPr="00000000">
        <w:rPr>
          <w:rFonts w:ascii="Google Sans" w:cs="Google Sans" w:eastAsia="Google Sans" w:hAnsi="Google Sans"/>
          <w:color w:val="444746"/>
          <w:sz w:val="24"/>
          <w:szCs w:val="24"/>
          <w:vertAlign w:val="superscript"/>
          <w:rtl w:val="0"/>
        </w:rPr>
        <w:t xml:space="preserve">30</w:t>
      </w:r>
    </w:p>
    <w:p w:rsidR="00000000" w:rsidDel="00000000" w:rsidP="00000000" w:rsidRDefault="00000000" w:rsidRPr="00000000" w14:paraId="00000052">
      <w:pPr>
        <w:numPr>
          <w:ilvl w:val="0"/>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Obsidian Visual Skills:</w:t>
      </w:r>
      <w:r w:rsidDel="00000000" w:rsidR="00000000" w:rsidRPr="00000000">
        <w:rPr>
          <w:rFonts w:ascii="Google Sans" w:cs="Google Sans" w:eastAsia="Google Sans" w:hAnsi="Google Sans"/>
          <w:color w:val="1f1f1f"/>
          <w:rtl w:val="0"/>
        </w:rPr>
        <w:t xml:space="preserve"> A set of prompt-based extensions for Claude Code that automatically generates Mermaid flowcharts and Obsidian Canvas files from your notes.</w:t>
      </w:r>
      <w:r w:rsidDel="00000000" w:rsidR="00000000" w:rsidRPr="00000000">
        <w:rPr>
          <w:rFonts w:ascii="Google Sans" w:cs="Google Sans" w:eastAsia="Google Sans" w:hAnsi="Google Sans"/>
          <w:color w:val="444746"/>
          <w:sz w:val="24"/>
          <w:szCs w:val="24"/>
          <w:vertAlign w:val="superscript"/>
          <w:rtl w:val="0"/>
        </w:rPr>
        <w:t xml:space="preserve">31</w:t>
      </w:r>
    </w:p>
    <w:p w:rsidR="00000000" w:rsidDel="00000000" w:rsidP="00000000" w:rsidRDefault="00000000" w:rsidRPr="00000000" w14:paraId="00000053">
      <w:pPr>
        <w:numPr>
          <w:ilvl w:val="0"/>
          <w:numId w:val="1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Branch Writing:</w:t>
      </w:r>
      <w:r w:rsidDel="00000000" w:rsidR="00000000" w:rsidRPr="00000000">
        <w:rPr>
          <w:rFonts w:ascii="Google Sans" w:cs="Google Sans" w:eastAsia="Google Sans" w:hAnsi="Google Sans"/>
          <w:color w:val="1f1f1f"/>
          <w:rtl w:val="0"/>
        </w:rPr>
        <w:t xml:space="preserve"> Flips linear notes into block-based visual trees, allowing for divergent thinking and curriculum exploration.</w:t>
      </w:r>
      <w:r w:rsidDel="00000000" w:rsidR="00000000" w:rsidRPr="00000000">
        <w:rPr>
          <w:rFonts w:ascii="Google Sans" w:cs="Google Sans" w:eastAsia="Google Sans" w:hAnsi="Google Sans"/>
          <w:color w:val="444746"/>
          <w:sz w:val="24"/>
          <w:szCs w:val="24"/>
          <w:vertAlign w:val="superscript"/>
          <w:rtl w:val="0"/>
        </w:rPr>
        <w:t xml:space="preserve">33</w:t>
      </w:r>
    </w:p>
    <w:p w:rsidR="00000000" w:rsidDel="00000000" w:rsidP="00000000" w:rsidRDefault="00000000" w:rsidRPr="00000000" w14:paraId="00000054">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Mastery Path: Domain-Specific Resources for 2025</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build the curriculum nodes, Yggdrasil utilizes community-curated "Awesome" lists:</w:t>
      </w:r>
    </w:p>
    <w:p w:rsidR="00000000" w:rsidDel="00000000" w:rsidP="00000000" w:rsidRDefault="00000000" w:rsidRPr="00000000" w14:paraId="00000056">
      <w:pPr>
        <w:numPr>
          <w:ilvl w:val="0"/>
          <w:numId w:val="19"/>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AI Engineering:</w:t>
      </w:r>
      <w:r w:rsidDel="00000000" w:rsidR="00000000" w:rsidRPr="00000000">
        <w:rPr>
          <w:rFonts w:ascii="Google Sans" w:cs="Google Sans" w:eastAsia="Google Sans" w:hAnsi="Google Sans"/>
          <w:color w:val="1f1f1f"/>
          <w:rtl w:val="0"/>
        </w:rPr>
        <w:t xml:space="preserve"> </w:t>
      </w:r>
      <w:hyperlink r:id="rId6">
        <w:r w:rsidDel="00000000" w:rsidR="00000000" w:rsidRPr="00000000">
          <w:rPr>
            <w:rFonts w:ascii="Google Sans" w:cs="Google Sans" w:eastAsia="Google Sans" w:hAnsi="Google Sans"/>
            <w:color w:val="0b57d0"/>
            <w:u w:val="single"/>
            <w:rtl w:val="0"/>
          </w:rPr>
          <w:t xml:space="preserve">Awesome AI Agents</w:t>
        </w:r>
      </w:hyperlink>
      <w:r w:rsidDel="00000000" w:rsidR="00000000" w:rsidRPr="00000000">
        <w:rPr>
          <w:rFonts w:ascii="Google Sans" w:cs="Google Sans" w:eastAsia="Google Sans" w:hAnsi="Google Sans"/>
          <w:color w:val="1f1f1f"/>
          <w:rtl w:val="0"/>
        </w:rPr>
        <w:t xml:space="preserve"> and </w:t>
      </w:r>
      <w:hyperlink r:id="rId7">
        <w:r w:rsidDel="00000000" w:rsidR="00000000" w:rsidRPr="00000000">
          <w:rPr>
            <w:rFonts w:ascii="Google Sans" w:cs="Google Sans" w:eastAsia="Google Sans" w:hAnsi="Google Sans"/>
            <w:color w:val="0b57d0"/>
            <w:u w:val="single"/>
            <w:rtl w:val="0"/>
          </w:rPr>
          <w:t xml:space="preserve">Awesome AI Prompts</w:t>
        </w:r>
      </w:hyperlink>
      <w:r w:rsidDel="00000000" w:rsidR="00000000" w:rsidRPr="00000000">
        <w:rPr>
          <w:rFonts w:ascii="Google Sans" w:cs="Google Sans" w:eastAsia="Google Sans" w:hAnsi="Google Sans"/>
          <w:color w:val="1f1f1f"/>
          <w:rtl w:val="0"/>
        </w:rPr>
        <w:t xml:space="preserve"> for mastering agentic workflows and FastAPI integrations.</w:t>
      </w:r>
    </w:p>
    <w:p w:rsidR="00000000" w:rsidDel="00000000" w:rsidP="00000000" w:rsidRDefault="00000000" w:rsidRPr="00000000" w14:paraId="00000057">
      <w:pPr>
        <w:numPr>
          <w:ilvl w:val="0"/>
          <w:numId w:val="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Cybersecurity:</w:t>
      </w:r>
      <w:r w:rsidDel="00000000" w:rsidR="00000000" w:rsidRPr="00000000">
        <w:rPr>
          <w:rFonts w:ascii="Google Sans" w:cs="Google Sans" w:eastAsia="Google Sans" w:hAnsi="Google Sans"/>
          <w:color w:val="1f1f1f"/>
          <w:rtl w:val="0"/>
        </w:rPr>
        <w:t xml:space="preserve">(https://github.com/TalEliyahu/Awesome-AI-Security) and </w:t>
      </w:r>
      <w:hyperlink r:id="rId8">
        <w:r w:rsidDel="00000000" w:rsidR="00000000" w:rsidRPr="00000000">
          <w:rPr>
            <w:rFonts w:ascii="Google Sans" w:cs="Google Sans" w:eastAsia="Google Sans" w:hAnsi="Google Sans"/>
            <w:color w:val="0b57d0"/>
            <w:u w:val="single"/>
            <w:rtl w:val="0"/>
          </w:rPr>
          <w:t xml:space="preserve">AndroidPentest101</w:t>
        </w:r>
      </w:hyperlink>
      <w:r w:rsidDel="00000000" w:rsidR="00000000" w:rsidRPr="00000000">
        <w:rPr>
          <w:rFonts w:ascii="Google Sans" w:cs="Google Sans" w:eastAsia="Google Sans" w:hAnsi="Google Sans"/>
          <w:color w:val="1f1f1f"/>
          <w:rtl w:val="0"/>
        </w:rPr>
        <w:t xml:space="preserve"> for ethical hacking and mobile security.</w:t>
      </w:r>
    </w:p>
    <w:p w:rsidR="00000000" w:rsidDel="00000000" w:rsidP="00000000" w:rsidRDefault="00000000" w:rsidRPr="00000000" w14:paraId="00000058">
      <w:pPr>
        <w:numPr>
          <w:ilvl w:val="0"/>
          <w:numId w:val="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Python Mastery:</w:t>
      </w:r>
      <w:r w:rsidDel="00000000" w:rsidR="00000000" w:rsidRPr="00000000">
        <w:rPr>
          <w:rFonts w:ascii="Google Sans" w:cs="Google Sans" w:eastAsia="Google Sans" w:hAnsi="Google Sans"/>
          <w:color w:val="1f1f1f"/>
          <w:rtl w:val="0"/>
        </w:rPr>
        <w:t xml:space="preserve"> </w:t>
      </w:r>
      <w:hyperlink r:id="rId9">
        <w:r w:rsidDel="00000000" w:rsidR="00000000" w:rsidRPr="00000000">
          <w:rPr>
            <w:rFonts w:ascii="Google Sans" w:cs="Google Sans" w:eastAsia="Google Sans" w:hAnsi="Google Sans"/>
            <w:color w:val="0b57d0"/>
            <w:u w:val="single"/>
            <w:rtl w:val="0"/>
          </w:rPr>
          <w:t xml:space="preserve">Awesome-Python</w:t>
        </w:r>
      </w:hyperlink>
      <w:r w:rsidDel="00000000" w:rsidR="00000000" w:rsidRPr="00000000">
        <w:rPr>
          <w:rFonts w:ascii="Google Sans" w:cs="Google Sans" w:eastAsia="Google Sans" w:hAnsi="Google Sans"/>
          <w:color w:val="1f1f1f"/>
          <w:rtl w:val="0"/>
        </w:rPr>
        <w:t xml:space="preserve"> for web frameworks (FastAPI) and data automation (Pandas/NumPy).</w:t>
      </w:r>
      <w:r w:rsidDel="00000000" w:rsidR="00000000" w:rsidRPr="00000000">
        <w:rPr>
          <w:rFonts w:ascii="Google Sans" w:cs="Google Sans" w:eastAsia="Google Sans" w:hAnsi="Google Sans"/>
          <w:color w:val="444746"/>
          <w:sz w:val="24"/>
          <w:szCs w:val="24"/>
          <w:vertAlign w:val="superscript"/>
          <w:rtl w:val="0"/>
        </w:rPr>
        <w:t xml:space="preserve">35</w:t>
      </w:r>
    </w:p>
    <w:p w:rsidR="00000000" w:rsidDel="00000000" w:rsidP="00000000" w:rsidRDefault="00000000" w:rsidRPr="00000000" w14:paraId="00000059">
      <w:pPr>
        <w:numPr>
          <w:ilvl w:val="0"/>
          <w:numId w:val="1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Psychology &amp; Neuromarketing:</w:t>
      </w:r>
      <w:r w:rsidDel="00000000" w:rsidR="00000000" w:rsidRPr="00000000">
        <w:rPr>
          <w:rFonts w:ascii="Google Sans" w:cs="Google Sans" w:eastAsia="Google Sans" w:hAnsi="Google Sans"/>
          <w:color w:val="1f1f1f"/>
          <w:rtl w:val="0"/>
        </w:rPr>
        <w:t xml:space="preserve"> </w:t>
      </w:r>
      <w:hyperlink r:id="rId10">
        <w:r w:rsidDel="00000000" w:rsidR="00000000" w:rsidRPr="00000000">
          <w:rPr>
            <w:rFonts w:ascii="Google Sans" w:cs="Google Sans" w:eastAsia="Google Sans" w:hAnsi="Google Sans"/>
            <w:color w:val="0b57d0"/>
            <w:u w:val="single"/>
            <w:rtl w:val="0"/>
          </w:rPr>
          <w:t xml:space="preserve">Awesome Psychology Projects</w:t>
        </w:r>
      </w:hyperlink>
      <w:r w:rsidDel="00000000" w:rsidR="00000000" w:rsidRPr="00000000">
        <w:rPr>
          <w:rFonts w:ascii="Google Sans" w:cs="Google Sans" w:eastAsia="Google Sans" w:hAnsi="Google Sans"/>
          <w:color w:val="1f1f1f"/>
          <w:rtl w:val="0"/>
        </w:rPr>
        <w:t xml:space="preserve"> for psychometrics and personality analysis.</w:t>
      </w:r>
    </w:p>
    <w:p w:rsidR="00000000" w:rsidDel="00000000" w:rsidP="00000000" w:rsidRDefault="00000000" w:rsidRPr="00000000" w14:paraId="0000005A">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Structured Curriculum for Ecosystem Mastery</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curriculum is sequenced into four project-based phases, guiding you from infrastructure setup to the creation of the Discotronic workstation.</w:t>
      </w:r>
    </w:p>
    <w:p w:rsidR="00000000" w:rsidDel="00000000" w:rsidP="00000000" w:rsidRDefault="00000000" w:rsidRPr="00000000" w14:paraId="0000005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Phase 1: Local Foundation and Infrastructure (Weeks 1-3)</w:t>
      </w:r>
    </w:p>
    <w:p w:rsidR="00000000" w:rsidDel="00000000" w:rsidP="00000000" w:rsidRDefault="00000000" w:rsidRPr="00000000" w14:paraId="0000005D">
      <w:pPr>
        <w:numPr>
          <w:ilvl w:val="0"/>
          <w:numId w:val="20"/>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Goal:</w:t>
      </w:r>
      <w:r w:rsidDel="00000000" w:rsidR="00000000" w:rsidRPr="00000000">
        <w:rPr>
          <w:rFonts w:ascii="Google Sans" w:cs="Google Sans" w:eastAsia="Google Sans" w:hAnsi="Google Sans"/>
          <w:color w:val="1f1f1f"/>
          <w:rtl w:val="0"/>
        </w:rPr>
        <w:t xml:space="preserve"> Establish a secure, high-performance local developer environment.</w:t>
      </w:r>
    </w:p>
    <w:p w:rsidR="00000000" w:rsidDel="00000000" w:rsidP="00000000" w:rsidRDefault="00000000" w:rsidRPr="00000000" w14:paraId="0000005E">
      <w:pPr>
        <w:numPr>
          <w:ilvl w:val="0"/>
          <w:numId w:val="2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Implementation:</w:t>
      </w:r>
    </w:p>
    <w:p w:rsidR="00000000" w:rsidDel="00000000" w:rsidP="00000000" w:rsidRDefault="00000000" w:rsidRPr="00000000" w14:paraId="0000005F">
      <w:pPr>
        <w:numPr>
          <w:ilvl w:val="1"/>
          <w:numId w:val="21"/>
        </w:numPr>
        <w:pBdr>
          <w:top w:space="0" w:sz="0" w:val="nil"/>
          <w:left w:space="0" w:sz="0" w:val="nil"/>
          <w:bottom w:space="0" w:sz="0" w:val="nil"/>
          <w:right w:space="0" w:sz="0" w:val="nil"/>
          <w:between w:space="0" w:sz="0" w:val="nil"/>
        </w:pBdr>
        <w:shd w:fill="auto" w:val="clear"/>
        <w:spacing w:after="0" w:afterAutospacing="0" w:line="275.9999942779541" w:lineRule="auto"/>
        <w:ind w:left="1050" w:hanging="360"/>
      </w:pPr>
      <w:r w:rsidDel="00000000" w:rsidR="00000000" w:rsidRPr="00000000">
        <w:rPr>
          <w:rFonts w:ascii="Google Sans" w:cs="Google Sans" w:eastAsia="Google Sans" w:hAnsi="Google Sans"/>
          <w:color w:val="1f1f1f"/>
          <w:rtl w:val="0"/>
        </w:rPr>
        <w:t xml:space="preserve">Install </w:t>
      </w:r>
      <w:r w:rsidDel="00000000" w:rsidR="00000000" w:rsidRPr="00000000">
        <w:rPr>
          <w:rFonts w:ascii="Google Sans" w:cs="Google Sans" w:eastAsia="Google Sans" w:hAnsi="Google Sans"/>
          <w:b w:val="1"/>
          <w:bCs w:val="1"/>
          <w:color w:val="1f1f1f"/>
          <w:rtl w:val="0"/>
        </w:rPr>
        <w:t xml:space="preserve">Docker Desktop</w:t>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b w:val="1"/>
          <w:bCs w:val="1"/>
          <w:color w:val="1f1f1f"/>
          <w:rtl w:val="0"/>
        </w:rPr>
        <w:t xml:space="preserve">WSL 2</w:t>
      </w:r>
      <w:r w:rsidDel="00000000" w:rsidR="00000000" w:rsidRPr="00000000">
        <w:rPr>
          <w:rFonts w:ascii="Google Sans" w:cs="Google Sans" w:eastAsia="Google Sans" w:hAnsi="Google Sans"/>
          <w:color w:val="1f1f1f"/>
          <w:rtl w:val="0"/>
        </w:rPr>
        <w:t xml:space="preserve"> (Ubuntu).</w:t>
      </w:r>
      <w:r w:rsidDel="00000000" w:rsidR="00000000" w:rsidRPr="00000000">
        <w:rPr>
          <w:rFonts w:ascii="Google Sans" w:cs="Google Sans" w:eastAsia="Google Sans" w:hAnsi="Google Sans"/>
          <w:color w:val="444746"/>
          <w:sz w:val="24"/>
          <w:szCs w:val="24"/>
          <w:vertAlign w:val="superscript"/>
          <w:rtl w:val="0"/>
        </w:rPr>
        <w:t xml:space="preserve">35</w:t>
      </w:r>
    </w:p>
    <w:p w:rsidR="00000000" w:rsidDel="00000000" w:rsidP="00000000" w:rsidRDefault="00000000" w:rsidRPr="00000000" w14:paraId="00000060">
      <w:pPr>
        <w:numPr>
          <w:ilvl w:val="1"/>
          <w:numId w:val="2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050" w:hanging="360"/>
      </w:pPr>
      <w:r w:rsidDel="00000000" w:rsidR="00000000" w:rsidRPr="00000000">
        <w:rPr>
          <w:rFonts w:ascii="Google Sans" w:cs="Google Sans" w:eastAsia="Google Sans" w:hAnsi="Google Sans"/>
          <w:color w:val="1f1f1f"/>
          <w:rtl w:val="0"/>
        </w:rPr>
        <w:t xml:space="preserve">Set up a local </w:t>
      </w:r>
      <w:r w:rsidDel="00000000" w:rsidR="00000000" w:rsidRPr="00000000">
        <w:rPr>
          <w:rFonts w:ascii="Google Sans" w:cs="Google Sans" w:eastAsia="Google Sans" w:hAnsi="Google Sans"/>
          <w:b w:val="1"/>
          <w:bCs w:val="1"/>
          <w:color w:val="1f1f1f"/>
          <w:rtl w:val="0"/>
        </w:rPr>
        <w:t xml:space="preserve">n8n</w:t>
      </w:r>
      <w:r w:rsidDel="00000000" w:rsidR="00000000" w:rsidRPr="00000000">
        <w:rPr>
          <w:rFonts w:ascii="Google Sans" w:cs="Google Sans" w:eastAsia="Google Sans" w:hAnsi="Google Sans"/>
          <w:color w:val="1f1f1f"/>
          <w:rtl w:val="0"/>
        </w:rPr>
        <w:t xml:space="preserve"> instance using Docker Compose.</w:t>
      </w:r>
    </w:p>
    <w:p w:rsidR="00000000" w:rsidDel="00000000" w:rsidP="00000000" w:rsidRDefault="00000000" w:rsidRPr="00000000" w14:paraId="00000061">
      <w:pPr>
        <w:numPr>
          <w:ilvl w:val="1"/>
          <w:numId w:val="2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050" w:hanging="360"/>
      </w:pPr>
      <w:r w:rsidDel="00000000" w:rsidR="00000000" w:rsidRPr="00000000">
        <w:rPr>
          <w:rFonts w:ascii="Google Sans" w:cs="Google Sans" w:eastAsia="Google Sans" w:hAnsi="Google Sans"/>
          <w:color w:val="1f1f1f"/>
          <w:rtl w:val="0"/>
        </w:rPr>
        <w:t xml:space="preserve">Configure </w:t>
      </w:r>
      <w:r w:rsidDel="00000000" w:rsidR="00000000" w:rsidRPr="00000000">
        <w:rPr>
          <w:rFonts w:ascii="Google Sans" w:cs="Google Sans" w:eastAsia="Google Sans" w:hAnsi="Google Sans"/>
          <w:b w:val="1"/>
          <w:bCs w:val="1"/>
          <w:color w:val="1f1f1f"/>
          <w:rtl w:val="0"/>
        </w:rPr>
        <w:t xml:space="preserve">VS Code</w:t>
      </w:r>
      <w:r w:rsidDel="00000000" w:rsidR="00000000" w:rsidRPr="00000000">
        <w:rPr>
          <w:rFonts w:ascii="Google Sans" w:cs="Google Sans" w:eastAsia="Google Sans" w:hAnsi="Google Sans"/>
          <w:color w:val="1f1f1f"/>
          <w:rtl w:val="0"/>
        </w:rPr>
        <w:t xml:space="preserve"> with Python, Docker, and Git extensions.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62">
      <w:pPr>
        <w:numPr>
          <w:ilvl w:val="0"/>
          <w:numId w:val="2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Key Guide:</w:t>
      </w:r>
      <w:r w:rsidDel="00000000" w:rsidR="00000000" w:rsidRPr="00000000">
        <w:rPr>
          <w:rFonts w:ascii="Google Sans" w:cs="Google Sans" w:eastAsia="Google Sans" w:hAnsi="Google Sans"/>
          <w:color w:val="1f1f1f"/>
          <w:rtl w:val="0"/>
        </w:rPr>
        <w:t xml:space="preserve">(</w:t>
      </w:r>
      <w:hyperlink r:id="rId11">
        <w:r w:rsidDel="00000000" w:rsidR="00000000" w:rsidRPr="00000000">
          <w:rPr>
            <w:rFonts w:ascii="Google Sans" w:cs="Google Sans" w:eastAsia="Google Sans" w:hAnsi="Google Sans"/>
            <w:color w:val="0b57d0"/>
            <w:u w:val="single"/>
            <w:rtl w:val="0"/>
          </w:rPr>
          <w:t xml:space="preserve">https://github.com/kamranahmedse/developer-roadmap</w:t>
        </w:r>
      </w:hyperlink>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3">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Phase 2: AI Orchestration and Agentic Skills (Weeks 4-6)</w:t>
      </w:r>
    </w:p>
    <w:p w:rsidR="00000000" w:rsidDel="00000000" w:rsidP="00000000" w:rsidRDefault="00000000" w:rsidRPr="00000000" w14:paraId="00000064">
      <w:pPr>
        <w:numPr>
          <w:ilvl w:val="0"/>
          <w:numId w:val="22"/>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Goal:</w:t>
      </w:r>
      <w:r w:rsidDel="00000000" w:rsidR="00000000" w:rsidRPr="00000000">
        <w:rPr>
          <w:rFonts w:ascii="Google Sans" w:cs="Google Sans" w:eastAsia="Google Sans" w:hAnsi="Google Sans"/>
          <w:color w:val="1f1f1f"/>
          <w:rtl w:val="0"/>
        </w:rPr>
        <w:t xml:space="preserve"> Integrate local AI power into your workflow and Obsidian vault.</w:t>
      </w:r>
    </w:p>
    <w:p w:rsidR="00000000" w:rsidDel="00000000" w:rsidP="00000000" w:rsidRDefault="00000000" w:rsidRPr="00000000" w14:paraId="00000065">
      <w:pPr>
        <w:numPr>
          <w:ilvl w:val="0"/>
          <w:numId w:val="2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Implementation:</w:t>
      </w:r>
    </w:p>
    <w:p w:rsidR="00000000" w:rsidDel="00000000" w:rsidP="00000000" w:rsidRDefault="00000000" w:rsidRPr="00000000" w14:paraId="00000066">
      <w:pPr>
        <w:numPr>
          <w:ilvl w:val="1"/>
          <w:numId w:val="23"/>
        </w:numPr>
        <w:pBdr>
          <w:top w:space="0" w:sz="0" w:val="nil"/>
          <w:left w:space="0" w:sz="0" w:val="nil"/>
          <w:bottom w:space="0" w:sz="0" w:val="nil"/>
          <w:right w:space="0" w:sz="0" w:val="nil"/>
          <w:between w:space="0" w:sz="0" w:val="nil"/>
        </w:pBdr>
        <w:shd w:fill="auto" w:val="clear"/>
        <w:spacing w:after="0" w:afterAutospacing="0" w:line="275.9999942779541" w:lineRule="auto"/>
        <w:ind w:left="1050" w:hanging="360"/>
      </w:pPr>
      <w:r w:rsidDel="00000000" w:rsidR="00000000" w:rsidRPr="00000000">
        <w:rPr>
          <w:rFonts w:ascii="Google Sans" w:cs="Google Sans" w:eastAsia="Google Sans" w:hAnsi="Google Sans"/>
          <w:color w:val="1f1f1f"/>
          <w:rtl w:val="0"/>
        </w:rPr>
        <w:t xml:space="preserve">Install </w:t>
      </w:r>
      <w:r w:rsidDel="00000000" w:rsidR="00000000" w:rsidRPr="00000000">
        <w:rPr>
          <w:rFonts w:ascii="Google Sans" w:cs="Google Sans" w:eastAsia="Google Sans" w:hAnsi="Google Sans"/>
          <w:b w:val="1"/>
          <w:bCs w:val="1"/>
          <w:color w:val="1f1f1f"/>
          <w:rtl w:val="0"/>
        </w:rPr>
        <w:t xml:space="preserve">Ollama</w:t>
      </w:r>
      <w:r w:rsidDel="00000000" w:rsidR="00000000" w:rsidRPr="00000000">
        <w:rPr>
          <w:rFonts w:ascii="Google Sans" w:cs="Google Sans" w:eastAsia="Google Sans" w:hAnsi="Google Sans"/>
          <w:color w:val="1f1f1f"/>
          <w:rtl w:val="0"/>
        </w:rPr>
        <w:t xml:space="preserve"> and download Llama 3.2 or Qwen 2.5.</w:t>
      </w:r>
      <w:r w:rsidDel="00000000" w:rsidR="00000000" w:rsidRPr="00000000">
        <w:rPr>
          <w:rFonts w:ascii="Google Sans" w:cs="Google Sans" w:eastAsia="Google Sans" w:hAnsi="Google Sans"/>
          <w:color w:val="444746"/>
          <w:sz w:val="24"/>
          <w:szCs w:val="24"/>
          <w:vertAlign w:val="superscript"/>
          <w:rtl w:val="0"/>
        </w:rPr>
        <w:t xml:space="preserve">21</w:t>
      </w:r>
    </w:p>
    <w:p w:rsidR="00000000" w:rsidDel="00000000" w:rsidP="00000000" w:rsidRDefault="00000000" w:rsidRPr="00000000" w14:paraId="00000067">
      <w:pPr>
        <w:numPr>
          <w:ilvl w:val="1"/>
          <w:numId w:val="2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050" w:hanging="360"/>
      </w:pPr>
      <w:r w:rsidDel="00000000" w:rsidR="00000000" w:rsidRPr="00000000">
        <w:rPr>
          <w:rFonts w:ascii="Google Sans" w:cs="Google Sans" w:eastAsia="Google Sans" w:hAnsi="Google Sans"/>
          <w:color w:val="1f1f1f"/>
          <w:rtl w:val="0"/>
        </w:rPr>
        <w:t xml:space="preserve">Set up </w:t>
      </w:r>
      <w:r w:rsidDel="00000000" w:rsidR="00000000" w:rsidRPr="00000000">
        <w:rPr>
          <w:rFonts w:ascii="Google Sans" w:cs="Google Sans" w:eastAsia="Google Sans" w:hAnsi="Google Sans"/>
          <w:b w:val="1"/>
          <w:bCs w:val="1"/>
          <w:color w:val="1f1f1f"/>
          <w:rtl w:val="0"/>
        </w:rPr>
        <w:t xml:space="preserve">Claudesidian MCP</w:t>
      </w:r>
      <w:r w:rsidDel="00000000" w:rsidR="00000000" w:rsidRPr="00000000">
        <w:rPr>
          <w:rFonts w:ascii="Google Sans" w:cs="Google Sans" w:eastAsia="Google Sans" w:hAnsi="Google Sans"/>
          <w:color w:val="1f1f1f"/>
          <w:rtl w:val="0"/>
        </w:rPr>
        <w:t xml:space="preserve"> in Obsidian to allow AI assistants to read/edit notes.</w:t>
      </w:r>
      <w:r w:rsidDel="00000000" w:rsidR="00000000" w:rsidRPr="00000000">
        <w:rPr>
          <w:rFonts w:ascii="Google Sans" w:cs="Google Sans" w:eastAsia="Google Sans" w:hAnsi="Google Sans"/>
          <w:color w:val="444746"/>
          <w:sz w:val="24"/>
          <w:szCs w:val="24"/>
          <w:vertAlign w:val="superscript"/>
          <w:rtl w:val="0"/>
        </w:rPr>
        <w:t xml:space="preserve">20</w:t>
      </w:r>
    </w:p>
    <w:p w:rsidR="00000000" w:rsidDel="00000000" w:rsidP="00000000" w:rsidRDefault="00000000" w:rsidRPr="00000000" w14:paraId="00000068">
      <w:pPr>
        <w:numPr>
          <w:ilvl w:val="1"/>
          <w:numId w:val="2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050" w:hanging="360"/>
      </w:pPr>
      <w:r w:rsidDel="00000000" w:rsidR="00000000" w:rsidRPr="00000000">
        <w:rPr>
          <w:rFonts w:ascii="Google Sans" w:cs="Google Sans" w:eastAsia="Google Sans" w:hAnsi="Google Sans"/>
          <w:color w:val="1f1f1f"/>
          <w:rtl w:val="0"/>
        </w:rPr>
        <w:t xml:space="preserve">Install </w:t>
      </w:r>
      <w:r w:rsidDel="00000000" w:rsidR="00000000" w:rsidRPr="00000000">
        <w:rPr>
          <w:rFonts w:ascii="Google Sans" w:cs="Google Sans" w:eastAsia="Google Sans" w:hAnsi="Google Sans"/>
          <w:b w:val="1"/>
          <w:bCs w:val="1"/>
          <w:color w:val="1f1f1f"/>
          <w:rtl w:val="0"/>
        </w:rPr>
        <w:t xml:space="preserve">Cline</w:t>
      </w:r>
      <w:r w:rsidDel="00000000" w:rsidR="00000000" w:rsidRPr="00000000">
        <w:rPr>
          <w:rFonts w:ascii="Google Sans" w:cs="Google Sans" w:eastAsia="Google Sans" w:hAnsi="Google Sans"/>
          <w:color w:val="1f1f1f"/>
          <w:rtl w:val="0"/>
        </w:rPr>
        <w:t xml:space="preserve"> in VS Code and connect it to Ollama for $0 coding.</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69">
      <w:pPr>
        <w:numPr>
          <w:ilvl w:val="0"/>
          <w:numId w:val="2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Key Guide:</w:t>
      </w:r>
      <w:r w:rsidDel="00000000" w:rsidR="00000000" w:rsidRPr="00000000">
        <w:rPr>
          <w:rFonts w:ascii="Google Sans" w:cs="Google Sans" w:eastAsia="Google Sans" w:hAnsi="Google Sans"/>
          <w:color w:val="1f1f1f"/>
          <w:rtl w:val="0"/>
        </w:rPr>
        <w:t xml:space="preserve"> </w:t>
      </w:r>
      <w:hyperlink r:id="rId12">
        <w:r w:rsidDel="00000000" w:rsidR="00000000" w:rsidRPr="00000000">
          <w:rPr>
            <w:rFonts w:ascii="Google Sans" w:cs="Google Sans" w:eastAsia="Google Sans" w:hAnsi="Google Sans"/>
            <w:color w:val="0b57d0"/>
            <w:u w:val="single"/>
            <w:rtl w:val="0"/>
          </w:rPr>
          <w:t xml:space="preserve">Awesome AI Prompts for framework-specific configs</w:t>
        </w:r>
      </w:hyperlink>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A">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Phase 3: Service Architecture and Domain Mastery (Weeks 7-10)</w:t>
      </w:r>
    </w:p>
    <w:p w:rsidR="00000000" w:rsidDel="00000000" w:rsidP="00000000" w:rsidRDefault="00000000" w:rsidRPr="00000000" w14:paraId="0000006B">
      <w:pPr>
        <w:numPr>
          <w:ilvl w:val="0"/>
          <w:numId w:val="24"/>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Goal:</w:t>
      </w:r>
      <w:r w:rsidDel="00000000" w:rsidR="00000000" w:rsidRPr="00000000">
        <w:rPr>
          <w:rFonts w:ascii="Google Sans" w:cs="Google Sans" w:eastAsia="Google Sans" w:hAnsi="Google Sans"/>
          <w:color w:val="1f1f1f"/>
          <w:rtl w:val="0"/>
        </w:rPr>
        <w:t xml:space="preserve"> Build the core logic for the Resource Matching Engine and Yggdrasil curriculum.</w:t>
      </w:r>
    </w:p>
    <w:p w:rsidR="00000000" w:rsidDel="00000000" w:rsidP="00000000" w:rsidRDefault="00000000" w:rsidRPr="00000000" w14:paraId="0000006C">
      <w:pPr>
        <w:numPr>
          <w:ilvl w:val="0"/>
          <w:numId w:val="2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Implementation:</w:t>
      </w:r>
    </w:p>
    <w:p w:rsidR="00000000" w:rsidDel="00000000" w:rsidP="00000000" w:rsidRDefault="00000000" w:rsidRPr="00000000" w14:paraId="0000006D">
      <w:pPr>
        <w:numPr>
          <w:ilvl w:val="1"/>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1050" w:hanging="360"/>
      </w:pPr>
      <w:r w:rsidDel="00000000" w:rsidR="00000000" w:rsidRPr="00000000">
        <w:rPr>
          <w:rFonts w:ascii="Google Sans" w:cs="Google Sans" w:eastAsia="Google Sans" w:hAnsi="Google Sans"/>
          <w:color w:val="1f1f1f"/>
          <w:rtl w:val="0"/>
        </w:rPr>
        <w:t xml:space="preserve">Deploy </w:t>
      </w:r>
      <w:r w:rsidDel="00000000" w:rsidR="00000000" w:rsidRPr="00000000">
        <w:rPr>
          <w:rFonts w:ascii="Google Sans" w:cs="Google Sans" w:eastAsia="Google Sans" w:hAnsi="Google Sans"/>
          <w:b w:val="1"/>
          <w:bCs w:val="1"/>
          <w:color w:val="1f1f1f"/>
          <w:rtl w:val="0"/>
        </w:rPr>
        <w:t xml:space="preserve">Whisper.cpp</w:t>
      </w:r>
      <w:r w:rsidDel="00000000" w:rsidR="00000000" w:rsidRPr="00000000">
        <w:rPr>
          <w:rFonts w:ascii="Google Sans" w:cs="Google Sans" w:eastAsia="Google Sans" w:hAnsi="Google Sans"/>
          <w:color w:val="1f1f1f"/>
          <w:rtl w:val="0"/>
        </w:rPr>
        <w:t xml:space="preserve"> locally for private voice-to-text transcription.</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6E">
      <w:pPr>
        <w:numPr>
          <w:ilvl w:val="1"/>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050" w:hanging="360"/>
      </w:pPr>
      <w:r w:rsidDel="00000000" w:rsidR="00000000" w:rsidRPr="00000000">
        <w:rPr>
          <w:rFonts w:ascii="Google Sans" w:cs="Google Sans" w:eastAsia="Google Sans" w:hAnsi="Google Sans"/>
          <w:color w:val="1f1f1f"/>
          <w:rtl w:val="0"/>
        </w:rPr>
        <w:t xml:space="preserve">Integrate the </w:t>
      </w:r>
      <w:r w:rsidDel="00000000" w:rsidR="00000000" w:rsidRPr="00000000">
        <w:rPr>
          <w:rFonts w:ascii="Google Sans" w:cs="Google Sans" w:eastAsia="Google Sans" w:hAnsi="Google Sans"/>
          <w:b w:val="1"/>
          <w:bCs w:val="1"/>
          <w:color w:val="1f1f1f"/>
          <w:rtl w:val="0"/>
        </w:rPr>
        <w:t xml:space="preserve">ARX Data Anonymizer</w:t>
      </w:r>
      <w:r w:rsidDel="00000000" w:rsidR="00000000" w:rsidRPr="00000000">
        <w:rPr>
          <w:rFonts w:ascii="Google Sans" w:cs="Google Sans" w:eastAsia="Google Sans" w:hAnsi="Google Sans"/>
          <w:color w:val="1f1f1f"/>
          <w:rtl w:val="0"/>
        </w:rPr>
        <w:t xml:space="preserve"> into a Python pipeline for resource dossiers.</w:t>
      </w:r>
    </w:p>
    <w:p w:rsidR="00000000" w:rsidDel="00000000" w:rsidP="00000000" w:rsidRDefault="00000000" w:rsidRPr="00000000" w14:paraId="0000006F">
      <w:pPr>
        <w:numPr>
          <w:ilvl w:val="1"/>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050" w:hanging="360"/>
      </w:pPr>
      <w:r w:rsidDel="00000000" w:rsidR="00000000" w:rsidRPr="00000000">
        <w:rPr>
          <w:rFonts w:ascii="Google Sans" w:cs="Google Sans" w:eastAsia="Google Sans" w:hAnsi="Google Sans"/>
          <w:color w:val="1f1f1f"/>
          <w:rtl w:val="0"/>
        </w:rPr>
        <w:t xml:space="preserve">Begin populating the Yggdrasil tree using </w:t>
      </w:r>
      <w:r w:rsidDel="00000000" w:rsidR="00000000" w:rsidRPr="00000000">
        <w:rPr>
          <w:rFonts w:ascii="Google Sans" w:cs="Google Sans" w:eastAsia="Google Sans" w:hAnsi="Google Sans"/>
          <w:b w:val="1"/>
          <w:bCs w:val="1"/>
          <w:color w:val="1f1f1f"/>
          <w:rtl w:val="0"/>
        </w:rPr>
        <w:t xml:space="preserve">ExcaliBrain</w:t>
      </w:r>
      <w:r w:rsidDel="00000000" w:rsidR="00000000" w:rsidRPr="00000000">
        <w:rPr>
          <w:rFonts w:ascii="Google Sans" w:cs="Google Sans" w:eastAsia="Google Sans" w:hAnsi="Google Sans"/>
          <w:color w:val="1f1f1f"/>
          <w:rtl w:val="0"/>
        </w:rPr>
        <w:t xml:space="preserve"> to map knowledge domains.</w:t>
      </w:r>
      <w:r w:rsidDel="00000000" w:rsidR="00000000" w:rsidRPr="00000000">
        <w:rPr>
          <w:rFonts w:ascii="Google Sans" w:cs="Google Sans" w:eastAsia="Google Sans" w:hAnsi="Google Sans"/>
          <w:color w:val="444746"/>
          <w:sz w:val="24"/>
          <w:szCs w:val="24"/>
          <w:vertAlign w:val="superscript"/>
          <w:rtl w:val="0"/>
        </w:rPr>
        <w:t xml:space="preserve">30</w:t>
      </w:r>
    </w:p>
    <w:p w:rsidR="00000000" w:rsidDel="00000000" w:rsidP="00000000" w:rsidRDefault="00000000" w:rsidRPr="00000000" w14:paraId="00000070">
      <w:pPr>
        <w:numPr>
          <w:ilvl w:val="0"/>
          <w:numId w:val="2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Key Guide:</w:t>
      </w:r>
      <w:r w:rsidDel="00000000" w:rsidR="00000000" w:rsidRPr="00000000">
        <w:rPr>
          <w:rFonts w:ascii="Google Sans" w:cs="Google Sans" w:eastAsia="Google Sans" w:hAnsi="Google Sans"/>
          <w:color w:val="1f1f1f"/>
          <w:rtl w:val="0"/>
        </w:rPr>
        <w:t xml:space="preserve">(</w:t>
      </w:r>
      <w:hyperlink r:id="rId13">
        <w:r w:rsidDel="00000000" w:rsidR="00000000" w:rsidRPr="00000000">
          <w:rPr>
            <w:rFonts w:ascii="Google Sans" w:cs="Google Sans" w:eastAsia="Google Sans" w:hAnsi="Google Sans"/>
            <w:color w:val="0b57d0"/>
            <w:u w:val="single"/>
            <w:rtl w:val="0"/>
          </w:rPr>
          <w:t xml:space="preserve">https://arx.deidentifier.org/</w:t>
        </w:r>
      </w:hyperlink>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1">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Phase 4: Integration and the Discotronic Launch (Weeks 11+)</w:t>
      </w:r>
    </w:p>
    <w:p w:rsidR="00000000" w:rsidDel="00000000" w:rsidP="00000000" w:rsidRDefault="00000000" w:rsidRPr="00000000" w14:paraId="00000072">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Goal:</w:t>
      </w:r>
      <w:r w:rsidDel="00000000" w:rsidR="00000000" w:rsidRPr="00000000">
        <w:rPr>
          <w:rFonts w:ascii="Google Sans" w:cs="Google Sans" w:eastAsia="Google Sans" w:hAnsi="Google Sans"/>
          <w:color w:val="1f1f1f"/>
          <w:rtl w:val="0"/>
        </w:rPr>
        <w:t xml:space="preserve"> Achieve full system integration and natural language computer control.</w:t>
      </w:r>
    </w:p>
    <w:p w:rsidR="00000000" w:rsidDel="00000000" w:rsidP="00000000" w:rsidRDefault="00000000" w:rsidRPr="00000000" w14:paraId="00000073">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Implementation:</w:t>
      </w:r>
    </w:p>
    <w:p w:rsidR="00000000" w:rsidDel="00000000" w:rsidP="00000000" w:rsidRDefault="00000000" w:rsidRPr="00000000" w14:paraId="00000074">
      <w:pPr>
        <w:numPr>
          <w:ilvl w:val="1"/>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1050" w:hanging="360"/>
      </w:pPr>
      <w:r w:rsidDel="00000000" w:rsidR="00000000" w:rsidRPr="00000000">
        <w:rPr>
          <w:rFonts w:ascii="Google Sans" w:cs="Google Sans" w:eastAsia="Google Sans" w:hAnsi="Google Sans"/>
          <w:color w:val="1f1f1f"/>
          <w:rtl w:val="0"/>
        </w:rPr>
        <w:t xml:space="preserve">Build </w:t>
      </w:r>
      <w:r w:rsidDel="00000000" w:rsidR="00000000" w:rsidRPr="00000000">
        <w:rPr>
          <w:rFonts w:ascii="Google Sans" w:cs="Google Sans" w:eastAsia="Google Sans" w:hAnsi="Google Sans"/>
          <w:b w:val="1"/>
          <w:bCs w:val="1"/>
          <w:color w:val="1f1f1f"/>
          <w:rtl w:val="0"/>
        </w:rPr>
        <w:t xml:space="preserve">n8n</w:t>
      </w:r>
      <w:r w:rsidDel="00000000" w:rsidR="00000000" w:rsidRPr="00000000">
        <w:rPr>
          <w:rFonts w:ascii="Google Sans" w:cs="Google Sans" w:eastAsia="Google Sans" w:hAnsi="Google Sans"/>
          <w:color w:val="1f1f1f"/>
          <w:rtl w:val="0"/>
        </w:rPr>
        <w:t xml:space="preserve"> workflows to sync Gmail tasks with Google Calendar and Obsidian.</w:t>
      </w:r>
    </w:p>
    <w:p w:rsidR="00000000" w:rsidDel="00000000" w:rsidP="00000000" w:rsidRDefault="00000000" w:rsidRPr="00000000" w14:paraId="00000075">
      <w:pPr>
        <w:numPr>
          <w:ilvl w:val="1"/>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050" w:hanging="360"/>
      </w:pPr>
      <w:r w:rsidDel="00000000" w:rsidR="00000000" w:rsidRPr="00000000">
        <w:rPr>
          <w:rFonts w:ascii="Google Sans" w:cs="Google Sans" w:eastAsia="Google Sans" w:hAnsi="Google Sans"/>
          <w:color w:val="1f1f1f"/>
          <w:rtl w:val="0"/>
        </w:rPr>
        <w:t xml:space="preserve">Configure </w:t>
      </w:r>
      <w:r w:rsidDel="00000000" w:rsidR="00000000" w:rsidRPr="00000000">
        <w:rPr>
          <w:rFonts w:ascii="Google Sans" w:cs="Google Sans" w:eastAsia="Google Sans" w:hAnsi="Google Sans"/>
          <w:b w:val="1"/>
          <w:bCs w:val="1"/>
          <w:color w:val="1f1f1f"/>
          <w:rtl w:val="0"/>
        </w:rPr>
        <w:t xml:space="preserve">Open Interpreter</w:t>
      </w:r>
      <w:r w:rsidDel="00000000" w:rsidR="00000000" w:rsidRPr="00000000">
        <w:rPr>
          <w:rFonts w:ascii="Google Sans" w:cs="Google Sans" w:eastAsia="Google Sans" w:hAnsi="Google Sans"/>
          <w:color w:val="1f1f1f"/>
          <w:rtl w:val="0"/>
        </w:rPr>
        <w:t xml:space="preserve"> with Computer Vision to orchestrate non-API apps.</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76">
      <w:pPr>
        <w:numPr>
          <w:ilvl w:val="1"/>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050" w:hanging="360"/>
      </w:pPr>
      <w:r w:rsidDel="00000000" w:rsidR="00000000" w:rsidRPr="00000000">
        <w:rPr>
          <w:rFonts w:ascii="Google Sans" w:cs="Google Sans" w:eastAsia="Google Sans" w:hAnsi="Google Sans"/>
          <w:color w:val="1f1f1f"/>
          <w:rtl w:val="0"/>
        </w:rPr>
        <w:t xml:space="preserve">Automate bulk therapeutic coloring book generation using </w:t>
      </w:r>
      <w:r w:rsidDel="00000000" w:rsidR="00000000" w:rsidRPr="00000000">
        <w:rPr>
          <w:rFonts w:ascii="Google Sans" w:cs="Google Sans" w:eastAsia="Google Sans" w:hAnsi="Google Sans"/>
          <w:b w:val="1"/>
          <w:bCs w:val="1"/>
          <w:color w:val="1f1f1f"/>
          <w:rtl w:val="0"/>
        </w:rPr>
        <w:t xml:space="preserve">Stable Diffusion</w:t>
      </w:r>
      <w:r w:rsidDel="00000000" w:rsidR="00000000" w:rsidRPr="00000000">
        <w:rPr>
          <w:rFonts w:ascii="Google Sans" w:cs="Google Sans" w:eastAsia="Google Sans" w:hAnsi="Google Sans"/>
          <w:color w:val="1f1f1f"/>
          <w:rtl w:val="0"/>
        </w:rPr>
        <w:t xml:space="preserve"> scripts.</w:t>
      </w:r>
      <w:r w:rsidDel="00000000" w:rsidR="00000000" w:rsidRPr="00000000">
        <w:rPr>
          <w:rFonts w:ascii="Google Sans" w:cs="Google Sans" w:eastAsia="Google Sans" w:hAnsi="Google Sans"/>
          <w:color w:val="444746"/>
          <w:sz w:val="24"/>
          <w:szCs w:val="24"/>
          <w:vertAlign w:val="superscript"/>
          <w:rtl w:val="0"/>
        </w:rPr>
        <w:t xml:space="preserve">40</w:t>
      </w:r>
    </w:p>
    <w:p w:rsidR="00000000" w:rsidDel="00000000" w:rsidP="00000000" w:rsidRDefault="00000000" w:rsidRPr="00000000" w14:paraId="00000077">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Advanced Milestone:</w:t>
      </w:r>
      <w:r w:rsidDel="00000000" w:rsidR="00000000" w:rsidRPr="00000000">
        <w:rPr>
          <w:rFonts w:ascii="Google Sans" w:cs="Google Sans" w:eastAsia="Google Sans" w:hAnsi="Google Sans"/>
          <w:color w:val="1f1f1f"/>
          <w:rtl w:val="0"/>
        </w:rPr>
        <w:t xml:space="preserve"> Command Discotronic to "Open FL Studio and build a funky bassline" using Open Interpreter's vision-to-keystroke capability.</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78">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Implementation Architecture: The Einherjar Productivity Engine</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Einherjar acts as the central orchestrator, turning stagnant data into actionable schedules.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7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Task Synchronization and Automation</w:t>
      </w:r>
    </w:p>
    <w:p w:rsidR="00000000" w:rsidDel="00000000" w:rsidP="00000000" w:rsidRDefault="00000000" w:rsidRPr="00000000" w14:paraId="0000007B">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Bi-directional Sync:</w:t>
      </w:r>
      <w:r w:rsidDel="00000000" w:rsidR="00000000" w:rsidRPr="00000000">
        <w:rPr>
          <w:rFonts w:ascii="Google Sans" w:cs="Google Sans" w:eastAsia="Google Sans" w:hAnsi="Google Sans"/>
          <w:color w:val="1f1f1f"/>
          <w:rtl w:val="0"/>
        </w:rPr>
        <w:t xml:space="preserve"> Use the obsidian-gcal-sync plugin to link Obsidian tasks directly to Google Calendar. Ticking a task in Obsidian can automatically delete or update the corresponding event.</w:t>
      </w:r>
    </w:p>
    <w:p w:rsidR="00000000" w:rsidDel="00000000" w:rsidP="00000000" w:rsidRDefault="00000000" w:rsidRPr="00000000" w14:paraId="0000007C">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Webhook Integration:</w:t>
      </w:r>
      <w:r w:rsidDel="00000000" w:rsidR="00000000" w:rsidRPr="00000000">
        <w:rPr>
          <w:rFonts w:ascii="Google Sans" w:cs="Google Sans" w:eastAsia="Google Sans" w:hAnsi="Google Sans"/>
          <w:color w:val="1f1f1f"/>
          <w:rtl w:val="0"/>
        </w:rPr>
        <w:t xml:space="preserve"> Use n8n to receive task payloads from webhooks, block 30-minute intervals in your calendar, and ensure zero duplicate scheduling.</w:t>
      </w:r>
    </w:p>
    <w:p w:rsidR="00000000" w:rsidDel="00000000" w:rsidP="00000000" w:rsidRDefault="00000000" w:rsidRPr="00000000" w14:paraId="0000007D">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Periodic Notes:</w:t>
      </w:r>
      <w:r w:rsidDel="00000000" w:rsidR="00000000" w:rsidRPr="00000000">
        <w:rPr>
          <w:rFonts w:ascii="Google Sans" w:cs="Google Sans" w:eastAsia="Google Sans" w:hAnsi="Google Sans"/>
          <w:color w:val="1f1f1f"/>
          <w:rtl w:val="0"/>
        </w:rPr>
        <w:t xml:space="preserve"> Configure daily notes in Obsidian to roll over incomplete tasks using Dataview, ensuring high-priority items remain visible.</w:t>
      </w:r>
      <w:r w:rsidDel="00000000" w:rsidR="00000000" w:rsidRPr="00000000">
        <w:rPr>
          <w:rFonts w:ascii="Google Sans" w:cs="Google Sans" w:eastAsia="Google Sans" w:hAnsi="Google Sans"/>
          <w:color w:val="444746"/>
          <w:sz w:val="24"/>
          <w:szCs w:val="24"/>
          <w:vertAlign w:val="superscript"/>
          <w:rtl w:val="0"/>
        </w:rPr>
        <w:t xml:space="preserve">42</w:t>
      </w:r>
    </w:p>
    <w:p w:rsidR="00000000" w:rsidDel="00000000" w:rsidP="00000000" w:rsidRDefault="00000000" w:rsidRPr="00000000" w14:paraId="0000007E">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Resource Matching and Therapeutic Workflow</w:t>
      </w:r>
    </w:p>
    <w:p w:rsidR="00000000" w:rsidDel="00000000" w:rsidP="00000000" w:rsidRDefault="00000000" w:rsidRPr="00000000" w14:paraId="0000007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Anonymized Service Matching</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Resource Matching Engine follows a secure pipeline:</w:t>
      </w:r>
    </w:p>
    <w:p w:rsidR="00000000" w:rsidDel="00000000" w:rsidP="00000000" w:rsidRDefault="00000000" w:rsidRPr="00000000" w14:paraId="00000081">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Voice Input:</w:t>
      </w:r>
      <w:r w:rsidDel="00000000" w:rsidR="00000000" w:rsidRPr="00000000">
        <w:rPr>
          <w:rFonts w:ascii="Google Sans" w:cs="Google Sans" w:eastAsia="Google Sans" w:hAnsi="Google Sans"/>
          <w:color w:val="1f1f1f"/>
          <w:rtl w:val="0"/>
        </w:rPr>
        <w:t xml:space="preserve"> Users submit voice messages, transcribed locally via </w:t>
      </w:r>
      <w:r w:rsidDel="00000000" w:rsidR="00000000" w:rsidRPr="00000000">
        <w:rPr>
          <w:rFonts w:ascii="Google Sans" w:cs="Google Sans" w:eastAsia="Google Sans" w:hAnsi="Google Sans"/>
          <w:b w:val="1"/>
          <w:bCs w:val="1"/>
          <w:color w:val="1f1f1f"/>
          <w:rtl w:val="0"/>
        </w:rPr>
        <w:t xml:space="preserve">Whisper.cpp</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82">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Normalization:</w:t>
      </w:r>
      <w:r w:rsidDel="00000000" w:rsidR="00000000" w:rsidRPr="00000000">
        <w:rPr>
          <w:rFonts w:ascii="Google Sans" w:cs="Google Sans" w:eastAsia="Google Sans" w:hAnsi="Google Sans"/>
          <w:color w:val="1f1f1f"/>
          <w:rtl w:val="0"/>
        </w:rPr>
        <w:t xml:space="preserve"> A local LLM (Qwen) cleans the transcript to improve reasoning.</w:t>
      </w:r>
      <w:r w:rsidDel="00000000" w:rsidR="00000000" w:rsidRPr="00000000">
        <w:rPr>
          <w:rFonts w:ascii="Google Sans" w:cs="Google Sans" w:eastAsia="Google Sans" w:hAnsi="Google Sans"/>
          <w:color w:val="444746"/>
          <w:sz w:val="24"/>
          <w:szCs w:val="24"/>
          <w:vertAlign w:val="superscript"/>
          <w:rtl w:val="0"/>
        </w:rPr>
        <w:t xml:space="preserve">44</w:t>
      </w:r>
    </w:p>
    <w:p w:rsidR="00000000" w:rsidDel="00000000" w:rsidP="00000000" w:rsidRDefault="00000000" w:rsidRPr="00000000" w14:paraId="00000083">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Anonymization:</w:t>
      </w:r>
      <w:r w:rsidDel="00000000" w:rsidR="00000000" w:rsidRPr="00000000">
        <w:rPr>
          <w:rFonts w:ascii="Google Sans" w:cs="Google Sans" w:eastAsia="Google Sans" w:hAnsi="Google Sans"/>
          <w:color w:val="1f1f1f"/>
          <w:rtl w:val="0"/>
        </w:rPr>
        <w:t xml:space="preserve"> Data is processed via </w:t>
      </w:r>
      <w:r w:rsidDel="00000000" w:rsidR="00000000" w:rsidRPr="00000000">
        <w:rPr>
          <w:rFonts w:ascii="Google Sans" w:cs="Google Sans" w:eastAsia="Google Sans" w:hAnsi="Google Sans"/>
          <w:b w:val="1"/>
          <w:bCs w:val="1"/>
          <w:color w:val="1f1f1f"/>
          <w:rtl w:val="0"/>
        </w:rPr>
        <w:t xml:space="preserve">ARX</w:t>
      </w:r>
      <w:r w:rsidDel="00000000" w:rsidR="00000000" w:rsidRPr="00000000">
        <w:rPr>
          <w:rFonts w:ascii="Google Sans" w:cs="Google Sans" w:eastAsia="Google Sans" w:hAnsi="Google Sans"/>
          <w:color w:val="1f1f1f"/>
          <w:rtl w:val="0"/>
        </w:rPr>
        <w:t xml:space="preserve"> to remove identifiers while keeping context for matching.</w:t>
      </w:r>
    </w:p>
    <w:p w:rsidR="00000000" w:rsidDel="00000000" w:rsidP="00000000" w:rsidRDefault="00000000" w:rsidRPr="00000000" w14:paraId="00000084">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Referral:</w:t>
      </w:r>
      <w:r w:rsidDel="00000000" w:rsidR="00000000" w:rsidRPr="00000000">
        <w:rPr>
          <w:rFonts w:ascii="Google Sans" w:cs="Google Sans" w:eastAsia="Google Sans" w:hAnsi="Google Sans"/>
          <w:color w:val="1f1f1f"/>
          <w:rtl w:val="0"/>
        </w:rPr>
        <w:t xml:space="preserve"> Matches are made against social care directories like </w:t>
      </w:r>
      <w:r w:rsidDel="00000000" w:rsidR="00000000" w:rsidRPr="00000000">
        <w:rPr>
          <w:rFonts w:ascii="Google Sans" w:cs="Google Sans" w:eastAsia="Google Sans" w:hAnsi="Google Sans"/>
          <w:b w:val="1"/>
          <w:bCs w:val="1"/>
          <w:color w:val="1f1f1f"/>
          <w:rtl w:val="0"/>
        </w:rPr>
        <w:t xml:space="preserve">Findhelp</w:t>
      </w:r>
      <w:r w:rsidDel="00000000" w:rsidR="00000000" w:rsidRPr="00000000">
        <w:rPr>
          <w:rFonts w:ascii="Google Sans" w:cs="Google Sans" w:eastAsia="Google Sans" w:hAnsi="Google Sans"/>
          <w:color w:val="1f1f1f"/>
          <w:rtl w:val="0"/>
        </w:rPr>
        <w:t xml:space="preserve"> or </w:t>
      </w:r>
      <w:r w:rsidDel="00000000" w:rsidR="00000000" w:rsidRPr="00000000">
        <w:rPr>
          <w:rFonts w:ascii="Google Sans" w:cs="Google Sans" w:eastAsia="Google Sans" w:hAnsi="Google Sans"/>
          <w:b w:val="1"/>
          <w:bCs w:val="1"/>
          <w:color w:val="1f1f1f"/>
          <w:rtl w:val="0"/>
        </w:rPr>
        <w:t xml:space="preserve">Unite Us</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5">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Bulk Therapeutic Content Generation</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creation of recovery-focused coloring books is automated via:</w:t>
      </w:r>
    </w:p>
    <w:p w:rsidR="00000000" w:rsidDel="00000000" w:rsidP="00000000" w:rsidRDefault="00000000" w:rsidRPr="00000000" w14:paraId="00000087">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Prompt Expansion:</w:t>
      </w:r>
      <w:r w:rsidDel="00000000" w:rsidR="00000000" w:rsidRPr="00000000">
        <w:rPr>
          <w:rFonts w:ascii="Google Sans" w:cs="Google Sans" w:eastAsia="Google Sans" w:hAnsi="Google Sans"/>
          <w:color w:val="1f1f1f"/>
          <w:rtl w:val="0"/>
        </w:rPr>
        <w:t xml:space="preserve"> Using a local LLM to turn therapeutic themes into descriptive image prompts.</w:t>
      </w:r>
    </w:p>
    <w:p w:rsidR="00000000" w:rsidDel="00000000" w:rsidP="00000000" w:rsidRDefault="00000000" w:rsidRPr="00000000" w14:paraId="00000088">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Stable Diffusion XL:</w:t>
      </w:r>
      <w:r w:rsidDel="00000000" w:rsidR="00000000" w:rsidRPr="00000000">
        <w:rPr>
          <w:rFonts w:ascii="Google Sans" w:cs="Google Sans" w:eastAsia="Google Sans" w:hAnsi="Google Sans"/>
          <w:color w:val="1f1f1f"/>
          <w:rtl w:val="0"/>
        </w:rPr>
        <w:t xml:space="preserve"> Generating high-quality black-and-white line art optimized for coloring.</w:t>
      </w:r>
    </w:p>
    <w:p w:rsidR="00000000" w:rsidDel="00000000" w:rsidP="00000000" w:rsidRDefault="00000000" w:rsidRPr="00000000" w14:paraId="00000089">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Dynamic Prompts:</w:t>
      </w:r>
      <w:r w:rsidDel="00000000" w:rsidR="00000000" w:rsidRPr="00000000">
        <w:rPr>
          <w:rFonts w:ascii="Google Sans" w:cs="Google Sans" w:eastAsia="Google Sans" w:hAnsi="Google Sans"/>
          <w:color w:val="1f1f1f"/>
          <w:rtl w:val="0"/>
        </w:rPr>
        <w:t xml:space="preserve"> Using combinatorial formatting (e.g., {mandala|flower} {geometric|organic}) to generate hundreds of variations in a single session.</w:t>
      </w:r>
      <w:r w:rsidDel="00000000" w:rsidR="00000000" w:rsidRPr="00000000">
        <w:rPr>
          <w:rFonts w:ascii="Google Sans" w:cs="Google Sans" w:eastAsia="Google Sans" w:hAnsi="Google Sans"/>
          <w:color w:val="444746"/>
          <w:sz w:val="24"/>
          <w:szCs w:val="24"/>
          <w:vertAlign w:val="superscript"/>
          <w:rtl w:val="0"/>
        </w:rPr>
        <w:t xml:space="preserve">41</w:t>
      </w:r>
    </w:p>
    <w:p w:rsidR="00000000" w:rsidDel="00000000" w:rsidP="00000000" w:rsidRDefault="00000000" w:rsidRPr="00000000" w14:paraId="0000008A">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Advanced Techniques: Shadow Agents and Voice Orchestration</w:t>
      </w:r>
    </w:p>
    <w:p w:rsidR="00000000" w:rsidDel="00000000" w:rsidP="00000000" w:rsidRDefault="00000000" w:rsidRPr="00000000" w14:paraId="0000008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Shadow Agent Persona Extraction</w:t>
      </w:r>
    </w:p>
    <w:p w:rsidR="00000000" w:rsidDel="00000000" w:rsidP="00000000" w:rsidRDefault="00000000" w:rsidRPr="00000000" w14:paraId="0000008C">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Semantic Extraction:</w:t>
      </w:r>
      <w:r w:rsidDel="00000000" w:rsidR="00000000" w:rsidRPr="00000000">
        <w:rPr>
          <w:rFonts w:ascii="Google Sans" w:cs="Google Sans" w:eastAsia="Google Sans" w:hAnsi="Google Sans"/>
          <w:color w:val="1f1f1f"/>
          <w:rtl w:val="0"/>
        </w:rPr>
        <w:t xml:space="preserve"> Use frameworks like </w:t>
      </w:r>
      <w:r w:rsidDel="00000000" w:rsidR="00000000" w:rsidRPr="00000000">
        <w:rPr>
          <w:rFonts w:ascii="Google Sans" w:cs="Google Sans" w:eastAsia="Google Sans" w:hAnsi="Google Sans"/>
          <w:b w:val="1"/>
          <w:bCs w:val="1"/>
          <w:color w:val="1f1f1f"/>
          <w:rtl w:val="0"/>
        </w:rPr>
        <w:t xml:space="preserve">Fenic</w:t>
      </w:r>
      <w:r w:rsidDel="00000000" w:rsidR="00000000" w:rsidRPr="00000000">
        <w:rPr>
          <w:rFonts w:ascii="Google Sans" w:cs="Google Sans" w:eastAsia="Google Sans" w:hAnsi="Google Sans"/>
          <w:color w:val="1f1f1f"/>
          <w:rtl w:val="0"/>
        </w:rPr>
        <w:t xml:space="preserve"> to extract speaker patterns, intent, and personality traits from chat history DataFrames.</w:t>
      </w:r>
    </w:p>
    <w:p w:rsidR="00000000" w:rsidDel="00000000" w:rsidP="00000000" w:rsidRDefault="00000000" w:rsidRPr="00000000" w14:paraId="0000008D">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Fine-Tuning:</w:t>
      </w:r>
      <w:r w:rsidDel="00000000" w:rsidR="00000000" w:rsidRPr="00000000">
        <w:rPr>
          <w:rFonts w:ascii="Google Sans" w:cs="Google Sans" w:eastAsia="Google Sans" w:hAnsi="Google Sans"/>
          <w:color w:val="1f1f1f"/>
          <w:rtl w:val="0"/>
        </w:rPr>
        <w:t xml:space="preserve"> Use the </w:t>
      </w:r>
      <w:r w:rsidDel="00000000" w:rsidR="00000000" w:rsidRPr="00000000">
        <w:rPr>
          <w:rFonts w:ascii="Google Sans" w:cs="Google Sans" w:eastAsia="Google Sans" w:hAnsi="Google Sans"/>
          <w:b w:val="1"/>
          <w:bCs w:val="1"/>
          <w:color w:val="1f1f1f"/>
          <w:rtl w:val="0"/>
        </w:rPr>
        <w:t xml:space="preserve">WeClone</w:t>
      </w:r>
      <w:r w:rsidDel="00000000" w:rsidR="00000000" w:rsidRPr="00000000">
        <w:rPr>
          <w:rFonts w:ascii="Google Sans" w:cs="Google Sans" w:eastAsia="Google Sans" w:hAnsi="Google Sans"/>
          <w:color w:val="1f1f1f"/>
          <w:rtl w:val="0"/>
        </w:rPr>
        <w:t xml:space="preserve"> framework to fine-tune local models on your chat logs, capturing your unique "voice" and style.</w:t>
      </w:r>
      <w:r w:rsidDel="00000000" w:rsidR="00000000" w:rsidRPr="00000000">
        <w:rPr>
          <w:rFonts w:ascii="Google Sans" w:cs="Google Sans" w:eastAsia="Google Sans" w:hAnsi="Google Sans"/>
          <w:color w:val="444746"/>
          <w:sz w:val="24"/>
          <w:szCs w:val="24"/>
          <w:vertAlign w:val="superscript"/>
          <w:rtl w:val="0"/>
        </w:rPr>
        <w:t xml:space="preserve">46</w:t>
      </w:r>
    </w:p>
    <w:p w:rsidR="00000000" w:rsidDel="00000000" w:rsidP="00000000" w:rsidRDefault="00000000" w:rsidRPr="00000000" w14:paraId="0000008E">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Persona Rendering:</w:t>
      </w:r>
      <w:r w:rsidDel="00000000" w:rsidR="00000000" w:rsidRPr="00000000">
        <w:rPr>
          <w:rFonts w:ascii="Google Sans" w:cs="Google Sans" w:eastAsia="Google Sans" w:hAnsi="Google Sans"/>
          <w:color w:val="1f1f1f"/>
          <w:rtl w:val="0"/>
        </w:rPr>
        <w:t xml:space="preserve"> A two-step process using RAG for information retrieval and a fine-tuned LoRA for stylistic rendering of the shadow agent.</w:t>
      </w:r>
      <w:r w:rsidDel="00000000" w:rsidR="00000000" w:rsidRPr="00000000">
        <w:rPr>
          <w:rFonts w:ascii="Google Sans" w:cs="Google Sans" w:eastAsia="Google Sans" w:hAnsi="Google Sans"/>
          <w:color w:val="444746"/>
          <w:sz w:val="24"/>
          <w:szCs w:val="24"/>
          <w:vertAlign w:val="superscript"/>
          <w:rtl w:val="0"/>
        </w:rPr>
        <w:t xml:space="preserve">43</w:t>
      </w:r>
    </w:p>
    <w:p w:rsidR="00000000" w:rsidDel="00000000" w:rsidP="00000000" w:rsidRDefault="00000000" w:rsidRPr="00000000" w14:paraId="0000008F">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Discotronic and Application Control</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Achieving control over FL Studio requires bridging the gap between natural language and computer actions:</w:t>
      </w:r>
    </w:p>
    <w:p w:rsidR="00000000" w:rsidDel="00000000" w:rsidP="00000000" w:rsidRDefault="00000000" w:rsidRPr="00000000" w14:paraId="00000091">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Computer Vision:</w:t>
      </w:r>
      <w:r w:rsidDel="00000000" w:rsidR="00000000" w:rsidRPr="00000000">
        <w:rPr>
          <w:rFonts w:ascii="Google Sans" w:cs="Google Sans" w:eastAsia="Google Sans" w:hAnsi="Google Sans"/>
          <w:color w:val="1f1f1f"/>
          <w:rtl w:val="0"/>
        </w:rPr>
        <w:t xml:space="preserve"> Agents "see" the FL Studio GUI and identify interactive elements.</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092">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MIDI Scripting:</w:t>
      </w:r>
      <w:r w:rsidDel="00000000" w:rsidR="00000000" w:rsidRPr="00000000">
        <w:rPr>
          <w:rFonts w:ascii="Google Sans" w:cs="Google Sans" w:eastAsia="Google Sans" w:hAnsi="Google Sans"/>
          <w:color w:val="1f1f1f"/>
          <w:rtl w:val="0"/>
        </w:rPr>
        <w:t xml:space="preserve"> FL Studio's MIDI scripting engine (Python-based) allows the agent to send musical commands directly to the DAW.</w:t>
      </w:r>
    </w:p>
    <w:p w:rsidR="00000000" w:rsidDel="00000000" w:rsidP="00000000" w:rsidRDefault="00000000" w:rsidRPr="00000000" w14:paraId="00000093">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Voice Loop:</w:t>
      </w:r>
      <w:r w:rsidDel="00000000" w:rsidR="00000000" w:rsidRPr="00000000">
        <w:rPr>
          <w:rFonts w:ascii="Google Sans" w:cs="Google Sans" w:eastAsia="Google Sans" w:hAnsi="Google Sans"/>
          <w:color w:val="1f1f1f"/>
          <w:rtl w:val="0"/>
        </w:rPr>
        <w:t xml:space="preserve"> Connecting </w:t>
      </w:r>
      <w:r w:rsidDel="00000000" w:rsidR="00000000" w:rsidRPr="00000000">
        <w:rPr>
          <w:rFonts w:ascii="Google Sans" w:cs="Google Sans" w:eastAsia="Google Sans" w:hAnsi="Google Sans"/>
          <w:b w:val="1"/>
          <w:bCs w:val="1"/>
          <w:color w:val="1f1f1f"/>
          <w:rtl w:val="0"/>
        </w:rPr>
        <w:t xml:space="preserve">Whisper.NET</w:t>
      </w:r>
      <w:r w:rsidDel="00000000" w:rsidR="00000000" w:rsidRPr="00000000">
        <w:rPr>
          <w:rFonts w:ascii="Google Sans" w:cs="Google Sans" w:eastAsia="Google Sans" w:hAnsi="Google Sans"/>
          <w:color w:val="1f1f1f"/>
          <w:rtl w:val="0"/>
        </w:rPr>
        <w:t xml:space="preserve"> with local TTS (via Persona Engine) to create a private, conversational OS experience.</w:t>
      </w:r>
    </w:p>
    <w:p w:rsidR="00000000" w:rsidDel="00000000" w:rsidP="00000000" w:rsidRDefault="00000000" w:rsidRPr="00000000" w14:paraId="00000094">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Strategic Future: Attaining Educational and Operational Sovereignty</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culmination of this roadmap is a state of total educational and operational sovereignty. By mastering the $0 overhead ecosystem, you build a machine for the continuous evolution of the self and the fortification of the community. The Einherjar engine converts downtime into mastery, while the Yggdrasil system ensures that mastery is directed toward high-value, socially impactful goals.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system is not merely a productivity suite; it is a comprehensive infrastructure for the realization of human potential in the age of agentic intelligence.</w:t>
      </w:r>
    </w:p>
    <w:p w:rsidR="00000000" w:rsidDel="00000000" w:rsidP="00000000" w:rsidRDefault="00000000" w:rsidRPr="00000000" w14:paraId="00000096">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97">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hugeprompt.txt</w:t>
      </w:r>
    </w:p>
    <w:p w:rsidR="00000000" w:rsidDel="00000000" w:rsidP="00000000" w:rsidRDefault="00000000" w:rsidRPr="00000000" w14:paraId="00000098">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5 Best ClickUp Alternatives in 2025 - Numerous.ai, accessed March 4, 2026, </w:t>
      </w:r>
      <w:hyperlink r:id="rId14">
        <w:r w:rsidDel="00000000" w:rsidR="00000000" w:rsidRPr="00000000">
          <w:rPr>
            <w:rFonts w:ascii="Google Sans" w:cs="Google Sans" w:eastAsia="Google Sans" w:hAnsi="Google Sans"/>
            <w:color w:val="0000ee"/>
            <w:sz w:val="24"/>
            <w:szCs w:val="24"/>
            <w:u w:val="single"/>
            <w:rtl w:val="0"/>
          </w:rPr>
          <w:t xml:space="preserve">https://numerous.ai/blog/clickup-alternative</w:t>
        </w:r>
      </w:hyperlink>
      <w:r w:rsidDel="00000000" w:rsidR="00000000" w:rsidRPr="00000000">
        <w:rPr>
          <w:rtl w:val="0"/>
        </w:rPr>
      </w:r>
    </w:p>
    <w:p w:rsidR="00000000" w:rsidDel="00000000" w:rsidP="00000000" w:rsidRDefault="00000000" w:rsidRPr="00000000" w14:paraId="00000099">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Audio to text :: LocalAI, accessed March 4, 2026, </w:t>
      </w:r>
      <w:hyperlink r:id="rId15">
        <w:r w:rsidDel="00000000" w:rsidR="00000000" w:rsidRPr="00000000">
          <w:rPr>
            <w:rFonts w:ascii="Google Sans" w:cs="Google Sans" w:eastAsia="Google Sans" w:hAnsi="Google Sans"/>
            <w:color w:val="0000ee"/>
            <w:sz w:val="24"/>
            <w:szCs w:val="24"/>
            <w:u w:val="single"/>
            <w:rtl w:val="0"/>
          </w:rPr>
          <w:t xml:space="preserve">https://localai.io/features/audio-to-text/</w:t>
        </w:r>
      </w:hyperlink>
      <w:r w:rsidDel="00000000" w:rsidR="00000000" w:rsidRPr="00000000">
        <w:rPr>
          <w:rtl w:val="0"/>
        </w:rPr>
      </w:r>
    </w:p>
    <w:p w:rsidR="00000000" w:rsidDel="00000000" w:rsidP="00000000" w:rsidRDefault="00000000" w:rsidRPr="00000000" w14:paraId="0000009A">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Generated Persona: How to Create Personas with AI - Delve AI, accessed March 4, 2026, </w:t>
      </w:r>
      <w:hyperlink r:id="rId16">
        <w:r w:rsidDel="00000000" w:rsidR="00000000" w:rsidRPr="00000000">
          <w:rPr>
            <w:rFonts w:ascii="Google Sans" w:cs="Google Sans" w:eastAsia="Google Sans" w:hAnsi="Google Sans"/>
            <w:color w:val="0000ee"/>
            <w:sz w:val="24"/>
            <w:szCs w:val="24"/>
            <w:u w:val="single"/>
            <w:rtl w:val="0"/>
          </w:rPr>
          <w:t xml:space="preserve">https://www.delve.ai/blog/ai-generated-persona</w:t>
        </w:r>
      </w:hyperlink>
      <w:r w:rsidDel="00000000" w:rsidR="00000000" w:rsidRPr="00000000">
        <w:rPr>
          <w:rtl w:val="0"/>
        </w:rPr>
      </w:r>
    </w:p>
    <w:p w:rsidR="00000000" w:rsidDel="00000000" w:rsidP="00000000" w:rsidRDefault="00000000" w:rsidRPr="00000000" w14:paraId="0000009B">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Text to Speech Tool in FL Studio - YouTube, accessed March 4, 2026, </w:t>
      </w:r>
      <w:hyperlink r:id="rId17">
        <w:r w:rsidDel="00000000" w:rsidR="00000000" w:rsidRPr="00000000">
          <w:rPr>
            <w:rFonts w:ascii="Google Sans" w:cs="Google Sans" w:eastAsia="Google Sans" w:hAnsi="Google Sans"/>
            <w:color w:val="0000ee"/>
            <w:sz w:val="24"/>
            <w:szCs w:val="24"/>
            <w:u w:val="single"/>
            <w:rtl w:val="0"/>
          </w:rPr>
          <w:t xml:space="preserve">https://m.youtube.com/shorts/7n9YPHvhy_Y</w:t>
        </w:r>
      </w:hyperlink>
      <w:r w:rsidDel="00000000" w:rsidR="00000000" w:rsidRPr="00000000">
        <w:rPr>
          <w:rtl w:val="0"/>
        </w:rPr>
      </w:r>
    </w:p>
    <w:p w:rsidR="00000000" w:rsidDel="00000000" w:rsidP="00000000" w:rsidRDefault="00000000" w:rsidRPr="00000000" w14:paraId="0000009C">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OpenClaw Alternatives: From Local to Enterprise AI Agents - DataCamp, accessed March 4, 2026, </w:t>
      </w:r>
      <w:hyperlink r:id="rId18">
        <w:r w:rsidDel="00000000" w:rsidR="00000000" w:rsidRPr="00000000">
          <w:rPr>
            <w:rFonts w:ascii="Google Sans" w:cs="Google Sans" w:eastAsia="Google Sans" w:hAnsi="Google Sans"/>
            <w:color w:val="0000ee"/>
            <w:sz w:val="24"/>
            <w:szCs w:val="24"/>
            <w:u w:val="single"/>
            <w:rtl w:val="0"/>
          </w:rPr>
          <w:t xml:space="preserve">https://www.datacamp.com/blog/openclaw-alternatives</w:t>
        </w:r>
      </w:hyperlink>
      <w:r w:rsidDel="00000000" w:rsidR="00000000" w:rsidRPr="00000000">
        <w:rPr>
          <w:rtl w:val="0"/>
        </w:rPr>
      </w:r>
    </w:p>
    <w:p w:rsidR="00000000" w:rsidDel="00000000" w:rsidP="00000000" w:rsidRDefault="00000000" w:rsidRPr="00000000" w14:paraId="0000009D">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Extract Insights from Chat Logs and Conversations Using Semantics - Typedef.ai, accessed March 4, 2026, </w:t>
      </w:r>
      <w:hyperlink r:id="rId19">
        <w:r w:rsidDel="00000000" w:rsidR="00000000" w:rsidRPr="00000000">
          <w:rPr>
            <w:rFonts w:ascii="Google Sans" w:cs="Google Sans" w:eastAsia="Google Sans" w:hAnsi="Google Sans"/>
            <w:color w:val="0000ee"/>
            <w:sz w:val="24"/>
            <w:szCs w:val="24"/>
            <w:u w:val="single"/>
            <w:rtl w:val="0"/>
          </w:rPr>
          <w:t xml:space="preserve">https://www.typedef.ai/resources/extract-insights-chat-logs-conversations-using-semantics</w:t>
        </w:r>
      </w:hyperlink>
      <w:r w:rsidDel="00000000" w:rsidR="00000000" w:rsidRPr="00000000">
        <w:rPr>
          <w:rtl w:val="0"/>
        </w:rPr>
      </w:r>
    </w:p>
    <w:p w:rsidR="00000000" w:rsidDel="00000000" w:rsidP="00000000" w:rsidRDefault="00000000" w:rsidRPr="00000000" w14:paraId="0000009E">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Coloring Book HiDream LoRA - Render Artist, accessed March 4, 2026, </w:t>
      </w:r>
      <w:hyperlink r:id="rId20">
        <w:r w:rsidDel="00000000" w:rsidR="00000000" w:rsidRPr="00000000">
          <w:rPr>
            <w:rFonts w:ascii="Google Sans" w:cs="Google Sans" w:eastAsia="Google Sans" w:hAnsi="Google Sans"/>
            <w:color w:val="0000ee"/>
            <w:sz w:val="24"/>
            <w:szCs w:val="24"/>
            <w:u w:val="single"/>
            <w:rtl w:val="0"/>
          </w:rPr>
          <w:t xml:space="preserve">https://renderartist.com/portfolio/coloring-book-hidream-lora/</w:t>
        </w:r>
      </w:hyperlink>
      <w:r w:rsidDel="00000000" w:rsidR="00000000" w:rsidRPr="00000000">
        <w:rPr>
          <w:rtl w:val="0"/>
        </w:rPr>
      </w:r>
    </w:p>
    <w:p w:rsidR="00000000" w:rsidDel="00000000" w:rsidP="00000000" w:rsidRDefault="00000000" w:rsidRPr="00000000" w14:paraId="0000009F">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All mind-map Obsidian Plugins., accessed March 4, 2026, </w:t>
      </w:r>
      <w:hyperlink r:id="rId21">
        <w:r w:rsidDel="00000000" w:rsidR="00000000" w:rsidRPr="00000000">
          <w:rPr>
            <w:rFonts w:ascii="Google Sans" w:cs="Google Sans" w:eastAsia="Google Sans" w:hAnsi="Google Sans"/>
            <w:color w:val="0000ee"/>
            <w:sz w:val="24"/>
            <w:szCs w:val="24"/>
            <w:u w:val="single"/>
            <w:rtl w:val="0"/>
          </w:rPr>
          <w:t xml:space="preserve">https://www.obsidianstats.com/tags/mind-map</w:t>
        </w:r>
      </w:hyperlink>
      <w:r w:rsidDel="00000000" w:rsidR="00000000" w:rsidRPr="00000000">
        <w:rPr>
          <w:rtl w:val="0"/>
        </w:rPr>
      </w:r>
    </w:p>
    <w:p w:rsidR="00000000" w:rsidDel="00000000" w:rsidP="00000000" w:rsidRDefault="00000000" w:rsidRPr="00000000" w14:paraId="000000A0">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AI Coding Assistants as of March 2026 - Shakudo, accessed March 4, 2026, </w:t>
      </w:r>
      <w:hyperlink r:id="rId22">
        <w:r w:rsidDel="00000000" w:rsidR="00000000" w:rsidRPr="00000000">
          <w:rPr>
            <w:rFonts w:ascii="Google Sans" w:cs="Google Sans" w:eastAsia="Google Sans" w:hAnsi="Google Sans"/>
            <w:color w:val="0000ee"/>
            <w:sz w:val="24"/>
            <w:szCs w:val="24"/>
            <w:u w:val="single"/>
            <w:rtl w:val="0"/>
          </w:rPr>
          <w:t xml:space="preserve">https://www.shakudo.io/blog/best-ai-coding-assistants</w:t>
        </w:r>
      </w:hyperlink>
      <w:r w:rsidDel="00000000" w:rsidR="00000000" w:rsidRPr="00000000">
        <w:rPr>
          <w:rtl w:val="0"/>
        </w:rPr>
      </w:r>
    </w:p>
    <w:p w:rsidR="00000000" w:rsidDel="00000000" w:rsidP="00000000" w:rsidRDefault="00000000" w:rsidRPr="00000000" w14:paraId="000000A1">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OpenClaw vs Claude Code: Which Agentic Tool Should You Use in 2026? | DataCamp, accessed March 4, 2026, </w:t>
      </w:r>
      <w:hyperlink r:id="rId23">
        <w:r w:rsidDel="00000000" w:rsidR="00000000" w:rsidRPr="00000000">
          <w:rPr>
            <w:rFonts w:ascii="Google Sans" w:cs="Google Sans" w:eastAsia="Google Sans" w:hAnsi="Google Sans"/>
            <w:color w:val="0000ee"/>
            <w:sz w:val="24"/>
            <w:szCs w:val="24"/>
            <w:u w:val="single"/>
            <w:rtl w:val="0"/>
          </w:rPr>
          <w:t xml:space="preserve">https://www.datacamp.com/blog/openclaw-vs-claude-code</w:t>
        </w:r>
      </w:hyperlink>
      <w:r w:rsidDel="00000000" w:rsidR="00000000" w:rsidRPr="00000000">
        <w:rPr>
          <w:rtl w:val="0"/>
        </w:rPr>
      </w:r>
    </w:p>
    <w:p w:rsidR="00000000" w:rsidDel="00000000" w:rsidP="00000000" w:rsidRDefault="00000000" w:rsidRPr="00000000" w14:paraId="000000A2">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Your First Steps into AI Art: Generate Images with Python and Stable Diffusion XL (Free with a Local LLM!) | Towards AI, accessed March 4, 2026, </w:t>
      </w:r>
      <w:hyperlink r:id="rId24">
        <w:r w:rsidDel="00000000" w:rsidR="00000000" w:rsidRPr="00000000">
          <w:rPr>
            <w:rFonts w:ascii="Google Sans" w:cs="Google Sans" w:eastAsia="Google Sans" w:hAnsi="Google Sans"/>
            <w:color w:val="0000ee"/>
            <w:sz w:val="24"/>
            <w:szCs w:val="24"/>
            <w:u w:val="single"/>
            <w:rtl w:val="0"/>
          </w:rPr>
          <w:t xml:space="preserve">https://towardsai.net/p/l/your-first-steps-into-ai-art-generate-images-with-python-and-stable-diffusion-xl-free-with-a-local-llm</w:t>
        </w:r>
      </w:hyperlink>
      <w:r w:rsidDel="00000000" w:rsidR="00000000" w:rsidRPr="00000000">
        <w:rPr>
          <w:rtl w:val="0"/>
        </w:rPr>
      </w:r>
    </w:p>
    <w:p w:rsidR="00000000" w:rsidDel="00000000" w:rsidP="00000000" w:rsidRDefault="00000000" w:rsidRPr="00000000" w14:paraId="000000A3">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6 Claude Code Alternatives for Agentic Coding Workflows in 2025 - Cline Blog, accessed March 4, 2026, </w:t>
      </w:r>
      <w:hyperlink r:id="rId25">
        <w:r w:rsidDel="00000000" w:rsidR="00000000" w:rsidRPr="00000000">
          <w:rPr>
            <w:rFonts w:ascii="Google Sans" w:cs="Google Sans" w:eastAsia="Google Sans" w:hAnsi="Google Sans"/>
            <w:color w:val="0000ee"/>
            <w:sz w:val="24"/>
            <w:szCs w:val="24"/>
            <w:u w:val="single"/>
            <w:rtl w:val="0"/>
          </w:rPr>
          <w:t xml:space="preserve">https://cline.bot/blog/top-6-claude-code-alternatives-for-agentic-coding-workflows-in-2025</w:t>
        </w:r>
      </w:hyperlink>
      <w:r w:rsidDel="00000000" w:rsidR="00000000" w:rsidRPr="00000000">
        <w:rPr>
          <w:rtl w:val="0"/>
        </w:rPr>
      </w:r>
    </w:p>
    <w:p w:rsidR="00000000" w:rsidDel="00000000" w:rsidP="00000000" w:rsidRDefault="00000000" w:rsidRPr="00000000" w14:paraId="000000A4">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6 Best Open-Source Claude Code Alternatives in 2025 for Developers &amp; Startups (Copy), accessed March 4, 2026, </w:t>
      </w:r>
      <w:hyperlink r:id="rId26">
        <w:r w:rsidDel="00000000" w:rsidR="00000000" w:rsidRPr="00000000">
          <w:rPr>
            <w:rFonts w:ascii="Google Sans" w:cs="Google Sans" w:eastAsia="Google Sans" w:hAnsi="Google Sans"/>
            <w:color w:val="0000ee"/>
            <w:sz w:val="24"/>
            <w:szCs w:val="24"/>
            <w:u w:val="single"/>
            <w:rtl w:val="0"/>
          </w:rPr>
          <w:t xml:space="preserve">https://cline.ghost.io/6-best-open-source-claude-code-alternatives-in-2025-for-developers-startups-copy/</w:t>
        </w:r>
      </w:hyperlink>
      <w:r w:rsidDel="00000000" w:rsidR="00000000" w:rsidRPr="00000000">
        <w:rPr>
          <w:rtl w:val="0"/>
        </w:rPr>
      </w:r>
    </w:p>
    <w:p w:rsidR="00000000" w:rsidDel="00000000" w:rsidP="00000000" w:rsidRDefault="00000000" w:rsidRPr="00000000" w14:paraId="000000A5">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10 Best Notion Alternatives 2025: In-Depth Comparison &amp; Reviews | Buildin.AI, accessed March 4, 2026, </w:t>
      </w:r>
      <w:hyperlink r:id="rId27">
        <w:r w:rsidDel="00000000" w:rsidR="00000000" w:rsidRPr="00000000">
          <w:rPr>
            <w:rFonts w:ascii="Google Sans" w:cs="Google Sans" w:eastAsia="Google Sans" w:hAnsi="Google Sans"/>
            <w:color w:val="0000ee"/>
            <w:sz w:val="24"/>
            <w:szCs w:val="24"/>
            <w:u w:val="single"/>
            <w:rtl w:val="0"/>
          </w:rPr>
          <w:t xml:space="preserve">https://buildin.ai/blog/notion-alternatives-2025</w:t>
        </w:r>
      </w:hyperlink>
      <w:r w:rsidDel="00000000" w:rsidR="00000000" w:rsidRPr="00000000">
        <w:rPr>
          <w:rtl w:val="0"/>
        </w:rPr>
      </w:r>
    </w:p>
    <w:p w:rsidR="00000000" w:rsidDel="00000000" w:rsidP="00000000" w:rsidRDefault="00000000" w:rsidRPr="00000000" w14:paraId="000000A6">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Open Interpreter Tutorial - AI Controls Computer Using GPT Vision - Reddit, accessed March 4, 2026, </w:t>
      </w:r>
      <w:hyperlink r:id="rId28">
        <w:r w:rsidDel="00000000" w:rsidR="00000000" w:rsidRPr="00000000">
          <w:rPr>
            <w:rFonts w:ascii="Google Sans" w:cs="Google Sans" w:eastAsia="Google Sans" w:hAnsi="Google Sans"/>
            <w:color w:val="0000ee"/>
            <w:sz w:val="24"/>
            <w:szCs w:val="24"/>
            <w:u w:val="single"/>
            <w:rtl w:val="0"/>
          </w:rPr>
          <w:t xml:space="preserve">https://www.reddit.com/r/YouTube_startups/comments/190x620/open_interpreter_tutorial_ai_controls_computer/</w:t>
        </w:r>
      </w:hyperlink>
      <w:r w:rsidDel="00000000" w:rsidR="00000000" w:rsidRPr="00000000">
        <w:rPr>
          <w:rtl w:val="0"/>
        </w:rPr>
      </w:r>
    </w:p>
    <w:p w:rsidR="00000000" w:rsidDel="00000000" w:rsidP="00000000" w:rsidRDefault="00000000" w:rsidRPr="00000000" w14:paraId="000000A7">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OpenClaw vs. Claude Code: Battle of AI Coding Agents in 2026, accessed March 4, 2026, </w:t>
      </w:r>
      <w:hyperlink r:id="rId29">
        <w:r w:rsidDel="00000000" w:rsidR="00000000" w:rsidRPr="00000000">
          <w:rPr>
            <w:rFonts w:ascii="Google Sans" w:cs="Google Sans" w:eastAsia="Google Sans" w:hAnsi="Google Sans"/>
            <w:color w:val="0000ee"/>
            <w:sz w:val="24"/>
            <w:szCs w:val="24"/>
            <w:u w:val="single"/>
            <w:rtl w:val="0"/>
          </w:rPr>
          <w:t xml:space="preserve">https://www.analyticsvidhya.com/blog/2026/03/openclaw-vs-claude-code/</w:t>
        </w:r>
      </w:hyperlink>
      <w:r w:rsidDel="00000000" w:rsidR="00000000" w:rsidRPr="00000000">
        <w:rPr>
          <w:rtl w:val="0"/>
        </w:rPr>
      </w:r>
    </w:p>
    <w:p w:rsidR="00000000" w:rsidDel="00000000" w:rsidP="00000000" w:rsidRDefault="00000000" w:rsidRPr="00000000" w14:paraId="000000A8">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5 plug-ins to supercharge mind mapping in Obsidian Canvas - XDA Developers, accessed March 4, 2026, </w:t>
      </w:r>
      <w:hyperlink r:id="rId30">
        <w:r w:rsidDel="00000000" w:rsidR="00000000" w:rsidRPr="00000000">
          <w:rPr>
            <w:rFonts w:ascii="Google Sans" w:cs="Google Sans" w:eastAsia="Google Sans" w:hAnsi="Google Sans"/>
            <w:color w:val="0000ee"/>
            <w:sz w:val="24"/>
            <w:szCs w:val="24"/>
            <w:u w:val="single"/>
            <w:rtl w:val="0"/>
          </w:rPr>
          <w:t xml:space="preserve">https://www.xda-developers.com/best-obsidian-canvas-plugins/</w:t>
        </w:r>
      </w:hyperlink>
      <w:r w:rsidDel="00000000" w:rsidR="00000000" w:rsidRPr="00000000">
        <w:rPr>
          <w:rtl w:val="0"/>
        </w:rPr>
      </w:r>
    </w:p>
    <w:p w:rsidR="00000000" w:rsidDel="00000000" w:rsidP="00000000" w:rsidRDefault="00000000" w:rsidRPr="00000000" w14:paraId="000000A9">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coding assistants 2025 - The comparison - Obvious Works [EN], accessed March 4, 2026, </w:t>
      </w:r>
      <w:hyperlink r:id="rId31">
        <w:r w:rsidDel="00000000" w:rsidR="00000000" w:rsidRPr="00000000">
          <w:rPr>
            <w:rFonts w:ascii="Google Sans" w:cs="Google Sans" w:eastAsia="Google Sans" w:hAnsi="Google Sans"/>
            <w:color w:val="0000ee"/>
            <w:sz w:val="24"/>
            <w:szCs w:val="24"/>
            <w:u w:val="single"/>
            <w:rtl w:val="0"/>
          </w:rPr>
          <w:t xml:space="preserve">https://www.obviousworks.ch/en/ki-coding-assistants-2025-the-comparison/</w:t>
        </w:r>
      </w:hyperlink>
      <w:r w:rsidDel="00000000" w:rsidR="00000000" w:rsidRPr="00000000">
        <w:rPr>
          <w:rtl w:val="0"/>
        </w:rPr>
      </w:r>
    </w:p>
    <w:p w:rsidR="00000000" w:rsidDel="00000000" w:rsidP="00000000" w:rsidRDefault="00000000" w:rsidRPr="00000000" w14:paraId="000000AA">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Claudesidian MCP Plugin for Obsidian... - LobeHub, accessed March 4, 2026, </w:t>
      </w:r>
      <w:hyperlink r:id="rId32">
        <w:r w:rsidDel="00000000" w:rsidR="00000000" w:rsidRPr="00000000">
          <w:rPr>
            <w:rFonts w:ascii="Google Sans" w:cs="Google Sans" w:eastAsia="Google Sans" w:hAnsi="Google Sans"/>
            <w:color w:val="0000ee"/>
            <w:sz w:val="24"/>
            <w:szCs w:val="24"/>
            <w:u w:val="single"/>
            <w:rtl w:val="0"/>
          </w:rPr>
          <w:t xml:space="preserve">https://lobehub.com/mcp/profsynapse-claudesidian-mcp</w:t>
        </w:r>
      </w:hyperlink>
      <w:r w:rsidDel="00000000" w:rsidR="00000000" w:rsidRPr="00000000">
        <w:rPr>
          <w:rtl w:val="0"/>
        </w:rPr>
      </w:r>
    </w:p>
    <w:p w:rsidR="00000000" w:rsidDel="00000000" w:rsidP="00000000" w:rsidRDefault="00000000" w:rsidRPr="00000000" w14:paraId="000000AB">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Model Context Protocol (MCP): Connecting Local LLMs to Various Data Sources - Medium, accessed March 4, 2026, </w:t>
      </w:r>
      <w:hyperlink r:id="rId33">
        <w:r w:rsidDel="00000000" w:rsidR="00000000" w:rsidRPr="00000000">
          <w:rPr>
            <w:rFonts w:ascii="Google Sans" w:cs="Google Sans" w:eastAsia="Google Sans" w:hAnsi="Google Sans"/>
            <w:color w:val="0000ee"/>
            <w:sz w:val="24"/>
            <w:szCs w:val="24"/>
            <w:u w:val="single"/>
            <w:rtl w:val="0"/>
          </w:rPr>
          <w:t xml:space="preserve">https://medium.com/@shamim_ru/model-context-protocol-mcp-connecting-local-llms-to-various-data-sources-a259752345fe</w:t>
        </w:r>
      </w:hyperlink>
      <w:r w:rsidDel="00000000" w:rsidR="00000000" w:rsidRPr="00000000">
        <w:rPr>
          <w:rtl w:val="0"/>
        </w:rPr>
      </w:r>
    </w:p>
    <w:p w:rsidR="00000000" w:rsidDel="00000000" w:rsidP="00000000" w:rsidRDefault="00000000" w:rsidRPr="00000000" w14:paraId="000000AC">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OpenClaw vs Claude Code. How Claude Code different from ..., accessed March 4, 2026, </w:t>
      </w:r>
      <w:hyperlink r:id="rId34">
        <w:r w:rsidDel="00000000" w:rsidR="00000000" w:rsidRPr="00000000">
          <w:rPr>
            <w:rFonts w:ascii="Google Sans" w:cs="Google Sans" w:eastAsia="Google Sans" w:hAnsi="Google Sans"/>
            <w:color w:val="0000ee"/>
            <w:sz w:val="24"/>
            <w:szCs w:val="24"/>
            <w:u w:val="single"/>
            <w:rtl w:val="0"/>
          </w:rPr>
          <w:t xml:space="preserve">https://medium.com/data-science-in-your-pocket/openclaw-vs-claude-code-df91911759f9</w:t>
        </w:r>
      </w:hyperlink>
      <w:r w:rsidDel="00000000" w:rsidR="00000000" w:rsidRPr="00000000">
        <w:rPr>
          <w:rtl w:val="0"/>
        </w:rPr>
      </w:r>
    </w:p>
    <w:p w:rsidR="00000000" w:rsidDel="00000000" w:rsidP="00000000" w:rsidRDefault="00000000" w:rsidRPr="00000000" w14:paraId="000000AD">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Building a Fully Local LLM Voice Assistant: A Practical Architecture Guide | by Cosmo W. Q, accessed March 4, 2026, </w:t>
      </w:r>
      <w:hyperlink r:id="rId35">
        <w:r w:rsidDel="00000000" w:rsidR="00000000" w:rsidRPr="00000000">
          <w:rPr>
            <w:rFonts w:ascii="Google Sans" w:cs="Google Sans" w:eastAsia="Google Sans" w:hAnsi="Google Sans"/>
            <w:color w:val="0000ee"/>
            <w:sz w:val="24"/>
            <w:szCs w:val="24"/>
            <w:u w:val="single"/>
            <w:rtl w:val="0"/>
          </w:rPr>
          <w:t xml:space="preserve">https://pub.towardsai.net/building-a-fully-local-llm-voice-assistant-a-practical-architecture-guide-6a506aee6020</w:t>
        </w:r>
      </w:hyperlink>
      <w:r w:rsidDel="00000000" w:rsidR="00000000" w:rsidRPr="00000000">
        <w:rPr>
          <w:rtl w:val="0"/>
        </w:rPr>
      </w:r>
    </w:p>
    <w:p w:rsidR="00000000" w:rsidDel="00000000" w:rsidP="00000000" w:rsidRDefault="00000000" w:rsidRPr="00000000" w14:paraId="000000AE">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Handy - a simple, open-source offline speech-to-text app written in Rust using whisper.cpp, accessed March 4, 2026, </w:t>
      </w:r>
      <w:hyperlink r:id="rId36">
        <w:r w:rsidDel="00000000" w:rsidR="00000000" w:rsidRPr="00000000">
          <w:rPr>
            <w:rFonts w:ascii="Google Sans" w:cs="Google Sans" w:eastAsia="Google Sans" w:hAnsi="Google Sans"/>
            <w:color w:val="0000ee"/>
            <w:sz w:val="24"/>
            <w:szCs w:val="24"/>
            <w:u w:val="single"/>
            <w:rtl w:val="0"/>
          </w:rPr>
          <w:t xml:space="preserve">https://www.reddit.com/r/LocalLLaMA/comments/1ldvosh/handy_a_simple_opensource_offline_speechtotext/</w:t>
        </w:r>
      </w:hyperlink>
      <w:r w:rsidDel="00000000" w:rsidR="00000000" w:rsidRPr="00000000">
        <w:rPr>
          <w:rtl w:val="0"/>
        </w:rPr>
      </w:r>
    </w:p>
    <w:p w:rsidR="00000000" w:rsidDel="00000000" w:rsidP="00000000" w:rsidRDefault="00000000" w:rsidRPr="00000000" w14:paraId="000000AF">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datakami/llm-conversation-viewer: View your `llm` logs in a webinterface - GitHub, accessed March 4, 2026, </w:t>
      </w:r>
      <w:hyperlink r:id="rId37">
        <w:r w:rsidDel="00000000" w:rsidR="00000000" w:rsidRPr="00000000">
          <w:rPr>
            <w:rFonts w:ascii="Google Sans" w:cs="Google Sans" w:eastAsia="Google Sans" w:hAnsi="Google Sans"/>
            <w:color w:val="0000ee"/>
            <w:sz w:val="24"/>
            <w:szCs w:val="24"/>
            <w:u w:val="single"/>
            <w:rtl w:val="0"/>
          </w:rPr>
          <w:t xml:space="preserve">https://github.com/datakami/llm-conversation-viewer</w:t>
        </w:r>
      </w:hyperlink>
      <w:r w:rsidDel="00000000" w:rsidR="00000000" w:rsidRPr="00000000">
        <w:rPr>
          <w:rtl w:val="0"/>
        </w:rPr>
      </w:r>
    </w:p>
    <w:p w:rsidR="00000000" w:rsidDel="00000000" w:rsidP="00000000" w:rsidRDefault="00000000" w:rsidRPr="00000000" w14:paraId="000000B0">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Zapier Open Source Alternative: Top 5 in 2026 [Review] - Activepieces, accessed March 4, 2026, </w:t>
      </w:r>
      <w:hyperlink r:id="rId38">
        <w:r w:rsidDel="00000000" w:rsidR="00000000" w:rsidRPr="00000000">
          <w:rPr>
            <w:rFonts w:ascii="Google Sans" w:cs="Google Sans" w:eastAsia="Google Sans" w:hAnsi="Google Sans"/>
            <w:color w:val="0000ee"/>
            <w:sz w:val="24"/>
            <w:szCs w:val="24"/>
            <w:u w:val="single"/>
            <w:rtl w:val="0"/>
          </w:rPr>
          <w:t xml:space="preserve">https://www.activepieces.com/blog/open-source-alternatives-to-zapier</w:t>
        </w:r>
      </w:hyperlink>
      <w:r w:rsidDel="00000000" w:rsidR="00000000" w:rsidRPr="00000000">
        <w:rPr>
          <w:rtl w:val="0"/>
        </w:rPr>
      </w:r>
    </w:p>
    <w:p w:rsidR="00000000" w:rsidDel="00000000" w:rsidP="00000000" w:rsidRDefault="00000000" w:rsidRPr="00000000" w14:paraId="000000B1">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Open Source Workflow Automation Tools Compared 2025, accessed March 4, 2026, </w:t>
      </w:r>
      <w:hyperlink r:id="rId39">
        <w:r w:rsidDel="00000000" w:rsidR="00000000" w:rsidRPr="00000000">
          <w:rPr>
            <w:rFonts w:ascii="Google Sans" w:cs="Google Sans" w:eastAsia="Google Sans" w:hAnsi="Google Sans"/>
            <w:color w:val="0000ee"/>
            <w:sz w:val="24"/>
            <w:szCs w:val="24"/>
            <w:u w:val="single"/>
            <w:rtl w:val="0"/>
          </w:rPr>
          <w:t xml:space="preserve">https://n8n.expert/wiki/open-source-workflow-tools-2025/</w:t>
        </w:r>
      </w:hyperlink>
      <w:r w:rsidDel="00000000" w:rsidR="00000000" w:rsidRPr="00000000">
        <w:rPr>
          <w:rtl w:val="0"/>
        </w:rPr>
      </w:r>
    </w:p>
    <w:p w:rsidR="00000000" w:rsidDel="00000000" w:rsidP="00000000" w:rsidRDefault="00000000" w:rsidRPr="00000000" w14:paraId="000000B2">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jim-schwoebel/awesome_ai_agents: A comprehensive list of 1500+ resources and tools related to AI agents. - GitHub, accessed March 4, 2026, </w:t>
      </w:r>
      <w:hyperlink r:id="rId40">
        <w:r w:rsidDel="00000000" w:rsidR="00000000" w:rsidRPr="00000000">
          <w:rPr>
            <w:rFonts w:ascii="Google Sans" w:cs="Google Sans" w:eastAsia="Google Sans" w:hAnsi="Google Sans"/>
            <w:color w:val="0000ee"/>
            <w:sz w:val="24"/>
            <w:szCs w:val="24"/>
            <w:u w:val="single"/>
            <w:rtl w:val="0"/>
          </w:rPr>
          <w:t xml:space="preserve">https://github.com/jim-schwoebel/awesome_ai_agents</w:t>
        </w:r>
      </w:hyperlink>
      <w:r w:rsidDel="00000000" w:rsidR="00000000" w:rsidRPr="00000000">
        <w:rPr>
          <w:rtl w:val="0"/>
        </w:rPr>
      </w:r>
    </w:p>
    <w:p w:rsidR="00000000" w:rsidDel="00000000" w:rsidP="00000000" w:rsidRDefault="00000000" w:rsidRPr="00000000" w14:paraId="000000B3">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ARX - A Comprehensive Tool for Anonymizing Biomedical Data - PMC, accessed March 4, 2026, </w:t>
      </w:r>
      <w:hyperlink r:id="rId41">
        <w:r w:rsidDel="00000000" w:rsidR="00000000" w:rsidRPr="00000000">
          <w:rPr>
            <w:rFonts w:ascii="Google Sans" w:cs="Google Sans" w:eastAsia="Google Sans" w:hAnsi="Google Sans"/>
            <w:color w:val="0000ee"/>
            <w:sz w:val="24"/>
            <w:szCs w:val="24"/>
            <w:u w:val="single"/>
            <w:rtl w:val="0"/>
          </w:rPr>
          <w:t xml:space="preserve">https://pmc.ncbi.nlm.nih.gov/articles/PMC4419984/</w:t>
        </w:r>
      </w:hyperlink>
      <w:r w:rsidDel="00000000" w:rsidR="00000000" w:rsidRPr="00000000">
        <w:rPr>
          <w:rtl w:val="0"/>
        </w:rPr>
      </w:r>
    </w:p>
    <w:p w:rsidR="00000000" w:rsidDel="00000000" w:rsidP="00000000" w:rsidRDefault="00000000" w:rsidRPr="00000000" w14:paraId="000000B4">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Plugins - Obsidian, accessed March 4, 2026, </w:t>
      </w:r>
      <w:hyperlink r:id="rId42">
        <w:r w:rsidDel="00000000" w:rsidR="00000000" w:rsidRPr="00000000">
          <w:rPr>
            <w:rFonts w:ascii="Google Sans" w:cs="Google Sans" w:eastAsia="Google Sans" w:hAnsi="Google Sans"/>
            <w:color w:val="0000ee"/>
            <w:sz w:val="24"/>
            <w:szCs w:val="24"/>
            <w:u w:val="single"/>
            <w:rtl w:val="0"/>
          </w:rPr>
          <w:t xml:space="preserve">https://obsidian.md/plugins?search=mind</w:t>
        </w:r>
      </w:hyperlink>
      <w:r w:rsidDel="00000000" w:rsidR="00000000" w:rsidRPr="00000000">
        <w:rPr>
          <w:rtl w:val="0"/>
        </w:rPr>
      </w:r>
    </w:p>
    <w:p w:rsidR="00000000" w:rsidDel="00000000" w:rsidP="00000000" w:rsidRDefault="00000000" w:rsidRPr="00000000" w14:paraId="000000B5">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Neuromarketing Certification Course Curriculum - Pop Neuro, accessed March 4, 2026, </w:t>
      </w:r>
      <w:hyperlink r:id="rId43">
        <w:r w:rsidDel="00000000" w:rsidR="00000000" w:rsidRPr="00000000">
          <w:rPr>
            <w:rFonts w:ascii="Google Sans" w:cs="Google Sans" w:eastAsia="Google Sans" w:hAnsi="Google Sans"/>
            <w:color w:val="0000ee"/>
            <w:sz w:val="24"/>
            <w:szCs w:val="24"/>
            <w:u w:val="single"/>
            <w:rtl w:val="0"/>
          </w:rPr>
          <w:t xml:space="preserve">https://www.popneuro.com/course-curriculum</w:t>
        </w:r>
      </w:hyperlink>
      <w:r w:rsidDel="00000000" w:rsidR="00000000" w:rsidRPr="00000000">
        <w:rPr>
          <w:rtl w:val="0"/>
        </w:rPr>
      </w:r>
    </w:p>
    <w:p w:rsidR="00000000" w:rsidDel="00000000" w:rsidP="00000000" w:rsidRDefault="00000000" w:rsidRPr="00000000" w14:paraId="000000B6">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Coloring Book Flux LoRA · Models - Dataloop, accessed March 4, 2026, </w:t>
      </w:r>
      <w:hyperlink r:id="rId44">
        <w:r w:rsidDel="00000000" w:rsidR="00000000" w:rsidRPr="00000000">
          <w:rPr>
            <w:rFonts w:ascii="Google Sans" w:cs="Google Sans" w:eastAsia="Google Sans" w:hAnsi="Google Sans"/>
            <w:color w:val="0000ee"/>
            <w:sz w:val="24"/>
            <w:szCs w:val="24"/>
            <w:u w:val="single"/>
            <w:rtl w:val="0"/>
          </w:rPr>
          <w:t xml:space="preserve">https://dataloop.ai/library/model/prithivmlmods_coloring-book-flux-lora/</w:t>
        </w:r>
      </w:hyperlink>
      <w:r w:rsidDel="00000000" w:rsidR="00000000" w:rsidRPr="00000000">
        <w:rPr>
          <w:rtl w:val="0"/>
        </w:rPr>
      </w:r>
    </w:p>
    <w:p w:rsidR="00000000" w:rsidDel="00000000" w:rsidP="00000000" w:rsidRDefault="00000000" w:rsidRPr="00000000" w14:paraId="000000B7">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Visual writing in Obsidian: Branch Writing plugin review : r/ObsidianMD - Reddit, accessed March 4, 2026, </w:t>
      </w:r>
      <w:hyperlink r:id="rId45">
        <w:r w:rsidDel="00000000" w:rsidR="00000000" w:rsidRPr="00000000">
          <w:rPr>
            <w:rFonts w:ascii="Google Sans" w:cs="Google Sans" w:eastAsia="Google Sans" w:hAnsi="Google Sans"/>
            <w:color w:val="0000ee"/>
            <w:sz w:val="24"/>
            <w:szCs w:val="24"/>
            <w:u w:val="single"/>
            <w:rtl w:val="0"/>
          </w:rPr>
          <w:t xml:space="preserve">https://www.reddit.com/r/ObsidianMD/comments/1r332li/visual_writing_in_obsidian_branch_writing_plugin/</w:t>
        </w:r>
      </w:hyperlink>
      <w:r w:rsidDel="00000000" w:rsidR="00000000" w:rsidRPr="00000000">
        <w:rPr>
          <w:rtl w:val="0"/>
        </w:rPr>
      </w:r>
    </w:p>
    <w:p w:rsidR="00000000" w:rsidDel="00000000" w:rsidP="00000000" w:rsidRDefault="00000000" w:rsidRPr="00000000" w14:paraId="000000B8">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Audio Setup - FL Studio, accessed March 4, 2026, </w:t>
      </w:r>
      <w:hyperlink r:id="rId46">
        <w:r w:rsidDel="00000000" w:rsidR="00000000" w:rsidRPr="00000000">
          <w:rPr>
            <w:rFonts w:ascii="Google Sans" w:cs="Google Sans" w:eastAsia="Google Sans" w:hAnsi="Google Sans"/>
            <w:color w:val="0000ee"/>
            <w:sz w:val="24"/>
            <w:szCs w:val="24"/>
            <w:u w:val="single"/>
            <w:rtl w:val="0"/>
          </w:rPr>
          <w:t xml:space="preserve">https://www.image-line.com/fl-studio-learning/fl-studio-online-manual/html/app_wiz2.htm</w:t>
        </w:r>
      </w:hyperlink>
      <w:r w:rsidDel="00000000" w:rsidR="00000000" w:rsidRPr="00000000">
        <w:rPr>
          <w:rtl w:val="0"/>
        </w:rPr>
      </w:r>
    </w:p>
    <w:p w:rsidR="00000000" w:rsidDel="00000000" w:rsidP="00000000" w:rsidRDefault="00000000" w:rsidRPr="00000000" w14:paraId="000000B9">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15 Best GitHub Awesome Lists Every Developer Needs (2025), accessed March 4, 2026, </w:t>
      </w:r>
      <w:hyperlink r:id="rId47">
        <w:r w:rsidDel="00000000" w:rsidR="00000000" w:rsidRPr="00000000">
          <w:rPr>
            <w:rFonts w:ascii="Google Sans" w:cs="Google Sans" w:eastAsia="Google Sans" w:hAnsi="Google Sans"/>
            <w:color w:val="0000ee"/>
            <w:sz w:val="24"/>
            <w:szCs w:val="24"/>
            <w:u w:val="single"/>
            <w:rtl w:val="0"/>
          </w:rPr>
          <w:t xml:space="preserve">https://vibecodedirectory.beehiiv.com/p/15-best-github-awesome-lists-every-developer-needs-2025</w:t>
        </w:r>
      </w:hyperlink>
      <w:r w:rsidDel="00000000" w:rsidR="00000000" w:rsidRPr="00000000">
        <w:rPr>
          <w:rtl w:val="0"/>
        </w:rPr>
      </w:r>
    </w:p>
    <w:p w:rsidR="00000000" w:rsidDel="00000000" w:rsidP="00000000" w:rsidRDefault="00000000" w:rsidRPr="00000000" w14:paraId="000000BA">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 built an Obsidian MCP : r/ObsidianMD - Reddit, accessed March 4, 2026, </w:t>
      </w:r>
      <w:hyperlink r:id="rId48">
        <w:r w:rsidDel="00000000" w:rsidR="00000000" w:rsidRPr="00000000">
          <w:rPr>
            <w:rFonts w:ascii="Google Sans" w:cs="Google Sans" w:eastAsia="Google Sans" w:hAnsi="Google Sans"/>
            <w:color w:val="0000ee"/>
            <w:sz w:val="24"/>
            <w:szCs w:val="24"/>
            <w:u w:val="single"/>
            <w:rtl w:val="0"/>
          </w:rPr>
          <w:t xml:space="preserve">https://www.reddit.com/r/ObsidianMD/comments/1lrcx1a/i_built_an_obsidian_mcp/</w:t>
        </w:r>
      </w:hyperlink>
      <w:r w:rsidDel="00000000" w:rsidR="00000000" w:rsidRPr="00000000">
        <w:rPr>
          <w:rtl w:val="0"/>
        </w:rPr>
      </w:r>
    </w:p>
    <w:p w:rsidR="00000000" w:rsidDel="00000000" w:rsidP="00000000" w:rsidRDefault="00000000" w:rsidRPr="00000000" w14:paraId="000000BB">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Building a Local Speech-to-Speech Interface for LLMs (Open Source) : r/singularity - Reddit, accessed March 4, 2026, </w:t>
      </w:r>
      <w:hyperlink r:id="rId49">
        <w:r w:rsidDel="00000000" w:rsidR="00000000" w:rsidRPr="00000000">
          <w:rPr>
            <w:rFonts w:ascii="Google Sans" w:cs="Google Sans" w:eastAsia="Google Sans" w:hAnsi="Google Sans"/>
            <w:color w:val="0000ee"/>
            <w:sz w:val="24"/>
            <w:szCs w:val="24"/>
            <w:u w:val="single"/>
            <w:rtl w:val="0"/>
          </w:rPr>
          <w:t xml:space="preserve">https://www.reddit.com/r/singularity/comments/1jmweko/building_a_local_speechtospeech_interface_for/</w:t>
        </w:r>
      </w:hyperlink>
      <w:r w:rsidDel="00000000" w:rsidR="00000000" w:rsidRPr="00000000">
        <w:rPr>
          <w:rtl w:val="0"/>
        </w:rPr>
      </w:r>
    </w:p>
    <w:p w:rsidR="00000000" w:rsidDel="00000000" w:rsidP="00000000" w:rsidRDefault="00000000" w:rsidRPr="00000000" w14:paraId="000000BC">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My experience with whisper.cpp, local no-dependency speech to text : r/LocalLLaMA, accessed March 4, 2026, </w:t>
      </w:r>
      <w:hyperlink r:id="rId50">
        <w:r w:rsidDel="00000000" w:rsidR="00000000" w:rsidRPr="00000000">
          <w:rPr>
            <w:rFonts w:ascii="Google Sans" w:cs="Google Sans" w:eastAsia="Google Sans" w:hAnsi="Google Sans"/>
            <w:color w:val="0000ee"/>
            <w:sz w:val="24"/>
            <w:szCs w:val="24"/>
            <w:u w:val="single"/>
            <w:rtl w:val="0"/>
          </w:rPr>
          <w:t xml:space="preserve">https://www.reddit.com/r/LocalLLaMA/comments/1fcfcx6/my_experience_with_whispercpp_local_nodependency/</w:t>
        </w:r>
      </w:hyperlink>
      <w:r w:rsidDel="00000000" w:rsidR="00000000" w:rsidRPr="00000000">
        <w:rPr>
          <w:rtl w:val="0"/>
        </w:rPr>
      </w:r>
    </w:p>
    <w:p w:rsidR="00000000" w:rsidDel="00000000" w:rsidP="00000000" w:rsidRDefault="00000000" w:rsidRPr="00000000" w14:paraId="000000BD">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Address SDoH with our social care referral platform - Findhelp, accessed March 4, 2026, </w:t>
      </w:r>
      <w:hyperlink r:id="rId51">
        <w:r w:rsidDel="00000000" w:rsidR="00000000" w:rsidRPr="00000000">
          <w:rPr>
            <w:rFonts w:ascii="Google Sans" w:cs="Google Sans" w:eastAsia="Google Sans" w:hAnsi="Google Sans"/>
            <w:color w:val="0000ee"/>
            <w:sz w:val="24"/>
            <w:szCs w:val="24"/>
            <w:u w:val="single"/>
            <w:rtl w:val="0"/>
          </w:rPr>
          <w:t xml:space="preserve">https://company.findhelp.com/solutions/</w:t>
        </w:r>
      </w:hyperlink>
      <w:r w:rsidDel="00000000" w:rsidR="00000000" w:rsidRPr="00000000">
        <w:rPr>
          <w:rtl w:val="0"/>
        </w:rPr>
      </w:r>
    </w:p>
    <w:p w:rsidR="00000000" w:rsidDel="00000000" w:rsidP="00000000" w:rsidRDefault="00000000" w:rsidRPr="00000000" w14:paraId="000000BE">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Crash Course on Local Image Generation with Stable Diffusion - Rob Laughter - Medium, accessed March 4, 2026, </w:t>
      </w:r>
      <w:hyperlink r:id="rId52">
        <w:r w:rsidDel="00000000" w:rsidR="00000000" w:rsidRPr="00000000">
          <w:rPr>
            <w:rFonts w:ascii="Google Sans" w:cs="Google Sans" w:eastAsia="Google Sans" w:hAnsi="Google Sans"/>
            <w:color w:val="0000ee"/>
            <w:sz w:val="24"/>
            <w:szCs w:val="24"/>
            <w:u w:val="single"/>
            <w:rtl w:val="0"/>
          </w:rPr>
          <w:t xml:space="preserve">https://roblaughter.medium.com/a-crash-course-on-local-image-generation-with-stable-diffusion-f72dfd3de3df</w:t>
        </w:r>
      </w:hyperlink>
      <w:r w:rsidDel="00000000" w:rsidR="00000000" w:rsidRPr="00000000">
        <w:rPr>
          <w:rtl w:val="0"/>
        </w:rPr>
      </w:r>
    </w:p>
    <w:p w:rsidR="00000000" w:rsidDel="00000000" w:rsidP="00000000" w:rsidRDefault="00000000" w:rsidRPr="00000000" w14:paraId="000000BF">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Bulk images at one click : r/StableDiffusion - Reddit, accessed March 4, 2026, </w:t>
      </w:r>
      <w:hyperlink r:id="rId53">
        <w:r w:rsidDel="00000000" w:rsidR="00000000" w:rsidRPr="00000000">
          <w:rPr>
            <w:rFonts w:ascii="Google Sans" w:cs="Google Sans" w:eastAsia="Google Sans" w:hAnsi="Google Sans"/>
            <w:color w:val="0000ee"/>
            <w:sz w:val="24"/>
            <w:szCs w:val="24"/>
            <w:u w:val="single"/>
            <w:rtl w:val="0"/>
          </w:rPr>
          <w:t xml:space="preserve">https://www.reddit.com/r/StableDiffusion/comments/1lrue5o/bulk_images_at_one_click/</w:t>
        </w:r>
      </w:hyperlink>
      <w:r w:rsidDel="00000000" w:rsidR="00000000" w:rsidRPr="00000000">
        <w:rPr>
          <w:rtl w:val="0"/>
        </w:rPr>
      </w:r>
    </w:p>
    <w:p w:rsidR="00000000" w:rsidDel="00000000" w:rsidP="00000000" w:rsidRDefault="00000000" w:rsidRPr="00000000" w14:paraId="000000C0">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Made a plugin to sync Obsidian Tasks into Google Calendar, accessed March 4, 2026, </w:t>
      </w:r>
      <w:hyperlink r:id="rId54">
        <w:r w:rsidDel="00000000" w:rsidR="00000000" w:rsidRPr="00000000">
          <w:rPr>
            <w:rFonts w:ascii="Google Sans" w:cs="Google Sans" w:eastAsia="Google Sans" w:hAnsi="Google Sans"/>
            <w:color w:val="0000ee"/>
            <w:sz w:val="24"/>
            <w:szCs w:val="24"/>
            <w:u w:val="single"/>
            <w:rtl w:val="0"/>
          </w:rPr>
          <w:t xml:space="preserve">https://forum.obsidian.md/t/made-a-plugin-to-sync-obsidian-tasks-into-google-calendar/97685</w:t>
        </w:r>
      </w:hyperlink>
      <w:r w:rsidDel="00000000" w:rsidR="00000000" w:rsidRPr="00000000">
        <w:rPr>
          <w:rtl w:val="0"/>
        </w:rPr>
      </w:r>
    </w:p>
    <w:p w:rsidR="00000000" w:rsidDel="00000000" w:rsidP="00000000" w:rsidRDefault="00000000" w:rsidRPr="00000000" w14:paraId="000000C1">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Made a plugin to sync Obsidian Tasks to Google Calendar : r/ObsidianMD - Reddit, accessed March 4, 2026, </w:t>
      </w:r>
      <w:hyperlink r:id="rId55">
        <w:r w:rsidDel="00000000" w:rsidR="00000000" w:rsidRPr="00000000">
          <w:rPr>
            <w:rFonts w:ascii="Google Sans" w:cs="Google Sans" w:eastAsia="Google Sans" w:hAnsi="Google Sans"/>
            <w:color w:val="0000ee"/>
            <w:sz w:val="24"/>
            <w:szCs w:val="24"/>
            <w:u w:val="single"/>
            <w:rtl w:val="0"/>
          </w:rPr>
          <w:t xml:space="preserve">https://www.reddit.com/r/ObsidianMD/comments/1j3etw0/made_a_plugin_to_sync_obsidian_tasks_to_google/</w:t>
        </w:r>
      </w:hyperlink>
      <w:r w:rsidDel="00000000" w:rsidR="00000000" w:rsidRPr="00000000">
        <w:rPr>
          <w:rtl w:val="0"/>
        </w:rPr>
      </w:r>
    </w:p>
    <w:p w:rsidR="00000000" w:rsidDel="00000000" w:rsidP="00000000" w:rsidRDefault="00000000" w:rsidRPr="00000000" w14:paraId="000000C2">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Tried self-hosting AppFlowy — turns out it's not really open-source ..., accessed March 4, 2026, </w:t>
      </w:r>
      <w:hyperlink r:id="rId56">
        <w:r w:rsidDel="00000000" w:rsidR="00000000" w:rsidRPr="00000000">
          <w:rPr>
            <w:rFonts w:ascii="Google Sans" w:cs="Google Sans" w:eastAsia="Google Sans" w:hAnsi="Google Sans"/>
            <w:color w:val="0000ee"/>
            <w:sz w:val="24"/>
            <w:szCs w:val="24"/>
            <w:u w:val="single"/>
            <w:rtl w:val="0"/>
          </w:rPr>
          <w:t xml:space="preserve">https://www.reddit.com/r/opensource/comments/1od91fc/tried_selfhosting_appflowy_turns_out_its_not/</w:t>
        </w:r>
      </w:hyperlink>
      <w:r w:rsidDel="00000000" w:rsidR="00000000" w:rsidRPr="00000000">
        <w:rPr>
          <w:rtl w:val="0"/>
        </w:rPr>
      </w:r>
    </w:p>
    <w:p w:rsidR="00000000" w:rsidDel="00000000" w:rsidP="00000000" w:rsidRDefault="00000000" w:rsidRPr="00000000" w14:paraId="000000C3">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adieyal/sd-dynamic-prompts: A custom script for AUTOMATIC1111/stable-diffusion-webui to implement a tiny template language for random prompt generation - GitHub, accessed March 4, 2026, </w:t>
      </w:r>
      <w:hyperlink r:id="rId57">
        <w:r w:rsidDel="00000000" w:rsidR="00000000" w:rsidRPr="00000000">
          <w:rPr>
            <w:rFonts w:ascii="Google Sans" w:cs="Google Sans" w:eastAsia="Google Sans" w:hAnsi="Google Sans"/>
            <w:color w:val="0000ee"/>
            <w:sz w:val="24"/>
            <w:szCs w:val="24"/>
            <w:u w:val="single"/>
            <w:rtl w:val="0"/>
          </w:rPr>
          <w:t xml:space="preserve">https://github.com/adieyal/sd-dynamic-prompts</w:t>
        </w:r>
      </w:hyperlink>
      <w:r w:rsidDel="00000000" w:rsidR="00000000" w:rsidRPr="00000000">
        <w:rPr>
          <w:rtl w:val="0"/>
        </w:rPr>
      </w:r>
    </w:p>
    <w:p w:rsidR="00000000" w:rsidDel="00000000" w:rsidP="00000000" w:rsidRDefault="00000000" w:rsidRPr="00000000" w14:paraId="000000C4">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GitHub - xming521/WeClone: One-stop solution for creating your digital avatar from chat history Fine-tune LLMs with your chat logs to capture your unique style, then bind to a chatbot to bring your digital self to life. 从聊天记录创造数字分身的一站式解决方案, accessed March 4, 2026, </w:t>
      </w:r>
      <w:hyperlink r:id="rId58">
        <w:r w:rsidDel="00000000" w:rsidR="00000000" w:rsidRPr="00000000">
          <w:rPr>
            <w:rFonts w:ascii="Google Sans" w:cs="Google Sans" w:eastAsia="Google Sans" w:hAnsi="Google Sans"/>
            <w:color w:val="0000ee"/>
            <w:sz w:val="24"/>
            <w:szCs w:val="24"/>
            <w:u w:val="single"/>
            <w:rtl w:val="0"/>
          </w:rPr>
          <w:t xml:space="preserve">https://github.com/xming521/WeClone</w:t>
        </w:r>
      </w:hyperlink>
      <w:r w:rsidDel="00000000" w:rsidR="00000000" w:rsidRPr="00000000">
        <w:rPr>
          <w:rtl w:val="0"/>
        </w:rPr>
      </w:r>
    </w:p>
    <w:p w:rsidR="00000000" w:rsidDel="00000000" w:rsidP="00000000" w:rsidRDefault="00000000" w:rsidRPr="00000000" w14:paraId="000000C5">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md8-habibullah/top-github-repos-list: A curated list of top open-source GitHub repositories across various categories to help developers discover valuable projects and resources., accessed March 4, 2026, </w:t>
      </w:r>
      <w:hyperlink r:id="rId59">
        <w:r w:rsidDel="00000000" w:rsidR="00000000" w:rsidRPr="00000000">
          <w:rPr>
            <w:rFonts w:ascii="Google Sans" w:cs="Google Sans" w:eastAsia="Google Sans" w:hAnsi="Google Sans"/>
            <w:color w:val="0000ee"/>
            <w:sz w:val="24"/>
            <w:szCs w:val="24"/>
            <w:u w:val="single"/>
            <w:rtl w:val="0"/>
          </w:rPr>
          <w:t xml:space="preserve">https://github.com/md8-habibullah/top-github-repos-list</w:t>
        </w:r>
      </w:hyperlink>
      <w:r w:rsidDel="00000000" w:rsidR="00000000" w:rsidRPr="00000000">
        <w:rPr>
          <w:rtl w:val="0"/>
        </w:rPr>
      </w:r>
    </w:p>
    <w:p w:rsidR="00000000" w:rsidDel="00000000" w:rsidP="00000000" w:rsidRDefault="00000000" w:rsidRPr="00000000" w14:paraId="000000C6">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Extracting Personalities from past Conversations? - API - OpenAI Developer Community, accessed March 4, 2026, </w:t>
      </w:r>
      <w:hyperlink r:id="rId60">
        <w:r w:rsidDel="00000000" w:rsidR="00000000" w:rsidRPr="00000000">
          <w:rPr>
            <w:rFonts w:ascii="Google Sans" w:cs="Google Sans" w:eastAsia="Google Sans" w:hAnsi="Google Sans"/>
            <w:color w:val="0000ee"/>
            <w:sz w:val="24"/>
            <w:szCs w:val="24"/>
            <w:u w:val="single"/>
            <w:rtl w:val="0"/>
          </w:rPr>
          <w:t xml:space="preserve">https://community.openai.com/t/extracting-personalities-from-past-conversations/33551</w:t>
        </w:r>
      </w:hyperlink>
      <w:r w:rsidDel="00000000" w:rsidR="00000000" w:rsidRPr="00000000">
        <w:rPr>
          <w:rtl w:val="0"/>
        </w:rPr>
      </w:r>
    </w:p>
    <w:p w:rsidR="00000000" w:rsidDel="00000000" w:rsidP="00000000" w:rsidRDefault="00000000" w:rsidRPr="00000000" w14:paraId="000000C7">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OpenClaw and the Rise of Self-Hosted AI Agents: What Product Leaders Should Know | by Ashu Kumar | Feb, 2026 | Medium, accessed March 4, 2026, </w:t>
      </w:r>
      <w:hyperlink r:id="rId61">
        <w:r w:rsidDel="00000000" w:rsidR="00000000" w:rsidRPr="00000000">
          <w:rPr>
            <w:rFonts w:ascii="Google Sans" w:cs="Google Sans" w:eastAsia="Google Sans" w:hAnsi="Google Sans"/>
            <w:color w:val="0000ee"/>
            <w:sz w:val="24"/>
            <w:szCs w:val="24"/>
            <w:u w:val="single"/>
            <w:rtl w:val="0"/>
          </w:rPr>
          <w:t xml:space="preserve">https://medium.com/@ashuashu20691/openclaw-and-the-rise-of-self-hosted-ai-agents-what-product-leaders-should-know-062be95b14da</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05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05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05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05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05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05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05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05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05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05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05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05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05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05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github.com/jim-schwoebel/awesome_ai_agents" TargetMode="External"/><Relationship Id="rId42" Type="http://schemas.openxmlformats.org/officeDocument/2006/relationships/hyperlink" Target="https://obsidian.md/plugins?search=mind" TargetMode="External"/><Relationship Id="rId41" Type="http://schemas.openxmlformats.org/officeDocument/2006/relationships/hyperlink" Target="https://pmc.ncbi.nlm.nih.gov/articles/PMC4419984/" TargetMode="External"/><Relationship Id="rId44" Type="http://schemas.openxmlformats.org/officeDocument/2006/relationships/hyperlink" Target="https://dataloop.ai/library/model/prithivmlmods_coloring-book-flux-lora/" TargetMode="External"/><Relationship Id="rId43" Type="http://schemas.openxmlformats.org/officeDocument/2006/relationships/hyperlink" Target="https://www.popneuro.com/course-curriculum" TargetMode="External"/><Relationship Id="rId46" Type="http://schemas.openxmlformats.org/officeDocument/2006/relationships/hyperlink" Target="https://www.image-line.com/fl-studio-learning/fl-studio-online-manual/html/app_wiz2.htm" TargetMode="External"/><Relationship Id="rId45" Type="http://schemas.openxmlformats.org/officeDocument/2006/relationships/hyperlink" Target="https://www.reddit.com/r/ObsidianMD/comments/1r332li/visual_writing_in_obsidian_branch_writing_plugin/"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ithub.com/vinta/awesome-python" TargetMode="External"/><Relationship Id="rId48" Type="http://schemas.openxmlformats.org/officeDocument/2006/relationships/hyperlink" Target="https://www.reddit.com/r/ObsidianMD/comments/1lrcx1a/i_built_an_obsidian_mcp/" TargetMode="External"/><Relationship Id="rId47" Type="http://schemas.openxmlformats.org/officeDocument/2006/relationships/hyperlink" Target="https://vibecodedirectory.beehiiv.com/p/15-best-github-awesome-lists-every-developer-needs-2025" TargetMode="External"/><Relationship Id="rId49" Type="http://schemas.openxmlformats.org/officeDocument/2006/relationships/hyperlink" Target="https://www.reddit.com/r/singularity/comments/1jmweko/building_a_local_speechtospeech_interface_for/" TargetMode="External"/><Relationship Id="rId5" Type="http://schemas.openxmlformats.org/officeDocument/2006/relationships/styles" Target="styles.xml"/><Relationship Id="rId6" Type="http://schemas.openxmlformats.org/officeDocument/2006/relationships/hyperlink" Target="https://github.com/jim-schwoebel/awesome_ai_agents" TargetMode="External"/><Relationship Id="rId7" Type="http://schemas.openxmlformats.org/officeDocument/2006/relationships/hyperlink" Target="https://github.com/convertscout/awesome-ai-prompts" TargetMode="External"/><Relationship Id="rId8" Type="http://schemas.openxmlformats.org/officeDocument/2006/relationships/hyperlink" Target="https://github.com/dn0m1n8tor/AndroidPentest101" TargetMode="External"/><Relationship Id="rId31" Type="http://schemas.openxmlformats.org/officeDocument/2006/relationships/hyperlink" Target="https://www.obviousworks.ch/en/ki-coding-assistants-2025-the-comparison/" TargetMode="External"/><Relationship Id="rId30" Type="http://schemas.openxmlformats.org/officeDocument/2006/relationships/hyperlink" Target="https://www.xda-developers.com/best-obsidian-canvas-plugins/" TargetMode="External"/><Relationship Id="rId33" Type="http://schemas.openxmlformats.org/officeDocument/2006/relationships/hyperlink" Target="https://medium.com/@shamim_ru/model-context-protocol-mcp-connecting-local-llms-to-various-data-sources-a259752345fe" TargetMode="External"/><Relationship Id="rId32" Type="http://schemas.openxmlformats.org/officeDocument/2006/relationships/hyperlink" Target="https://lobehub.com/mcp/profsynapse-claudesidian-mcp" TargetMode="External"/><Relationship Id="rId35" Type="http://schemas.openxmlformats.org/officeDocument/2006/relationships/hyperlink" Target="https://pub.towardsai.net/building-a-fully-local-llm-voice-assistant-a-practical-architecture-guide-6a506aee6020" TargetMode="External"/><Relationship Id="rId34" Type="http://schemas.openxmlformats.org/officeDocument/2006/relationships/hyperlink" Target="https://medium.com/data-science-in-your-pocket/openclaw-vs-claude-code-df91911759f9" TargetMode="External"/><Relationship Id="rId37" Type="http://schemas.openxmlformats.org/officeDocument/2006/relationships/hyperlink" Target="https://github.com/datakami/llm-conversation-viewer" TargetMode="External"/><Relationship Id="rId36" Type="http://schemas.openxmlformats.org/officeDocument/2006/relationships/hyperlink" Target="https://www.reddit.com/r/LocalLLaMA/comments/1ldvosh/handy_a_simple_opensource_offline_speechtotext/" TargetMode="External"/><Relationship Id="rId39" Type="http://schemas.openxmlformats.org/officeDocument/2006/relationships/hyperlink" Target="https://n8n.expert/wiki/open-source-workflow-tools-2025/" TargetMode="External"/><Relationship Id="rId38" Type="http://schemas.openxmlformats.org/officeDocument/2006/relationships/hyperlink" Target="https://www.activepieces.com/blog/open-source-alternatives-to-zapier" TargetMode="External"/><Relationship Id="rId61" Type="http://schemas.openxmlformats.org/officeDocument/2006/relationships/hyperlink" Target="https://medium.com/@ashuashu20691/openclaw-and-the-rise-of-self-hosted-ai-agents-what-product-leaders-should-know-062be95b14da" TargetMode="External"/><Relationship Id="rId20" Type="http://schemas.openxmlformats.org/officeDocument/2006/relationships/hyperlink" Target="https://renderartist.com/portfolio/coloring-book-hidream-lora/" TargetMode="External"/><Relationship Id="rId22" Type="http://schemas.openxmlformats.org/officeDocument/2006/relationships/hyperlink" Target="https://www.shakudo.io/blog/best-ai-coding-assistants" TargetMode="External"/><Relationship Id="rId21" Type="http://schemas.openxmlformats.org/officeDocument/2006/relationships/hyperlink" Target="https://www.obsidianstats.com/tags/mind-map" TargetMode="External"/><Relationship Id="rId24" Type="http://schemas.openxmlformats.org/officeDocument/2006/relationships/hyperlink" Target="https://towardsai.net/p/l/your-first-steps-into-ai-art-generate-images-with-python-and-stable-diffusion-xl-free-with-a-local-llm" TargetMode="External"/><Relationship Id="rId23" Type="http://schemas.openxmlformats.org/officeDocument/2006/relationships/hyperlink" Target="https://www.datacamp.com/blog/openclaw-vs-claude-code" TargetMode="External"/><Relationship Id="rId60" Type="http://schemas.openxmlformats.org/officeDocument/2006/relationships/hyperlink" Target="https://community.openai.com/t/extracting-personalities-from-past-conversations/33551" TargetMode="External"/><Relationship Id="rId26" Type="http://schemas.openxmlformats.org/officeDocument/2006/relationships/hyperlink" Target="https://cline.ghost.io/6-best-open-source-claude-code-alternatives-in-2025-for-developers-startups-copy/" TargetMode="External"/><Relationship Id="rId25" Type="http://schemas.openxmlformats.org/officeDocument/2006/relationships/hyperlink" Target="https://cline.bot/blog/top-6-claude-code-alternatives-for-agentic-coding-workflows-in-2025" TargetMode="External"/><Relationship Id="rId28" Type="http://schemas.openxmlformats.org/officeDocument/2006/relationships/hyperlink" Target="https://www.reddit.com/r/YouTube_startups/comments/190x620/open_interpreter_tutorial_ai_controls_computer/" TargetMode="External"/><Relationship Id="rId27" Type="http://schemas.openxmlformats.org/officeDocument/2006/relationships/hyperlink" Target="https://buildin.ai/blog/notion-alternatives-2025" TargetMode="External"/><Relationship Id="rId29" Type="http://schemas.openxmlformats.org/officeDocument/2006/relationships/hyperlink" Target="https://www.analyticsvidhya.com/blog/2026/03/openclaw-vs-claude-code/" TargetMode="External"/><Relationship Id="rId51" Type="http://schemas.openxmlformats.org/officeDocument/2006/relationships/hyperlink" Target="https://company.findhelp.com/solutions/" TargetMode="External"/><Relationship Id="rId50" Type="http://schemas.openxmlformats.org/officeDocument/2006/relationships/hyperlink" Target="https://www.reddit.com/r/LocalLLaMA/comments/1fcfcx6/my_experience_with_whispercpp_local_nodependency/" TargetMode="External"/><Relationship Id="rId53" Type="http://schemas.openxmlformats.org/officeDocument/2006/relationships/hyperlink" Target="https://www.reddit.com/r/StableDiffusion/comments/1lrue5o/bulk_images_at_one_click/" TargetMode="External"/><Relationship Id="rId52" Type="http://schemas.openxmlformats.org/officeDocument/2006/relationships/hyperlink" Target="https://roblaughter.medium.com/a-crash-course-on-local-image-generation-with-stable-diffusion-f72dfd3de3df" TargetMode="External"/><Relationship Id="rId11" Type="http://schemas.openxmlformats.org/officeDocument/2006/relationships/hyperlink" Target="https://github.com/kamranahmedse/developer-roadmap" TargetMode="External"/><Relationship Id="rId55" Type="http://schemas.openxmlformats.org/officeDocument/2006/relationships/hyperlink" Target="https://www.reddit.com/r/ObsidianMD/comments/1j3etw0/made_a_plugin_to_sync_obsidian_tasks_to_google/" TargetMode="External"/><Relationship Id="rId10" Type="http://schemas.openxmlformats.org/officeDocument/2006/relationships/hyperlink" Target="https://github.com/jasiek-net/awesome-psychology-projects" TargetMode="External"/><Relationship Id="rId54" Type="http://schemas.openxmlformats.org/officeDocument/2006/relationships/hyperlink" Target="https://forum.obsidian.md/t/made-a-plugin-to-sync-obsidian-tasks-into-google-calendar/97685" TargetMode="External"/><Relationship Id="rId13" Type="http://schemas.openxmlformats.org/officeDocument/2006/relationships/hyperlink" Target="https://arx.deidentifier.org/" TargetMode="External"/><Relationship Id="rId57" Type="http://schemas.openxmlformats.org/officeDocument/2006/relationships/hyperlink" Target="https://github.com/adieyal/sd-dynamic-prompts" TargetMode="External"/><Relationship Id="rId12" Type="http://schemas.openxmlformats.org/officeDocument/2006/relationships/hyperlink" Target="https://github.com/convertscout/awesome-ai-prompts" TargetMode="External"/><Relationship Id="rId56" Type="http://schemas.openxmlformats.org/officeDocument/2006/relationships/hyperlink" Target="https://www.reddit.com/r/opensource/comments/1od91fc/tried_selfhosting_appflowy_turns_out_its_not/" TargetMode="External"/><Relationship Id="rId15" Type="http://schemas.openxmlformats.org/officeDocument/2006/relationships/hyperlink" Target="https://localai.io/features/audio-to-text/" TargetMode="External"/><Relationship Id="rId59" Type="http://schemas.openxmlformats.org/officeDocument/2006/relationships/hyperlink" Target="https://github.com/md8-habibullah/top-github-repos-list" TargetMode="External"/><Relationship Id="rId14" Type="http://schemas.openxmlformats.org/officeDocument/2006/relationships/hyperlink" Target="https://numerous.ai/blog/clickup-alternative" TargetMode="External"/><Relationship Id="rId58" Type="http://schemas.openxmlformats.org/officeDocument/2006/relationships/hyperlink" Target="https://github.com/xming521/WeClone" TargetMode="External"/><Relationship Id="rId17" Type="http://schemas.openxmlformats.org/officeDocument/2006/relationships/hyperlink" Target="https://m.youtube.com/shorts/7n9YPHvhy_Y" TargetMode="External"/><Relationship Id="rId16" Type="http://schemas.openxmlformats.org/officeDocument/2006/relationships/hyperlink" Target="https://www.delve.ai/blog/ai-generated-persona" TargetMode="External"/><Relationship Id="rId19" Type="http://schemas.openxmlformats.org/officeDocument/2006/relationships/hyperlink" Target="https://www.typedef.ai/resources/extract-insights-chat-logs-conversations-using-semantics" TargetMode="External"/><Relationship Id="rId18" Type="http://schemas.openxmlformats.org/officeDocument/2006/relationships/hyperlink" Target="https://www.datacamp.com/blog/openclaw-alternative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