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Framework for a High-Fidelity Agentic Operational Protocol: Integrating Perpetual Context with Multi-Platform LLM Orchestration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creation of an official systematic approach to operational protocols represents a paradigm shift from passive task management to active agentic engineering. The core objective is to establish a seamless pipeline that captures human intent via natural language and translates it into structured, persistent data across a local-first and cloud-augmented ecosystem. By utilizing existing premium subscriptions—ChatGPT Plus, Perplexity Pro, Gemini Pro, and Notion Student—this framework eliminates the friction of manual logging while providing a "shared context object" that serves as an external cognitive reservoir. The fundamental mission is to enable a human operator to perform repository-scale reasoning, automated documentation, and project tracking with zero "sandbagging," ensuring that the intelligence layer has unfettered access to the local file system while leveraging the massive context windows and reasoning capabilities of top-tier cloud models.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Mission Summary and Fundamental Objectives of the Operational Protocol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mission is the development of a unified operational surface that allows for the instantaneous capture of work states and their subsequent integration into a "Perpetual Context" format. This system is designed to overcome the limitations of standard SaaS tools which often sequester data in proprietary silos or restrict AI interaction with local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centering the workflow around a synced Obsidian vault and a terminal-based agentic interface, the user creates a "shared context object" that different AI models can read, write, and manipulate through the Model Context Protocol (MCP).</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Instantaneous State Capture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Natural language logging via terminal CLI (Gemini CLI / Open Interpreter)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Accurate, timestamped records of activity with zero manual formatting.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Perpetual Context Maintenance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Hierarchical GEMINI.md / AGENTS.md files and synced Obsidian Markdown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agents possess full historical awareness of project deltas and user intent.</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Unrestricted Local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model runners (Ollama) and system-aware interpreters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Execution of complex code and file manipulations without cloud-based sandboxing.</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Cloud-Scale Reasoning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Integration of Gemini 2.5/3 Pro and GPT-5-class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Repository-scale analysis of codebases and long-term project trajectories.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Interoperability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MCP bridging between local vaults, Notion, and Google Workspace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Automatic synchronization of unstructured notes and structured databases.</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goal is to move from a "manual entry" lifestyle to an "orchestration" lifestyle, where the operator provides intent and the system manages the logistics of filing, cross-referencing, and state-tracking. This is achieved through a multi-layered toolchain that prioritizes local data ownership while exploiting the transient computational power of hosted AI.</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Efficacy Analysis and Conceptual Logic Enhancement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logic of combining MCP with a VSCode terminal interface and various CLI agents represents a sophisticated response to the "context fragmentation" problem prevalent in modern productivity. Current systems often fail because they lack a "memory" that spans across local files, project management tools, and the AI's internal state. The proposed system solves this by using the Model Context Protocol to standardize the interface between disparate data sources.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Efficacy of the Shared Context Object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of this system's efficacy lies in the "Shared Context Object"—the Obsidian vault. Unlike a typical note-taking app, this vault is treated as a machine-readable graph. By utilizing the obsidian-mcp server, the AI is not just looking at a text file; it is interacting with a structured node in a network.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allows for "Patching," where an agent can patchNote specific sections of a document without rewriting the entire file, thus preserving metadata and human-authored formatting.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conceptual logic is further enhanced by the "Local-to-Cloud Offloading" strategy. The analysis suggests that while local models (Ollama/Local Llamafile) are ideal for privacy-sensitive and low-latency file operations, they often lack the reasoning depth for complex project planning.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using Gemini CLI as the primary orchestrator, the system gains a one-million-token context window, allowing it to "read" the entire vault and "reason" about long-term goals before delegating specific execution tasks to local tools or specialized scripts.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Enhancement to Intent: The Reflexive Capture Loop</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enhancement to the original intent is the transition from "Passive Logging" to "Reflexive Capture." In a passive system, the user must remember to log. In the enhanced protocol, the system periodically polls the "Current State" (via ClickUp or terminal history) and prompts the user for a "Delta Summary" during logical breaks. This ensures the "Karmic Reservoir" is always populated with high-fidelity data. Furthermore, the integration of "Grounding" via Google Search in the Gemini CLI ensures that the logging is not just a record of internal thoughts but is enriched with external context where necessary.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Analysis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Baseline (Standard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Enhanced Logic (Proposed)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Efficacy Delta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Awareness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Session-limited (8k-32k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Persistent (1M+ tokens via Markdown)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Prevents "AI amnesia" during long projects.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File Manipulation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Sandboxed/Manual upload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OS-level access via Open Interpreter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Transformative: AI can edit project files in real-time.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Integrity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sync/Export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Git-backed local files + MCP real-time updates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Permanent local ownership with cloud flexibility.</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Workflow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Switching between 5+ apps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 terminal interface (VSCode/Gemini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Reduces cognitive load of context switching.</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Toolchain Selection and Technical "Airport Run" Analysis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the mission at $0 additional cost, the toolchain must be optimized around the user's existing professional subscriptions. The selection process prioritized tools that offer the highest degree of "Agency"—the ability to take action independently—and "Interoperability."</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Reasoning Core: Gemini CLI and Codex</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Gemini CLI is selected as the primary reasoning agent due to its integration with the Google AI Pro subscription, offering massive context windows and a "Reason and Act" (ReAct) loop.</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It is superior to standard chat interfaces because it is "git-aware," automatically ignoring files listed in .gitignore to keep the context clean.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Codex (OpenAI) serves as the secondary "specialized engineer." While Gemini handles general project reasoning, Codex is utilized for "Asynchronous Multi-Agent" tasks, such as hunting for bugs across a repository while the user continues other work.</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Layer: Open Interpreter and Ollama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 Interpreter (specifically version 0.1.x/v5) is critical for local computer control. It allows the LLM to write and execute Python or Shell scripts directly on the host machine.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bypasses the "sandbagging" of cloud-hosted code executors which cannot access the local file system or connect to internal networks. Ollama provides the "Safety Net"—if the user is offline or dealing with highly sensitive data, Ollama runs local models (like Llama 3 or Mistral) to maintain the workflow without cloud dependency.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Context and Logging Layer: Obsidian, Notion, and ClickUp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choice between Obsidian and Notion is not a binary one but a functional division. Obsidian is the "Source of Truth" for unstructured thoughts and persistent context, valued for its local-first, markdown-based speed and interlinking capabilities.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Notion is the "Structured Dashboard," utilized for its relational databases and collaborative features, especially on the Student Plan which allows for complex project tracking.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ClickUp serves as the granular "Task Processor," providing the status-tracking logic that the AI can query to determine "What's Next?"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Selected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Version/Flavor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for Inclusion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Gemini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@google/gemini-cli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1M token window; MCP support; Free with Google AI Pro.</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 Interpreter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v0.1.5+ (Generator 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Unrestricted local execution; streaming output.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Vault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Obsidian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Desktop + Git Sync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Markdown flexibility; local file speed; MCP plugin support.</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Student Education Plus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Relational data structure; excellent mobile app.</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Mobile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F-Droid 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Linux environment on Android; Git/Tasker integration.</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Bridge/Logic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 Apps 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Workspace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Scheduling/Automation between Drive and Notion.</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Analysis: Failure Modes and Resiliency Mapping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system composed of multiple interconnected AI agents and local-to-cloud bridges is inherently fragile. The adversarial analysis identifies four primary failure modes: "The Split-Brain Problem," "Context Drift," "Authentication Decay," and "Agentic Loops."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Split-Brain Problem (Sync Conflicts)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utilizing Git to sync an Obsidian vault between a desktop and a mobile device (via Termux), the risk of merge conflicts is high, especially if automatic 4 AM syncs are scheduled.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If the mobile device commits a change to a file that was also edited on the desktop without pulling first, the Git HEAD may detach.</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Use Tasker to force a "Sync-on-Open" and "Sync-on-Close" logic. This ensures that the local repository is never more than a few minutes out of sync with the remote origin.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Drift and Instructional Noise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GEMINI.md or AGENTS.md files accumulate historical data, the AI may begin to suffer from "Instructional Decay," where it prioritizes old rules over new ones. This is a known issue with long-context reasoning where the middle of the document is less attended to than the beginning or end.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Implement "Context Modularization." By using the @import syntax in GEMINI.md, the system can swap out different instruction sets based on the active folder, ensuring the AI only has the most relevant rules in its immediate "Working Memory".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Authentication Decay and API Rate Limits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Notion’s MCP integration and Gemini CLI authentication both rely on transient OAuth tokens. If the system is unattended for long periods (e.g., a multi-hour agentic task), these tokens may expire, causing the entire pipeline to stall.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Use a dedicated GEMINI_API_KEY from Google AI Studio as a fallback. This allows the CLI to operate under a "Service Account" logic which is less prone to interactive login timeouts.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Loop Failures (The "Yolo" Mode Risk)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the --yolo flag in Gemini CLI or Open Interpreter allows the agent to execute code without human confirmation.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this speeds up tasks, it creates a risk where the agent may enter an infinite loop of creating and deleting files if it misinterprets a shell command.</w:t>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Implement "Checkpointing." By using the --checkpointing flag, the CLI can save a snapshot of the project before any file modifications, allowing for a /restore command to revert the system to a clean state if the agent goes rogue.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Mode: The Final Integrated Workflow and Tool Structure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"Master Mode" analysis proposes a unified command-line interface as the primary operating surface. The goal is to minimize the "time-to-insight" by centralizing all interactions in the VSCode Terminal, which is augmented by the Gemini CLI Companion extension for native diffing and workspace awareness.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Unified Context Hierarchy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operates on a hierarchical memory structure that ensures "Perpetual Context" without overwhelming the reasoning engine.</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Global Level (~/.gemini/GEMINI.md)</w:t>
      </w:r>
      <w:r w:rsidDel="00000000" w:rsidR="00000000" w:rsidRPr="00000000">
        <w:rPr>
          <w:rFonts w:ascii="Google Sans" w:cs="Google Sans" w:eastAsia="Google Sans" w:hAnsi="Google Sans"/>
          <w:color w:val="1f1f1f"/>
          <w:rtl w:val="0"/>
        </w:rPr>
        <w:t xml:space="preserve">: Contains the "Story" and "Karmic Reservoir" high-level goals. This defines the persona and the overarching mission of the user.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Project Level (./.gemini/GEMINI.md)</w:t>
      </w:r>
      <w:r w:rsidDel="00000000" w:rsidR="00000000" w:rsidRPr="00000000">
        <w:rPr>
          <w:rFonts w:ascii="Google Sans" w:cs="Google Sans" w:eastAsia="Google Sans" w:hAnsi="Google Sans"/>
          <w:color w:val="1f1f1f"/>
          <w:rtl w:val="0"/>
        </w:rPr>
        <w:t xml:space="preserve">: Defines project-specific standards, such as file naming conventions, status labels for Notion, and technical constraints.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Task Level (In-Prompt @ References)</w:t>
      </w:r>
      <w:r w:rsidDel="00000000" w:rsidR="00000000" w:rsidRPr="00000000">
        <w:rPr>
          <w:rFonts w:ascii="Google Sans" w:cs="Google Sans" w:eastAsia="Google Sans" w:hAnsi="Google Sans"/>
          <w:color w:val="1f1f1f"/>
          <w:rtl w:val="0"/>
        </w:rPr>
        <w:t xml:space="preserve">: Just-in-time context where the user points the AI to specific files or directories for the current task.</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"Karmic Reservoir" Data Flow</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"Karmic Reservoir" acts as the central intelligence repository. It is structured using the Hindu philosophical divisions of Karma to manage data lifecycle.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Reservoir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Retrieval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Sanchita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Historical/Archival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Archived Obsidian Folders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RAG-based search via searchWithJsonLogic.</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Prarabdha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Current/In-Progress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 Notion Database / ClickUp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MCP querying of database IDs.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Agami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Future/Intentional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 Logs / TODO.md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Persistent GEMINI.md instructions for task generation.</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"Sandbagger-Free" Wrapper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no restrictions on execution, the protocol utilizes </w:t>
      </w:r>
      <w:r w:rsidDel="00000000" w:rsidR="00000000" w:rsidRPr="00000000">
        <w:rPr>
          <w:rFonts w:ascii="Google Sans" w:cs="Google Sans" w:eastAsia="Google Sans" w:hAnsi="Google Sans"/>
          <w:b w:val="1"/>
          <w:bCs w:val="1"/>
          <w:color w:val="1f1f1f"/>
          <w:rtl w:val="0"/>
        </w:rPr>
        <w:t xml:space="preserve">Open Interpreter</w:t>
      </w:r>
      <w:r w:rsidDel="00000000" w:rsidR="00000000" w:rsidRPr="00000000">
        <w:rPr>
          <w:rFonts w:ascii="Google Sans" w:cs="Google Sans" w:eastAsia="Google Sans" w:hAnsi="Google Sans"/>
          <w:color w:val="1f1f1f"/>
          <w:rtl w:val="0"/>
        </w:rPr>
        <w:t xml:space="preserve"> as the primary local executor. When the user gives a command like "Analyze the local metrics.db and update the weekly report in Notion," the workflow is as follows:</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Gemini CLI</w:t>
      </w:r>
      <w:r w:rsidDel="00000000" w:rsidR="00000000" w:rsidRPr="00000000">
        <w:rPr>
          <w:rFonts w:ascii="Google Sans" w:cs="Google Sans" w:eastAsia="Google Sans" w:hAnsi="Google Sans"/>
          <w:color w:val="1f1f1f"/>
          <w:rtl w:val="0"/>
        </w:rPr>
        <w:t xml:space="preserve"> (Cloud Reasoning) analyzes the request and determines the SQL queries and Notion API calls needed.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Open Interpreter</w:t>
      </w:r>
      <w:r w:rsidDel="00000000" w:rsidR="00000000" w:rsidRPr="00000000">
        <w:rPr>
          <w:rFonts w:ascii="Google Sans" w:cs="Google Sans" w:eastAsia="Google Sans" w:hAnsi="Google Sans"/>
          <w:color w:val="1f1f1f"/>
          <w:rtl w:val="0"/>
        </w:rPr>
        <w:t xml:space="preserve"> (Local Execution) executes the SQL locally and generates a summary.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Notion MCP</w:t>
      </w:r>
      <w:r w:rsidDel="00000000" w:rsidR="00000000" w:rsidRPr="00000000">
        <w:rPr>
          <w:rFonts w:ascii="Google Sans" w:cs="Google Sans" w:eastAsia="Google Sans" w:hAnsi="Google Sans"/>
          <w:color w:val="1f1f1f"/>
          <w:rtl w:val="0"/>
        </w:rPr>
        <w:t xml:space="preserve"> (Cloud Sync) pushes the final data to the Notion database.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Drive Sync</w:t>
      </w:r>
      <w:r w:rsidDel="00000000" w:rsidR="00000000" w:rsidRPr="00000000">
        <w:rPr>
          <w:rFonts w:ascii="Google Sans" w:cs="Google Sans" w:eastAsia="Google Sans" w:hAnsi="Google Sans"/>
          <w:color w:val="1f1f1f"/>
          <w:rtl w:val="0"/>
        </w:rPr>
        <w:t xml:space="preserve"> (Backup) mirrors the local logs to Google Drive for redundancy.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Action Plan: Intention, End Result, and Comparative Value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intention of this system is to create a "Zero-Friction Operations Hub." The end result is that a user can sit down at a terminal, type a sentence about what they did or want to do, and have the entire distributed ecosystem of notes, tasks, and code respond and synchronize accordingly.</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This Is Better Than Alternatives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productivity systems typically fall into one of three traps:</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The SaaS Silo</w:t>
      </w:r>
      <w:r w:rsidDel="00000000" w:rsidR="00000000" w:rsidRPr="00000000">
        <w:rPr>
          <w:rFonts w:ascii="Google Sans" w:cs="Google Sans" w:eastAsia="Google Sans" w:hAnsi="Google Sans"/>
          <w:color w:val="1f1f1f"/>
          <w:rtl w:val="0"/>
        </w:rPr>
        <w:t xml:space="preserve">: Using Notion + ClickUp + Google Drive without an AI orchestrator leads to "Data Fragmentation." You have to manually update each one, leading to "Data Drift" where the task list doesn't match the actual file state.</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The Pure Local Setup</w:t>
      </w:r>
      <w:r w:rsidDel="00000000" w:rsidR="00000000" w:rsidRPr="00000000">
        <w:rPr>
          <w:rFonts w:ascii="Google Sans" w:cs="Google Sans" w:eastAsia="Google Sans" w:hAnsi="Google Sans"/>
          <w:color w:val="1f1f1f"/>
          <w:rtl w:val="0"/>
        </w:rPr>
        <w:t xml:space="preserve">: Using only Obsidian + Ollama is great for privacy but lacks the reasoning power of 1M+ context models. You cannot effectively "ask" your vault about the nuances of 500 different project files.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w:cs="Google Sans" w:eastAsia="Google Sans" w:hAnsi="Google Sans"/>
          <w:b w:val="1"/>
          <w:bCs w:val="1"/>
          <w:color w:val="1f1f1f"/>
          <w:rtl w:val="0"/>
        </w:rPr>
        <w:t xml:space="preserve">The AI-Native Editor (e.g., Cursor)</w:t>
      </w:r>
      <w:r w:rsidDel="00000000" w:rsidR="00000000" w:rsidRPr="00000000">
        <w:rPr>
          <w:rFonts w:ascii="Google Sans" w:cs="Google Sans" w:eastAsia="Google Sans" w:hAnsi="Google Sans"/>
          <w:color w:val="1f1f1f"/>
          <w:rtl w:val="0"/>
        </w:rPr>
        <w:t xml:space="preserve">: While powerful, these are often restricted to coding. They do not easily integrate with your "Karmic Reservoir" (life story/past achievements) or your business databases in Notion.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protocol is superior because it is "Platform Agnostic" and "Tool-Dense." It treats the terminal as the conductor's podium and the various subscriptions as the orchestra.</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Table of Implementation Pathways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Pathway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Ease of Setup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Power/Versatility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Long-Term Maintenance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SaaS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(Manual)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Pure Local LLM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Proposed Protocol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 (One-time setup)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Autonomous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 (Utilizing existing subs)</w:t>
            </w:r>
          </w:p>
        </w:tc>
      </w:tr>
    </w:tbl>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Piece-by-Piece Simplified Action Plan for System Initialization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steps are designed to be executed in sequence to build the operational protocol from a $0 starting point, assuming the listed subscriptions are active.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Establish the Local Foundation (VSCode &amp; Terminal)</w:t>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Environment Preparation</w:t>
      </w:r>
      <w:r w:rsidDel="00000000" w:rsidR="00000000" w:rsidRPr="00000000">
        <w:rPr>
          <w:rFonts w:ascii="Google Sans" w:cs="Google Sans" w:eastAsia="Google Sans" w:hAnsi="Google Sans"/>
          <w:color w:val="1f1f1f"/>
          <w:rtl w:val="0"/>
        </w:rPr>
        <w:t xml:space="preserve">: Install Node.js (Version 20+) to support the Gemini CLI and MCP servers.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VSCode Integration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678.75" w:hanging="360"/>
      </w:pPr>
      <w:r w:rsidDel="00000000" w:rsidR="00000000" w:rsidRPr="00000000">
        <w:rPr>
          <w:rFonts w:ascii="Google Sans" w:cs="Google Sans" w:eastAsia="Google Sans" w:hAnsi="Google Sans"/>
          <w:color w:val="1f1f1f"/>
          <w:rtl w:val="0"/>
        </w:rPr>
        <w:t xml:space="preserve">Install the "Gemini Code Assist" extension from the Marketplace.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B">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78.75" w:hanging="360"/>
      </w:pPr>
      <w:r w:rsidDel="00000000" w:rsidR="00000000" w:rsidRPr="00000000">
        <w:rPr>
          <w:rFonts w:ascii="Google Sans" w:cs="Google Sans" w:eastAsia="Google Sans" w:hAnsi="Google Sans"/>
          <w:color w:val="1f1f1f"/>
          <w:rtl w:val="0"/>
        </w:rPr>
        <w:t xml:space="preserve">Enable "Agent Mode" in the Gemini settings to allow the AI to use built-in tools like file_read and terminal.</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CLI Installation</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npm install -g @google/gemini-cli</w:t>
        <w:br w:type="textWrapping"/>
        <w:t xml:space="preserve">gemini auth login</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Choose "Use Cloud Shell user credentials" if on a remote machine, or "Login with Google" for local use to access the free tier with 60 requests/minute.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Configure the Persistent Context (The Markdown Core)</w:t>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Global Context Initialization</w:t>
      </w:r>
      <w:r w:rsidDel="00000000" w:rsidR="00000000" w:rsidRPr="00000000">
        <w:rPr>
          <w:rFonts w:ascii="Google Sans" w:cs="Google Sans" w:eastAsia="Google Sans" w:hAnsi="Google Sans"/>
          <w:color w:val="1f1f1f"/>
          <w:rtl w:val="0"/>
        </w:rPr>
        <w:t xml:space="preserve">: Create a file at ~/.gemini/GEMINI.md. Populate it with your "Story," "Karmic Reservoir" structure, and general behavioral instructions for the AI.</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Obsidian Vault Setup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678.75" w:hanging="360"/>
      </w:pPr>
      <w:r w:rsidDel="00000000" w:rsidR="00000000" w:rsidRPr="00000000">
        <w:rPr>
          <w:rFonts w:ascii="Google Sans" w:cs="Google Sans" w:eastAsia="Google Sans" w:hAnsi="Google Sans"/>
          <w:color w:val="1f1f1f"/>
          <w:rtl w:val="0"/>
        </w:rPr>
        <w:t xml:space="preserve">Create a new Obsidian vault or use your existing one.</w:t>
      </w:r>
    </w:p>
    <w:p w:rsidR="00000000" w:rsidDel="00000000" w:rsidP="00000000" w:rsidRDefault="00000000" w:rsidRPr="00000000" w14:paraId="000000B1">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78.75" w:hanging="360"/>
      </w:pPr>
      <w:r w:rsidDel="00000000" w:rsidR="00000000" w:rsidRPr="00000000">
        <w:rPr>
          <w:rFonts w:ascii="Google Sans" w:cs="Google Sans" w:eastAsia="Google Sans" w:hAnsi="Google Sans"/>
          <w:color w:val="1f1f1f"/>
          <w:rtl w:val="0"/>
        </w:rPr>
        <w:t xml:space="preserve">Install the "Local REST API" plugin and generate an API key.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2">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78.75" w:hanging="360"/>
      </w:pPr>
      <w:r w:rsidDel="00000000" w:rsidR="00000000" w:rsidRPr="00000000">
        <w:rPr>
          <w:rFonts w:ascii="Google Sans" w:cs="Google Sans" w:eastAsia="Google Sans" w:hAnsi="Google Sans"/>
          <w:color w:val="1f1f1f"/>
          <w:rtl w:val="0"/>
        </w:rPr>
        <w:t xml:space="preserve">Configure the obsidian-mcp server in your ~/.gemini/settings.json file so Gemini can read and edit your notes.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Project Context</w:t>
      </w:r>
      <w:r w:rsidDel="00000000" w:rsidR="00000000" w:rsidRPr="00000000">
        <w:rPr>
          <w:rFonts w:ascii="Google Sans" w:cs="Google Sans" w:eastAsia="Google Sans" w:hAnsi="Google Sans"/>
          <w:color w:val="1f1f1f"/>
          <w:rtl w:val="0"/>
        </w:rPr>
        <w:t xml:space="preserve">: In each of your main project folders, run gemini /init to create a local GEMINI.md that overrides global rules with project-specific nuances.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Implement the Data Bridges (Notion &amp; ClickUp)</w:t>
      </w:r>
    </w:p>
    <w:p w:rsidR="00000000" w:rsidDel="00000000" w:rsidP="00000000" w:rsidRDefault="00000000" w:rsidRPr="00000000" w14:paraId="000000B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Notion MCP Connection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678.75" w:hanging="360"/>
      </w:pPr>
      <w:r w:rsidDel="00000000" w:rsidR="00000000" w:rsidRPr="00000000">
        <w:rPr>
          <w:rFonts w:ascii="Google Sans" w:cs="Google Sans" w:eastAsia="Google Sans" w:hAnsi="Google Sans"/>
          <w:color w:val="1f1f1f"/>
          <w:rtl w:val="0"/>
        </w:rPr>
        <w:t xml:space="preserve">Go to Notion's integration page and create an "Internal Integration Token".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7">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78.75" w:hanging="360"/>
      </w:pPr>
      <w:r w:rsidDel="00000000" w:rsidR="00000000" w:rsidRPr="00000000">
        <w:rPr>
          <w:rFonts w:ascii="Google Sans" w:cs="Google Sans" w:eastAsia="Google Sans" w:hAnsi="Google Sans"/>
          <w:color w:val="1f1f1f"/>
          <w:rtl w:val="0"/>
        </w:rPr>
        <w:t xml:space="preserve">Add the Notion MCP server to Gemini CLI's settings.json. Use the mcp-remote transport if you want the agent to access the Notion workspace without a local bridge.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Google Apps Script (The Scheduled Backup)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678.75" w:hanging="360"/>
      </w:pPr>
      <w:r w:rsidDel="00000000" w:rsidR="00000000" w:rsidRPr="00000000">
        <w:rPr>
          <w:rFonts w:ascii="Google Sans" w:cs="Google Sans" w:eastAsia="Google Sans" w:hAnsi="Google Sans"/>
          <w:color w:val="1f1f1f"/>
          <w:rtl w:val="0"/>
        </w:rPr>
        <w:t xml:space="preserve">Create a Google Sheet to act as the "Transient Log."</w:t>
      </w:r>
    </w:p>
    <w:p w:rsidR="00000000" w:rsidDel="00000000" w:rsidP="00000000" w:rsidRDefault="00000000" w:rsidRPr="00000000" w14:paraId="000000BA">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78.75" w:hanging="360"/>
      </w:pPr>
      <w:r w:rsidDel="00000000" w:rsidR="00000000" w:rsidRPr="00000000">
        <w:rPr>
          <w:rFonts w:ascii="Google Sans" w:cs="Google Sans" w:eastAsia="Google Sans" w:hAnsi="Google Sans"/>
          <w:color w:val="1f1f1f"/>
          <w:rtl w:val="0"/>
        </w:rPr>
        <w:t xml:space="preserve">Use the "Apps Script" editor to write a simple fetch() function that pushes data from the sheet to your Notion "Activity Log" database.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BB">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78.75" w:hanging="360"/>
      </w:pPr>
      <w:r w:rsidDel="00000000" w:rsidR="00000000" w:rsidRPr="00000000">
        <w:rPr>
          <w:rFonts w:ascii="Google Sans" w:cs="Google Sans" w:eastAsia="Google Sans" w:hAnsi="Google Sans"/>
          <w:color w:val="1f1f1f"/>
          <w:rtl w:val="0"/>
        </w:rPr>
        <w:t xml:space="preserve">Configure the Gemini CLI to "Write a summary of this session to the Google Sheet" at the end of every work block.</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4: Mobile Mastery (Termux &amp; Tasker)</w:t>
      </w:r>
    </w:p>
    <w:p w:rsidR="00000000" w:rsidDel="00000000" w:rsidP="00000000" w:rsidRDefault="00000000" w:rsidRPr="00000000" w14:paraId="000000BD">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Termux Setup</w:t>
      </w:r>
      <w:r w:rsidDel="00000000" w:rsidR="00000000" w:rsidRPr="00000000">
        <w:rPr>
          <w:rFonts w:ascii="Google Sans" w:cs="Google Sans" w:eastAsia="Google Sans" w:hAnsi="Google Sans"/>
          <w:color w:val="1f1f1f"/>
          <w:rtl w:val="0"/>
        </w:rPr>
        <w:t xml:space="preserve">: Install Termux and run termux-setup-storage. Install Git and the SSH client.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Git Automation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678.75" w:hanging="360"/>
      </w:pPr>
      <w:r w:rsidDel="00000000" w:rsidR="00000000" w:rsidRPr="00000000">
        <w:rPr>
          <w:rFonts w:ascii="Google Sans" w:cs="Google Sans" w:eastAsia="Google Sans" w:hAnsi="Google Sans"/>
          <w:color w:val="1f1f1f"/>
          <w:rtl w:val="0"/>
        </w:rPr>
        <w:t xml:space="preserve">Clone your Obsidian vault from GitHub into Termux.</w:t>
      </w:r>
    </w:p>
    <w:p w:rsidR="00000000" w:rsidDel="00000000" w:rsidP="00000000" w:rsidRDefault="00000000" w:rsidRPr="00000000" w14:paraId="000000C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78.75" w:hanging="360"/>
      </w:pPr>
      <w:r w:rsidDel="00000000" w:rsidR="00000000" w:rsidRPr="00000000">
        <w:rPr>
          <w:rFonts w:ascii="Google Sans" w:cs="Google Sans" w:eastAsia="Google Sans" w:hAnsi="Google Sans"/>
          <w:color w:val="1f1f1f"/>
          <w:rtl w:val="0"/>
        </w:rPr>
        <w:t xml:space="preserve">Create a script sync.sh that pulls changes, adds all new files, commits with a timestamp, and pushes.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C1">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Tasker Trigger</w:t>
      </w:r>
      <w:r w:rsidDel="00000000" w:rsidR="00000000" w:rsidRPr="00000000">
        <w:rPr>
          <w:rFonts w:ascii="Google Sans" w:cs="Google Sans" w:eastAsia="Google Sans" w:hAnsi="Google Sans"/>
          <w:color w:val="1f1f1f"/>
          <w:rtl w:val="0"/>
        </w:rPr>
        <w:t xml:space="preserve">: Set a Tasker profile to run sync.sh whenever the Obsidian Android app is closed. This ensures that a voice note or quick thought captured on mobile is instantly available to the Gemini CLI on your desktop.</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5: Operational Deployment (The Daily Cycle)</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Start the Session</w:t>
      </w:r>
      <w:r w:rsidDel="00000000" w:rsidR="00000000" w:rsidRPr="00000000">
        <w:rPr>
          <w:rFonts w:ascii="Google Sans" w:cs="Google Sans" w:eastAsia="Google Sans" w:hAnsi="Google Sans"/>
          <w:color w:val="1f1f1f"/>
          <w:rtl w:val="0"/>
        </w:rPr>
        <w:t xml:space="preserve">: Open the VSCode terminal and run gemini. The agent will automatically load the hierarchical context from GEMINI.md.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The Prompt-to-Action Loop</w:t>
      </w:r>
      <w:r w:rsidDel="00000000" w:rsidR="00000000" w:rsidRPr="00000000">
        <w:rPr>
          <w:rFonts w:ascii="Google Sans" w:cs="Google Sans" w:eastAsia="Google Sans" w:hAnsi="Google Sans"/>
          <w:color w:val="1f1f1f"/>
          <w:rtl w:val="0"/>
        </w:rPr>
        <w:t xml:space="preserve">: Use natural language for all operations. For example:</w:t>
      </w:r>
    </w:p>
    <w:p w:rsidR="00000000" w:rsidDel="00000000" w:rsidP="00000000" w:rsidRDefault="00000000" w:rsidRPr="00000000" w14:paraId="000000C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678.75" w:hanging="360"/>
      </w:pPr>
      <w:r w:rsidDel="00000000" w:rsidR="00000000" w:rsidRPr="00000000">
        <w:rPr>
          <w:rFonts w:ascii="Google Sans" w:cs="Google Sans" w:eastAsia="Google Sans" w:hAnsi="Google Sans"/>
          <w:color w:val="1f1f1f"/>
          <w:rtl w:val="0"/>
        </w:rPr>
        <w:t xml:space="preserve">@./ Explain this codebase and update the README.md with a new 'Architecture' section.</w:t>
      </w:r>
    </w:p>
    <w:p w:rsidR="00000000" w:rsidDel="00000000" w:rsidP="00000000" w:rsidRDefault="00000000" w:rsidRPr="00000000" w14:paraId="000000C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78.75" w:hanging="360"/>
      </w:pPr>
      <w:r w:rsidDel="00000000" w:rsidR="00000000" w:rsidRPr="00000000">
        <w:rPr>
          <w:rFonts w:ascii="Google Sans" w:cs="Google Sans" w:eastAsia="Google Sans" w:hAnsi="Google Sans"/>
          <w:color w:val="1f1f1f"/>
          <w:rtl w:val="0"/>
        </w:rPr>
        <w:t xml:space="preserve">Log to Notion: Met with the design team; we are pivoting to a mobile-first approach for Phase 2.</w:t>
      </w:r>
    </w:p>
    <w:p w:rsidR="00000000" w:rsidDel="00000000" w:rsidP="00000000" w:rsidRDefault="00000000" w:rsidRPr="00000000" w14:paraId="000000C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78.75" w:hanging="360"/>
      </w:pPr>
      <w:r w:rsidDel="00000000" w:rsidR="00000000" w:rsidRPr="00000000">
        <w:rPr>
          <w:rFonts w:ascii="Google Sans" w:cs="Google Sans" w:eastAsia="Google Sans" w:hAnsi="Google Sans"/>
          <w:color w:val="1f1f1f"/>
          <w:rtl w:val="0"/>
        </w:rPr>
        <w:t xml:space="preserve">! git status (Use the ! prefix to run direct shell commands within the Gemini interface).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Checkpoint and Review</w:t>
      </w:r>
      <w:r w:rsidDel="00000000" w:rsidR="00000000" w:rsidRPr="00000000">
        <w:rPr>
          <w:rFonts w:ascii="Google Sans" w:cs="Google Sans" w:eastAsia="Google Sans" w:hAnsi="Google Sans"/>
          <w:color w:val="1f1f1f"/>
          <w:rtl w:val="0"/>
        </w:rPr>
        <w:t xml:space="preserve">: Periodically use /memory show to inspect the "Working Context" and /checkpointing before large automated refactors.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protocol transforms the user's interaction with their computer into a high-level orchestration of intent. By leveraging the specific strengths of Gemini CLI for context, Open Interpreter for execution, and Obsidian/Notion for persistence, the system provides a robust, professional-grade operational protocol that is uniquely tailored to the user's existing professional toolset. The "Karmic Reservoir" is no longer just a philosophical concept but a living, queryable database of the user's entire professional and personal evolution.</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openinterpreter/open-interpreter: A natural language ... - GitHub, accessed March 6, 2026, </w:t>
      </w:r>
      <w:hyperlink r:id="rId6">
        <w:r w:rsidDel="00000000" w:rsidR="00000000" w:rsidRPr="00000000">
          <w:rPr>
            <w:rFonts w:ascii="Google Sans" w:cs="Google Sans" w:eastAsia="Google Sans" w:hAnsi="Google Sans"/>
            <w:color w:val="0000ee"/>
            <w:sz w:val="24"/>
            <w:szCs w:val="24"/>
            <w:u w:val="single"/>
            <w:rtl w:val="0"/>
          </w:rPr>
          <w:t xml:space="preserve">https://github.com/openinterpreter/open-interpreter</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announces Gemini CLI: your open-source AI agent - The Keyword, accessed March 6, 2026, </w:t>
      </w:r>
      <w:hyperlink r:id="rId7">
        <w:r w:rsidDel="00000000" w:rsidR="00000000" w:rsidRPr="00000000">
          <w:rPr>
            <w:rFonts w:ascii="Google Sans" w:cs="Google Sans" w:eastAsia="Google Sans" w:hAnsi="Google Sans"/>
            <w:color w:val="0000ee"/>
            <w:sz w:val="24"/>
            <w:szCs w:val="24"/>
            <w:u w:val="single"/>
            <w:rtl w:val="0"/>
          </w:rPr>
          <w:t xml:space="preserve">https://blog.google/innovation-and-ai/technology/developers-tools/introducing-gemini-cli-open-source-ai-agent/</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CLI Tips and Tricks - AddyOsmani.com, accessed March 6, 2026, </w:t>
      </w:r>
      <w:hyperlink r:id="rId8">
        <w:r w:rsidDel="00000000" w:rsidR="00000000" w:rsidRPr="00000000">
          <w:rPr>
            <w:rFonts w:ascii="Google Sans" w:cs="Google Sans" w:eastAsia="Google Sans" w:hAnsi="Google Sans"/>
            <w:color w:val="0000ee"/>
            <w:sz w:val="24"/>
            <w:szCs w:val="24"/>
            <w:u w:val="single"/>
            <w:rtl w:val="0"/>
          </w:rPr>
          <w:t xml:space="preserve">https://addyosmani.com/blog/gemini-cli/</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vs Notion: Which tool is right for you? - Slite, accessed March 6, 2026, </w:t>
      </w:r>
      <w:hyperlink r:id="rId9">
        <w:r w:rsidDel="00000000" w:rsidR="00000000" w:rsidRPr="00000000">
          <w:rPr>
            <w:rFonts w:ascii="Google Sans" w:cs="Google Sans" w:eastAsia="Google Sans" w:hAnsi="Google Sans"/>
            <w:color w:val="0000ee"/>
            <w:sz w:val="24"/>
            <w:szCs w:val="24"/>
            <w:u w:val="single"/>
            <w:rtl w:val="0"/>
          </w:rPr>
          <w:t xml:space="preserve">https://slite.com/learn/obsidian-vs-notion</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Obsidian MCP (Model Context Protocol... · LobeHub, accessed March 6, 2026, </w:t>
      </w:r>
      <w:hyperlink r:id="rId10">
        <w:r w:rsidDel="00000000" w:rsidR="00000000" w:rsidRPr="00000000">
          <w:rPr>
            <w:rFonts w:ascii="Google Sans" w:cs="Google Sans" w:eastAsia="Google Sans" w:hAnsi="Google Sans"/>
            <w:color w:val="0000ee"/>
            <w:sz w:val="24"/>
            <w:szCs w:val="24"/>
            <w:u w:val="single"/>
            <w:rtl w:val="0"/>
          </w:rPr>
          <w:t xml:space="preserve">https://lobehub.com/mcp/takuya0206-obsidian-mcp</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Notion MCP - Notion Docs, accessed March 6, 2026, </w:t>
      </w:r>
      <w:hyperlink r:id="rId11">
        <w:r w:rsidDel="00000000" w:rsidR="00000000" w:rsidRPr="00000000">
          <w:rPr>
            <w:rFonts w:ascii="Google Sans" w:cs="Google Sans" w:eastAsia="Google Sans" w:hAnsi="Google Sans"/>
            <w:color w:val="0000ee"/>
            <w:sz w:val="24"/>
            <w:szCs w:val="24"/>
            <w:u w:val="single"/>
            <w:rtl w:val="0"/>
          </w:rPr>
          <w:t xml:space="preserve">https://developers.notion.com/guides/mcp/mcp</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Gemini CLI Cheatsheet - Philschmid, accessed March 6, 2026, </w:t>
      </w:r>
      <w:hyperlink r:id="rId12">
        <w:r w:rsidDel="00000000" w:rsidR="00000000" w:rsidRPr="00000000">
          <w:rPr>
            <w:rFonts w:ascii="Google Sans" w:cs="Google Sans" w:eastAsia="Google Sans" w:hAnsi="Google Sans"/>
            <w:color w:val="0000ee"/>
            <w:sz w:val="24"/>
            <w:szCs w:val="24"/>
            <w:u w:val="single"/>
            <w:rtl w:val="0"/>
          </w:rPr>
          <w:t xml:space="preserve">https://www.philschmid.de/gemini-cli-cheatsheet</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provide context files to Gemini CLI? - Milvus, accessed March 6, 2026, </w:t>
      </w:r>
      <w:hyperlink r:id="rId13">
        <w:r w:rsidDel="00000000" w:rsidR="00000000" w:rsidRPr="00000000">
          <w:rPr>
            <w:rFonts w:ascii="Google Sans" w:cs="Google Sans" w:eastAsia="Google Sans" w:hAnsi="Google Sans"/>
            <w:color w:val="0000ee"/>
            <w:sz w:val="24"/>
            <w:szCs w:val="24"/>
            <w:u w:val="single"/>
            <w:rtl w:val="0"/>
          </w:rPr>
          <w:t xml:space="preserve">https://milvus.io/ai-quick-reference/how-do-i-provide-context-files-to-gemini-cli</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Provide context with GEMINI.md files - Gemini CLI, accessed March 6, 2026, </w:t>
      </w:r>
      <w:hyperlink r:id="rId14">
        <w:r w:rsidDel="00000000" w:rsidR="00000000" w:rsidRPr="00000000">
          <w:rPr>
            <w:rFonts w:ascii="Google Sans" w:cs="Google Sans" w:eastAsia="Google Sans" w:hAnsi="Google Sans"/>
            <w:color w:val="0000ee"/>
            <w:sz w:val="24"/>
            <w:szCs w:val="24"/>
            <w:u w:val="single"/>
            <w:rtl w:val="0"/>
          </w:rPr>
          <w:t xml:space="preserve">https://geminicli.com/docs/cli/gemini-md/</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Open Interpreter 01 Project: A New Era of AI Devices - Home - GameCloud, accessed March 6, 2026, </w:t>
      </w:r>
      <w:hyperlink r:id="rId15">
        <w:r w:rsidDel="00000000" w:rsidR="00000000" w:rsidRPr="00000000">
          <w:rPr>
            <w:rFonts w:ascii="Google Sans" w:cs="Google Sans" w:eastAsia="Google Sans" w:hAnsi="Google Sans"/>
            <w:color w:val="0000ee"/>
            <w:sz w:val="24"/>
            <w:szCs w:val="24"/>
            <w:u w:val="single"/>
            <w:rtl w:val="0"/>
          </w:rPr>
          <w:t xml:space="preserve">https://gamecloud-ltd.com/exploring-the-open-interpreter-01-project-a-new-era-of-ai-devices/</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Gemini CLI vs. Open Interpreter in 2026 - Slashdot, accessed March 6, 2026, </w:t>
      </w:r>
      <w:hyperlink r:id="rId16">
        <w:r w:rsidDel="00000000" w:rsidR="00000000" w:rsidRPr="00000000">
          <w:rPr>
            <w:rFonts w:ascii="Google Sans" w:cs="Google Sans" w:eastAsia="Google Sans" w:hAnsi="Google Sans"/>
            <w:color w:val="0000ee"/>
            <w:sz w:val="24"/>
            <w:szCs w:val="24"/>
            <w:u w:val="single"/>
            <w:rtl w:val="0"/>
          </w:rPr>
          <w:t xml:space="preserve">https://slashdot.org/software/comparison/Gemini-CLI-vs-Open-Interpreter/</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for Developers in 2025, accessed March 6, 2026, </w:t>
      </w:r>
      <w:hyperlink r:id="rId17">
        <w:r w:rsidDel="00000000" w:rsidR="00000000" w:rsidRPr="00000000">
          <w:rPr>
            <w:rFonts w:ascii="Google Sans" w:cs="Google Sans" w:eastAsia="Google Sans" w:hAnsi="Google Sans"/>
            <w:color w:val="0000ee"/>
            <w:sz w:val="24"/>
            <w:szCs w:val="24"/>
            <w:u w:val="single"/>
            <w:rtl w:val="0"/>
          </w:rPr>
          <w:t xml:space="preserve">https://developers.openai.com/blog/openai-for-developers-2025/</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Connecting to Notion MCP, accessed March 6, 2026, </w:t>
      </w:r>
      <w:hyperlink r:id="rId18">
        <w:r w:rsidDel="00000000" w:rsidR="00000000" w:rsidRPr="00000000">
          <w:rPr>
            <w:rFonts w:ascii="Google Sans" w:cs="Google Sans" w:eastAsia="Google Sans" w:hAnsi="Google Sans"/>
            <w:color w:val="0000ee"/>
            <w:sz w:val="24"/>
            <w:szCs w:val="24"/>
            <w:u w:val="single"/>
            <w:rtl w:val="0"/>
          </w:rPr>
          <w:t xml:space="preserve">https://developers.notion.com/guides/mcp/get-started-with-mcp</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Flowtions: Build Notion Flows in Minutes | No-Code Automation Platform, accessed March 6, 2026, </w:t>
      </w:r>
      <w:hyperlink r:id="rId19">
        <w:r w:rsidDel="00000000" w:rsidR="00000000" w:rsidRPr="00000000">
          <w:rPr>
            <w:rFonts w:ascii="Google Sans" w:cs="Google Sans" w:eastAsia="Google Sans" w:hAnsi="Google Sans"/>
            <w:color w:val="0000ee"/>
            <w:sz w:val="24"/>
            <w:szCs w:val="24"/>
            <w:u w:val="single"/>
            <w:rtl w:val="0"/>
          </w:rPr>
          <w:t xml:space="preserve">https://flowtions.app/</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servers with the Gemini CLI, accessed March 6, 2026, </w:t>
      </w:r>
      <w:hyperlink r:id="rId20">
        <w:r w:rsidDel="00000000" w:rsidR="00000000" w:rsidRPr="00000000">
          <w:rPr>
            <w:rFonts w:ascii="Google Sans" w:cs="Google Sans" w:eastAsia="Google Sans" w:hAnsi="Google Sans"/>
            <w:color w:val="0000ee"/>
            <w:sz w:val="24"/>
            <w:szCs w:val="24"/>
            <w:u w:val="single"/>
            <w:rtl w:val="0"/>
          </w:rPr>
          <w:t xml:space="preserve">https://geminicli.com/docs/tools/mcp-server/</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CLI and MCP Integration for Data Engineering Workflows | by Dinesh Shankar, accessed March 6, 2026, </w:t>
      </w:r>
      <w:hyperlink r:id="rId21">
        <w:r w:rsidDel="00000000" w:rsidR="00000000" w:rsidRPr="00000000">
          <w:rPr>
            <w:rFonts w:ascii="Google Sans" w:cs="Google Sans" w:eastAsia="Google Sans" w:hAnsi="Google Sans"/>
            <w:color w:val="0000ee"/>
            <w:sz w:val="24"/>
            <w:szCs w:val="24"/>
            <w:u w:val="single"/>
            <w:rtl w:val="0"/>
          </w:rPr>
          <w:t xml:space="preserve">https://dishanka.medium.com/gemini-cli-and-mcp-integration-for-data-engineering-workflows-2ad021bb8819</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Advice on which local model to use · Issue #407 · openinterpreter/open-interpreter - GitHub, accessed March 6, 2026, </w:t>
      </w:r>
      <w:hyperlink r:id="rId22">
        <w:r w:rsidDel="00000000" w:rsidR="00000000" w:rsidRPr="00000000">
          <w:rPr>
            <w:rFonts w:ascii="Google Sans" w:cs="Google Sans" w:eastAsia="Google Sans" w:hAnsi="Google Sans"/>
            <w:color w:val="0000ee"/>
            <w:sz w:val="24"/>
            <w:szCs w:val="24"/>
            <w:u w:val="single"/>
            <w:rtl w:val="0"/>
          </w:rPr>
          <w:t xml:space="preserve">https://github.com/KillianLucas/open-interpreter/issues/407</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CLI vs. Open Interpreter Comparison - SourceForge, accessed March 6, 2026, </w:t>
      </w:r>
      <w:hyperlink r:id="rId23">
        <w:r w:rsidDel="00000000" w:rsidR="00000000" w:rsidRPr="00000000">
          <w:rPr>
            <w:rFonts w:ascii="Google Sans" w:cs="Google Sans" w:eastAsia="Google Sans" w:hAnsi="Google Sans"/>
            <w:color w:val="0000ee"/>
            <w:sz w:val="24"/>
            <w:szCs w:val="24"/>
            <w:u w:val="single"/>
            <w:rtl w:val="0"/>
          </w:rPr>
          <w:t xml:space="preserve">https://sourceforge.net/software/compare/Gemini-CLI-vs-Open-Interpreter/</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Obsidian work better for you than Notion? : r/ObsidianMD - Reddit, accessed March 6, 2026, </w:t>
      </w:r>
      <w:hyperlink r:id="rId24">
        <w:r w:rsidDel="00000000" w:rsidR="00000000" w:rsidRPr="00000000">
          <w:rPr>
            <w:rFonts w:ascii="Google Sans" w:cs="Google Sans" w:eastAsia="Google Sans" w:hAnsi="Google Sans"/>
            <w:color w:val="0000ee"/>
            <w:sz w:val="24"/>
            <w:szCs w:val="24"/>
            <w:u w:val="single"/>
            <w:rtl w:val="0"/>
          </w:rPr>
          <w:t xml:space="preserve">https://www.reddit.com/r/ObsidianMD/comments/1jq53ww/why_does_obsidian_work_better_for_you_than_notion/</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 integration | Gemini CLI, accessed March 6, 2026, </w:t>
      </w:r>
      <w:hyperlink r:id="rId25">
        <w:r w:rsidDel="00000000" w:rsidR="00000000" w:rsidRPr="00000000">
          <w:rPr>
            <w:rFonts w:ascii="Google Sans" w:cs="Google Sans" w:eastAsia="Google Sans" w:hAnsi="Google Sans"/>
            <w:color w:val="0000ee"/>
            <w:sz w:val="24"/>
            <w:szCs w:val="24"/>
            <w:u w:val="single"/>
            <w:rtl w:val="0"/>
          </w:rPr>
          <w:t xml:space="preserve">https://geminicli.com/docs/ide-integration/</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CLI | Gemini Code Assist | Google for Developers, accessed March 6, 2026, </w:t>
      </w:r>
      <w:hyperlink r:id="rId26">
        <w:r w:rsidDel="00000000" w:rsidR="00000000" w:rsidRPr="00000000">
          <w:rPr>
            <w:rFonts w:ascii="Google Sans" w:cs="Google Sans" w:eastAsia="Google Sans" w:hAnsi="Google Sans"/>
            <w:color w:val="0000ee"/>
            <w:sz w:val="24"/>
            <w:szCs w:val="24"/>
            <w:u w:val="single"/>
            <w:rtl w:val="0"/>
          </w:rPr>
          <w:t xml:space="preserve">https://developers.google.com/gemini-code-assist/docs/gemini-cli</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Hands-on with Gemini CLI - Google Codelabs, accessed March 6, 2026, </w:t>
      </w:r>
      <w:hyperlink r:id="rId27">
        <w:r w:rsidDel="00000000" w:rsidR="00000000" w:rsidRPr="00000000">
          <w:rPr>
            <w:rFonts w:ascii="Google Sans" w:cs="Google Sans" w:eastAsia="Google Sans" w:hAnsi="Google Sans"/>
            <w:color w:val="0000ee"/>
            <w:sz w:val="24"/>
            <w:szCs w:val="24"/>
            <w:u w:val="single"/>
            <w:rtl w:val="0"/>
          </w:rPr>
          <w:t xml:space="preserve">https://codelabs.developers.google.com/gemini-cli-hands-on</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of 2025: OpenAI Codex: Transforming Software Development with AI Agents, accessed March 6, 2026, </w:t>
      </w:r>
      <w:hyperlink r:id="rId28">
        <w:r w:rsidDel="00000000" w:rsidR="00000000" w:rsidRPr="00000000">
          <w:rPr>
            <w:rFonts w:ascii="Google Sans" w:cs="Google Sans" w:eastAsia="Google Sans" w:hAnsi="Google Sans"/>
            <w:color w:val="0000ee"/>
            <w:sz w:val="24"/>
            <w:szCs w:val="24"/>
            <w:u w:val="single"/>
            <w:rtl w:val="0"/>
          </w:rPr>
          <w:t xml:space="preserve">https://devops.com/openai-codex-transforming-software-development-with-ai-agents-2/</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OpenAI's Codex coding app is now available on Windows, a month after its Mac debut, accessed March 6, 2026, </w:t>
      </w:r>
      <w:hyperlink r:id="rId29">
        <w:r w:rsidDel="00000000" w:rsidR="00000000" w:rsidRPr="00000000">
          <w:rPr>
            <w:rFonts w:ascii="Google Sans" w:cs="Google Sans" w:eastAsia="Google Sans" w:hAnsi="Google Sans"/>
            <w:color w:val="0000ee"/>
            <w:sz w:val="24"/>
            <w:szCs w:val="24"/>
            <w:u w:val="single"/>
            <w:rtl w:val="0"/>
          </w:rPr>
          <w:t xml:space="preserve">https://timesofindia.indiatimes.com/technology/tech-news/openais-codex-coding-app-is-now-available-on-windows-a-month-after-its-mac-debut/articleshow/129144599.cms</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OpenAI's fast-growing Codex: The people building the AI that codes alongside you, accessed March 6, 2026, </w:t>
      </w:r>
      <w:hyperlink r:id="rId30">
        <w:r w:rsidDel="00000000" w:rsidR="00000000" w:rsidRPr="00000000">
          <w:rPr>
            <w:rFonts w:ascii="Google Sans" w:cs="Google Sans" w:eastAsia="Google Sans" w:hAnsi="Google Sans"/>
            <w:color w:val="0000ee"/>
            <w:sz w:val="24"/>
            <w:szCs w:val="24"/>
            <w:u w:val="single"/>
            <w:rtl w:val="0"/>
          </w:rPr>
          <w:t xml:space="preserve">https://fastcompanyme.com/technology/inside-openais-fast-growing-codex-the-people-building-the-ai-that-codes-alongside-you/</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those who recently switched from Notion to Obsidian: what motivated you to make the change? What were you looking for in Obsidian that you couldn't find in Notion? : r/ObsidianMD - Reddit, accessed March 6, 2026, </w:t>
      </w:r>
      <w:hyperlink r:id="rId31">
        <w:r w:rsidDel="00000000" w:rsidR="00000000" w:rsidRPr="00000000">
          <w:rPr>
            <w:rFonts w:ascii="Google Sans" w:cs="Google Sans" w:eastAsia="Google Sans" w:hAnsi="Google Sans"/>
            <w:color w:val="0000ee"/>
            <w:sz w:val="24"/>
            <w:szCs w:val="24"/>
            <w:u w:val="single"/>
            <w:rtl w:val="0"/>
          </w:rPr>
          <w:t xml:space="preserve">https://www.reddit.com/r/ObsidianMD/comments/1o18nse/for_those_who_recently_switched_from_notion_to/</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Gemini in Visual Studio Code, accessed March 6,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https://www.youtube.com/watch?v=rGPfi4Q9Rj8</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 decided to use Obsidian in parallel with Notion - Reddit, accessed March 6, 2026, </w:t>
      </w:r>
      <w:hyperlink r:id="rId33">
        <w:r w:rsidDel="00000000" w:rsidR="00000000" w:rsidRPr="00000000">
          <w:rPr>
            <w:rFonts w:ascii="Google Sans" w:cs="Google Sans" w:eastAsia="Google Sans" w:hAnsi="Google Sans"/>
            <w:color w:val="0000ee"/>
            <w:sz w:val="24"/>
            <w:szCs w:val="24"/>
            <w:u w:val="single"/>
            <w:rtl w:val="0"/>
          </w:rPr>
          <w:t xml:space="preserve">https://www.reddit.com/r/Notion/comments/1nf02wq/why_i_decided_to_use_obsidian_in_parallel_with/</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Obsidian sync setup for Android using Git (SSH), Termux, and Tasker. - GitHub, accessed March 6, 2026, </w:t>
      </w:r>
      <w:hyperlink r:id="rId34">
        <w:r w:rsidDel="00000000" w:rsidR="00000000" w:rsidRPr="00000000">
          <w:rPr>
            <w:rFonts w:ascii="Google Sans" w:cs="Google Sans" w:eastAsia="Google Sans" w:hAnsi="Google Sans"/>
            <w:color w:val="0000ee"/>
            <w:sz w:val="24"/>
            <w:szCs w:val="24"/>
            <w:u w:val="single"/>
            <w:rtl w:val="0"/>
          </w:rPr>
          <w:t xml:space="preserve">https://github.com/DovieW/obsidian-android-sync</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Obsidian Git Sync on Android - Mathis Gauthey's Website, accessed March 6, 2026, </w:t>
      </w:r>
      <w:hyperlink r:id="rId35">
        <w:r w:rsidDel="00000000" w:rsidR="00000000" w:rsidRPr="00000000">
          <w:rPr>
            <w:rFonts w:ascii="Google Sans" w:cs="Google Sans" w:eastAsia="Google Sans" w:hAnsi="Google Sans"/>
            <w:color w:val="0000ee"/>
            <w:sz w:val="24"/>
            <w:szCs w:val="24"/>
            <w:u w:val="single"/>
            <w:rtl w:val="0"/>
          </w:rPr>
          <w:t xml:space="preserve">https://mathisgauthey.github.io/how-to-use-obsidian-git-sync-on-android/</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One-way sync between Telegram, Notion, Google Drive, and Google Sheets - N8N, accessed March 6, 2026, </w:t>
      </w:r>
      <w:hyperlink r:id="rId36">
        <w:r w:rsidDel="00000000" w:rsidR="00000000" w:rsidRPr="00000000">
          <w:rPr>
            <w:rFonts w:ascii="Google Sans" w:cs="Google Sans" w:eastAsia="Google Sans" w:hAnsi="Google Sans"/>
            <w:color w:val="0000ee"/>
            <w:sz w:val="24"/>
            <w:szCs w:val="24"/>
            <w:u w:val="single"/>
            <w:rtl w:val="0"/>
          </w:rPr>
          <w:t xml:space="preserve">https://n8n.io/workflows/4404-one-way-sync-between-telegram-notion-google-drive-and-google-sheets/</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Sheets and Notion: Automate Workflows with n8n, accessed March 6, 2026, </w:t>
      </w:r>
      <w:hyperlink r:id="rId37">
        <w:r w:rsidDel="00000000" w:rsidR="00000000" w:rsidRPr="00000000">
          <w:rPr>
            <w:rFonts w:ascii="Google Sans" w:cs="Google Sans" w:eastAsia="Google Sans" w:hAnsi="Google Sans"/>
            <w:color w:val="0000ee"/>
            <w:sz w:val="24"/>
            <w:szCs w:val="24"/>
            <w:u w:val="single"/>
            <w:rtl w:val="0"/>
          </w:rPr>
          <w:t xml:space="preserve">https://n8n.io/integrations/google-sheets/and/notion/</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 OF THE SOUL | venkataramaniblog - WordPress.com, accessed March 6, 2026, </w:t>
      </w:r>
      <w:hyperlink r:id="rId38">
        <w:r w:rsidDel="00000000" w:rsidR="00000000" w:rsidRPr="00000000">
          <w:rPr>
            <w:rFonts w:ascii="Google Sans" w:cs="Google Sans" w:eastAsia="Google Sans" w:hAnsi="Google Sans"/>
            <w:color w:val="0000ee"/>
            <w:sz w:val="24"/>
            <w:szCs w:val="24"/>
            <w:u w:val="single"/>
            <w:rtl w:val="0"/>
          </w:rPr>
          <w:t xml:space="preserve">https://venkataramaniblog.wordpress.com/2018/10/07/algorithm-of-the-soul/</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Philosophy | venkataramaniblog, accessed March 6, 2026, </w:t>
      </w:r>
      <w:hyperlink r:id="rId39">
        <w:r w:rsidDel="00000000" w:rsidR="00000000" w:rsidRPr="00000000">
          <w:rPr>
            <w:rFonts w:ascii="Google Sans" w:cs="Google Sans" w:eastAsia="Google Sans" w:hAnsi="Google Sans"/>
            <w:color w:val="0000ee"/>
            <w:sz w:val="24"/>
            <w:szCs w:val="24"/>
            <w:u w:val="single"/>
            <w:rtl w:val="0"/>
          </w:rPr>
          <w:t xml:space="preserve">https://venkataramaniblog.wordpress.com/category/philosophy/</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Notion API MCP - Awesome MCP Servers, accessed March 6, 2026, </w:t>
      </w:r>
      <w:hyperlink r:id="rId40">
        <w:r w:rsidDel="00000000" w:rsidR="00000000" w:rsidRPr="00000000">
          <w:rPr>
            <w:rFonts w:ascii="Google Sans" w:cs="Google Sans" w:eastAsia="Google Sans" w:hAnsi="Google Sans"/>
            <w:color w:val="0000ee"/>
            <w:sz w:val="24"/>
            <w:szCs w:val="24"/>
            <w:u w:val="single"/>
            <w:rtl w:val="0"/>
          </w:rPr>
          <w:t xml:space="preserve">https://mcpservers.org/servers/pbohannon/notion-api-mcp</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MCP Server with Gemini CLI and Go | Google Codelabs, accessed March 6, 2026, </w:t>
      </w:r>
      <w:hyperlink r:id="rId41">
        <w:r w:rsidDel="00000000" w:rsidR="00000000" w:rsidRPr="00000000">
          <w:rPr>
            <w:rFonts w:ascii="Google Sans" w:cs="Google Sans" w:eastAsia="Google Sans" w:hAnsi="Google Sans"/>
            <w:color w:val="0000ee"/>
            <w:sz w:val="24"/>
            <w:szCs w:val="24"/>
            <w:u w:val="single"/>
            <w:rtl w:val="0"/>
          </w:rPr>
          <w:t xml:space="preserve">https://codelabs.developers.google.com/cloud-gemini-cli-mcp-go</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Sync for Obsidian - Some Thoughts, accessed March 6, 2026, </w:t>
      </w:r>
      <w:hyperlink r:id="rId42">
        <w:r w:rsidDel="00000000" w:rsidR="00000000" w:rsidRPr="00000000">
          <w:rPr>
            <w:rFonts w:ascii="Google Sans" w:cs="Google Sans" w:eastAsia="Google Sans" w:hAnsi="Google Sans"/>
            <w:color w:val="0000ee"/>
            <w:sz w:val="24"/>
            <w:szCs w:val="24"/>
            <w:u w:val="single"/>
            <w:rtl w:val="0"/>
          </w:rPr>
          <w:t xml:space="preserve">https://werzum.github.io/tech/2022/02/13/Obsidian-Mobile-Sync.html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78.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78.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78.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78.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78.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78.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78.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78.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78.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78.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78.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cpservers.org/servers/pbohannon/notion-api-mcp" TargetMode="External"/><Relationship Id="rId20" Type="http://schemas.openxmlformats.org/officeDocument/2006/relationships/hyperlink" Target="https://geminicli.com/docs/tools/mcp-server/" TargetMode="External"/><Relationship Id="rId42" Type="http://schemas.openxmlformats.org/officeDocument/2006/relationships/hyperlink" Target="https://werzum.github.io/tech/2022/02/13/Obsidian-Mobile-Sync.html" TargetMode="External"/><Relationship Id="rId41" Type="http://schemas.openxmlformats.org/officeDocument/2006/relationships/hyperlink" Target="https://codelabs.developers.google.com/cloud-gemini-cli-mcp-go" TargetMode="External"/><Relationship Id="rId22" Type="http://schemas.openxmlformats.org/officeDocument/2006/relationships/hyperlink" Target="https://github.com/KillianLucas/open-interpreter/issues/407" TargetMode="External"/><Relationship Id="rId21" Type="http://schemas.openxmlformats.org/officeDocument/2006/relationships/hyperlink" Target="https://dishanka.medium.com/gemini-cli-and-mcp-integration-for-data-engineering-workflows-2ad021bb8819" TargetMode="External"/><Relationship Id="rId24" Type="http://schemas.openxmlformats.org/officeDocument/2006/relationships/hyperlink" Target="https://www.reddit.com/r/ObsidianMD/comments/1jq53ww/why_does_obsidian_work_better_for_you_than_notion/" TargetMode="External"/><Relationship Id="rId23" Type="http://schemas.openxmlformats.org/officeDocument/2006/relationships/hyperlink" Target="https://sourceforge.net/software/compare/Gemini-CLI-vs-Open-Interpre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lite.com/learn/obsidian-vs-notion" TargetMode="External"/><Relationship Id="rId26" Type="http://schemas.openxmlformats.org/officeDocument/2006/relationships/hyperlink" Target="https://developers.google.com/gemini-code-assist/docs/gemini-cli" TargetMode="External"/><Relationship Id="rId25" Type="http://schemas.openxmlformats.org/officeDocument/2006/relationships/hyperlink" Target="https://geminicli.com/docs/ide-integration/" TargetMode="External"/><Relationship Id="rId28" Type="http://schemas.openxmlformats.org/officeDocument/2006/relationships/hyperlink" Target="https://devops.com/openai-codex-transforming-software-development-with-ai-agents-2/" TargetMode="External"/><Relationship Id="rId27" Type="http://schemas.openxmlformats.org/officeDocument/2006/relationships/hyperlink" Target="https://codelabs.developers.google.com/gemini-cli-hands-on" TargetMode="External"/><Relationship Id="rId5" Type="http://schemas.openxmlformats.org/officeDocument/2006/relationships/styles" Target="styles.xml"/><Relationship Id="rId6" Type="http://schemas.openxmlformats.org/officeDocument/2006/relationships/hyperlink" Target="https://github.com/openinterpreter/open-interpreter" TargetMode="External"/><Relationship Id="rId29" Type="http://schemas.openxmlformats.org/officeDocument/2006/relationships/hyperlink" Target="https://timesofindia.indiatimes.com/technology/tech-news/openais-codex-coding-app-is-now-available-on-windows-a-month-after-its-mac-debut/articleshow/129144599.cms" TargetMode="External"/><Relationship Id="rId7" Type="http://schemas.openxmlformats.org/officeDocument/2006/relationships/hyperlink" Target="https://blog.google/innovation-and-ai/technology/developers-tools/introducing-gemini-cli-open-source-ai-agent/" TargetMode="External"/><Relationship Id="rId8" Type="http://schemas.openxmlformats.org/officeDocument/2006/relationships/hyperlink" Target="https://addyosmani.com/blog/gemini-cli/" TargetMode="External"/><Relationship Id="rId31" Type="http://schemas.openxmlformats.org/officeDocument/2006/relationships/hyperlink" Target="https://www.reddit.com/r/ObsidianMD/comments/1o18nse/for_those_who_recently_switched_from_notion_to/" TargetMode="External"/><Relationship Id="rId30" Type="http://schemas.openxmlformats.org/officeDocument/2006/relationships/hyperlink" Target="https://fastcompanyme.com/technology/inside-openais-fast-growing-codex-the-people-building-the-ai-that-codes-alongside-you/" TargetMode="External"/><Relationship Id="rId11" Type="http://schemas.openxmlformats.org/officeDocument/2006/relationships/hyperlink" Target="https://developers.notion.com/guides/mcp/mcp" TargetMode="External"/><Relationship Id="rId33" Type="http://schemas.openxmlformats.org/officeDocument/2006/relationships/hyperlink" Target="https://www.reddit.com/r/Notion/comments/1nf02wq/why_i_decided_to_use_obsidian_in_parallel_with/" TargetMode="External"/><Relationship Id="rId10" Type="http://schemas.openxmlformats.org/officeDocument/2006/relationships/hyperlink" Target="https://lobehub.com/mcp/takuya0206-obsidian-mcp" TargetMode="External"/><Relationship Id="rId32" Type="http://schemas.openxmlformats.org/officeDocument/2006/relationships/hyperlink" Target="https://www.youtube.com/watch?v=rGPfi4Q9Rj8" TargetMode="External"/><Relationship Id="rId13" Type="http://schemas.openxmlformats.org/officeDocument/2006/relationships/hyperlink" Target="https://milvus.io/ai-quick-reference/how-do-i-provide-context-files-to-gemini-cli" TargetMode="External"/><Relationship Id="rId35" Type="http://schemas.openxmlformats.org/officeDocument/2006/relationships/hyperlink" Target="https://mathisgauthey.github.io/how-to-use-obsidian-git-sync-on-android/" TargetMode="External"/><Relationship Id="rId12" Type="http://schemas.openxmlformats.org/officeDocument/2006/relationships/hyperlink" Target="https://www.philschmid.de/gemini-cli-cheatsheet" TargetMode="External"/><Relationship Id="rId34" Type="http://schemas.openxmlformats.org/officeDocument/2006/relationships/hyperlink" Target="https://github.com/DovieW/obsidian-android-sync" TargetMode="External"/><Relationship Id="rId15" Type="http://schemas.openxmlformats.org/officeDocument/2006/relationships/hyperlink" Target="https://gamecloud-ltd.com/exploring-the-open-interpreter-01-project-a-new-era-of-ai-devices/" TargetMode="External"/><Relationship Id="rId37" Type="http://schemas.openxmlformats.org/officeDocument/2006/relationships/hyperlink" Target="https://n8n.io/integrations/google-sheets/and/notion/" TargetMode="External"/><Relationship Id="rId14" Type="http://schemas.openxmlformats.org/officeDocument/2006/relationships/hyperlink" Target="https://geminicli.com/docs/cli/gemini-md/" TargetMode="External"/><Relationship Id="rId36" Type="http://schemas.openxmlformats.org/officeDocument/2006/relationships/hyperlink" Target="https://n8n.io/workflows/4404-one-way-sync-between-telegram-notion-google-drive-and-google-sheets/" TargetMode="External"/><Relationship Id="rId17" Type="http://schemas.openxmlformats.org/officeDocument/2006/relationships/hyperlink" Target="https://developers.openai.com/blog/openai-for-developers-2025/" TargetMode="External"/><Relationship Id="rId39" Type="http://schemas.openxmlformats.org/officeDocument/2006/relationships/hyperlink" Target="https://venkataramaniblog.wordpress.com/category/philosophy/" TargetMode="External"/><Relationship Id="rId16" Type="http://schemas.openxmlformats.org/officeDocument/2006/relationships/hyperlink" Target="https://slashdot.org/software/comparison/Gemini-CLI-vs-Open-Interpreter/" TargetMode="External"/><Relationship Id="rId38" Type="http://schemas.openxmlformats.org/officeDocument/2006/relationships/hyperlink" Target="https://venkataramaniblog.wordpress.com/2018/10/07/algorithm-of-the-soul/" TargetMode="External"/><Relationship Id="rId19" Type="http://schemas.openxmlformats.org/officeDocument/2006/relationships/hyperlink" Target="https://flowtions.app/" TargetMode="External"/><Relationship Id="rId18" Type="http://schemas.openxmlformats.org/officeDocument/2006/relationships/hyperlink" Target="https://developers.notion.com/guides/mcp/get-started-with-mc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