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transform your fragmented chat history and notes into a "curated truth" knowledge base for mass content generation, you must implement a pipeline that moves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Unsupervised Parsing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Distillation</w:t>
      </w:r>
      <w:r w:rsidDel="00000000" w:rsidR="00000000" w:rsidRPr="00000000">
        <w:rPr>
          <w:color w:val="1f1f1f"/>
          <w:rtl w:val="0"/>
        </w:rPr>
        <w:t xml:space="preserve"> and finally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Long-form Expansion</w:t>
      </w:r>
      <w:r w:rsidDel="00000000" w:rsidR="00000000" w:rsidRPr="00000000">
        <w:rPr>
          <w:color w:val="1f1f1f"/>
          <w:rtl w:val="0"/>
        </w:rPr>
        <w:t xml:space="preserve">. The following $0 cost, open-source tools provide the necessary infrastructure to automate this transition on your local hardware.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edzwek1pa44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Curated Truth and Mass Generation Arsenal ($0 Cost)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45"/>
        <w:tblGridChange w:id="0">
          <w:tblGrid>
            <w:gridCol w:w="2475"/>
            <w:gridCol w:w="63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One-Sentence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OpenLogParser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unsupervised tool using Llama3 to parse massive volumes of fragmented logs into clean, structured templates.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OpenAEON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Distills reasoning chains into "Logic Gates" and extracts verified truths into a persistent axiom database.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LLM-AIx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open-source pipeline for high-precision information extraction from unstructured technical or clinical text.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LongWriter-Zero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reinforcement learning to generate coherent, structured artifacts exceeding 10,000 words without repetitive phrasing.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Python library for extracting structured info with precise source grounding to prevent hallucination during synthesis.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Stanford STORM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Curates knowledge by simulating expert conversations to discover gaps and generate grounded, multi-perspective reports.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personal knowledge base that automatically chunks and tags markdown notes into a semantically-connected graph.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Graphiti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temporal context graph engine that tracks how facts and relationships in your notes evolve over time.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MassGen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open-source framework that orchestrates parallel sub-agents to solve complex tasks and produce high-quality mass content.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Zep Structured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high-accuracy tool designed specifically to pull structured data and entities from multi-turn chat histories.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OpenLogParser-RAG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similarity scoring to help LLMs distinguish between static text and dynamic variables in chat exports.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chat-extract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Uses vision-enabled LLMs to extract message data directly from screen recordings or screenshots of chat apps.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knowledge_graph (rahulnyk)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Converts unstructured text into Subject-Predicate-Object triplets to build a relational network of concepts.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ASReview Semantic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Applies K-Means and SciBert to cluster records based on semantic differences for easier topical classification.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OLAF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modular ontology learning framework designed for full automation of axiom extraction from raw data.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AgentWrite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automated pipeline for constructing ultra-long output datasets using a "plan-and-write" strategy.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paradigm that treats high-level plans as placeholder functions which recursively expand into detailed executable code or text.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JET EXPANSIONS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Decomposes model computations into explicit paths to extract statistical n-grams for deeper interpretability of generated content.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mnemo-agent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self-hosted agent that builds a detailed profile of you by analyzing your conversations in the background.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Psyche Analysis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Ingests corpora from ChatGPT, Claude, and SMS to synthesize a unified psychological and narrative profile.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Inquisitive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chat interface that allows you to narrow searches based on source type (notes vs. files) using focused prompt shortcuts.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Fission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multimodal platform that transforms raw text into images, videos, research reports, and rewritten content.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BLOGEN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blog generation companion that takes keywords and tones to generate markdown-ready, publishable content.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Genxie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innovative platform powered by Gemini to create, edit, and export professional documents and reports at scale.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HaluMem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 operation-level benchmark specifically designed to evaluate and reduce hallucinations in agent memory systems.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LangGraph Multi-Agent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Orchestrates a "Chief Editor" and specialized sub-agents to iteratively refine and review mass-generated content.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Obsidian Local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primary bridge for your agents to read, write, and patch the "curated truth" directly into your vault.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mcp-server-sqlite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Enables autonomous querying and population of local SQL databases for your truth-based knowledge repository.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n8n AI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Triggers automated "content mining" workflows whenever a new chat export is added to a local folder.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Auto-GPT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Executes the final mass generation tasks by autonomously determining which websites or files to visit based on a goal.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uieq6cfeo5h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Knowledge Augmentation and Synthesis Workflow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effectively weaponize your history, your system must first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OpenLogParser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Zep</w:t>
      </w:r>
      <w:r w:rsidDel="00000000" w:rsidR="00000000" w:rsidRPr="00000000">
        <w:rPr>
          <w:color w:val="1f1f1f"/>
          <w:rtl w:val="0"/>
        </w:rPr>
        <w:t xml:space="preserve"> to convert messy chat exports into structured data while maintaining chronological context. Once parsed,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OpenAEON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LLM-AIx</w:t>
      </w:r>
      <w:r w:rsidDel="00000000" w:rsidR="00000000" w:rsidRPr="00000000">
        <w:rPr>
          <w:color w:val="1f1f1f"/>
          <w:rtl w:val="0"/>
        </w:rPr>
        <w:t xml:space="preserve"> perform the "Axiomatic Evolution" step, extracting verified truths and principles into a "curated truth" database managed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mcp-server-sqlite</w:t>
      </w:r>
      <w:r w:rsidDel="00000000" w:rsidR="00000000" w:rsidRPr="00000000">
        <w:rPr>
          <w:color w:val="1f1f1f"/>
          <w:rtl w:val="0"/>
        </w:rPr>
        <w:t xml:space="preserve">. For mass generation,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color w:val="1f1f1f"/>
          <w:rtl w:val="0"/>
        </w:rPr>
        <w:t xml:space="preserve"> orchestrates a multi-agent team where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Stanford STORM</w:t>
      </w:r>
      <w:r w:rsidDel="00000000" w:rsidR="00000000" w:rsidRPr="00000000">
        <w:rPr>
          <w:color w:val="1f1f1f"/>
          <w:rtl w:val="0"/>
        </w:rPr>
        <w:t xml:space="preserve"> researches gaps,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LongWriter-Zero</w:t>
      </w:r>
      <w:r w:rsidDel="00000000" w:rsidR="00000000" w:rsidRPr="00000000">
        <w:rPr>
          <w:color w:val="1f1f1f"/>
          <w:rtl w:val="0"/>
        </w:rPr>
        <w:t xml:space="preserve"> generates 10,000+ word manuscripts,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HaluMem</w:t>
      </w:r>
      <w:r w:rsidDel="00000000" w:rsidR="00000000" w:rsidRPr="00000000">
        <w:rPr>
          <w:color w:val="1f1f1f"/>
          <w:rtl w:val="0"/>
        </w:rPr>
        <w:t xml:space="preserve"> ensures factual integrity against your original logs.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gfqp3kg4mn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Optimal Tiered Memory Layering for Gemini CLI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architecture can be implemented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 Instructions</w:t>
      </w:r>
      <w:r w:rsidDel="00000000" w:rsidR="00000000" w:rsidRPr="00000000">
        <w:rPr>
          <w:color w:val="1f1f1f"/>
          <w:rtl w:val="0"/>
        </w:rPr>
        <w:t xml:space="preserve"> to allow Gemini CLI to passively capture truth and on-demand generate content.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1: The Ephemeral Scratchpad (FileSystem MCP):</w:t>
      </w:r>
      <w:r w:rsidDel="00000000" w:rsidR="00000000" w:rsidRPr="00000000">
        <w:rPr>
          <w:color w:val="1f1f1f"/>
          <w:rtl w:val="0"/>
        </w:rPr>
        <w:t xml:space="preserve"> Gemini is instructed to maintain a </w:t>
      </w:r>
      <w:r w:rsidDel="00000000" w:rsidR="00000000" w:rsidRPr="00000000">
        <w:rPr>
          <w:color w:val="444746"/>
          <w:shd w:fill="e9eef6" w:val="clear"/>
          <w:rtl w:val="0"/>
        </w:rPr>
        <w:t xml:space="preserve">TRUTH_SCRATCHPAD.md</w:t>
      </w:r>
      <w:r w:rsidDel="00000000" w:rsidR="00000000" w:rsidRPr="00000000">
        <w:rPr>
          <w:color w:val="1f1f1f"/>
          <w:rtl w:val="0"/>
        </w:rPr>
        <w:t xml:space="preserve"> file. It passively records every "awesome idea" or "fragmented insight" identified during a chat session here.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2: The Axiom Vault (Mem0 Passive):</w:t>
      </w:r>
      <w:r w:rsidDel="00000000" w:rsidR="00000000" w:rsidRPr="00000000">
        <w:rPr>
          <w:color w:val="1f1f1f"/>
          <w:rtl w:val="0"/>
        </w:rPr>
        <w:t xml:space="preserve"> A post-interaction hook uses </w:t>
      </w:r>
      <w:r w:rsidDel="00000000" w:rsidR="00000000" w:rsidRPr="00000000">
        <w:rPr>
          <w:color w:val="444746"/>
          <w:shd w:fill="e9eef6" w:val="clear"/>
          <w:rtl w:val="0"/>
        </w:rPr>
        <w:t xml:space="preserve">mem0.add()</w:t>
      </w:r>
      <w:r w:rsidDel="00000000" w:rsidR="00000000" w:rsidRPr="00000000">
        <w:rPr>
          <w:color w:val="1f1f1f"/>
          <w:rtl w:val="0"/>
        </w:rPr>
        <w:t xml:space="preserve"> to extract atomic facts and preferences. This layer deduplicates information, ensuring the "truth" is updated rather than just appended.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3: The Relational Truth Map (Graphiti/SQLite):</w:t>
      </w:r>
      <w:r w:rsidDel="00000000" w:rsidR="00000000" w:rsidRPr="00000000">
        <w:rPr>
          <w:color w:val="1f1f1f"/>
          <w:rtl w:val="0"/>
        </w:rPr>
        <w:t xml:space="preserve"> When content generation is requested, Gemini invokes the SQLite MCP server to traverse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Graphiti</w:t>
      </w:r>
      <w:r w:rsidDel="00000000" w:rsidR="00000000" w:rsidRPr="00000000">
        <w:rPr>
          <w:color w:val="1f1f1f"/>
          <w:rtl w:val="0"/>
        </w:rPr>
        <w:t xml:space="preserve"> context graph. This allows the model to see how concepts (e.g., "reentry" and "recovery") have connected across your entire history.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4: The Content Archive (Obsidian MCP):</w:t>
      </w:r>
      <w:r w:rsidDel="00000000" w:rsidR="00000000" w:rsidRPr="00000000">
        <w:rPr>
          <w:color w:val="1f1f1f"/>
          <w:rtl w:val="0"/>
        </w:rPr>
        <w:t xml:space="preserve"> The final destination for curated truth and mass-generated content. Gemini uses </w:t>
      </w:r>
      <w:r w:rsidDel="00000000" w:rsidR="00000000" w:rsidRPr="00000000">
        <w:rPr>
          <w:color w:val="444746"/>
          <w:shd w:fill="e9eef6" w:val="clear"/>
          <w:rtl w:val="0"/>
        </w:rPr>
        <w:t xml:space="preserve">mcp-obsidian</w:t>
      </w:r>
      <w:r w:rsidDel="00000000" w:rsidR="00000000" w:rsidRPr="00000000">
        <w:rPr>
          <w:color w:val="1f1f1f"/>
          <w:rtl w:val="0"/>
        </w:rPr>
        <w:t xml:space="preserve"> to search for existing truth nodes to ground its answers and write back the synthesized book chapters.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System Instruction Pattern: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"Always cross-reference </w:t>
      </w:r>
      <w:r w:rsidDel="00000000" w:rsidR="00000000" w:rsidRPr="00000000">
        <w:rPr>
          <w:color w:val="444746"/>
          <w:shd w:fill="e9eef6" w:val="clear"/>
          <w:rtl w:val="0"/>
        </w:rPr>
        <w:t xml:space="preserve">mcp-obsidian</w:t>
      </w:r>
      <w:r w:rsidDel="00000000" w:rsidR="00000000" w:rsidRPr="00000000">
        <w:rPr>
          <w:color w:val="1f1f1f"/>
          <w:rtl w:val="0"/>
        </w:rPr>
        <w:t xml:space="preserve"> and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bitemporal_graph</w:t>
      </w:r>
      <w:r w:rsidDel="00000000" w:rsidR="00000000" w:rsidRPr="00000000">
        <w:rPr>
          <w:color w:val="1f1f1f"/>
          <w:rtl w:val="0"/>
        </w:rPr>
        <w:t xml:space="preserve"> via SQLite before generating content. After every session, if a new insight on recovery or systems was discussed,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mem0.add</w:t>
      </w:r>
      <w:r w:rsidDel="00000000" w:rsidR="00000000" w:rsidRPr="00000000">
        <w:rPr>
          <w:color w:val="1f1f1f"/>
          <w:rtl w:val="0"/>
        </w:rPr>
        <w:t xml:space="preserve"> to update the user's truth-set and append the raw observation to </w:t>
      </w:r>
      <w:r w:rsidDel="00000000" w:rsidR="00000000" w:rsidRPr="00000000">
        <w:rPr>
          <w:color w:val="444746"/>
          <w:shd w:fill="e9eef6" w:val="clear"/>
          <w:rtl w:val="0"/>
        </w:rPr>
        <w:t xml:space="preserve">TRUTH_SCRATCHPAD.md</w:t>
      </w:r>
      <w:r w:rsidDel="00000000" w:rsidR="00000000" w:rsidRPr="00000000">
        <w:rPr>
          <w:color w:val="1f1f1f"/>
          <w:rtl w:val="0"/>
        </w:rPr>
        <w:t xml:space="preserve">. For artifact creation, follow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Expansion</w:t>
      </w:r>
      <w:r w:rsidDel="00000000" w:rsidR="00000000" w:rsidRPr="00000000">
        <w:rPr>
          <w:color w:val="1f1f1f"/>
          <w:rtl w:val="0"/>
        </w:rPr>
        <w:t xml:space="preserve"> protocol: plan a chapter-level outline, then recursively fetch node siblings and parents to ensure total coherence."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https://github.com/coleam00/Archon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