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Second Wind + Mission Statement?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January 26th 2026 conception </w:t>
      </w:r>
    </w:p>
    <w:p w:rsidR="00000000" w:rsidDel="00000000" w:rsidP="00000000" w:rsidRDefault="00000000" w:rsidRPr="00000000" w14:paraId="00000004">
      <w:pPr>
        <w:rPr/>
      </w:pPr>
      <w:r w:rsidDel="00000000" w:rsidR="00000000" w:rsidRPr="00000000">
        <w:rPr>
          <w:rtl w:val="0"/>
        </w:rPr>
        <w:t xml:space="preserve">Second Wind/Forge of the Phoenix v1 summary from notes jan-feb30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Here is the refined, structured project outline for Second Wind / Forge of the Phoenix. This version streamlines the repetitive information from your notes while prioritizing the immediate actionable phase (the communication vessel) as the foundation for all future scaling.</w:t>
      </w:r>
    </w:p>
    <w:p w:rsidR="00000000" w:rsidDel="00000000" w:rsidP="00000000" w:rsidRDefault="00000000" w:rsidRPr="00000000" w14:paraId="00000007">
      <w:pPr>
        <w:rPr/>
      </w:pPr>
      <w:r w:rsidDel="00000000" w:rsidR="00000000" w:rsidRPr="00000000">
        <w:rPr>
          <w:rtl w:val="0"/>
        </w:rPr>
        <w:t xml:space="preserve">​Project Master Outline: Second Wind / Forge of the Phoenix</w:t>
      </w:r>
    </w:p>
    <w:p w:rsidR="00000000" w:rsidDel="00000000" w:rsidP="00000000" w:rsidRDefault="00000000" w:rsidRPr="00000000" w14:paraId="00000008">
      <w:pPr>
        <w:rPr/>
      </w:pPr>
      <w:r w:rsidDel="00000000" w:rsidR="00000000" w:rsidRPr="00000000">
        <w:rPr>
          <w:rtl w:val="0"/>
        </w:rPr>
        <w:t xml:space="preserve">​I. Clinical Foundation &amp; Executive Thesis</w:t>
      </w:r>
    </w:p>
    <w:p w:rsidR="00000000" w:rsidDel="00000000" w:rsidP="00000000" w:rsidRDefault="00000000" w:rsidRPr="00000000" w14:paraId="00000009">
      <w:pPr>
        <w:rPr/>
      </w:pPr>
      <w:r w:rsidDel="00000000" w:rsidR="00000000" w:rsidRPr="00000000">
        <w:rPr>
          <w:rtl w:val="0"/>
        </w:rPr>
        <w:t xml:space="preserve">​Core Mandate: Every mechanism, feature, and component of this program is founded upon and actionably represents established clinical data.</w:t>
      </w:r>
    </w:p>
    <w:p w:rsidR="00000000" w:rsidDel="00000000" w:rsidP="00000000" w:rsidRDefault="00000000" w:rsidRPr="00000000" w14:paraId="0000000A">
      <w:pPr>
        <w:rPr/>
      </w:pPr>
      <w:r w:rsidDel="00000000" w:rsidR="00000000" w:rsidRPr="00000000">
        <w:rPr>
          <w:rtl w:val="0"/>
        </w:rPr>
        <w:t xml:space="preserve">​Objective: To achieve long-term, sustainable behavioral change by replacing maladaptive (addiction-based) reward systems with prosocial competence and contribution.</w:t>
      </w:r>
    </w:p>
    <w:p w:rsidR="00000000" w:rsidDel="00000000" w:rsidP="00000000" w:rsidRDefault="00000000" w:rsidRPr="00000000" w14:paraId="0000000B">
      <w:pPr>
        <w:rPr/>
      </w:pPr>
      <w:r w:rsidDel="00000000" w:rsidR="00000000" w:rsidRPr="00000000">
        <w:rPr>
          <w:rtl w:val="0"/>
        </w:rPr>
        <w:t xml:space="preserve">​Primary Clinical Drivers:</w:t>
      </w:r>
    </w:p>
    <w:p w:rsidR="00000000" w:rsidDel="00000000" w:rsidP="00000000" w:rsidRDefault="00000000" w:rsidRPr="00000000" w14:paraId="0000000C">
      <w:pPr>
        <w:rPr/>
      </w:pPr>
      <w:r w:rsidDel="00000000" w:rsidR="00000000" w:rsidRPr="00000000">
        <w:rPr>
          <w:rtl w:val="0"/>
        </w:rPr>
        <w:t xml:space="preserve">​Neuroplasticity: Utilizing the "window of opportunity" in early recovery to accelerate habit reconditioning.</w:t>
      </w:r>
    </w:p>
    <w:p w:rsidR="00000000" w:rsidDel="00000000" w:rsidP="00000000" w:rsidRDefault="00000000" w:rsidRPr="00000000" w14:paraId="0000000D">
      <w:pPr>
        <w:rPr/>
      </w:pPr>
      <w:r w:rsidDel="00000000" w:rsidR="00000000" w:rsidRPr="00000000">
        <w:rPr>
          <w:rtl w:val="0"/>
        </w:rPr>
        <w:t xml:space="preserve">​Dopamine Recalibration: Using physical mastery and structured competition to reset neural reward pathways.</w:t>
      </w:r>
    </w:p>
    <w:p w:rsidR="00000000" w:rsidDel="00000000" w:rsidP="00000000" w:rsidRDefault="00000000" w:rsidRPr="00000000" w14:paraId="0000000E">
      <w:pPr>
        <w:rPr/>
      </w:pPr>
      <w:r w:rsidDel="00000000" w:rsidR="00000000" w:rsidRPr="00000000">
        <w:rPr>
          <w:rtl w:val="0"/>
        </w:rPr>
        <w:t xml:space="preserve">​Executive Function Rebuilding: Implementing structured routines to repair cognitive processing and decision-making.</w:t>
      </w:r>
    </w:p>
    <w:p w:rsidR="00000000" w:rsidDel="00000000" w:rsidP="00000000" w:rsidRDefault="00000000" w:rsidRPr="00000000" w14:paraId="0000000F">
      <w:pPr>
        <w:rPr/>
      </w:pPr>
      <w:r w:rsidDel="00000000" w:rsidR="00000000" w:rsidRPr="00000000">
        <w:rPr>
          <w:rtl w:val="0"/>
        </w:rPr>
        <w:t xml:space="preserve">​Identity Reconstruction: Transitioning the participant from "person in recovery" to "competent contributor."</w:t>
      </w:r>
    </w:p>
    <w:p w:rsidR="00000000" w:rsidDel="00000000" w:rsidP="00000000" w:rsidRDefault="00000000" w:rsidRPr="00000000" w14:paraId="00000010">
      <w:pPr>
        <w:rPr/>
      </w:pPr>
      <w:r w:rsidDel="00000000" w:rsidR="00000000" w:rsidRPr="00000000">
        <w:rPr>
          <w:rtl w:val="0"/>
        </w:rPr>
        <w:t xml:space="preserve">​II. Current Phase: The Communication Vessel (Immediate Execution)</w:t>
      </w:r>
    </w:p>
    <w:p w:rsidR="00000000" w:rsidDel="00000000" w:rsidP="00000000" w:rsidRDefault="00000000" w:rsidRPr="00000000" w14:paraId="00000011">
      <w:pPr>
        <w:rPr/>
      </w:pPr>
      <w:r w:rsidDel="00000000" w:rsidR="00000000" w:rsidRPr="00000000">
        <w:rPr>
          <w:rtl w:val="0"/>
        </w:rPr>
        <w:t xml:space="preserve">​This phase represents the simplest possible execution, serving as the essential "hook" and data-collection point for the larger system.</w:t>
      </w:r>
    </w:p>
    <w:p w:rsidR="00000000" w:rsidDel="00000000" w:rsidP="00000000" w:rsidRDefault="00000000" w:rsidRPr="00000000" w14:paraId="00000012">
      <w:pPr>
        <w:rPr/>
      </w:pPr>
      <w:r w:rsidDel="00000000" w:rsidR="00000000" w:rsidRPr="00000000">
        <w:rPr>
          <w:rtl w:val="0"/>
        </w:rPr>
        <w:t xml:space="preserve">​A. The Daily Meetup Protocol</w:t>
      </w:r>
    </w:p>
    <w:p w:rsidR="00000000" w:rsidDel="00000000" w:rsidP="00000000" w:rsidRDefault="00000000" w:rsidRPr="00000000" w14:paraId="00000013">
      <w:pPr>
        <w:rPr/>
      </w:pPr>
      <w:r w:rsidDel="00000000" w:rsidR="00000000" w:rsidRPr="00000000">
        <w:rPr>
          <w:rtl w:val="0"/>
        </w:rPr>
        <w:t xml:space="preserve">​Function: Daily high-frequency, low-friction touchpoints to establish prosocial consistency.</w:t>
      </w:r>
    </w:p>
    <w:p w:rsidR="00000000" w:rsidDel="00000000" w:rsidP="00000000" w:rsidRDefault="00000000" w:rsidRPr="00000000" w14:paraId="00000014">
      <w:pPr>
        <w:rPr/>
      </w:pPr>
      <w:r w:rsidDel="00000000" w:rsidR="00000000" w:rsidRPr="00000000">
        <w:rPr>
          <w:rtl w:val="0"/>
        </w:rPr>
        <w:t xml:space="preserve">​Mechanism: Identification and implementation of a centralized communication platform (e.g., Discord, specialized app, or secure messaging) for 24/7 peer connectivity.</w:t>
      </w:r>
    </w:p>
    <w:p w:rsidR="00000000" w:rsidDel="00000000" w:rsidP="00000000" w:rsidRDefault="00000000" w:rsidRPr="00000000" w14:paraId="00000015">
      <w:pPr>
        <w:rPr/>
      </w:pPr>
      <w:r w:rsidDel="00000000" w:rsidR="00000000" w:rsidRPr="00000000">
        <w:rPr>
          <w:rtl w:val="0"/>
        </w:rPr>
        <w:t xml:space="preserve">​Clinical Significance: Combats the isolation-relapse cycle by providing "Micro-Interventions"—short, daily interactions that reinforce accountability and social belonging.</w:t>
      </w:r>
    </w:p>
    <w:p w:rsidR="00000000" w:rsidDel="00000000" w:rsidP="00000000" w:rsidRDefault="00000000" w:rsidRPr="00000000" w14:paraId="00000016">
      <w:pPr>
        <w:rPr/>
      </w:pPr>
      <w:r w:rsidDel="00000000" w:rsidR="00000000" w:rsidRPr="00000000">
        <w:rPr>
          <w:rtl w:val="0"/>
        </w:rPr>
        <w:t xml:space="preserve">​B. Vessel for Progression</w:t>
      </w:r>
    </w:p>
    <w:p w:rsidR="00000000" w:rsidDel="00000000" w:rsidP="00000000" w:rsidRDefault="00000000" w:rsidRPr="00000000" w14:paraId="00000017">
      <w:pPr>
        <w:rPr/>
      </w:pPr>
      <w:r w:rsidDel="00000000" w:rsidR="00000000" w:rsidRPr="00000000">
        <w:rPr>
          <w:rtl w:val="0"/>
        </w:rPr>
        <w:t xml:space="preserve">​Engagement: Using daily meetups to identify participant needs and readiness for the Gateway Node phase.</w:t>
      </w:r>
    </w:p>
    <w:p w:rsidR="00000000" w:rsidDel="00000000" w:rsidP="00000000" w:rsidRDefault="00000000" w:rsidRPr="00000000" w14:paraId="00000018">
      <w:pPr>
        <w:rPr/>
      </w:pPr>
      <w:r w:rsidDel="00000000" w:rsidR="00000000" w:rsidRPr="00000000">
        <w:rPr>
          <w:rtl w:val="0"/>
        </w:rPr>
        <w:t xml:space="preserve">​Data Collection: Tracking participation and engagement levels to validate the model for institutional partners.</w:t>
      </w:r>
    </w:p>
    <w:p w:rsidR="00000000" w:rsidDel="00000000" w:rsidP="00000000" w:rsidRDefault="00000000" w:rsidRPr="00000000" w14:paraId="00000019">
      <w:pPr>
        <w:rPr/>
      </w:pPr>
      <w:r w:rsidDel="00000000" w:rsidR="00000000" w:rsidRPr="00000000">
        <w:rPr>
          <w:rtl w:val="0"/>
        </w:rPr>
        <w:t xml:space="preserve">​III. Future Scaling: The Layered Node System</w:t>
      </w:r>
    </w:p>
    <w:p w:rsidR="00000000" w:rsidDel="00000000" w:rsidP="00000000" w:rsidRDefault="00000000" w:rsidRPr="00000000" w14:paraId="0000001A">
      <w:pPr>
        <w:rPr/>
      </w:pPr>
      <w:r w:rsidDel="00000000" w:rsidR="00000000" w:rsidRPr="00000000">
        <w:rPr>
          <w:rtl w:val="0"/>
        </w:rPr>
        <w:t xml:space="preserve">​Once the communication vessel is stable, the program scales into a decentralized network of "Nodes."</w:t>
      </w:r>
    </w:p>
    <w:p w:rsidR="00000000" w:rsidDel="00000000" w:rsidP="00000000" w:rsidRDefault="00000000" w:rsidRPr="00000000" w14:paraId="0000001B">
      <w:pPr>
        <w:rPr/>
      </w:pPr>
      <w:r w:rsidDel="00000000" w:rsidR="00000000" w:rsidRPr="00000000">
        <w:rPr>
          <w:rtl w:val="0"/>
        </w:rPr>
        <w:t xml:space="preserve">​A. Gateway Nodes (The Entry Point)</w:t>
      </w:r>
    </w:p>
    <w:p w:rsidR="00000000" w:rsidDel="00000000" w:rsidP="00000000" w:rsidRDefault="00000000" w:rsidRPr="00000000" w14:paraId="0000001C">
      <w:pPr>
        <w:rPr/>
      </w:pPr>
      <w:r w:rsidDel="00000000" w:rsidR="00000000" w:rsidRPr="00000000">
        <w:rPr>
          <w:rtl w:val="0"/>
        </w:rPr>
        <w:t xml:space="preserve">​Function: Public-facing, casual, recurring events (e.g., fitness challenges, coffee meetups).</w:t>
      </w:r>
    </w:p>
    <w:p w:rsidR="00000000" w:rsidDel="00000000" w:rsidP="00000000" w:rsidRDefault="00000000" w:rsidRPr="00000000" w14:paraId="0000001D">
      <w:pPr>
        <w:rPr/>
      </w:pPr>
      <w:r w:rsidDel="00000000" w:rsidR="00000000" w:rsidRPr="00000000">
        <w:rPr>
          <w:rtl w:val="0"/>
        </w:rPr>
        <w:t xml:space="preserve">​Clinical Purpose: Low-friction intake and screening. Provides an immediate "sober-fun" alternative that reduces the barrier to entry.</w:t>
      </w:r>
    </w:p>
    <w:p w:rsidR="00000000" w:rsidDel="00000000" w:rsidP="00000000" w:rsidRDefault="00000000" w:rsidRPr="00000000" w14:paraId="0000001E">
      <w:pPr>
        <w:rPr/>
      </w:pPr>
      <w:r w:rsidDel="00000000" w:rsidR="00000000" w:rsidRPr="00000000">
        <w:rPr>
          <w:rtl w:val="0"/>
        </w:rPr>
        <w:t xml:space="preserve">​B. Sub-Nodes (The Organic Growth)</w:t>
      </w:r>
    </w:p>
    <w:p w:rsidR="00000000" w:rsidDel="00000000" w:rsidP="00000000" w:rsidRDefault="00000000" w:rsidRPr="00000000" w14:paraId="0000001F">
      <w:pPr>
        <w:rPr/>
      </w:pPr>
      <w:r w:rsidDel="00000000" w:rsidR="00000000" w:rsidRPr="00000000">
        <w:rPr>
          <w:rtl w:val="0"/>
        </w:rPr>
        <w:t xml:space="preserve">​Function: Autonomous, interest-based groups (e.g., D&amp;D groups, "Smash" tournament circuits, athletic teams).</w:t>
      </w:r>
    </w:p>
    <w:p w:rsidR="00000000" w:rsidDel="00000000" w:rsidP="00000000" w:rsidRDefault="00000000" w:rsidRPr="00000000" w14:paraId="00000020">
      <w:pPr>
        <w:rPr/>
      </w:pPr>
      <w:r w:rsidDel="00000000" w:rsidR="00000000" w:rsidRPr="00000000">
        <w:rPr>
          <w:rtl w:val="0"/>
        </w:rPr>
        <w:t xml:space="preserve">​Clinical Purpose: Leverages "Interest-Based Connectivity" to build intrinsic motivation and community resilience without top-down coercion.</w:t>
      </w:r>
    </w:p>
    <w:p w:rsidR="00000000" w:rsidDel="00000000" w:rsidP="00000000" w:rsidRDefault="00000000" w:rsidRPr="00000000" w14:paraId="00000021">
      <w:pPr>
        <w:rPr/>
      </w:pPr>
      <w:r w:rsidDel="00000000" w:rsidR="00000000" w:rsidRPr="00000000">
        <w:rPr>
          <w:rtl w:val="0"/>
        </w:rPr>
        <w:t xml:space="preserve">​C. The Crucible Phase (The Forge)</w:t>
      </w:r>
    </w:p>
    <w:p w:rsidR="00000000" w:rsidDel="00000000" w:rsidP="00000000" w:rsidRDefault="00000000" w:rsidRPr="00000000" w14:paraId="00000022">
      <w:pPr>
        <w:rPr/>
      </w:pPr>
      <w:r w:rsidDel="00000000" w:rsidR="00000000" w:rsidRPr="00000000">
        <w:rPr>
          <w:rtl w:val="0"/>
        </w:rPr>
        <w:t xml:space="preserve">​Function: Private, intensive, high-accountability program for committed participants.</w:t>
      </w:r>
    </w:p>
    <w:p w:rsidR="00000000" w:rsidDel="00000000" w:rsidP="00000000" w:rsidRDefault="00000000" w:rsidRPr="00000000" w14:paraId="00000023">
      <w:pPr>
        <w:rPr/>
      </w:pPr>
      <w:r w:rsidDel="00000000" w:rsidR="00000000" w:rsidRPr="00000000">
        <w:rPr>
          <w:rtl w:val="0"/>
        </w:rPr>
        <w:t xml:space="preserve">​Focus: Advanced skill development, entrepreneurial mentorship, and leadership training.</w:t>
      </w:r>
    </w:p>
    <w:p w:rsidR="00000000" w:rsidDel="00000000" w:rsidP="00000000" w:rsidRDefault="00000000" w:rsidRPr="00000000" w14:paraId="00000024">
      <w:pPr>
        <w:rPr/>
      </w:pPr>
      <w:r w:rsidDel="00000000" w:rsidR="00000000" w:rsidRPr="00000000">
        <w:rPr>
          <w:rtl w:val="0"/>
        </w:rPr>
        <w:t xml:space="preserve">​Clinical Purpose: High-level identity reconstruction through mastery and professional contribution.</w:t>
      </w:r>
    </w:p>
    <w:p w:rsidR="00000000" w:rsidDel="00000000" w:rsidP="00000000" w:rsidRDefault="00000000" w:rsidRPr="00000000" w14:paraId="00000025">
      <w:pPr>
        <w:rPr/>
      </w:pPr>
      <w:r w:rsidDel="00000000" w:rsidR="00000000" w:rsidRPr="00000000">
        <w:rPr>
          <w:rtl w:val="0"/>
        </w:rPr>
        <w:t xml:space="preserve">​IV. Operational Constraints &amp; Regulatory Compliance</w:t>
      </w:r>
    </w:p>
    <w:p w:rsidR="00000000" w:rsidDel="00000000" w:rsidP="00000000" w:rsidRDefault="00000000" w:rsidRPr="00000000" w14:paraId="00000026">
      <w:pPr>
        <w:rPr/>
      </w:pPr>
      <w:r w:rsidDel="00000000" w:rsidR="00000000" w:rsidRPr="00000000">
        <w:rPr>
          <w:rtl w:val="0"/>
        </w:rPr>
        <w:t xml:space="preserve">​To ensure institutional credibility and participant safety, these constraints are non-negotiable.</w:t>
      </w:r>
    </w:p>
    <w:p w:rsidR="00000000" w:rsidDel="00000000" w:rsidP="00000000" w:rsidRDefault="00000000" w:rsidRPr="00000000" w14:paraId="00000027">
      <w:pPr>
        <w:rPr/>
      </w:pPr>
      <w:r w:rsidDel="00000000" w:rsidR="00000000" w:rsidRPr="00000000">
        <w:rPr>
          <w:rtl w:val="0"/>
        </w:rPr>
        <w:t xml:space="preserve">​Clinical Oversight: All nodes must be hosted at or affiliated with facilities featuring certified/licensed professionals to ensure "Operational Sanctity."</w:t>
      </w:r>
    </w:p>
    <w:p w:rsidR="00000000" w:rsidDel="00000000" w:rsidP="00000000" w:rsidRDefault="00000000" w:rsidRPr="00000000" w14:paraId="00000028">
      <w:pPr>
        <w:rPr/>
      </w:pPr>
      <w:r w:rsidDel="00000000" w:rsidR="00000000" w:rsidRPr="00000000">
        <w:rPr>
          <w:rtl w:val="0"/>
        </w:rPr>
        <w:t xml:space="preserve">​Benefits Preservation: Early-stage events cannot be monetized to ensure participants do not lose essential state or federal benefits.</w:t>
      </w:r>
    </w:p>
    <w:p w:rsidR="00000000" w:rsidDel="00000000" w:rsidP="00000000" w:rsidRDefault="00000000" w:rsidRPr="00000000" w14:paraId="00000029">
      <w:pPr>
        <w:rPr/>
      </w:pPr>
      <w:r w:rsidDel="00000000" w:rsidR="00000000" w:rsidRPr="00000000">
        <w:rPr>
          <w:rtl w:val="0"/>
        </w:rPr>
        <w:t xml:space="preserve">​Compliance: Strict adherence to Suboxone/MAT regulations, transitional housing rules, and parole/probation requirements.</w:t>
      </w:r>
    </w:p>
    <w:p w:rsidR="00000000" w:rsidDel="00000000" w:rsidP="00000000" w:rsidRDefault="00000000" w:rsidRPr="00000000" w14:paraId="0000002A">
      <w:pPr>
        <w:rPr/>
      </w:pPr>
      <w:r w:rsidDel="00000000" w:rsidR="00000000" w:rsidRPr="00000000">
        <w:rPr>
          <w:rtl w:val="0"/>
        </w:rPr>
        <w:t xml:space="preserve">​Psychological Safety: Mandatory trauma-informed approaches in all competitive and social settings.</w:t>
      </w:r>
    </w:p>
    <w:p w:rsidR="00000000" w:rsidDel="00000000" w:rsidP="00000000" w:rsidRDefault="00000000" w:rsidRPr="00000000" w14:paraId="0000002B">
      <w:pPr>
        <w:rPr/>
      </w:pPr>
      <w:r w:rsidDel="00000000" w:rsidR="00000000" w:rsidRPr="00000000">
        <w:rPr>
          <w:rtl w:val="0"/>
        </w:rPr>
        <w:t xml:space="preserve">​V. Digital Infrastructure &amp; The Knowledge Vault</w:t>
      </w:r>
    </w:p>
    <w:p w:rsidR="00000000" w:rsidDel="00000000" w:rsidP="00000000" w:rsidRDefault="00000000" w:rsidRPr="00000000" w14:paraId="0000002C">
      <w:pPr>
        <w:rPr/>
      </w:pPr>
      <w:r w:rsidDel="00000000" w:rsidR="00000000" w:rsidRPr="00000000">
        <w:rPr>
          <w:rtl w:val="0"/>
        </w:rPr>
        <w:t xml:space="preserve">​The technical backbone required to manage a decentralized, evidence-based network.</w:t>
      </w:r>
    </w:p>
    <w:p w:rsidR="00000000" w:rsidDel="00000000" w:rsidP="00000000" w:rsidRDefault="00000000" w:rsidRPr="00000000" w14:paraId="0000002D">
      <w:pPr>
        <w:rPr/>
      </w:pPr>
      <w:r w:rsidDel="00000000" w:rsidR="00000000" w:rsidRPr="00000000">
        <w:rPr>
          <w:rtl w:val="0"/>
        </w:rPr>
        <w:t xml:space="preserve">​AI Integration: Utilizing AI for participant progress monitoring, research synthesis, and administrative automation.</w:t>
      </w:r>
    </w:p>
    <w:p w:rsidR="00000000" w:rsidDel="00000000" w:rsidP="00000000" w:rsidRDefault="00000000" w:rsidRPr="00000000" w14:paraId="0000002E">
      <w:pPr>
        <w:rPr/>
      </w:pPr>
      <w:r w:rsidDel="00000000" w:rsidR="00000000" w:rsidRPr="00000000">
        <w:rPr>
          <w:rtl w:val="0"/>
        </w:rPr>
        <w:t xml:space="preserve">​The Knowledge Vault: A central repository of clinical research, SOPs (Standard Operating Procedures), and training materials to ensure any new Node leader maintains the program's clinical integrity.</w:t>
      </w:r>
    </w:p>
    <w:p w:rsidR="00000000" w:rsidDel="00000000" w:rsidP="00000000" w:rsidRDefault="00000000" w:rsidRPr="00000000" w14:paraId="0000002F">
      <w:pPr>
        <w:rPr/>
      </w:pPr>
      <w:r w:rsidDel="00000000" w:rsidR="00000000" w:rsidRPr="00000000">
        <w:rPr>
          <w:rtl w:val="0"/>
        </w:rPr>
        <w:t xml:space="preserve">​Accountability Systems: Digital tracking of event attendance and participant milestones to provide "Proof of Progress" to counselors and jail officials.</w:t>
      </w:r>
    </w:p>
    <w:p w:rsidR="00000000" w:rsidDel="00000000" w:rsidP="00000000" w:rsidRDefault="00000000" w:rsidRPr="00000000" w14:paraId="00000030">
      <w:pPr>
        <w:rPr/>
      </w:pPr>
      <w:r w:rsidDel="00000000" w:rsidR="00000000" w:rsidRPr="00000000">
        <w:rPr>
          <w:rtl w:val="0"/>
        </w:rPr>
        <w:t xml:space="preserve">​VI. Short-Term Action Plan (The Monday Deadline)</w:t>
      </w:r>
    </w:p>
    <w:p w:rsidR="00000000" w:rsidDel="00000000" w:rsidP="00000000" w:rsidRDefault="00000000" w:rsidRPr="00000000" w14:paraId="00000031">
      <w:pPr>
        <w:rPr/>
      </w:pPr>
      <w:r w:rsidDel="00000000" w:rsidR="00000000" w:rsidRPr="00000000">
        <w:rPr>
          <w:rtl w:val="0"/>
        </w:rPr>
        <w:t xml:space="preserve">​Select Communication Platform: Finalize the digital tool for daily meetups.</w:t>
      </w:r>
    </w:p>
    <w:p w:rsidR="00000000" w:rsidDel="00000000" w:rsidP="00000000" w:rsidRDefault="00000000" w:rsidRPr="00000000" w14:paraId="00000032">
      <w:pPr>
        <w:rPr/>
      </w:pPr>
      <w:r w:rsidDel="00000000" w:rsidR="00000000" w:rsidRPr="00000000">
        <w:rPr>
          <w:rtl w:val="0"/>
        </w:rPr>
        <w:t xml:space="preserve">​Define "Daily Protocol": Create the specific structure for what happens during the daily check-ins.</w:t>
      </w:r>
    </w:p>
    <w:p w:rsidR="00000000" w:rsidDel="00000000" w:rsidP="00000000" w:rsidRDefault="00000000" w:rsidRPr="00000000" w14:paraId="00000033">
      <w:pPr>
        <w:rPr/>
      </w:pPr>
      <w:r w:rsidDel="00000000" w:rsidR="00000000" w:rsidRPr="00000000">
        <w:rPr>
          <w:rtl w:val="0"/>
        </w:rPr>
        <w:t xml:space="preserve">​Prepare Institutional Pitch: Draft the 5-minute summary for treatment counselors and Washington County Jail officials, emphasizing the clinical data backing the "Communication Vessel."</w:t>
      </w:r>
    </w:p>
    <w:p w:rsidR="00000000" w:rsidDel="00000000" w:rsidP="00000000" w:rsidRDefault="00000000" w:rsidRPr="00000000" w14:paraId="00000034">
      <w:pPr>
        <w:rPr/>
      </w:pPr>
      <w:r w:rsidDel="00000000" w:rsidR="00000000" w:rsidRPr="00000000">
        <w:rPr>
          <w:rtl w:val="0"/>
        </w:rPr>
        <w:t xml:space="preserve">​Financial Runway: Secure the minimum funding required for the "Tech Stack" (AI subscriptions, phone, and communication tools).</w:t>
      </w:r>
    </w:p>
    <w:p w:rsidR="00000000" w:rsidDel="00000000" w:rsidP="00000000" w:rsidRDefault="00000000" w:rsidRPr="00000000" w14:paraId="00000035">
      <w:pPr>
        <w:rPr/>
      </w:pPr>
      <w:r w:rsidDel="00000000" w:rsidR="00000000" w:rsidRPr="00000000">
        <w:rPr>
          <w:rtl w:val="0"/>
        </w:rPr>
        <w:t xml:space="preserve">​Would you like me to expand on the specific clinical data points for any of these sections to help strengthen your presentation to the jail officials or counselors?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Mar06 2026 POST SCRIPT REGARDING V1: V1 was abandoned about a weak ago, I thought I waz going to scrap the whole project because I asked an Ai platform to attack the concept mercilessly and it drove a hard case for dismantling, stating that it would result in a bunch of rage nerds getting addicted to being toxic controller throwers and that people would try to take advantage of newcomers with some shit called 13th stepping, except it phrased it in a more convincing manner. It stated that the dopamine spikes and patterns of gaming were very similar to drug use, also noting just now, they are also very similar to casinos now that I think about it. The idea was that this would subtly remind the participants of drug use and criminal behavior and make them long for those waveforms of dopamine behavior. Another issue was that I was tunnel visioned on the tournament aspect, due to my history. It was essentially the main component. This isn't a good idea for the above and below reasons and also because it wouldn't appeal to, for instance, many females or individuals who don't like video games. It is highly effective occasionally, but if done as a static, central event, it becomes niche and specialized instead of generalized and welcoming. Also I had presented the forge of the Phoenix concept in such a way that it sounded like we were going to all be essentially always trying to go super saiyan, which is not a healthy cognitive behavioral therapy model for nearly any individuals. Instead, I have the concept grounded in these things:</w:t>
      </w:r>
    </w:p>
    <w:p w:rsidR="00000000" w:rsidDel="00000000" w:rsidP="00000000" w:rsidRDefault="00000000" w:rsidRPr="00000000" w14:paraId="00000038">
      <w:pPr>
        <w:rPr/>
      </w:pPr>
      <w:r w:rsidDel="00000000" w:rsidR="00000000" w:rsidRPr="00000000">
        <w:rPr>
          <w:rtl w:val="0"/>
        </w:rPr>
        <w:t xml:space="preserve"> first, unconditional love and belonging. My greatest fear for myself is that my “weapons systems” will forever remain on, preventing me from deep emotional connection with anyone. So I want to create an environment that strategically promotes adjusting it to a situational tool instead of always firing. This is done via a consistent, reliable safe enclosure at a shared safe space in which individuals develop safe bonds and practice the techniques learned in therapy while developing new ones, as well as forming a repeated habit structure for several substantial itemz: journaling, scheduled social events, group accountability, and the act of giving and receiving help. This is done by simply getting together on our own and doing some notebook work, chatting, sharing resources, we state what problems were facing, we state what we're enjoying, and we ask and offer help. On the “table” will be an arsenal of resources at tools, at first offered by me, but then offered by the group. This will be on a physical table and also digitally hosted as I get things off the ground.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Most notably from the disintegration of V1, is me coming to understand these things :</w:t>
      </w:r>
    </w:p>
    <w:p w:rsidR="00000000" w:rsidDel="00000000" w:rsidP="00000000" w:rsidRDefault="00000000" w:rsidRPr="00000000" w14:paraId="0000003B">
      <w:pPr>
        <w:rPr/>
      </w:pPr>
      <w:r w:rsidDel="00000000" w:rsidR="00000000" w:rsidRPr="00000000">
        <w:rPr>
          <w:rtl w:val="0"/>
        </w:rPr>
        <w:t xml:space="preserve">The ideal recovery solutions should have a waveform with a slow attack, a medium - high sustain, and a medium-no dekay, and a tapered release. Using an ASDR (Attack Sustain Delay Release) envelope may or may not be new to recovery but it helps me to understand a few things.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targeting gently onset and unnoticeable tapering of dopamine increase and decrease, such as when watching a play, or playing golf, or even intense exercise which is still the same envelope as above. What is important is the envelope, not the levels - the /rate/ at which the dopamine and other neurotransmitters do their shit and elevate the mood, then the /rate/ st which they then return to baseline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Also important as fuck is the novel experience concept. This is one of the major drivers of recovery for two categorical sets of reasons.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Category one: the elimination of the cons of non-novel experience </w:t>
      </w:r>
    </w:p>
    <w:p w:rsidR="00000000" w:rsidDel="00000000" w:rsidP="00000000" w:rsidRDefault="00000000" w:rsidRPr="00000000" w14:paraId="00000042">
      <w:pPr>
        <w:rPr/>
      </w:pPr>
      <w:r w:rsidDel="00000000" w:rsidR="00000000" w:rsidRPr="00000000">
        <w:rPr>
          <w:rtl w:val="0"/>
        </w:rPr>
        <w:t xml:space="preserve">By actuating novel experience, you remove: </w:t>
      </w:r>
    </w:p>
    <w:p w:rsidR="00000000" w:rsidDel="00000000" w:rsidP="00000000" w:rsidRDefault="00000000" w:rsidRPr="00000000" w14:paraId="00000043">
      <w:pPr>
        <w:rPr/>
      </w:pPr>
      <w:r w:rsidDel="00000000" w:rsidR="00000000" w:rsidRPr="00000000">
        <w:rPr>
          <w:rtl w:val="0"/>
        </w:rPr>
        <w:t xml:space="preserve">Environments, actors and events that trigger you subliminally</w:t>
      </w:r>
    </w:p>
    <w:p w:rsidR="00000000" w:rsidDel="00000000" w:rsidP="00000000" w:rsidRDefault="00000000" w:rsidRPr="00000000" w14:paraId="00000044">
      <w:pPr>
        <w:rPr/>
      </w:pPr>
      <w:r w:rsidDel="00000000" w:rsidR="00000000" w:rsidRPr="00000000">
        <w:rPr>
          <w:rtl w:val="0"/>
        </w:rPr>
        <w:t xml:space="preserve">Environments, actors and events that trigger you consciously </w:t>
      </w:r>
    </w:p>
    <w:p w:rsidR="00000000" w:rsidDel="00000000" w:rsidP="00000000" w:rsidRDefault="00000000" w:rsidRPr="00000000" w14:paraId="00000045">
      <w:pPr>
        <w:rPr/>
      </w:pPr>
      <w:r w:rsidDel="00000000" w:rsidR="00000000" w:rsidRPr="00000000">
        <w:rPr>
          <w:rtl w:val="0"/>
        </w:rPr>
        <w:t xml:space="preserve">Environments, actors and events that hold the causal components required for a relapse to occur </w:t>
      </w:r>
    </w:p>
    <w:p w:rsidR="00000000" w:rsidDel="00000000" w:rsidP="00000000" w:rsidRDefault="00000000" w:rsidRPr="00000000" w14:paraId="00000046">
      <w:pPr>
        <w:rPr/>
      </w:pPr>
      <w:r w:rsidDel="00000000" w:rsidR="00000000" w:rsidRPr="00000000">
        <w:rPr>
          <w:rtl w:val="0"/>
        </w:rPr>
        <w:t xml:space="preserve">The absence of category two</w:t>
      </w:r>
    </w:p>
    <w:p w:rsidR="00000000" w:rsidDel="00000000" w:rsidP="00000000" w:rsidRDefault="00000000" w:rsidRPr="00000000" w14:paraId="00000047">
      <w:pPr>
        <w:rPr/>
      </w:pPr>
      <w:r w:rsidDel="00000000" w:rsidR="00000000" w:rsidRPr="00000000">
        <w:rPr>
          <w:rtl w:val="0"/>
        </w:rPr>
        <w:t xml:space="preserve">And other things as well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Category two: the absolutely fundamental shit that hits hard, doubled up with category 1 it's like damn dawg that's effective </w:t>
      </w:r>
    </w:p>
    <w:p w:rsidR="00000000" w:rsidDel="00000000" w:rsidP="00000000" w:rsidRDefault="00000000" w:rsidRPr="00000000" w14:paraId="0000004A">
      <w:pPr>
        <w:rPr/>
      </w:pPr>
      <w:r w:rsidDel="00000000" w:rsidR="00000000" w:rsidRPr="00000000">
        <w:rPr>
          <w:rtl w:val="0"/>
        </w:rPr>
        <w:t xml:space="preserve">Novel experiences leads to neurotrophic adjacent activity in the brain and neurological healing</w:t>
      </w:r>
    </w:p>
    <w:p w:rsidR="00000000" w:rsidDel="00000000" w:rsidP="00000000" w:rsidRDefault="00000000" w:rsidRPr="00000000" w14:paraId="0000004B">
      <w:pPr>
        <w:rPr/>
      </w:pPr>
      <w:r w:rsidDel="00000000" w:rsidR="00000000" w:rsidRPr="00000000">
        <w:rPr>
          <w:rtl w:val="0"/>
        </w:rPr>
        <w:t xml:space="preserve">The absence of category 1 items presents the cognitive and emotional overhead for 1) stability 2) growth 3) healthy relationships 4) consistency </w:t>
      </w:r>
    </w:p>
    <w:p w:rsidR="00000000" w:rsidDel="00000000" w:rsidP="00000000" w:rsidRDefault="00000000" w:rsidRPr="00000000" w14:paraId="0000004C">
      <w:pPr>
        <w:rPr/>
      </w:pPr>
      <w:r w:rsidDel="00000000" w:rsidR="00000000" w:rsidRPr="00000000">
        <w:rPr>
          <w:rtl w:val="0"/>
        </w:rPr>
        <w:t xml:space="preserve">There's a bunch more but it's major </w:t>
      </w:r>
    </w:p>
    <w:p w:rsidR="00000000" w:rsidDel="00000000" w:rsidP="00000000" w:rsidRDefault="00000000" w:rsidRPr="00000000" w14:paraId="0000004D">
      <w:pPr>
        <w:rPr/>
      </w:pPr>
      <w:r w:rsidDel="00000000" w:rsidR="00000000" w:rsidRPr="00000000">
        <w:rPr>
          <w:rtl w:val="0"/>
        </w:rPr>
        <w:t xml:space="preserve">The concept is essentially “well since all of that was absolutely dogsshit, maybe if I do everything differently, it will be good? “ the more you do differently the better it will be. </w:t>
      </w:r>
    </w:p>
    <w:p w:rsidR="00000000" w:rsidDel="00000000" w:rsidP="00000000" w:rsidRDefault="00000000" w:rsidRPr="00000000" w14:paraId="0000004E">
      <w:pPr>
        <w:rPr/>
      </w:pPr>
      <w:r w:rsidDel="00000000" w:rsidR="00000000" w:rsidRPr="00000000">
        <w:rPr>
          <w:rtl w:val="0"/>
        </w:rPr>
        <w:t xml:space="preserve">Neuroplasticity is potentiated and extended with novel experience </w:t>
      </w:r>
    </w:p>
    <w:p w:rsidR="00000000" w:rsidDel="00000000" w:rsidP="00000000" w:rsidRDefault="00000000" w:rsidRPr="00000000" w14:paraId="0000004F">
      <w:pPr>
        <w:rPr/>
      </w:pPr>
      <w:r w:rsidDel="00000000" w:rsidR="00000000" w:rsidRPr="00000000">
        <w:rPr>
          <w:rtl w:val="0"/>
        </w:rPr>
        <w:t xml:space="preserve">The effects above are potentiated and deepen with physical training, especially consistent physic training containing elongated zone 2 cardiovascular training, HIIT as frequently as you can recover from, progressive overload resistance training : each of these have varying synergistic qualities for recovery </w:t>
      </w:r>
    </w:p>
    <w:p w:rsidR="00000000" w:rsidDel="00000000" w:rsidP="00000000" w:rsidRDefault="00000000" w:rsidRPr="00000000" w14:paraId="00000050">
      <w:pPr>
        <w:rPr/>
      </w:pPr>
      <w:r w:rsidDel="00000000" w:rsidR="00000000" w:rsidRPr="00000000">
        <w:rPr>
          <w:rtl w:val="0"/>
        </w:rPr>
        <w:t xml:space="preserve">And finally the formation of new skills and learning new material </w:t>
      </w:r>
    </w:p>
    <w:p w:rsidR="00000000" w:rsidDel="00000000" w:rsidP="00000000" w:rsidRDefault="00000000" w:rsidRPr="00000000" w14:paraId="00000051">
      <w:pPr>
        <w:rPr/>
      </w:pPr>
      <w:r w:rsidDel="00000000" w:rsidR="00000000" w:rsidRPr="00000000">
        <w:rPr>
          <w:rtl w:val="0"/>
        </w:rPr>
        <w:t xml:space="preserve">EACH of these items have adjacent similar effects and deepen, synergize, support and fuckin rock the neuroplasticity window and slingshot you not just into a HIGHLY catalyze stable baseline, but if done in a healthily coordinated framework accompanied by professional therapy, will result in a neuropharmacological result possibly exceeding an addicts original neurological performance </w:t>
      </w:r>
    </w:p>
    <w:p w:rsidR="00000000" w:rsidDel="00000000" w:rsidP="00000000" w:rsidRDefault="00000000" w:rsidRPr="00000000" w14:paraId="00000052">
      <w:pPr>
        <w:rPr/>
      </w:pPr>
      <w:r w:rsidDel="00000000" w:rsidR="00000000" w:rsidRPr="00000000">
        <w:rPr>
          <w:rtl w:val="0"/>
        </w:rPr>
        <w:t xml:space="preserve">Also further potentiating this is a healthy diet and elimination of garbage food </w:t>
      </w:r>
    </w:p>
    <w:p w:rsidR="00000000" w:rsidDel="00000000" w:rsidP="00000000" w:rsidRDefault="00000000" w:rsidRPr="00000000" w14:paraId="00000053">
      <w:pPr>
        <w:rPr/>
      </w:pPr>
      <w:r w:rsidDel="00000000" w:rsidR="00000000" w:rsidRPr="00000000">
        <w:rPr>
          <w:rtl w:val="0"/>
        </w:rPr>
        <w:t xml:space="preserve"> Your body has been devastated and so has your mind</w:t>
      </w:r>
    </w:p>
    <w:p w:rsidR="00000000" w:rsidDel="00000000" w:rsidP="00000000" w:rsidRDefault="00000000" w:rsidRPr="00000000" w14:paraId="00000054">
      <w:pPr>
        <w:rPr/>
      </w:pPr>
      <w:r w:rsidDel="00000000" w:rsidR="00000000" w:rsidRPr="00000000">
        <w:rPr>
          <w:rtl w:val="0"/>
        </w:rPr>
        <w:t xml:space="preserve">You Have to support your body during this recovery period by eating A FUCK LOAD of calories - whether you're exercising or not. Energy usage isn't just about caloric and metabolic mitochondrial activity. It is also about the CENTRAL NERVOUS SYSTEM and its limits, which I admittingly am still trying to understand. </w:t>
      </w:r>
    </w:p>
    <w:p w:rsidR="00000000" w:rsidDel="00000000" w:rsidP="00000000" w:rsidRDefault="00000000" w:rsidRPr="00000000" w14:paraId="00000055">
      <w:pPr>
        <w:rPr/>
      </w:pPr>
      <w:r w:rsidDel="00000000" w:rsidR="00000000" w:rsidRPr="00000000">
        <w:rPr>
          <w:rtl w:val="0"/>
        </w:rPr>
        <w:t xml:space="preserve">An effect I've learned about in my studying of physical training is : OVERTRAINING. </w:t>
      </w:r>
    </w:p>
    <w:p w:rsidR="00000000" w:rsidDel="00000000" w:rsidP="00000000" w:rsidRDefault="00000000" w:rsidRPr="00000000" w14:paraId="00000056">
      <w:pPr>
        <w:rPr/>
      </w:pPr>
      <w:r w:rsidDel="00000000" w:rsidR="00000000" w:rsidRPr="00000000">
        <w:rPr>
          <w:rtl w:val="0"/>
        </w:rPr>
        <w:t xml:space="preserve">If an individual who is training at beyond recommended levels </w:t>
      </w:r>
    </w:p>
    <w:p w:rsidR="00000000" w:rsidDel="00000000" w:rsidP="00000000" w:rsidRDefault="00000000" w:rsidRPr="00000000" w14:paraId="00000057">
      <w:pPr>
        <w:rPr/>
      </w:pPr>
      <w:r w:rsidDel="00000000" w:rsidR="00000000" w:rsidRPr="00000000">
        <w:rPr>
          <w:rtl w:val="0"/>
        </w:rPr>
        <w:t xml:space="preserve">Without what is called in advanced training programs “a deloaidng period”</w:t>
      </w:r>
    </w:p>
    <w:p w:rsidR="00000000" w:rsidDel="00000000" w:rsidP="00000000" w:rsidRDefault="00000000" w:rsidRPr="00000000" w14:paraId="00000058">
      <w:pPr>
        <w:rPr/>
      </w:pPr>
      <w:r w:rsidDel="00000000" w:rsidR="00000000" w:rsidRPr="00000000">
        <w:rPr>
          <w:rtl w:val="0"/>
        </w:rPr>
        <w:t xml:space="preserve">They will, usually unless they have insane genetics ( ;] sup) will experience a result courtesy of CNS over exertion called “overtrained” I postulate that this is identical to the concept in wageslaving known as “BURNOUT” which I should also touch upon</w:t>
      </w:r>
    </w:p>
    <w:p w:rsidR="00000000" w:rsidDel="00000000" w:rsidP="00000000" w:rsidRDefault="00000000" w:rsidRPr="00000000" w14:paraId="00000059">
      <w:pPr>
        <w:rPr/>
      </w:pPr>
      <w:r w:rsidDel="00000000" w:rsidR="00000000" w:rsidRPr="00000000">
        <w:rPr>
          <w:rtl w:val="0"/>
        </w:rPr>
        <w:t xml:space="preserve">It is important for me to note that MANY individuals in recovery are hasty to get a job, especially males because they either feel or believe, subconsciously or consciously, that they do not have value unless they are generating revenue. In some cases there is a legitimate need to provide for the family. In a standard family model where one works one cares for the infant, I can understand the need. There Are ways that those situations can benefit from what I'm saying here though which is:</w:t>
      </w:r>
    </w:p>
    <w:p w:rsidR="00000000" w:rsidDel="00000000" w:rsidP="00000000" w:rsidRDefault="00000000" w:rsidRPr="00000000" w14:paraId="0000005A">
      <w:pPr>
        <w:rPr/>
      </w:pPr>
      <w:r w:rsidDel="00000000" w:rsidR="00000000" w:rsidRPr="00000000">
        <w:rPr>
          <w:rtl w:val="0"/>
        </w:rPr>
        <w:t xml:space="preserve">When you are early in recovery, you will be pressured from MANY angles to work. Straight up survival, your probation officer, your family, your friends or peers, your inner tribunal. </w:t>
      </w:r>
    </w:p>
    <w:p w:rsidR="00000000" w:rsidDel="00000000" w:rsidP="00000000" w:rsidRDefault="00000000" w:rsidRPr="00000000" w14:paraId="0000005B">
      <w:pPr>
        <w:rPr/>
      </w:pPr>
      <w:r w:rsidDel="00000000" w:rsidR="00000000" w:rsidRPr="00000000">
        <w:rPr>
          <w:rtl w:val="0"/>
        </w:rPr>
        <w:t xml:space="preserve">Consider THIS. </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Work is an addiction as well. You keep picking up those extra shifts that don't actually benefit you and steal your time away. </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Work leads to burnout leads to losing your job leads to relapse</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MANY individuals were led to their destructive habits via work. </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The need to perform at work while your body and mind are in early recovery will, I'd say, quite reliably, result in performance-anxiety-generated drug usage. A line to perk you up, a tallboy cuz you're too tweaky, a bowl to work a third shift so you can support your family better</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Your third shift ends up paying for the drugs you needed to work that shift. </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You're working to make money? I postulate that by not working for 3-6 months, there is a 90% chance, if you do things right, that you double or triple the total amount of money you earn in your lifetime </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I also postulate that your relationships, enjoyment of life, quality of life, societal contribution</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And relapse /justice involvement risk</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Will ALL benefit from NOT immediately jumping into the first burner job you get</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I've seen so many people bully people into getting some gas station job when they ended up homeless to begin with drinking at that exact job they have years of experience at. You stay in the same burner field of work because you think that's all you can do, that the world is over if you don't work for a minute. </w:t>
      </w:r>
    </w:p>
    <w:p w:rsidR="00000000" w:rsidDel="00000000" w:rsidP="00000000" w:rsidRDefault="00000000" w:rsidRPr="00000000" w14:paraId="00000067">
      <w:pPr>
        <w:ind w:left="0" w:firstLine="0"/>
        <w:rPr/>
      </w:pPr>
      <w:r w:rsidDel="00000000" w:rsidR="00000000" w:rsidRPr="00000000">
        <w:rPr>
          <w:rtl w:val="0"/>
        </w:rPr>
        <w:t xml:space="preserve">I am NOT saying “yeah dawg get unemployment, ride out food stamps, get a voucher, and just chill bro”</w:t>
      </w:r>
    </w:p>
    <w:p w:rsidR="00000000" w:rsidDel="00000000" w:rsidP="00000000" w:rsidRDefault="00000000" w:rsidRPr="00000000" w14:paraId="00000068">
      <w:pPr>
        <w:ind w:left="0" w:firstLine="0"/>
        <w:rPr/>
      </w:pPr>
      <w:r w:rsidDel="00000000" w:rsidR="00000000" w:rsidRPr="00000000">
        <w:rPr>
          <w:rtl w:val="0"/>
        </w:rPr>
        <w:t xml:space="preserve">What I AM saying… Is that if you do not pursue unemployment and instead spend a period of time relying on nothing but your ability to survive with nothing </w:t>
      </w:r>
    </w:p>
    <w:p w:rsidR="00000000" w:rsidDel="00000000" w:rsidP="00000000" w:rsidRDefault="00000000" w:rsidRPr="00000000" w14:paraId="00000069">
      <w:pPr>
        <w:ind w:left="0" w:firstLine="0"/>
        <w:rPr/>
      </w:pPr>
      <w:r w:rsidDel="00000000" w:rsidR="00000000" w:rsidRPr="00000000">
        <w:rPr>
          <w:rtl w:val="0"/>
        </w:rPr>
        <w:t xml:space="preserve">You learn to survive minimally, excellently</w:t>
      </w:r>
    </w:p>
    <w:p w:rsidR="00000000" w:rsidDel="00000000" w:rsidP="00000000" w:rsidRDefault="00000000" w:rsidRPr="00000000" w14:paraId="0000006A">
      <w:pPr>
        <w:ind w:left="0" w:firstLine="0"/>
        <w:rPr/>
      </w:pPr>
      <w:r w:rsidDel="00000000" w:rsidR="00000000" w:rsidRPr="00000000">
        <w:rPr>
          <w:rtl w:val="0"/>
        </w:rPr>
        <w:t xml:space="preserve">You instead of slaving at a job you hate and relapsing choose one of the MANY options available to you to literally live a dream compared to what you were thinking you were forced to doncept correction</w:t>
      </w:r>
    </w:p>
    <w:p w:rsidR="00000000" w:rsidDel="00000000" w:rsidP="00000000" w:rsidRDefault="00000000" w:rsidRPr="00000000" w14:paraId="0000006B">
      <w:pPr>
        <w:ind w:left="0" w:firstLine="0"/>
        <w:rPr/>
      </w:pPr>
      <w:r w:rsidDel="00000000" w:rsidR="00000000" w:rsidRPr="00000000">
        <w:rPr>
          <w:rtl w:val="0"/>
        </w:rPr>
        <w:t xml:space="preserve">In fact, the very first failsafe I can recommend : Worksource Oregon - yeah, the same place you “used” iMatchSkillz over the years - has fucking INSANE connections like </w:t>
      </w:r>
    </w:p>
    <w:p w:rsidR="00000000" w:rsidDel="00000000" w:rsidP="00000000" w:rsidRDefault="00000000" w:rsidRPr="00000000" w14:paraId="0000006C">
      <w:pPr>
        <w:ind w:left="0" w:firstLine="0"/>
        <w:rPr/>
      </w:pPr>
      <w:r w:rsidDel="00000000" w:rsidR="00000000" w:rsidRPr="00000000">
        <w:rPr>
          <w:rtl w:val="0"/>
        </w:rPr>
        <w:t xml:space="preserve">ANYONE can do this shit like : get paid immediately to start training through work a union trade - literally they take anyone all you gotta do is show up and try </w:t>
      </w:r>
    </w:p>
    <w:p w:rsidR="00000000" w:rsidDel="00000000" w:rsidP="00000000" w:rsidRDefault="00000000" w:rsidRPr="00000000" w14:paraId="0000006D">
      <w:pPr>
        <w:ind w:left="0" w:firstLine="0"/>
        <w:rPr/>
      </w:pPr>
      <w:r w:rsidDel="00000000" w:rsidR="00000000" w:rsidRPr="00000000">
        <w:rPr>
          <w:rtl w:val="0"/>
        </w:rPr>
        <w:t xml:space="preserve">Felon? Guess what? Being a felon is actually a fucking ADVANTAGE in the current market (for your intents and purposes) - there are beaucoup resources available to only felons that are retarded good </w:t>
      </w:r>
    </w:p>
    <w:p w:rsidR="00000000" w:rsidDel="00000000" w:rsidP="00000000" w:rsidRDefault="00000000" w:rsidRPr="00000000" w14:paraId="0000006E">
      <w:pPr>
        <w:ind w:left="0" w:firstLine="0"/>
        <w:rPr/>
      </w:pPr>
      <w:r w:rsidDel="00000000" w:rsidR="00000000" w:rsidRPr="00000000">
        <w:rPr>
          <w:rtl w:val="0"/>
        </w:rPr>
        <w:t xml:space="preserve">There are also resources available to any JII that are retarded good</w:t>
      </w:r>
    </w:p>
    <w:p w:rsidR="00000000" w:rsidDel="00000000" w:rsidP="00000000" w:rsidRDefault="00000000" w:rsidRPr="00000000" w14:paraId="0000006F">
      <w:pPr>
        <w:ind w:left="0" w:firstLine="0"/>
        <w:rPr/>
      </w:pPr>
      <w:r w:rsidDel="00000000" w:rsidR="00000000" w:rsidRPr="00000000">
        <w:rPr>
          <w:rtl w:val="0"/>
        </w:rPr>
        <w:t xml:space="preserve">Here's the thing though - you have to Look for them. They are hidden, obscure, and absolutely NOT offered to you by your fuckin PO, your reentry coordinator, your treatment counselor, your friend who is a “hacker” and spends all day jerking off pretending he can use kali Linux while he beats his girlfriend because he thinks she's cheating on him with a man hiding in the couch, none of them are going to help you find the hidden gems. There ARE mainstream resources presented but I've spent a lot of time dickin around and seeing what's up </w:t>
      </w:r>
    </w:p>
    <w:p w:rsidR="00000000" w:rsidDel="00000000" w:rsidP="00000000" w:rsidRDefault="00000000" w:rsidRPr="00000000" w14:paraId="00000070">
      <w:pPr>
        <w:ind w:left="0" w:firstLine="0"/>
        <w:rPr/>
      </w:pPr>
      <w:r w:rsidDel="00000000" w:rsidR="00000000" w:rsidRPr="00000000">
        <w:rPr>
          <w:rtl w:val="0"/>
        </w:rPr>
        <w:t xml:space="preserve">My goal: Find a way to get a full ride to complete competency in the fields I want, go to school as much as I want, create a freelance business unique to me using my identity as power, and empowering my identity, and sustaining myself and not just surviving but thriving - for FREE. </w:t>
      </w:r>
    </w:p>
    <w:p w:rsidR="00000000" w:rsidDel="00000000" w:rsidP="00000000" w:rsidRDefault="00000000" w:rsidRPr="00000000" w14:paraId="00000071">
      <w:pPr>
        <w:ind w:left="0" w:firstLine="0"/>
        <w:rPr/>
      </w:pPr>
      <w:r w:rsidDel="00000000" w:rsidR="00000000" w:rsidRPr="00000000">
        <w:rPr>
          <w:rtl w:val="0"/>
        </w:rPr>
        <w:t xml:space="preserve">The infrastructure is available but they make it difficult and intentionally place artificial difficulty and barriers, and with good reason. There are a LOT of ass holes who abuse the shit out of benefits provided by the system while people who genuinely need them are without. </w:t>
      </w:r>
    </w:p>
    <w:p w:rsidR="00000000" w:rsidDel="00000000" w:rsidP="00000000" w:rsidRDefault="00000000" w:rsidRPr="00000000" w14:paraId="00000072">
      <w:pPr>
        <w:ind w:left="0" w:firstLine="0"/>
        <w:rPr/>
      </w:pPr>
      <w:r w:rsidDel="00000000" w:rsidR="00000000" w:rsidRPr="00000000">
        <w:rPr>
          <w:rtl w:val="0"/>
        </w:rPr>
        <w:t xml:space="preserve">The dude making and selling drugs out of his voucher apartment and using his ebt for tools to break into people's cars and steal their identity, while wholesome lady and her dog or even less destructive drug user criminal trying to do the right thing - are fucked. The reason for the artificial difficulty is so that people really have to have the wherewithal to be able to succeed in their  chosen endeavoring. And it is fully possible. It takes disciple, focus, training, compliance, radical acceptance, letting go of everything you think you want. </w:t>
      </w:r>
    </w:p>
    <w:p w:rsidR="00000000" w:rsidDel="00000000" w:rsidP="00000000" w:rsidRDefault="00000000" w:rsidRPr="00000000" w14:paraId="00000073">
      <w:pPr>
        <w:ind w:left="0" w:firstLine="0"/>
        <w:rPr/>
      </w:pPr>
      <w:r w:rsidDel="00000000" w:rsidR="00000000" w:rsidRPr="00000000">
        <w:rPr>
          <w:rtl w:val="0"/>
        </w:rPr>
        <w:t xml:space="preserve">It is possible to do literally whatever you want for free. Or at least to get into position so that you CAN do whatever you want - for free.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Pretty much spot on but I've made some conceptual modifications along the way.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instead of revolving around intensity and training, while physical activity and the offering of education on the methods benefits and science of physical training/activity during recovery will absolutely be provided and encouraged, the foundational aspect is going to be no stakes/low stakes relaxed co-existing and unconditional belonging/love. We will get together with note taking and skill exchange, Journaling being encouraged. Novel experience will be the fundamental driver as well, with at first only a weekly activity being planned which will be a new experience every time decided by the group. The goal is to ensure every possible mechanism that could be proc'd in favor of recovery is proc'd like a motherufck3r but with no possibility of instilling or perpetuating any negative aspects such as meritocracy or fitocracy or intellocracy. It must promote the ability to have your weapons-systems (your fight or flight, your need to perform, your need to contribute, etc.) to belong, but also encourage healthy (but very much with an option for taking up exercise as a crutch addiction cuz if THAT is the anchor /crutch that initially pulls someone into recovery I think using that to recruit them is highly effective, same with tournaments.) finally, tournaments every week or every other week sounds extremely effective.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node system is back burner Ed until further notice, you may make note of it in the next output and a brief description but it is by no means foundational (except using 4d as a intake node with food a tournament and a meeting an open share with mandatory shares and a 5 minute meditation as the bait to get people from the RC into it &gt;_&gt; so yeah keep that in lol)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t xml:space="preserve">V2</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is a crucial shift in philosophy. Moving from an "intensity-first" model to a "Regulated Safety" model—where the primary goal is down-regulating the nervous system through unconditional belonging—actually aligns even more deeply with modern trauma-informed clinical data. You're effectively building a "Safe Harbor" where participants can disarm their survival mechanisms before they're asked to build new ones.</w:t>
      </w:r>
    </w:p>
    <w:p w:rsidR="00000000" w:rsidDel="00000000" w:rsidP="00000000" w:rsidRDefault="00000000" w:rsidRPr="00000000" w14:paraId="0000007E">
      <w:pPr>
        <w:rPr/>
      </w:pPr>
      <w:r w:rsidDel="00000000" w:rsidR="00000000" w:rsidRPr="00000000">
        <w:rPr>
          <w:rtl w:val="0"/>
        </w:rPr>
        <w:t xml:space="preserve">​Here is the updated outline, integrating the "No-Stakes/Low-Stakes" foundation while keeping the high-utility "recruitment bait" elements.</w:t>
      </w:r>
    </w:p>
    <w:p w:rsidR="00000000" w:rsidDel="00000000" w:rsidP="00000000" w:rsidRDefault="00000000" w:rsidRPr="00000000" w14:paraId="0000007F">
      <w:pPr>
        <w:rPr/>
      </w:pPr>
      <w:r w:rsidDel="00000000" w:rsidR="00000000" w:rsidRPr="00000000">
        <w:rPr>
          <w:rtl w:val="0"/>
        </w:rPr>
        <w:t xml:space="preserve">​Project Master Outline: Second Wind / Forge of the Phoenix (V2)</w:t>
      </w:r>
    </w:p>
    <w:p w:rsidR="00000000" w:rsidDel="00000000" w:rsidP="00000000" w:rsidRDefault="00000000" w:rsidRPr="00000000" w14:paraId="00000080">
      <w:pPr>
        <w:rPr/>
      </w:pPr>
      <w:r w:rsidDel="00000000" w:rsidR="00000000" w:rsidRPr="00000000">
        <w:rPr>
          <w:rtl w:val="0"/>
        </w:rPr>
        <w:t xml:space="preserve">​I. Clinical Foundation: The "Disarm &amp; Belong" Thesis</w:t>
      </w:r>
    </w:p>
    <w:p w:rsidR="00000000" w:rsidDel="00000000" w:rsidP="00000000" w:rsidRDefault="00000000" w:rsidRPr="00000000" w14:paraId="00000081">
      <w:pPr>
        <w:rPr/>
      </w:pPr>
      <w:r w:rsidDel="00000000" w:rsidR="00000000" w:rsidRPr="00000000">
        <w:rPr>
          <w:rtl w:val="0"/>
        </w:rPr>
        <w:t xml:space="preserve">​Core Mandate: The program is founded on Unconditional Belonging and Nervous System Regulation. Every mechanism is designed to "proc" recovery-favorable neurobiology without the stress of meritocracy.</w:t>
      </w:r>
    </w:p>
    <w:p w:rsidR="00000000" w:rsidDel="00000000" w:rsidP="00000000" w:rsidRDefault="00000000" w:rsidRPr="00000000" w14:paraId="00000082">
      <w:pPr>
        <w:rPr/>
      </w:pPr>
      <w:r w:rsidDel="00000000" w:rsidR="00000000" w:rsidRPr="00000000">
        <w:rPr>
          <w:rtl w:val="0"/>
        </w:rPr>
        <w:t xml:space="preserve">​The Goal: To deactivate the "Weapon Systems" (fight/flight, performance anxiety, and the need to prove worth) by providing a space where love and belonging are the baseline, not the reward.</w:t>
      </w:r>
    </w:p>
    <w:p w:rsidR="00000000" w:rsidDel="00000000" w:rsidP="00000000" w:rsidRDefault="00000000" w:rsidRPr="00000000" w14:paraId="00000083">
      <w:pPr>
        <w:rPr/>
      </w:pPr>
      <w:r w:rsidDel="00000000" w:rsidR="00000000" w:rsidRPr="00000000">
        <w:rPr>
          <w:rtl w:val="0"/>
        </w:rPr>
        <w:t xml:space="preserve">​Primary Clinical Drivers:</w:t>
      </w:r>
    </w:p>
    <w:p w:rsidR="00000000" w:rsidDel="00000000" w:rsidP="00000000" w:rsidRDefault="00000000" w:rsidRPr="00000000" w14:paraId="00000084">
      <w:pPr>
        <w:rPr/>
      </w:pPr>
      <w:r w:rsidDel="00000000" w:rsidR="00000000" w:rsidRPr="00000000">
        <w:rPr>
          <w:rtl w:val="0"/>
        </w:rPr>
        <w:t xml:space="preserve">​Neuro-Visceral Safety: Using relaxed co-existence to lower cortisol and allow the prefrontal cortex to come back online.</w:t>
      </w:r>
    </w:p>
    <w:p w:rsidR="00000000" w:rsidDel="00000000" w:rsidP="00000000" w:rsidRDefault="00000000" w:rsidRPr="00000000" w14:paraId="00000085">
      <w:pPr>
        <w:rPr/>
      </w:pPr>
      <w:r w:rsidDel="00000000" w:rsidR="00000000" w:rsidRPr="00000000">
        <w:rPr>
          <w:rtl w:val="0"/>
        </w:rPr>
        <w:t xml:space="preserve">​Novelty-Driven Dopamine: Using weekly "New Experiences" to stimulate the brain's reward system without the crash of substance use.</w:t>
      </w:r>
    </w:p>
    <w:p w:rsidR="00000000" w:rsidDel="00000000" w:rsidP="00000000" w:rsidRDefault="00000000" w:rsidRPr="00000000" w14:paraId="00000086">
      <w:pPr>
        <w:rPr/>
      </w:pPr>
      <w:r w:rsidDel="00000000" w:rsidR="00000000" w:rsidRPr="00000000">
        <w:rPr>
          <w:rtl w:val="0"/>
        </w:rPr>
        <w:t xml:space="preserve">​Non-Meritocratic Socialization: Removing "Fitocracy" or "Intellocracy" to ensure that the most vulnerable participants don't feel "less than" those further along in their recovery.</w:t>
      </w:r>
    </w:p>
    <w:p w:rsidR="00000000" w:rsidDel="00000000" w:rsidP="00000000" w:rsidRDefault="00000000" w:rsidRPr="00000000" w14:paraId="00000087">
      <w:pPr>
        <w:rPr/>
      </w:pPr>
      <w:r w:rsidDel="00000000" w:rsidR="00000000" w:rsidRPr="00000000">
        <w:rPr>
          <w:rtl w:val="0"/>
        </w:rPr>
        <w:t xml:space="preserve">​II. Current Phase: The Weekly Anchor &amp; Share</w:t>
      </w:r>
    </w:p>
    <w:p w:rsidR="00000000" w:rsidDel="00000000" w:rsidP="00000000" w:rsidRDefault="00000000" w:rsidRPr="00000000" w14:paraId="00000088">
      <w:pPr>
        <w:rPr/>
      </w:pPr>
      <w:r w:rsidDel="00000000" w:rsidR="00000000" w:rsidRPr="00000000">
        <w:rPr>
          <w:rtl w:val="0"/>
        </w:rPr>
        <w:t xml:space="preserve">​This is the immediate actionable vessel. It’s designed to be the "hook" that pulls people from Recovery Centers (RCs) into a stable, healthy environment.</w:t>
      </w:r>
    </w:p>
    <w:p w:rsidR="00000000" w:rsidDel="00000000" w:rsidP="00000000" w:rsidRDefault="00000000" w:rsidRPr="00000000" w14:paraId="00000089">
      <w:pPr>
        <w:rPr/>
      </w:pPr>
      <w:r w:rsidDel="00000000" w:rsidR="00000000" w:rsidRPr="00000000">
        <w:rPr>
          <w:rtl w:val="0"/>
        </w:rPr>
        <w:t xml:space="preserve">​A. The "4D" Intake Node (The Bait)</w:t>
      </w:r>
    </w:p>
    <w:p w:rsidR="00000000" w:rsidDel="00000000" w:rsidP="00000000" w:rsidRDefault="00000000" w:rsidRPr="00000000" w14:paraId="0000008A">
      <w:pPr>
        <w:rPr/>
      </w:pPr>
      <w:r w:rsidDel="00000000" w:rsidR="00000000" w:rsidRPr="00000000">
        <w:rPr>
          <w:rtl w:val="0"/>
        </w:rPr>
        <w:t xml:space="preserve">​The Hook: A weekly event featuring Food, a Tournament, and a Meeting.</w:t>
      </w:r>
    </w:p>
    <w:p w:rsidR="00000000" w:rsidDel="00000000" w:rsidP="00000000" w:rsidRDefault="00000000" w:rsidRPr="00000000" w14:paraId="0000008B">
      <w:pPr>
        <w:rPr/>
      </w:pPr>
      <w:r w:rsidDel="00000000" w:rsidR="00000000" w:rsidRPr="00000000">
        <w:rPr>
          <w:rtl w:val="0"/>
        </w:rPr>
        <w:t xml:space="preserve">​The Workflow:</w:t>
      </w:r>
    </w:p>
    <w:p w:rsidR="00000000" w:rsidDel="00000000" w:rsidP="00000000" w:rsidRDefault="00000000" w:rsidRPr="00000000" w14:paraId="0000008C">
      <w:pPr>
        <w:rPr/>
      </w:pPr>
      <w:r w:rsidDel="00000000" w:rsidR="00000000" w:rsidRPr="00000000">
        <w:rPr>
          <w:rtl w:val="0"/>
        </w:rPr>
        <w:t xml:space="preserve">​Tournament/Activity: High-engagement, low-stakes competition (Smash, etc.) to get people through the door.</w:t>
      </w:r>
    </w:p>
    <w:p w:rsidR="00000000" w:rsidDel="00000000" w:rsidP="00000000" w:rsidRDefault="00000000" w:rsidRPr="00000000" w14:paraId="0000008D">
      <w:pPr>
        <w:rPr/>
      </w:pPr>
      <w:r w:rsidDel="00000000" w:rsidR="00000000" w:rsidRPr="00000000">
        <w:rPr>
          <w:rtl w:val="0"/>
        </w:rPr>
        <w:t xml:space="preserve">​Food: Meeting the most basic biological need to foster communal bonding.</w:t>
      </w:r>
    </w:p>
    <w:p w:rsidR="00000000" w:rsidDel="00000000" w:rsidP="00000000" w:rsidRDefault="00000000" w:rsidRPr="00000000" w14:paraId="0000008E">
      <w:pPr>
        <w:rPr/>
      </w:pPr>
      <w:r w:rsidDel="00000000" w:rsidR="00000000" w:rsidRPr="00000000">
        <w:rPr>
          <w:rtl w:val="0"/>
        </w:rPr>
        <w:t xml:space="preserve">​Mandatory Open Share: A structured but safe space for vulnerability.</w:t>
      </w:r>
    </w:p>
    <w:p w:rsidR="00000000" w:rsidDel="00000000" w:rsidP="00000000" w:rsidRDefault="00000000" w:rsidRPr="00000000" w14:paraId="0000008F">
      <w:pPr>
        <w:rPr/>
      </w:pPr>
      <w:r w:rsidDel="00000000" w:rsidR="00000000" w:rsidRPr="00000000">
        <w:rPr>
          <w:rtl w:val="0"/>
        </w:rPr>
        <w:t xml:space="preserve">​5-Minute Meditation: A mandatory grounding exercise to "proc" the parasympathetic nervous system before they leave.</w:t>
      </w:r>
    </w:p>
    <w:p w:rsidR="00000000" w:rsidDel="00000000" w:rsidP="00000000" w:rsidRDefault="00000000" w:rsidRPr="00000000" w14:paraId="00000090">
      <w:pPr>
        <w:rPr/>
      </w:pPr>
      <w:r w:rsidDel="00000000" w:rsidR="00000000" w:rsidRPr="00000000">
        <w:rPr>
          <w:rtl w:val="0"/>
        </w:rPr>
        <w:t xml:space="preserve">​B. The Skill &amp; Journaling Exchange</w:t>
      </w:r>
    </w:p>
    <w:p w:rsidR="00000000" w:rsidDel="00000000" w:rsidP="00000000" w:rsidRDefault="00000000" w:rsidRPr="00000000" w14:paraId="00000091">
      <w:pPr>
        <w:rPr/>
      </w:pPr>
      <w:r w:rsidDel="00000000" w:rsidR="00000000" w:rsidRPr="00000000">
        <w:rPr>
          <w:rtl w:val="0"/>
        </w:rPr>
        <w:t xml:space="preserve">​Function: A relaxed, co-existing space for note-taking and skill exchange.</w:t>
      </w:r>
    </w:p>
    <w:p w:rsidR="00000000" w:rsidDel="00000000" w:rsidP="00000000" w:rsidRDefault="00000000" w:rsidRPr="00000000" w14:paraId="00000092">
      <w:pPr>
        <w:rPr/>
      </w:pPr>
      <w:r w:rsidDel="00000000" w:rsidR="00000000" w:rsidRPr="00000000">
        <w:rPr>
          <w:rtl w:val="0"/>
        </w:rPr>
        <w:t xml:space="preserve">​Mechanism: Encouraging journaling not as a chore, but as a method of externalizing the internal recovery process.</w:t>
      </w:r>
    </w:p>
    <w:p w:rsidR="00000000" w:rsidDel="00000000" w:rsidP="00000000" w:rsidRDefault="00000000" w:rsidRPr="00000000" w14:paraId="00000093">
      <w:pPr>
        <w:rPr/>
      </w:pPr>
      <w:r w:rsidDel="00000000" w:rsidR="00000000" w:rsidRPr="00000000">
        <w:rPr>
          <w:rtl w:val="0"/>
        </w:rPr>
        <w:t xml:space="preserve">​Physical Activity as an "Anchor Addiction": While not mandatory, high-intensity exercise is presented as a "crutch addiction." We leverage its addictive nature to pull people into recovery, allowing fitness to serve as the initial anchor.</w:t>
      </w:r>
    </w:p>
    <w:p w:rsidR="00000000" w:rsidDel="00000000" w:rsidP="00000000" w:rsidRDefault="00000000" w:rsidRPr="00000000" w14:paraId="00000094">
      <w:pPr>
        <w:rPr/>
      </w:pPr>
      <w:r w:rsidDel="00000000" w:rsidR="00000000" w:rsidRPr="00000000">
        <w:rPr>
          <w:rtl w:val="0"/>
        </w:rPr>
        <w:t xml:space="preserve">​III. The Core Mechanism: Novel Experience &amp; Group Choice</w:t>
      </w:r>
    </w:p>
    <w:p w:rsidR="00000000" w:rsidDel="00000000" w:rsidP="00000000" w:rsidRDefault="00000000" w:rsidRPr="00000000" w14:paraId="00000095">
      <w:pPr>
        <w:rPr/>
      </w:pPr>
      <w:r w:rsidDel="00000000" w:rsidR="00000000" w:rsidRPr="00000000">
        <w:rPr>
          <w:rtl w:val="0"/>
        </w:rPr>
        <w:t xml:space="preserve">​The Driver: A weekly activity that is a new experience every single time.</w:t>
      </w:r>
    </w:p>
    <w:p w:rsidR="00000000" w:rsidDel="00000000" w:rsidP="00000000" w:rsidRDefault="00000000" w:rsidRPr="00000000" w14:paraId="00000096">
      <w:pPr>
        <w:rPr/>
      </w:pPr>
      <w:r w:rsidDel="00000000" w:rsidR="00000000" w:rsidRPr="00000000">
        <w:rPr>
          <w:rtl w:val="0"/>
        </w:rPr>
        <w:t xml:space="preserve">​The Democracy: The specific activity is decided by the group, fostering a sense of agency and shared ownership.</w:t>
      </w:r>
    </w:p>
    <w:p w:rsidR="00000000" w:rsidDel="00000000" w:rsidP="00000000" w:rsidRDefault="00000000" w:rsidRPr="00000000" w14:paraId="00000097">
      <w:pPr>
        <w:rPr/>
      </w:pPr>
      <w:r w:rsidDel="00000000" w:rsidR="00000000" w:rsidRPr="00000000">
        <w:rPr>
          <w:rtl w:val="0"/>
        </w:rPr>
        <w:t xml:space="preserve">​Clinical Purpose: Novelty promotes neuroplasticity; shared decision-making builds prosocial executive function.</w:t>
      </w:r>
    </w:p>
    <w:p w:rsidR="00000000" w:rsidDel="00000000" w:rsidP="00000000" w:rsidRDefault="00000000" w:rsidRPr="00000000" w14:paraId="00000098">
      <w:pPr>
        <w:rPr/>
      </w:pPr>
      <w:r w:rsidDel="00000000" w:rsidR="00000000" w:rsidRPr="00000000">
        <w:rPr>
          <w:rtl w:val="0"/>
        </w:rPr>
        <w:t xml:space="preserve">​IV. Operational Constraints: Maintaining the "Safe Harbor"</w:t>
      </w:r>
    </w:p>
    <w:p w:rsidR="00000000" w:rsidDel="00000000" w:rsidP="00000000" w:rsidRDefault="00000000" w:rsidRPr="00000000" w14:paraId="00000099">
      <w:pPr>
        <w:rPr/>
      </w:pPr>
      <w:r w:rsidDel="00000000" w:rsidR="00000000" w:rsidRPr="00000000">
        <w:rPr>
          <w:rtl w:val="0"/>
        </w:rPr>
        <w:t xml:space="preserve">​No Hierarchy: Deliberately avoiding any systems that rank people based on fitness, intelligence, or merit.</w:t>
      </w:r>
    </w:p>
    <w:p w:rsidR="00000000" w:rsidDel="00000000" w:rsidP="00000000" w:rsidRDefault="00000000" w:rsidRPr="00000000" w14:paraId="0000009A">
      <w:pPr>
        <w:rPr/>
      </w:pPr>
      <w:r w:rsidDel="00000000" w:rsidR="00000000" w:rsidRPr="00000000">
        <w:rPr>
          <w:rtl w:val="0"/>
        </w:rPr>
        <w:t xml:space="preserve">​Clinical Oversight: Ensuring that even "relaxed" nodes have the safety net of licensed/certified professionals to maintain the "Operational Sanctity."</w:t>
      </w:r>
    </w:p>
    <w:p w:rsidR="00000000" w:rsidDel="00000000" w:rsidP="00000000" w:rsidRDefault="00000000" w:rsidRPr="00000000" w14:paraId="0000009B">
      <w:pPr>
        <w:rPr/>
      </w:pPr>
      <w:r w:rsidDel="00000000" w:rsidR="00000000" w:rsidRPr="00000000">
        <w:rPr>
          <w:rtl w:val="0"/>
        </w:rPr>
        <w:t xml:space="preserve">​Recruitment Strategy: Using tournaments (every 1–2 weeks) as a highly effective recruitment tool for the broader recovery community.</w:t>
      </w:r>
    </w:p>
    <w:p w:rsidR="00000000" w:rsidDel="00000000" w:rsidP="00000000" w:rsidRDefault="00000000" w:rsidRPr="00000000" w14:paraId="0000009C">
      <w:pPr>
        <w:rPr/>
      </w:pPr>
      <w:r w:rsidDel="00000000" w:rsidR="00000000" w:rsidRPr="00000000">
        <w:rPr>
          <w:rtl w:val="0"/>
        </w:rPr>
        <w:t xml:space="preserve">​V. Future Scaling: The Node System (Back-Burnered)</w:t>
      </w:r>
    </w:p>
    <w:p w:rsidR="00000000" w:rsidDel="00000000" w:rsidP="00000000" w:rsidRDefault="00000000" w:rsidRPr="00000000" w14:paraId="0000009D">
      <w:pPr>
        <w:rPr/>
      </w:pPr>
      <w:r w:rsidDel="00000000" w:rsidR="00000000" w:rsidRPr="00000000">
        <w:rPr>
          <w:rtl w:val="0"/>
        </w:rPr>
        <w:t xml:space="preserve">​The Layered Node System: While not the current focus, the infrastructure for future scaling (Gateway Nodes, Sub-Nodes, and the Crucible Phase) remains documented for institutional presentations.</w:t>
      </w:r>
    </w:p>
    <w:p w:rsidR="00000000" w:rsidDel="00000000" w:rsidP="00000000" w:rsidRDefault="00000000" w:rsidRPr="00000000" w14:paraId="0000009E">
      <w:pPr>
        <w:rPr/>
      </w:pPr>
      <w:r w:rsidDel="00000000" w:rsidR="00000000" w:rsidRPr="00000000">
        <w:rPr>
          <w:rtl w:val="0"/>
        </w:rPr>
        <w:t xml:space="preserve">​The Knowledge Vault: Continuing to build the repository of clinical data and "New Experience" protocols so the model can eventually be replicated with consistency.</w:t>
      </w:r>
    </w:p>
    <w:p w:rsidR="00000000" w:rsidDel="00000000" w:rsidP="00000000" w:rsidRDefault="00000000" w:rsidRPr="00000000" w14:paraId="0000009F">
      <w:pPr>
        <w:rPr/>
      </w:pPr>
      <w:r w:rsidDel="00000000" w:rsidR="00000000" w:rsidRPr="00000000">
        <w:rPr>
          <w:rtl w:val="0"/>
        </w:rPr>
        <w:t xml:space="preserve">​VI. Short-Term Action Plan (Immediate)</w:t>
      </w:r>
    </w:p>
    <w:p w:rsidR="00000000" w:rsidDel="00000000" w:rsidP="00000000" w:rsidRDefault="00000000" w:rsidRPr="00000000" w14:paraId="000000A0">
      <w:pPr>
        <w:rPr/>
      </w:pPr>
      <w:r w:rsidDel="00000000" w:rsidR="00000000" w:rsidRPr="00000000">
        <w:rPr>
          <w:rtl w:val="0"/>
        </w:rPr>
        <w:t xml:space="preserve">​Draft the "4D" Protocol: Create the specific schedule for the Food/Tournament/Share/Meditation event.</w:t>
      </w:r>
    </w:p>
    <w:p w:rsidR="00000000" w:rsidDel="00000000" w:rsidP="00000000" w:rsidRDefault="00000000" w:rsidRPr="00000000" w14:paraId="000000A1">
      <w:pPr>
        <w:rPr/>
      </w:pPr>
      <w:r w:rsidDel="00000000" w:rsidR="00000000" w:rsidRPr="00000000">
        <w:rPr>
          <w:rtl w:val="0"/>
        </w:rPr>
        <w:t xml:space="preserve">​Define the "First Month of Novelty": Brainstorm four unique, low-stakes activities for the group to choose from.</w:t>
      </w:r>
    </w:p>
    <w:p w:rsidR="00000000" w:rsidDel="00000000" w:rsidP="00000000" w:rsidRDefault="00000000" w:rsidRPr="00000000" w14:paraId="000000A2">
      <w:pPr>
        <w:rPr/>
      </w:pPr>
      <w:r w:rsidDel="00000000" w:rsidR="00000000" w:rsidRPr="00000000">
        <w:rPr>
          <w:rtl w:val="0"/>
        </w:rPr>
        <w:t xml:space="preserve">​Secure "Bait" Resources: Ensure funding/logistics for food and tournament equipment.</w:t>
      </w:r>
    </w:p>
    <w:p w:rsidR="00000000" w:rsidDel="00000000" w:rsidP="00000000" w:rsidRDefault="00000000" w:rsidRPr="00000000" w14:paraId="000000A3">
      <w:pPr>
        <w:rPr/>
      </w:pPr>
      <w:r w:rsidDel="00000000" w:rsidR="00000000" w:rsidRPr="00000000">
        <w:rPr>
          <w:rtl w:val="0"/>
        </w:rPr>
        <w:t xml:space="preserve">​Journaling Format: Select or design a simple journaling prompt/template that encourages reflection without feeling like "homework."</w:t>
      </w:r>
    </w:p>
    <w:p w:rsidR="00000000" w:rsidDel="00000000" w:rsidP="00000000" w:rsidRDefault="00000000" w:rsidRPr="00000000" w14:paraId="000000A4">
      <w:pPr>
        <w:rPr/>
      </w:pPr>
      <w:r w:rsidDel="00000000" w:rsidR="00000000" w:rsidRPr="00000000">
        <w:rPr>
          <w:rtl w:val="0"/>
        </w:rPr>
        <w:t xml:space="preserve">​Does this capture the "unconditional love/low stakes" energy you're looking for, or should we refine the "Skill Exchange" portion to feel even more relaxed?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