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do7p4fw2st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GUIDE D'INSTALLATION ENVIRONNEMENT – PROJET IA PYTHON / TENSORFLOW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Compatible </w:t>
      </w:r>
      <w:r w:rsidDel="00000000" w:rsidR="00000000" w:rsidRPr="00000000">
        <w:rPr>
          <w:b w:val="1"/>
          <w:rtl w:val="0"/>
        </w:rPr>
        <w:t xml:space="preserve">macOS</w:t>
      </w:r>
      <w:r w:rsidDel="00000000" w:rsidR="00000000" w:rsidRPr="00000000">
        <w:rPr>
          <w:rtl w:val="0"/>
        </w:rPr>
        <w:t xml:space="preserve"> (Intel ou Apple Silicon M1/M2/M3) et </w:t>
      </w:r>
      <w:r w:rsidDel="00000000" w:rsidR="00000000" w:rsidRPr="00000000">
        <w:rPr>
          <w:b w:val="1"/>
          <w:rtl w:val="0"/>
        </w:rPr>
        <w:t xml:space="preserve">Windows 10/11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40" w:before="0" w:beforeAutospacing="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Objectif : exécuter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mnist_classifier.py</w:t>
      </w:r>
      <w:r w:rsidDel="00000000" w:rsidR="00000000" w:rsidRPr="00000000">
        <w:rPr>
          <w:rtl w:val="0"/>
        </w:rPr>
        <w:t xml:space="preserve">(projet de reconnaissance de chiffres manuscrits avec TensorFlow)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nqtfuledol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PRÉREQUIS GÉNÉRAUX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Système : macOS (Intel ou M1/M2/M3) ou Windows 10+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Connexion internet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Environnement Python &gt;= 3.8 et &lt;= 3.11 (TensorFlow ne supporte pas encore Python 3.12/3.13)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Accès au terminal (macOS) ou PowerShell (Windows)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Droits d'administrateur si nécessaire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snlp3xe4e2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INSTALLATION SUR MAC (Intel &amp; Apple Silicon)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/>
      </w:pPr>
      <w:bookmarkStart w:colFirst="0" w:colLast="0" w:name="_knv5unfrn5p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 Installer Homebrew (si ce n'est pas déjà fait)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/bin/bash -c "$(curl -fsSL https://raw.githubusercontent.com/Homebrew/install/HEAD/install.sh)"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6wtypgekd6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Installateur Python 3.10 (compatible TensorFlow)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brew install python@3.10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Vérifiez l'installation :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/opt/homebrew/bin/python3.10 --version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phxlzinl77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 Créer un dossier de projet et un environnement virtuel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mon-projet-tf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mon-projet-tf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/opt/homebrew/bin/python3.10 -m venv venv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 venv/bin/activate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rshsm2yl5y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Installer les dépendances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--upgrade pip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tensorflow-macos tensorflow-metal matplotlib seaborn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Tu peux maintenant exécuter ton script avec :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mnist_classifier.py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db4maqd8awo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INSTALLATION SUR WINDOWS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llf0075c45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Installateur Python 3.10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Télécharger l'installateur officiel ici 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https://www.python.org/downloads/release/python-3100/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Pendant l'installation</w:t>
      </w:r>
      <w:r w:rsidDel="00000000" w:rsidR="00000000" w:rsidRPr="00000000">
        <w:rPr>
          <w:rtl w:val="0"/>
        </w:rPr>
        <w:t xml:space="preserve"> 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Coche </w:t>
      </w:r>
      <w:r w:rsidDel="00000000" w:rsidR="00000000" w:rsidRPr="00000000">
        <w:rPr>
          <w:b w:val="1"/>
          <w:rtl w:val="0"/>
        </w:rPr>
        <w:t xml:space="preserve">"Ajouter Python au PATH"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Décoche "Installer pour tous les utilisateurs" (sauf si tu es admin)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Cliquez sur "Personnaliser l'installation" et vérifiez que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pip</w:t>
      </w:r>
      <w:r w:rsidDel="00000000" w:rsidR="00000000" w:rsidRPr="00000000">
        <w:rPr>
          <w:b w:val="1"/>
          <w:rtl w:val="0"/>
        </w:rPr>
        <w:t xml:space="preserve">est bien inclus</w:t>
        <w:br w:type="textWrapping"/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4e75qwee0tt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Créer le dossier du projet et un environnement virtuel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Ouvrez </w:t>
      </w:r>
      <w:r w:rsidDel="00000000" w:rsidR="00000000" w:rsidRPr="00000000">
        <w:rPr>
          <w:b w:val="1"/>
          <w:rtl w:val="0"/>
        </w:rPr>
        <w:t xml:space="preserve">PowerShell</w:t>
      </w:r>
      <w:r w:rsidDel="00000000" w:rsidR="00000000" w:rsidRPr="00000000">
        <w:rPr>
          <w:rtl w:val="0"/>
        </w:rPr>
        <w:t xml:space="preserve"> et tapez :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mon-projet-tf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mon-projet-tf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-m venv venv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.\venv\Scripts\activate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Tu verras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(venv)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apparaître au début de la ligne → tu es dans ton environnement virtuel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t7tm5e0iek0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Installer TensorFlow et les dépendances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--upgrade pip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tensorflow matplotlib seaborn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**Sur Windows, il n'y a pas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tensorflow-macos</w:t>
      </w:r>
      <w:r w:rsidDel="00000000" w:rsidR="00000000" w:rsidRPr="00000000">
        <w:rPr>
          <w:rtl w:val="0"/>
        </w:rPr>
        <w:t xml:space="preserve">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tensorflow-metal</w:t>
      </w:r>
      <w:r w:rsidDel="00000000" w:rsidR="00000000" w:rsidRPr="00000000">
        <w:rPr>
          <w:rtl w:val="0"/>
        </w:rPr>
        <w:t xml:space="preserve">, donc installe juste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tensorflow </w:t>
      </w:r>
      <w:r w:rsidDel="00000000" w:rsidR="00000000" w:rsidRPr="00000000">
        <w:rPr>
          <w:rtl w:val="0"/>
        </w:rPr>
        <w:t xml:space="preserve">classique.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pqx7n7ohgo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TEST DE VÉRIFICATION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Dans l'environnement virtuel (Mac ou Windows), tapez :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-c "import tensorflow as tf; print(tf.__version__); print(tf.config.list_physical_devices('GPU'))"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Tu devrais voir 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Une version de TensorFlow (ex.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2.15.0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[PhysicalDevice(name='/physical_device:GPU:0', device_type='GPU')]</w:t>
      </w:r>
      <w:r w:rsidDel="00000000" w:rsidR="00000000" w:rsidRPr="00000000">
        <w:rPr>
          <w:rtl w:val="0"/>
        </w:rPr>
        <w:t xml:space="preserve">si un GPU est détecté (Apple Silicon ou carte NVIDIA sur Windows)</w:t>
        <w:br w:type="textWrapping"/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5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q2fllxf16lt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ASTUCE : SI TU UTILISE LE CODE VISUAL STUDIO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Installer l'extension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officielle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Ouvre ton dossier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mon-projet-tf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Cliquez sur le coin inférieur gauche pour </w:t>
      </w:r>
      <w:r w:rsidDel="00000000" w:rsidR="00000000" w:rsidRPr="00000000">
        <w:rPr>
          <w:b w:val="1"/>
          <w:rtl w:val="0"/>
        </w:rPr>
        <w:t xml:space="preserve">sélectionner l'environnement Python</w:t>
      </w:r>
      <w:r w:rsidDel="00000000" w:rsidR="00000000" w:rsidRPr="00000000">
        <w:rPr>
          <w:rtl w:val="0"/>
        </w:rPr>
        <w:t xml:space="preserve"> : choisi celui dans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mon-projet-tf/venv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g7iq6d1539r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STRUCTURE DU PROJET FINAL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mon-projet-tf/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mnist_classifier.py     # ton script principal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venv/                   # ton environnement virtuel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yfon983ex8j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EXÉCUTION DU SCRIPT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Sur </w:t>
      </w:r>
      <w:r w:rsidDel="00000000" w:rsidR="00000000" w:rsidRPr="00000000">
        <w:rPr>
          <w:b w:val="1"/>
          <w:rtl w:val="0"/>
        </w:rPr>
        <w:t xml:space="preserve">macOS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mon-projet-tf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 venv/bin/activate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mnist_classifier.py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Sur </w:t>
      </w:r>
      <w:r w:rsidDel="00000000" w:rsidR="00000000" w:rsidRPr="00000000">
        <w:rPr>
          <w:b w:val="1"/>
          <w:rtl w:val="0"/>
        </w:rPr>
        <w:t xml:space="preserve">Windows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mon-projet-tf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.\venv\Scripts\activate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mnist_classifier.py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python.org/downloads/release/python-3100/" TargetMode="External"/><Relationship Id="rId8" Type="http://schemas.openxmlformats.org/officeDocument/2006/relationships/hyperlink" Target="https://www.python.org/downloads/release/python-310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