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8613A" w14:textId="77777777" w:rsidR="00897E18" w:rsidRPr="00897E18" w:rsidRDefault="00897E18" w:rsidP="00897E18">
      <w:pPr>
        <w:spacing w:before="100" w:beforeAutospacing="1" w:after="100" w:afterAutospacing="1"/>
        <w:outlineLvl w:val="3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Example Use Case</w:t>
      </w:r>
    </w:p>
    <w:p w14:paraId="38A6B8C6" w14:textId="574E3A4E" w:rsidR="00897E18" w:rsidRPr="00897E18" w:rsidRDefault="00897E18" w:rsidP="00897E18">
      <w:pPr>
        <w:spacing w:before="100" w:beforeAutospacing="1" w:after="100" w:afterAutospacing="1"/>
        <w:rPr>
          <w:rFonts w:ascii="Verdana" w:hAnsi="Verdana" w:cs="Times New Roman"/>
          <w:color w:val="000000"/>
          <w:sz w:val="17"/>
          <w:szCs w:val="17"/>
        </w:rPr>
      </w:pPr>
      <w:r w:rsidRPr="00897E18">
        <w:rPr>
          <w:rFonts w:ascii="Verdana" w:hAnsi="Verdana" w:cs="Times New Roman"/>
          <w:color w:val="000000"/>
          <w:sz w:val="17"/>
          <w:szCs w:val="17"/>
        </w:rPr>
        <w:t xml:space="preserve">The web service accepts a number, n, as input and returns the first n Fibonacci numbers, starting from 0. </w:t>
      </w:r>
      <w:r w:rsidR="00417E16" w:rsidRPr="00897E18">
        <w:rPr>
          <w:rFonts w:ascii="Verdana" w:hAnsi="Verdana" w:cs="Times New Roman"/>
          <w:color w:val="000000"/>
          <w:sz w:val="17"/>
          <w:szCs w:val="17"/>
        </w:rPr>
        <w:t>i.e.</w:t>
      </w:r>
      <w:r w:rsidRPr="00897E18">
        <w:rPr>
          <w:rFonts w:ascii="Verdana" w:hAnsi="Verdana" w:cs="Times New Roman"/>
          <w:color w:val="000000"/>
          <w:sz w:val="17"/>
          <w:szCs w:val="17"/>
        </w:rPr>
        <w:t xml:space="preserve"> given n  = 5, appropriate output would represent the sequence [0, 1, 1, 2, 3].</w:t>
      </w:r>
      <w:bookmarkStart w:id="0" w:name="_GoBack"/>
      <w:bookmarkEnd w:id="0"/>
    </w:p>
    <w:p w14:paraId="6F0B6170" w14:textId="77777777" w:rsidR="00897E18" w:rsidRPr="00897E18" w:rsidRDefault="00897E18" w:rsidP="00897E18">
      <w:pPr>
        <w:spacing w:before="100" w:beforeAutospacing="1" w:after="100" w:afterAutospacing="1"/>
        <w:outlineLvl w:val="3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Usage</w:t>
      </w:r>
    </w:p>
    <w:p w14:paraId="22A5F9E7" w14:textId="77777777" w:rsidR="00897E18" w:rsidRPr="00897E18" w:rsidRDefault="00897E18" w:rsidP="00897E18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How do I use it in ServiceNow?</w:t>
      </w:r>
    </w:p>
    <w:p w14:paraId="5470E244" w14:textId="77777777" w:rsidR="00897E18" w:rsidRPr="00897E18" w:rsidRDefault="00897E18" w:rsidP="00897E18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Navigate to </w:t>
      </w:r>
      <w:hyperlink r:id="rId5" w:history="1">
        <w:r w:rsidRPr="00897E18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Fibonacci Calculator</w:t>
        </w:r>
      </w:hyperlink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 in ServiceNow.</w:t>
      </w:r>
    </w:p>
    <w:p w14:paraId="09A53242" w14:textId="77777777" w:rsidR="00897E18" w:rsidRPr="00897E18" w:rsidRDefault="00897E18" w:rsidP="00897E18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Enter the Fibonacci base “n” number to calculate the sequence.</w:t>
      </w:r>
    </w:p>
    <w:p w14:paraId="2185C281" w14:textId="77777777" w:rsidR="00897E18" w:rsidRPr="00897E18" w:rsidRDefault="00897E18" w:rsidP="00897E18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Optionally enter the limit of output numbers to return.</w:t>
      </w:r>
    </w:p>
    <w:p w14:paraId="23838F01" w14:textId="77777777" w:rsidR="00897E18" w:rsidRPr="00897E18" w:rsidRDefault="00897E18" w:rsidP="00897E18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Click the </w:t>
      </w:r>
      <w:r w:rsidRPr="00897E18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Get Sequence</w:t>
      </w: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 form button and the results will display on the form.</w:t>
      </w:r>
    </w:p>
    <w:p w14:paraId="0911DF6D" w14:textId="77777777" w:rsidR="00897E18" w:rsidRPr="00897E18" w:rsidRDefault="00897E18" w:rsidP="00897E18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How do I directly access the REST API?</w:t>
      </w:r>
    </w:p>
    <w:p w14:paraId="0DB505B5" w14:textId="77777777" w:rsidR="00897E18" w:rsidRPr="00897E18" w:rsidRDefault="00897E18" w:rsidP="00897E18">
      <w:pPr>
        <w:numPr>
          <w:ilvl w:val="1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Select any tool to use that can invoke REST requests.</w:t>
      </w:r>
    </w:p>
    <w:p w14:paraId="74A8B190" w14:textId="77777777" w:rsidR="00897E18" w:rsidRPr="00897E18" w:rsidRDefault="00897E18" w:rsidP="00897E18">
      <w:pPr>
        <w:numPr>
          <w:ilvl w:val="2"/>
          <w:numId w:val="2"/>
        </w:numPr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000000"/>
          <w:sz w:val="17"/>
          <w:szCs w:val="17"/>
        </w:rPr>
      </w:pPr>
    </w:p>
    <w:p w14:paraId="06B0E617" w14:textId="77777777" w:rsidR="00897E18" w:rsidRPr="00897E18" w:rsidRDefault="00897E18" w:rsidP="00897E18">
      <w:pPr>
        <w:numPr>
          <w:ilvl w:val="3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Request Expectations</w:t>
      </w:r>
    </w:p>
    <w:p w14:paraId="4B77AEBC" w14:textId="77777777" w:rsidR="00897E18" w:rsidRPr="00897E18" w:rsidRDefault="00897E18" w:rsidP="00897E18">
      <w:pPr>
        <w:numPr>
          <w:ilvl w:val="4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Headers should be set to accept Content-Type: application/json</w:t>
      </w:r>
    </w:p>
    <w:p w14:paraId="49774CD8" w14:textId="77777777" w:rsidR="00897E18" w:rsidRPr="00897E18" w:rsidRDefault="00897E18" w:rsidP="00897E18">
      <w:pPr>
        <w:numPr>
          <w:ilvl w:val="4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No authorization header is needed at this point.</w:t>
      </w:r>
    </w:p>
    <w:p w14:paraId="00CBDF8D" w14:textId="77777777" w:rsidR="00897E18" w:rsidRPr="00897E18" w:rsidRDefault="00897E18" w:rsidP="00897E18">
      <w:pPr>
        <w:numPr>
          <w:ilvl w:val="4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Perform a </w:t>
      </w:r>
      <w:r w:rsidRPr="00897E18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GET</w:t>
      </w: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 Request against the url </w:t>
      </w:r>
      <w:hyperlink r:id="rId6" w:history="1">
        <w:r w:rsidRPr="00897E18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https://dev24089.service-now.com/api/79385/v1/fibonacci</w:t>
        </w:r>
      </w:hyperlink>
    </w:p>
    <w:p w14:paraId="284BD8F9" w14:textId="77777777" w:rsidR="00897E18" w:rsidRPr="00897E18" w:rsidRDefault="00897E18" w:rsidP="00897E18">
      <w:pPr>
        <w:numPr>
          <w:ilvl w:val="4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Set your </w:t>
      </w:r>
      <w:r w:rsidRPr="00897E18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GET</w:t>
      </w: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 parameter following the above URI like the following, </w:t>
      </w:r>
      <w:r w:rsidRPr="00897E18">
        <w:rPr>
          <w:rFonts w:ascii="Courier New" w:hAnsi="Courier New" w:cs="Courier New"/>
          <w:color w:val="000000"/>
          <w:sz w:val="20"/>
          <w:szCs w:val="20"/>
        </w:rPr>
        <w:t>?num=5</w:t>
      </w: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. Where “num” is the base for the Fibonacci Sequence you want in your response.</w:t>
      </w:r>
    </w:p>
    <w:p w14:paraId="00CF9D82" w14:textId="77777777" w:rsidR="00897E18" w:rsidRPr="00897E18" w:rsidRDefault="00897E18" w:rsidP="00897E18">
      <w:pPr>
        <w:numPr>
          <w:ilvl w:val="4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The parameter "num" sent must not be a negative number.</w:t>
      </w:r>
    </w:p>
    <w:p w14:paraId="37DA230F" w14:textId="77777777" w:rsidR="00897E18" w:rsidRPr="00897E18" w:rsidRDefault="00897E18" w:rsidP="00897E18">
      <w:pPr>
        <w:numPr>
          <w:ilvl w:val="3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Response Expectations</w:t>
      </w:r>
    </w:p>
    <w:p w14:paraId="467FD9B1" w14:textId="77777777" w:rsidR="00897E18" w:rsidRPr="00897E18" w:rsidRDefault="00897E18" w:rsidP="00897E18">
      <w:pPr>
        <w:numPr>
          <w:ilvl w:val="4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The response will be in the form application/json.</w:t>
      </w:r>
    </w:p>
    <w:p w14:paraId="31CF43D4" w14:textId="77777777" w:rsidR="00897E18" w:rsidRPr="00897E18" w:rsidRDefault="00897E18" w:rsidP="00897E18">
      <w:pPr>
        <w:numPr>
          <w:ilvl w:val="4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HTTP code 200 when the request was successful.</w:t>
      </w:r>
    </w:p>
    <w:p w14:paraId="7769DE66" w14:textId="77777777" w:rsidR="00897E18" w:rsidRPr="00897E18" w:rsidRDefault="00897E18" w:rsidP="00897E18">
      <w:pPr>
        <w:numPr>
          <w:ilvl w:val="4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Example of a successful response given the parameter </w:t>
      </w:r>
      <w:r w:rsidRPr="00897E18">
        <w:rPr>
          <w:rFonts w:ascii="Courier New" w:hAnsi="Courier New" w:cs="Courier New"/>
          <w:color w:val="000000"/>
          <w:sz w:val="20"/>
          <w:szCs w:val="20"/>
        </w:rPr>
        <w:t>num</w:t>
      </w: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 is 5:</w:t>
      </w:r>
    </w:p>
    <w:p w14:paraId="3385ECB6" w14:textId="77777777" w:rsidR="00897E18" w:rsidRPr="00897E18" w:rsidRDefault="00897E18" w:rsidP="0089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7E18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3D6CD1F" w14:textId="77777777" w:rsidR="00897E18" w:rsidRPr="00897E18" w:rsidRDefault="00897E18" w:rsidP="0089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7E18">
        <w:rPr>
          <w:rFonts w:ascii="Courier New" w:hAnsi="Courier New" w:cs="Courier New"/>
          <w:color w:val="000000"/>
          <w:sz w:val="20"/>
          <w:szCs w:val="20"/>
        </w:rPr>
        <w:t>         "result": {</w:t>
      </w:r>
    </w:p>
    <w:p w14:paraId="5287F148" w14:textId="77777777" w:rsidR="00897E18" w:rsidRPr="00897E18" w:rsidRDefault="00897E18" w:rsidP="0089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7E18">
        <w:rPr>
          <w:rFonts w:ascii="Courier New" w:hAnsi="Courier New" w:cs="Courier New"/>
          <w:color w:val="000000"/>
          <w:sz w:val="20"/>
          <w:szCs w:val="20"/>
        </w:rPr>
        <w:t>           "pattern": [</w:t>
      </w:r>
    </w:p>
    <w:p w14:paraId="44403AE3" w14:textId="77777777" w:rsidR="00897E18" w:rsidRPr="00897E18" w:rsidRDefault="00897E18" w:rsidP="0089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7E18">
        <w:rPr>
          <w:rFonts w:ascii="Courier New" w:hAnsi="Courier New" w:cs="Courier New"/>
          <w:color w:val="000000"/>
          <w:sz w:val="20"/>
          <w:szCs w:val="20"/>
        </w:rPr>
        <w:t>             0,</w:t>
      </w:r>
    </w:p>
    <w:p w14:paraId="6F1FE73C" w14:textId="77777777" w:rsidR="00897E18" w:rsidRPr="00897E18" w:rsidRDefault="00897E18" w:rsidP="0089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7E18">
        <w:rPr>
          <w:rFonts w:ascii="Courier New" w:hAnsi="Courier New" w:cs="Courier New"/>
          <w:color w:val="000000"/>
          <w:sz w:val="20"/>
          <w:szCs w:val="20"/>
        </w:rPr>
        <w:t>             1,</w:t>
      </w:r>
    </w:p>
    <w:p w14:paraId="35F6E1A8" w14:textId="77777777" w:rsidR="00897E18" w:rsidRPr="00897E18" w:rsidRDefault="00897E18" w:rsidP="0089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7E18">
        <w:rPr>
          <w:rFonts w:ascii="Courier New" w:hAnsi="Courier New" w:cs="Courier New"/>
          <w:color w:val="000000"/>
          <w:sz w:val="20"/>
          <w:szCs w:val="20"/>
        </w:rPr>
        <w:t>             1,</w:t>
      </w:r>
    </w:p>
    <w:p w14:paraId="5B3BC36B" w14:textId="77777777" w:rsidR="00897E18" w:rsidRPr="00897E18" w:rsidRDefault="00897E18" w:rsidP="0089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7E18">
        <w:rPr>
          <w:rFonts w:ascii="Courier New" w:hAnsi="Courier New" w:cs="Courier New"/>
          <w:color w:val="000000"/>
          <w:sz w:val="20"/>
          <w:szCs w:val="20"/>
        </w:rPr>
        <w:t>             2,</w:t>
      </w:r>
    </w:p>
    <w:p w14:paraId="1EC4D476" w14:textId="77777777" w:rsidR="00897E18" w:rsidRPr="00897E18" w:rsidRDefault="00897E18" w:rsidP="0089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7E18">
        <w:rPr>
          <w:rFonts w:ascii="Courier New" w:hAnsi="Courier New" w:cs="Courier New"/>
          <w:color w:val="000000"/>
          <w:sz w:val="20"/>
          <w:szCs w:val="20"/>
        </w:rPr>
        <w:t>             3,</w:t>
      </w:r>
    </w:p>
    <w:p w14:paraId="00177EA0" w14:textId="77777777" w:rsidR="00897E18" w:rsidRPr="00897E18" w:rsidRDefault="00897E18" w:rsidP="0089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7E18">
        <w:rPr>
          <w:rFonts w:ascii="Courier New" w:hAnsi="Courier New" w:cs="Courier New"/>
          <w:color w:val="000000"/>
          <w:sz w:val="20"/>
          <w:szCs w:val="20"/>
        </w:rPr>
        <w:t>             5,</w:t>
      </w:r>
    </w:p>
    <w:p w14:paraId="206165BE" w14:textId="77777777" w:rsidR="00897E18" w:rsidRPr="00897E18" w:rsidRDefault="00897E18" w:rsidP="0089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7E18">
        <w:rPr>
          <w:rFonts w:ascii="Courier New" w:hAnsi="Courier New" w:cs="Courier New"/>
          <w:color w:val="000000"/>
          <w:sz w:val="20"/>
          <w:szCs w:val="20"/>
        </w:rPr>
        <w:t>             8</w:t>
      </w:r>
    </w:p>
    <w:p w14:paraId="5388E48B" w14:textId="77777777" w:rsidR="00897E18" w:rsidRPr="00897E18" w:rsidRDefault="00897E18" w:rsidP="0089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7E18">
        <w:rPr>
          <w:rFonts w:ascii="Courier New" w:hAnsi="Courier New" w:cs="Courier New"/>
          <w:color w:val="000000"/>
          <w:sz w:val="20"/>
          <w:szCs w:val="20"/>
        </w:rPr>
        <w:t>           ]</w:t>
      </w:r>
    </w:p>
    <w:p w14:paraId="45B48AA7" w14:textId="77777777" w:rsidR="00897E18" w:rsidRPr="00897E18" w:rsidRDefault="00897E18" w:rsidP="0089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7E18">
        <w:rPr>
          <w:rFonts w:ascii="Courier New" w:hAnsi="Courier New" w:cs="Courier New"/>
          <w:color w:val="000000"/>
          <w:sz w:val="20"/>
          <w:szCs w:val="20"/>
        </w:rPr>
        <w:t>         }</w:t>
      </w:r>
    </w:p>
    <w:p w14:paraId="3A38008F" w14:textId="77777777" w:rsidR="00897E18" w:rsidRPr="00897E18" w:rsidRDefault="00897E18" w:rsidP="0089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7E18">
        <w:rPr>
          <w:rFonts w:ascii="Courier New" w:hAnsi="Courier New" w:cs="Courier New"/>
          <w:color w:val="000000"/>
          <w:sz w:val="20"/>
          <w:szCs w:val="20"/>
        </w:rPr>
        <w:t>       }</w:t>
      </w:r>
    </w:p>
    <w:p w14:paraId="117A4A44" w14:textId="77777777" w:rsidR="00897E18" w:rsidRPr="00897E18" w:rsidRDefault="00897E18" w:rsidP="00897E18">
      <w:pPr>
        <w:numPr>
          <w:ilvl w:val="0"/>
          <w:numId w:val="3"/>
        </w:numPr>
        <w:spacing w:before="100" w:beforeAutospacing="1" w:after="100" w:afterAutospacing="1"/>
        <w:ind w:left="357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A bad request with a missing or incorrect parameter will result a HTTP status code of 400.</w:t>
      </w:r>
    </w:p>
    <w:p w14:paraId="1B7FBDCA" w14:textId="77777777" w:rsidR="00897E18" w:rsidRPr="00897E18" w:rsidRDefault="00897E18" w:rsidP="00897E18">
      <w:pPr>
        <w:numPr>
          <w:ilvl w:val="0"/>
          <w:numId w:val="3"/>
        </w:numPr>
        <w:spacing w:before="100" w:beforeAutospacing="1" w:after="100" w:afterAutospacing="1"/>
        <w:ind w:left="357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Also a bad request will contain an error message in the JSON response body in the message element.</w:t>
      </w:r>
    </w:p>
    <w:p w14:paraId="0EA0B2DF" w14:textId="77777777" w:rsidR="00897E18" w:rsidRPr="00897E18" w:rsidRDefault="00897E18" w:rsidP="00897E18">
      <w:pPr>
        <w:numPr>
          <w:ilvl w:val="0"/>
          <w:numId w:val="3"/>
        </w:numPr>
        <w:spacing w:before="100" w:beforeAutospacing="1" w:after="100" w:afterAutospacing="1"/>
        <w:ind w:left="357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Example of a failed REST request:</w:t>
      </w:r>
    </w:p>
    <w:p w14:paraId="45FAC93D" w14:textId="77777777" w:rsidR="00897E18" w:rsidRPr="00897E18" w:rsidRDefault="00897E18" w:rsidP="0089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7E18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106F3CA" w14:textId="77777777" w:rsidR="00897E18" w:rsidRPr="00897E18" w:rsidRDefault="00897E18" w:rsidP="0089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7E18">
        <w:rPr>
          <w:rFonts w:ascii="Courier New" w:hAnsi="Courier New" w:cs="Courier New"/>
          <w:color w:val="000000"/>
          <w:sz w:val="20"/>
          <w:szCs w:val="20"/>
        </w:rPr>
        <w:t>  "error": {</w:t>
      </w:r>
    </w:p>
    <w:p w14:paraId="42C362ED" w14:textId="77777777" w:rsidR="00897E18" w:rsidRPr="00897E18" w:rsidRDefault="00897E18" w:rsidP="0089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7E18">
        <w:rPr>
          <w:rFonts w:ascii="Courier New" w:hAnsi="Courier New" w:cs="Courier New"/>
          <w:color w:val="000000"/>
          <w:sz w:val="20"/>
          <w:szCs w:val="20"/>
        </w:rPr>
        <w:t>    "detail": "",</w:t>
      </w:r>
    </w:p>
    <w:p w14:paraId="5CB6F011" w14:textId="77777777" w:rsidR="00897E18" w:rsidRPr="00897E18" w:rsidRDefault="00897E18" w:rsidP="0089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7E18">
        <w:rPr>
          <w:rFonts w:ascii="Courier New" w:hAnsi="Courier New" w:cs="Courier New"/>
          <w:color w:val="000000"/>
          <w:sz w:val="20"/>
          <w:szCs w:val="20"/>
        </w:rPr>
        <w:t>    "message": "Parameter num cannot be negative."</w:t>
      </w:r>
    </w:p>
    <w:p w14:paraId="7124B170" w14:textId="77777777" w:rsidR="00897E18" w:rsidRPr="00897E18" w:rsidRDefault="00897E18" w:rsidP="0089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7E18">
        <w:rPr>
          <w:rFonts w:ascii="Courier New" w:hAnsi="Courier New" w:cs="Courier New"/>
          <w:color w:val="000000"/>
          <w:sz w:val="20"/>
          <w:szCs w:val="20"/>
        </w:rPr>
        <w:t>  },</w:t>
      </w:r>
    </w:p>
    <w:p w14:paraId="27B7F9CB" w14:textId="77777777" w:rsidR="00897E18" w:rsidRPr="00897E18" w:rsidRDefault="00897E18" w:rsidP="0089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7E18">
        <w:rPr>
          <w:rFonts w:ascii="Courier New" w:hAnsi="Courier New" w:cs="Courier New"/>
          <w:color w:val="000000"/>
          <w:sz w:val="20"/>
          <w:szCs w:val="20"/>
        </w:rPr>
        <w:t>  "status": "failure"</w:t>
      </w:r>
    </w:p>
    <w:p w14:paraId="57F6ADFF" w14:textId="77777777" w:rsidR="00897E18" w:rsidRPr="00897E18" w:rsidRDefault="00897E18" w:rsidP="0089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97E18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D7DF3E4" w14:textId="77777777" w:rsidR="00897E18" w:rsidRPr="00897E18" w:rsidRDefault="00897E18" w:rsidP="00897E18">
      <w:pPr>
        <w:spacing w:before="100" w:beforeAutospacing="1" w:after="100" w:afterAutospacing="1"/>
        <w:rPr>
          <w:rFonts w:ascii="Verdana" w:hAnsi="Verdana" w:cs="Times New Roman"/>
          <w:color w:val="000000"/>
          <w:sz w:val="17"/>
          <w:szCs w:val="17"/>
        </w:rPr>
      </w:pPr>
      <w:r w:rsidRPr="00897E18">
        <w:rPr>
          <w:rFonts w:ascii="Verdana" w:hAnsi="Verdana" w:cs="Times New Roman"/>
          <w:color w:val="000000"/>
          <w:sz w:val="17"/>
          <w:szCs w:val="17"/>
        </w:rPr>
        <w:lastRenderedPageBreak/>
        <w:t> </w:t>
      </w:r>
    </w:p>
    <w:p w14:paraId="54024D04" w14:textId="77777777" w:rsidR="00897E18" w:rsidRPr="00897E18" w:rsidRDefault="00897E18" w:rsidP="00897E18">
      <w:pPr>
        <w:spacing w:before="100" w:beforeAutospacing="1" w:after="100" w:afterAutospacing="1"/>
        <w:outlineLvl w:val="3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Testing Options</w:t>
      </w:r>
    </w:p>
    <w:p w14:paraId="77516E76" w14:textId="77777777" w:rsidR="00897E18" w:rsidRPr="00897E18" w:rsidRDefault="00897E18" w:rsidP="00897E18">
      <w:pPr>
        <w:spacing w:before="100" w:beforeAutospacing="1" w:after="100" w:afterAutospacing="1"/>
        <w:rPr>
          <w:rFonts w:ascii="Verdana" w:hAnsi="Verdana" w:cs="Times New Roman"/>
          <w:color w:val="000000"/>
          <w:sz w:val="17"/>
          <w:szCs w:val="17"/>
        </w:rPr>
      </w:pPr>
      <w:r w:rsidRPr="00897E18">
        <w:rPr>
          <w:rFonts w:ascii="Verdana" w:hAnsi="Verdana" w:cs="Times New Roman"/>
          <w:color w:val="000000"/>
          <w:sz w:val="17"/>
          <w:szCs w:val="17"/>
        </w:rPr>
        <w:t>Testing the Fibonacci Calculator can be done in a number of different ways.</w:t>
      </w:r>
    </w:p>
    <w:p w14:paraId="0A07A72C" w14:textId="77777777" w:rsidR="00897E18" w:rsidRPr="00897E18" w:rsidRDefault="00897E18" w:rsidP="00897E18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Automated Testing Framework within ServiceNow.</w:t>
      </w:r>
    </w:p>
    <w:p w14:paraId="62A4F1AA" w14:textId="4AF31947" w:rsidR="00897E18" w:rsidRPr="00897E18" w:rsidRDefault="00897E18" w:rsidP="00897E18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 xml:space="preserve">Use </w:t>
      </w:r>
      <w:r w:rsidR="00417E16" w:rsidRPr="00897E18">
        <w:rPr>
          <w:rFonts w:ascii="Verdana" w:eastAsia="Times New Roman" w:hAnsi="Verdana" w:cs="Times New Roman"/>
          <w:color w:val="000000"/>
          <w:sz w:val="17"/>
          <w:szCs w:val="17"/>
        </w:rPr>
        <w:t>a</w:t>
      </w: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 xml:space="preserve"> third party REST/HTTP tool to invoke the web service.</w:t>
      </w:r>
    </w:p>
    <w:p w14:paraId="6CD7E6D0" w14:textId="77777777" w:rsidR="00897E18" w:rsidRPr="00897E18" w:rsidRDefault="00897E18" w:rsidP="00897E18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Use the OOB REST API Explorer in ServiceNow.</w:t>
      </w:r>
    </w:p>
    <w:p w14:paraId="31BEB485" w14:textId="77777777" w:rsidR="00897E18" w:rsidRPr="00897E18" w:rsidRDefault="00897E18" w:rsidP="00897E18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Manual testing in a sub prod environment of the UI to invoke the web service.</w:t>
      </w:r>
    </w:p>
    <w:p w14:paraId="7C202F00" w14:textId="77777777" w:rsidR="00897E18" w:rsidRPr="00897E18" w:rsidRDefault="00897E18" w:rsidP="00897E18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Third party automated testing tool.</w:t>
      </w:r>
    </w:p>
    <w:p w14:paraId="79B80749" w14:textId="77777777" w:rsidR="00897E18" w:rsidRPr="00897E18" w:rsidRDefault="00897E18" w:rsidP="00897E18">
      <w:pPr>
        <w:spacing w:before="100" w:beforeAutospacing="1" w:after="100" w:afterAutospacing="1"/>
        <w:rPr>
          <w:rFonts w:ascii="Verdana" w:hAnsi="Verdana" w:cs="Times New Roman"/>
          <w:color w:val="000000"/>
          <w:sz w:val="17"/>
          <w:szCs w:val="17"/>
        </w:rPr>
      </w:pPr>
      <w:r w:rsidRPr="00897E18">
        <w:rPr>
          <w:rFonts w:ascii="Verdana" w:hAnsi="Verdana" w:cs="Times New Roman"/>
          <w:color w:val="000000"/>
          <w:sz w:val="17"/>
          <w:szCs w:val="17"/>
        </w:rPr>
        <w:t> </w:t>
      </w:r>
    </w:p>
    <w:p w14:paraId="23FC7821" w14:textId="77777777" w:rsidR="00897E18" w:rsidRPr="00897E18" w:rsidRDefault="00897E18" w:rsidP="00897E18">
      <w:pPr>
        <w:spacing w:before="100" w:beforeAutospacing="1" w:after="100" w:afterAutospacing="1"/>
        <w:outlineLvl w:val="3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Unit/Functional Test Cases</w:t>
      </w:r>
    </w:p>
    <w:tbl>
      <w:tblPr>
        <w:tblW w:w="3500" w:type="pct"/>
        <w:tblBorders>
          <w:top w:val="outset" w:sz="6" w:space="0" w:color="C1C1C1"/>
          <w:left w:val="outset" w:sz="6" w:space="0" w:color="C1C1C1"/>
          <w:bottom w:val="outset" w:sz="6" w:space="0" w:color="C1C1C1"/>
          <w:right w:val="outset" w:sz="6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3960"/>
      </w:tblGrid>
      <w:tr w:rsidR="00897E18" w:rsidRPr="00897E18" w14:paraId="40368E5F" w14:textId="77777777" w:rsidTr="00897E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9402A" w14:textId="77777777" w:rsidR="00897E18" w:rsidRPr="00897E18" w:rsidRDefault="00897E18" w:rsidP="00897E18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897E18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Test Case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F4B3F" w14:textId="77777777" w:rsidR="00897E18" w:rsidRPr="00897E18" w:rsidRDefault="00897E18" w:rsidP="00897E18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897E18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Desired Result</w:t>
            </w:r>
          </w:p>
        </w:tc>
      </w:tr>
      <w:tr w:rsidR="00897E18" w:rsidRPr="00897E18" w14:paraId="3BA0A8CE" w14:textId="77777777" w:rsidTr="00897E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800AE3A" w14:textId="77777777" w:rsidR="00897E18" w:rsidRPr="00897E18" w:rsidRDefault="00897E18" w:rsidP="00897E18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Invoke GET Request with valid URI parameter 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8A723" w14:textId="77777777" w:rsidR="00897E18" w:rsidRPr="00897E18" w:rsidRDefault="00897E18" w:rsidP="00897E18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Response received with HTTP status code 200 and JSON body contains pattern element with correct sequence.</w:t>
            </w:r>
          </w:p>
        </w:tc>
      </w:tr>
      <w:tr w:rsidR="00897E18" w:rsidRPr="00897E18" w14:paraId="55B624FC" w14:textId="77777777" w:rsidTr="00897E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D78BE6E" w14:textId="77777777" w:rsidR="00897E18" w:rsidRPr="00897E18" w:rsidRDefault="00897E18" w:rsidP="00897E18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Invoke GET Request with negative URI parameter 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E4266" w14:textId="77777777" w:rsidR="00897E18" w:rsidRPr="00897E18" w:rsidRDefault="00897E18" w:rsidP="00897E18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Error response received with HTTP failure status code 400, and response JSON body contains error message: "Parameter num cannot be negative."</w:t>
            </w:r>
          </w:p>
        </w:tc>
      </w:tr>
      <w:tr w:rsidR="00897E18" w:rsidRPr="00897E18" w14:paraId="3A3F89F9" w14:textId="77777777" w:rsidTr="00897E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7B5C0E5" w14:textId="77777777" w:rsidR="00897E18" w:rsidRPr="00897E18" w:rsidRDefault="00897E18" w:rsidP="00897E18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Invoke GET Request with URI num parameter empty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5F9DE" w14:textId="77777777" w:rsidR="00897E18" w:rsidRPr="00897E18" w:rsidRDefault="00897E18" w:rsidP="00897E18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Error response received with HTTP failure status code 400, and and response JSON body contains error message: "No Base Number provided, parameter num cannot be empty."</w:t>
            </w:r>
          </w:p>
        </w:tc>
      </w:tr>
      <w:tr w:rsidR="00897E18" w:rsidRPr="00897E18" w14:paraId="6DCFFB4A" w14:textId="77777777" w:rsidTr="00897E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29CE482" w14:textId="77777777" w:rsidR="00897E18" w:rsidRPr="00897E18" w:rsidRDefault="00897E18" w:rsidP="00897E18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Enter a positive number in the field </w:t>
            </w:r>
            <w:r w:rsidRPr="00897E18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Fibonacci Number</w:t>
            </w: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within ServiceNow UI. </w:t>
            </w: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br/>
              <w:t>Click the </w:t>
            </w:r>
            <w:r w:rsidRPr="00897E18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Get Sequence</w:t>
            </w: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form button.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71AE7" w14:textId="77777777" w:rsidR="00897E18" w:rsidRPr="00897E18" w:rsidRDefault="00897E18" w:rsidP="00897E18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UI displays correct sequence for number entered in field.</w:t>
            </w:r>
          </w:p>
        </w:tc>
      </w:tr>
      <w:tr w:rsidR="00897E18" w:rsidRPr="00897E18" w14:paraId="3083ABD6" w14:textId="77777777" w:rsidTr="00897E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EE82AE2" w14:textId="77777777" w:rsidR="00897E18" w:rsidRPr="00897E18" w:rsidRDefault="00897E18" w:rsidP="00897E18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Enter a negative number in the field </w:t>
            </w:r>
            <w:r w:rsidRPr="00897E18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Fibonacci Number</w:t>
            </w: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within ServiceNow UI. </w:t>
            </w: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br/>
              <w:t>Click the </w:t>
            </w:r>
            <w:r w:rsidRPr="00897E18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Get Sequence</w:t>
            </w: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form button.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21A9D" w14:textId="6B6661CD" w:rsidR="00897E18" w:rsidRPr="00897E18" w:rsidRDefault="00897E18" w:rsidP="00897E18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UI displays </w:t>
            </w:r>
            <w:r w:rsidR="00417E16"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error</w:t>
            </w: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message: "Please verify you entered the number correctly, and re-enter the number. The field only accepts positive integers. The field is cleared.</w:t>
            </w:r>
          </w:p>
        </w:tc>
      </w:tr>
      <w:tr w:rsidR="00897E18" w:rsidRPr="00897E18" w14:paraId="5DD02055" w14:textId="77777777" w:rsidTr="00897E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664106D" w14:textId="77777777" w:rsidR="00897E18" w:rsidRPr="00897E18" w:rsidRDefault="00897E18" w:rsidP="00897E18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Enter a letter in the field </w:t>
            </w:r>
            <w:r w:rsidRPr="00897E18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Fibonacci Number</w:t>
            </w: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within ServiceNow UI. </w:t>
            </w: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br/>
              <w:t>Click the </w:t>
            </w:r>
            <w:r w:rsidRPr="00897E18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Get Sequence</w:t>
            </w: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form button.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6FDB8" w14:textId="3E43CC03" w:rsidR="00897E18" w:rsidRPr="00897E18" w:rsidRDefault="00897E18" w:rsidP="00897E18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UI displays </w:t>
            </w:r>
            <w:r w:rsidR="00417E16"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error</w:t>
            </w: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message: "Please verify you entered the number correctly, and re-enter the number. The field only accepts positive integers. The field is cleared</w:t>
            </w:r>
          </w:p>
        </w:tc>
      </w:tr>
      <w:tr w:rsidR="00897E18" w:rsidRPr="00897E18" w14:paraId="152D8FA7" w14:textId="77777777" w:rsidTr="00897E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4754854" w14:textId="77777777" w:rsidR="00897E18" w:rsidRPr="00897E18" w:rsidRDefault="00897E18" w:rsidP="00897E18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Leave the field </w:t>
            </w:r>
            <w:r w:rsidRPr="00897E18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Fibonacci Number</w:t>
            </w: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within ServiceNow UI empty. </w:t>
            </w: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br/>
              <w:t>Click the </w:t>
            </w:r>
            <w:r w:rsidRPr="00897E18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Get Sequence</w:t>
            </w: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form button.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4841F" w14:textId="0A2A8668" w:rsidR="00897E18" w:rsidRPr="00897E18" w:rsidRDefault="00897E18" w:rsidP="00897E18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UI displays </w:t>
            </w:r>
            <w:r w:rsidR="00417E16"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error</w:t>
            </w: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message: "Please verify you entered the number correctly, and re-enter the number. The field only accepts positive integers. The field is cleared</w:t>
            </w:r>
          </w:p>
        </w:tc>
      </w:tr>
      <w:tr w:rsidR="00897E18" w:rsidRPr="00897E18" w14:paraId="40FE285D" w14:textId="77777777" w:rsidTr="00897E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FECACD9" w14:textId="77777777" w:rsidR="00897E18" w:rsidRPr="00897E18" w:rsidRDefault="00897E18" w:rsidP="00897E18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Enter a positive integer in the field </w:t>
            </w:r>
            <w:r w:rsidRPr="00897E18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Fibonacci Number</w:t>
            </w: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within ServiceNow UI. </w:t>
            </w: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br/>
              <w:t>Enter a number in the </w:t>
            </w:r>
            <w:r w:rsidRPr="00897E18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Limit Output </w:t>
            </w: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field.</w:t>
            </w: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br/>
              <w:t>Click the </w:t>
            </w:r>
            <w:r w:rsidRPr="00897E18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Get Sequence</w:t>
            </w: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form button.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FB6A2" w14:textId="77777777" w:rsidR="00897E18" w:rsidRPr="00897E18" w:rsidRDefault="00897E18" w:rsidP="00897E18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UI displays correct sequence for number entered in field.</w:t>
            </w: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br/>
              <w:t>Output Sequence is Limited to number entered in </w:t>
            </w:r>
            <w:r w:rsidRPr="00897E18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Limit Output Further</w:t>
            </w:r>
            <w:r w:rsidRPr="00897E1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field.</w:t>
            </w:r>
          </w:p>
        </w:tc>
      </w:tr>
    </w:tbl>
    <w:p w14:paraId="715F4482" w14:textId="77777777" w:rsidR="00897E18" w:rsidRPr="00897E18" w:rsidRDefault="00897E18" w:rsidP="00897E18">
      <w:pPr>
        <w:spacing w:before="100" w:beforeAutospacing="1" w:after="100" w:afterAutospacing="1"/>
        <w:rPr>
          <w:rFonts w:ascii="Verdana" w:hAnsi="Verdana" w:cs="Times New Roman"/>
          <w:color w:val="000000"/>
          <w:sz w:val="17"/>
          <w:szCs w:val="17"/>
        </w:rPr>
      </w:pPr>
      <w:r w:rsidRPr="00897E18">
        <w:rPr>
          <w:rFonts w:ascii="Verdana" w:hAnsi="Verdana" w:cs="Times New Roman"/>
          <w:color w:val="000000"/>
          <w:sz w:val="17"/>
          <w:szCs w:val="17"/>
        </w:rPr>
        <w:t> </w:t>
      </w:r>
    </w:p>
    <w:p w14:paraId="6ED42F6D" w14:textId="77777777" w:rsidR="00897E18" w:rsidRPr="00897E18" w:rsidRDefault="00897E18" w:rsidP="00897E18">
      <w:pPr>
        <w:spacing w:before="100" w:beforeAutospacing="1" w:after="100" w:afterAutospacing="1"/>
        <w:outlineLvl w:val="3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Future Authorization and Security Options</w:t>
      </w:r>
    </w:p>
    <w:p w14:paraId="5D2C60B5" w14:textId="77777777" w:rsidR="00897E18" w:rsidRPr="00897E18" w:rsidRDefault="00897E18" w:rsidP="00897E18">
      <w:pPr>
        <w:numPr>
          <w:ilvl w:val="0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oAuth access with temporary token to access REST web service.</w:t>
      </w:r>
    </w:p>
    <w:p w14:paraId="0A86E031" w14:textId="77777777" w:rsidR="00897E18" w:rsidRPr="00897E18" w:rsidRDefault="00897E18" w:rsidP="00897E18">
      <w:pPr>
        <w:numPr>
          <w:ilvl w:val="0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Basic user name and password to access the web service via a Service account.</w:t>
      </w:r>
    </w:p>
    <w:p w14:paraId="73536282" w14:textId="77777777" w:rsidR="00897E18" w:rsidRPr="00897E18" w:rsidRDefault="00897E18" w:rsidP="00897E18">
      <w:pPr>
        <w:numPr>
          <w:ilvl w:val="0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No authorization required to access web service.</w:t>
      </w:r>
    </w:p>
    <w:p w14:paraId="60F70398" w14:textId="77777777" w:rsidR="00897E18" w:rsidRPr="00897E18" w:rsidRDefault="00897E18" w:rsidP="00897E18">
      <w:pPr>
        <w:numPr>
          <w:ilvl w:val="0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Web service can have applied ACLs, and user must pass all ACL conditions.</w:t>
      </w:r>
    </w:p>
    <w:p w14:paraId="7F51CD7C" w14:textId="77777777" w:rsidR="00897E18" w:rsidRPr="00897E18" w:rsidRDefault="00897E18" w:rsidP="00897E18">
      <w:pPr>
        <w:numPr>
          <w:ilvl w:val="0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ServiceNow UI can be user role based or ACL based to access functionality.</w:t>
      </w:r>
    </w:p>
    <w:p w14:paraId="00450423" w14:textId="77777777" w:rsidR="00897E18" w:rsidRPr="00897E18" w:rsidRDefault="00897E18" w:rsidP="00897E18">
      <w:pPr>
        <w:spacing w:before="100" w:beforeAutospacing="1" w:after="100" w:afterAutospacing="1"/>
        <w:rPr>
          <w:rFonts w:ascii="Verdana" w:hAnsi="Verdana" w:cs="Times New Roman"/>
          <w:color w:val="000000"/>
          <w:sz w:val="17"/>
          <w:szCs w:val="17"/>
        </w:rPr>
      </w:pPr>
      <w:r w:rsidRPr="00897E18">
        <w:rPr>
          <w:rFonts w:ascii="Verdana" w:hAnsi="Verdana" w:cs="Times New Roman"/>
          <w:color w:val="000000"/>
          <w:sz w:val="17"/>
          <w:szCs w:val="17"/>
        </w:rPr>
        <w:t> </w:t>
      </w:r>
    </w:p>
    <w:p w14:paraId="72BC7061" w14:textId="77777777" w:rsidR="00897E18" w:rsidRPr="00897E18" w:rsidRDefault="00897E18" w:rsidP="00897E18">
      <w:pPr>
        <w:spacing w:before="100" w:beforeAutospacing="1" w:after="100" w:afterAutospacing="1"/>
        <w:outlineLvl w:val="3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Technical Components</w:t>
      </w:r>
    </w:p>
    <w:p w14:paraId="423025E3" w14:textId="77777777" w:rsidR="00897E18" w:rsidRPr="00897E18" w:rsidRDefault="00897E18" w:rsidP="00897E18">
      <w:pPr>
        <w:numPr>
          <w:ilvl w:val="0"/>
          <w:numId w:val="6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Scripted REST Resource </w:t>
      </w:r>
      <w:hyperlink r:id="rId7" w:history="1">
        <w:r w:rsidRPr="00897E18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Fibonacci</w:t>
        </w:r>
      </w:hyperlink>
    </w:p>
    <w:p w14:paraId="4C2A45DD" w14:textId="77777777" w:rsidR="00897E18" w:rsidRPr="00897E18" w:rsidRDefault="00897E18" w:rsidP="00897E18">
      <w:pPr>
        <w:numPr>
          <w:ilvl w:val="0"/>
          <w:numId w:val="6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UI Macro for UI Formatter </w:t>
      </w:r>
      <w:hyperlink r:id="rId8" w:history="1">
        <w:r w:rsidRPr="00897E18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fibonacci_uiMacro</w:t>
        </w:r>
      </w:hyperlink>
    </w:p>
    <w:p w14:paraId="0CC7054E" w14:textId="77777777" w:rsidR="00897E18" w:rsidRPr="00897E18" w:rsidRDefault="00897E18" w:rsidP="00897E18">
      <w:pPr>
        <w:numPr>
          <w:ilvl w:val="0"/>
          <w:numId w:val="6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UI Script to leverage AngularJS </w:t>
      </w:r>
      <w:hyperlink r:id="rId9" w:history="1">
        <w:r w:rsidRPr="00897E18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fibonacciCalcAppInclude</w:t>
        </w:r>
      </w:hyperlink>
    </w:p>
    <w:p w14:paraId="4A2348E4" w14:textId="2EF8CA38" w:rsidR="00897E18" w:rsidRPr="00897E18" w:rsidRDefault="00897E18" w:rsidP="00897E18">
      <w:pPr>
        <w:numPr>
          <w:ilvl w:val="0"/>
          <w:numId w:val="6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 xml:space="preserve">New Table to display UI in ServiceNow Fibonacci </w:t>
      </w:r>
      <w:r w:rsidR="00417E16" w:rsidRPr="00897E18">
        <w:rPr>
          <w:rFonts w:ascii="Verdana" w:eastAsia="Times New Roman" w:hAnsi="Verdana" w:cs="Times New Roman"/>
          <w:color w:val="000000"/>
          <w:sz w:val="17"/>
          <w:szCs w:val="17"/>
        </w:rPr>
        <w:t>Calculator</w:t>
      </w: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hyperlink r:id="rId10" w:history="1">
        <w:r w:rsidRPr="00897E18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Table</w:t>
        </w:r>
      </w:hyperlink>
    </w:p>
    <w:p w14:paraId="46B03E93" w14:textId="77777777" w:rsidR="00897E18" w:rsidRPr="00897E18" w:rsidRDefault="00897E18" w:rsidP="00897E18">
      <w:pPr>
        <w:numPr>
          <w:ilvl w:val="0"/>
          <w:numId w:val="6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UI Action form button Get Sequence to invoke REST from UI </w:t>
      </w:r>
      <w:hyperlink r:id="rId11" w:history="1">
        <w:r w:rsidRPr="00897E18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Get Sequence Button</w:t>
        </w:r>
      </w:hyperlink>
    </w:p>
    <w:p w14:paraId="725D6EE2" w14:textId="77777777" w:rsidR="00897E18" w:rsidRPr="00897E18" w:rsidRDefault="00897E18" w:rsidP="00897E18">
      <w:pPr>
        <w:numPr>
          <w:ilvl w:val="0"/>
          <w:numId w:val="6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97E18">
        <w:rPr>
          <w:rFonts w:ascii="Verdana" w:eastAsia="Times New Roman" w:hAnsi="Verdana" w:cs="Times New Roman"/>
          <w:color w:val="000000"/>
          <w:sz w:val="17"/>
          <w:szCs w:val="17"/>
        </w:rPr>
        <w:t>UI Macro to display loader on UI in ServiceNow </w:t>
      </w:r>
      <w:hyperlink r:id="rId12" w:history="1">
        <w:r w:rsidRPr="00897E18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loader</w:t>
        </w:r>
      </w:hyperlink>
    </w:p>
    <w:p w14:paraId="0573BA02" w14:textId="77777777" w:rsidR="00947FBB" w:rsidRDefault="00947FBB"/>
    <w:sectPr w:rsidR="00947FBB" w:rsidSect="000D6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A6949"/>
    <w:multiLevelType w:val="multilevel"/>
    <w:tmpl w:val="A202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603B83"/>
    <w:multiLevelType w:val="multilevel"/>
    <w:tmpl w:val="C456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7F155B0"/>
    <w:multiLevelType w:val="multilevel"/>
    <w:tmpl w:val="F0CEB2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CD69E5"/>
    <w:multiLevelType w:val="multilevel"/>
    <w:tmpl w:val="73EE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C56CBF"/>
    <w:multiLevelType w:val="multilevel"/>
    <w:tmpl w:val="4A50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A94D34"/>
    <w:multiLevelType w:val="multilevel"/>
    <w:tmpl w:val="1D60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E18"/>
    <w:rsid w:val="000D6DC9"/>
    <w:rsid w:val="00417E16"/>
    <w:rsid w:val="00897E18"/>
    <w:rsid w:val="0094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BC3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7E18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7E18"/>
    <w:rPr>
      <w:rFonts w:ascii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897E1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97E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97E1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97E1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97E18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E1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295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57114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24089.service-now.com/nav_to.do?uri=sys_ui_action.do?sys_id=ddde0d12dbf01300ce9059d0cf96198b" TargetMode="External"/><Relationship Id="rId12" Type="http://schemas.openxmlformats.org/officeDocument/2006/relationships/hyperlink" Target="https://dev24089.service-now.com/nav_to.do?uri=sys_ui_macro.do?sys_id=b3315d92dbf01300ce9059d0cf9619cb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24089.service-now.com/u_fibonacci_calulator.do?sys_id=-1&amp;sysparm_stack=u_fibonacci_calulator_list.do" TargetMode="External"/><Relationship Id="rId6" Type="http://schemas.openxmlformats.org/officeDocument/2006/relationships/hyperlink" Target="https://dev24089.service-now.com/api/79385/v1/fibonacci" TargetMode="External"/><Relationship Id="rId7" Type="http://schemas.openxmlformats.org/officeDocument/2006/relationships/hyperlink" Target="https://dev24089.service-now.com/nav_to.do?uri=sys_ws_definition.do?sys_id=4bd56c1edb301300ce9059d0cf9619a1" TargetMode="External"/><Relationship Id="rId8" Type="http://schemas.openxmlformats.org/officeDocument/2006/relationships/hyperlink" Target="https://dev24089.service-now.com/nav_to.do?uri=sys_ui_macro.do?sys_id=65e34d96dbb01300ce9059d0cf961923" TargetMode="External"/><Relationship Id="rId9" Type="http://schemas.openxmlformats.org/officeDocument/2006/relationships/hyperlink" Target="https://dev24089.service-now.com/nav_to.do?uri=sys_ui_script.do?sys_id=2368c1dadbb01300ce9059d0cf961958" TargetMode="External"/><Relationship Id="rId10" Type="http://schemas.openxmlformats.org/officeDocument/2006/relationships/hyperlink" Target="https://dev24089.service-now.com/nav_to.do?uri=sys_db_object.do?sys_id=9c738196dbb01300ce9059d0cf9619c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843</Words>
  <Characters>4808</Characters>
  <Application>Microsoft Macintosh Word</Application>
  <DocSecurity>0</DocSecurity>
  <Lines>40</Lines>
  <Paragraphs>11</Paragraphs>
  <ScaleCrop>false</ScaleCrop>
  <LinksUpToDate>false</LinksUpToDate>
  <CharactersWithSpaces>5640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Shamah</dc:creator>
  <cp:keywords/>
  <dc:description/>
  <cp:lastModifiedBy>Nick Shamah</cp:lastModifiedBy>
  <cp:revision>2</cp:revision>
  <dcterms:created xsi:type="dcterms:W3CDTF">2018-03-16T18:19:00Z</dcterms:created>
  <dcterms:modified xsi:type="dcterms:W3CDTF">2018-03-16T18:23:00Z</dcterms:modified>
</cp:coreProperties>
</file>