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Arial" w:cs="Arial" w:eastAsia="Arial" w:hAnsi="Arial"/>
          <w:sz w:val="24"/>
          <w:szCs w:val="24"/>
        </w:rPr>
      </w:pPr>
      <w:r w:rsidDel="00000000" w:rsidR="00000000" w:rsidRPr="00000000">
        <w:rPr>
          <w:rFonts w:ascii="Arial" w:cs="Arial" w:eastAsia="Arial" w:hAnsi="Arial"/>
        </w:rPr>
        <mc:AlternateContent>
          <mc:Choice Requires="wpg">
            <w:drawing>
              <wp:anchor allowOverlap="1" behindDoc="1" distB="0" distT="0" distL="0" distR="0" hidden="0" layoutInCell="1" locked="0" relativeHeight="0" simplePos="0">
                <wp:simplePos x="0" y="0"/>
                <wp:positionH relativeFrom="margin">
                  <wp:align>center</wp:align>
                </wp:positionH>
                <wp:positionV relativeFrom="margin">
                  <wp:align>top</wp:align>
                </wp:positionV>
                <wp:extent cx="5740950" cy="9420225"/>
                <wp:effectExtent b="0" l="0" r="0" t="0"/>
                <wp:wrapNone/>
                <wp:docPr id="2" name=""/>
                <a:graphic>
                  <a:graphicData uri="http://schemas.microsoft.com/office/word/2010/wordprocessingShape">
                    <wps:wsp>
                      <wps:cNvSpPr/>
                      <wps:cNvPr id="3" name="Shape 3"/>
                      <wps:spPr>
                        <a:xfrm>
                          <a:off x="2298249" y="0"/>
                          <a:ext cx="6095503" cy="7560000"/>
                        </a:xfrm>
                        <a:prstGeom prst="roundRect">
                          <a:avLst>
                            <a:gd fmla="val 5074" name="adj"/>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align>center</wp:align>
                </wp:positionH>
                <wp:positionV relativeFrom="margin">
                  <wp:align>top</wp:align>
                </wp:positionV>
                <wp:extent cx="5740950" cy="9420225"/>
                <wp:effectExtent b="0" l="0" r="0" t="0"/>
                <wp:wrapNone/>
                <wp:docPr id="2"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5740950" cy="94202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rFonts w:ascii="Arial" w:cs="Arial" w:eastAsia="Arial" w:hAnsi="Arial"/>
          <w:sz w:val="24"/>
          <w:szCs w:val="24"/>
        </w:rPr>
      </w:pPr>
      <w:r w:rsidDel="00000000" w:rsidR="00000000" w:rsidRPr="00000000">
        <w:rPr>
          <w:rFonts w:ascii="Arial" w:cs="Arial" w:eastAsia="Arial" w:hAnsi="Arial"/>
          <w:sz w:val="24"/>
          <w:szCs w:val="24"/>
        </w:rPr>
        <w:drawing>
          <wp:anchor allowOverlap="1" behindDoc="0" distB="0" distT="0" distL="0" distR="0" hidden="0" layoutInCell="1" locked="0" relativeHeight="0" simplePos="0">
            <wp:simplePos x="0" y="0"/>
            <wp:positionH relativeFrom="margin">
              <wp:posOffset>2328863</wp:posOffset>
            </wp:positionH>
            <wp:positionV relativeFrom="margin">
              <wp:posOffset>190500</wp:posOffset>
            </wp:positionV>
            <wp:extent cx="1090937" cy="1475513"/>
            <wp:effectExtent b="0" l="0" r="0" t="0"/>
            <wp:wrapNone/>
            <wp:docPr descr="LOGO CLP.png" id="4" name="image1.png"/>
            <a:graphic>
              <a:graphicData uri="http://schemas.openxmlformats.org/drawingml/2006/picture">
                <pic:pic>
                  <pic:nvPicPr>
                    <pic:cNvPr descr="LOGO CLP.png" id="0" name="image1.png"/>
                    <pic:cNvPicPr preferRelativeResize="0"/>
                  </pic:nvPicPr>
                  <pic:blipFill>
                    <a:blip r:embed="rId7"/>
                    <a:srcRect b="0" l="0" r="0" t="0"/>
                    <a:stretch>
                      <a:fillRect/>
                    </a:stretch>
                  </pic:blipFill>
                  <pic:spPr>
                    <a:xfrm>
                      <a:off x="0" y="0"/>
                      <a:ext cx="1090937" cy="1475513"/>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ind w:left="1350" w:firstLine="0"/>
        <w:jc w:val="center"/>
        <w:rPr>
          <w:rFonts w:ascii="Arial" w:cs="Arial" w:eastAsia="Arial" w:hAnsi="Arial"/>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04">
      <w:pPr>
        <w:spacing w:after="72"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spacing w:after="72" w:lineRule="auto"/>
        <w:ind w:left="126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spacing w:after="72" w:lineRule="auto"/>
        <w:ind w:left="126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7">
      <w:pPr>
        <w:spacing w:after="72" w:lineRule="auto"/>
        <w:ind w:left="126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8">
      <w:pPr>
        <w:spacing w:after="72" w:lineRule="auto"/>
        <w:ind w:left="126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9">
      <w:pPr>
        <w:spacing w:after="72" w:lineRule="auto"/>
        <w:ind w:left="126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spacing w:after="72" w:lineRule="auto"/>
        <w:ind w:left="0" w:firstLine="0"/>
        <w:jc w:val="center"/>
        <w:rPr>
          <w:rFonts w:ascii="Arial" w:cs="Arial" w:eastAsia="Arial" w:hAnsi="Arial"/>
          <w:sz w:val="34"/>
          <w:szCs w:val="34"/>
        </w:rPr>
      </w:pPr>
      <w:r w:rsidDel="00000000" w:rsidR="00000000" w:rsidRPr="00000000">
        <w:rPr>
          <w:rFonts w:ascii="Arial" w:cs="Arial" w:eastAsia="Arial" w:hAnsi="Arial"/>
          <w:sz w:val="34"/>
          <w:szCs w:val="34"/>
          <w:rtl w:val="0"/>
        </w:rPr>
        <w:t xml:space="preserve">PEMERINTAH KABUPATEN CILACAP</w:t>
      </w:r>
    </w:p>
    <w:p w:rsidR="00000000" w:rsidDel="00000000" w:rsidP="00000000" w:rsidRDefault="00000000" w:rsidRPr="00000000" w14:paraId="0000000B">
      <w:pPr>
        <w:spacing w:after="72" w:lineRule="auto"/>
        <w:ind w:left="0" w:firstLine="0"/>
        <w:jc w:val="center"/>
        <w:rPr>
          <w:rFonts w:ascii="Arial" w:cs="Arial" w:eastAsia="Arial" w:hAnsi="Arial"/>
          <w:b w:val="1"/>
          <w:smallCaps w:val="1"/>
          <w:sz w:val="24"/>
          <w:szCs w:val="24"/>
        </w:rPr>
      </w:pPr>
      <w:r w:rsidDel="00000000" w:rsidR="00000000" w:rsidRPr="00000000">
        <w:rPr>
          <w:rFonts w:ascii="Arial" w:cs="Arial" w:eastAsia="Arial" w:hAnsi="Arial"/>
          <w:b w:val="1"/>
          <w:smallCaps w:val="1"/>
          <w:sz w:val="30"/>
          <w:szCs w:val="30"/>
          <w:rtl w:val="0"/>
        </w:rPr>
        <w:t xml:space="preserve">DINAS PENDIDIKAN DAN KEBUDAYAAN</w:t>
      </w:r>
      <w:r w:rsidDel="00000000" w:rsidR="00000000" w:rsidRPr="00000000">
        <w:rPr>
          <w:rFonts w:ascii="Arial" w:cs="Arial" w:eastAsia="Arial" w:hAnsi="Arial"/>
          <w:b w:val="1"/>
          <w:smallCaps w:val="1"/>
          <w:sz w:val="24"/>
          <w:szCs w:val="24"/>
          <w:rtl w:val="0"/>
        </w:rPr>
        <w:t xml:space="preserve"> </w:t>
      </w:r>
    </w:p>
    <w:p w:rsidR="00000000" w:rsidDel="00000000" w:rsidP="00000000" w:rsidRDefault="00000000" w:rsidRPr="00000000" w14:paraId="0000000C">
      <w:pPr>
        <w:spacing w:after="72"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D">
      <w:pPr>
        <w:spacing w:after="72"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E">
      <w:pPr>
        <w:spacing w:after="72" w:lineRule="auto"/>
        <w:ind w:left="0" w:firstLine="0"/>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DOKUMEN KONTRAK</w:t>
      </w:r>
    </w:p>
    <w:p w:rsidR="00000000" w:rsidDel="00000000" w:rsidP="00000000" w:rsidRDefault="00000000" w:rsidRPr="00000000" w14:paraId="0000000F">
      <w:pPr>
        <w:spacing w:after="72" w:lineRule="auto"/>
        <w:ind w:left="0" w:firstLine="0"/>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PEKERJAAN KONSTRUKSI </w:t>
      </w:r>
    </w:p>
    <w:p w:rsidR="00000000" w:rsidDel="00000000" w:rsidP="00000000" w:rsidRDefault="00000000" w:rsidRPr="00000000" w14:paraId="00000010">
      <w:pPr>
        <w:spacing w:after="72" w:lineRule="auto"/>
        <w:ind w:left="0" w:firstLine="0"/>
        <w:jc w:val="cente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(TENDER) </w:t>
      </w:r>
    </w:p>
    <w:p w:rsidR="00000000" w:rsidDel="00000000" w:rsidP="00000000" w:rsidRDefault="00000000" w:rsidRPr="00000000" w14:paraId="00000011">
      <w:pPr>
        <w:spacing w:after="72" w:lineRule="auto"/>
        <w:ind w:left="0" w:firstLine="0"/>
        <w:jc w:val="center"/>
        <w:rPr>
          <w:rFonts w:ascii="Arial" w:cs="Arial" w:eastAsia="Arial" w:hAnsi="Arial"/>
          <w:b w:val="1"/>
          <w:i w:val="1"/>
          <w:sz w:val="30"/>
          <w:szCs w:val="30"/>
        </w:rPr>
      </w:pPr>
      <w:r w:rsidDel="00000000" w:rsidR="00000000" w:rsidRPr="00000000">
        <w:rPr>
          <w:rFonts w:ascii="Arial" w:cs="Arial" w:eastAsia="Arial" w:hAnsi="Arial"/>
          <w:b w:val="1"/>
          <w:i w:val="1"/>
          <w:sz w:val="30"/>
          <w:szCs w:val="30"/>
          <w:rtl w:val="0"/>
        </w:rPr>
        <w:t xml:space="preserve">KONTRAK HARGA SATUAN</w:t>
      </w:r>
    </w:p>
    <w:p w:rsidR="00000000" w:rsidDel="00000000" w:rsidP="00000000" w:rsidRDefault="00000000" w:rsidRPr="00000000" w14:paraId="00000012">
      <w:pPr>
        <w:spacing w:after="72"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spacing w:after="72" w:lineRule="auto"/>
        <w:ind w:left="0" w:firstLine="0"/>
        <w:jc w:val="center"/>
        <w:rPr>
          <w:rFonts w:ascii="Arial" w:cs="Arial" w:eastAsia="Arial" w:hAnsi="Arial"/>
          <w:sz w:val="24"/>
          <w:szCs w:val="24"/>
        </w:rPr>
      </w:pPr>
      <w:r w:rsidDel="00000000" w:rsidR="00000000" w:rsidRPr="00000000">
        <w:rPr>
          <w:rtl w:val="0"/>
        </w:rPr>
      </w:r>
    </w:p>
    <w:tbl>
      <w:tblPr>
        <w:tblStyle w:val="Table1"/>
        <w:tblW w:w="8585.574803149608" w:type="dxa"/>
        <w:jc w:val="center"/>
        <w:tblLayout w:type="fixed"/>
        <w:tblLook w:val="0400"/>
      </w:tblPr>
      <w:tblGrid>
        <w:gridCol w:w="2946.3307086614177"/>
        <w:gridCol w:w="360"/>
        <w:gridCol w:w="5279.244094488189"/>
        <w:tblGridChange w:id="0">
          <w:tblGrid>
            <w:gridCol w:w="2946.3307086614177"/>
            <w:gridCol w:w="360"/>
            <w:gridCol w:w="5279.244094488189"/>
          </w:tblGrid>
        </w:tblGridChange>
      </w:tblGrid>
      <w:tr>
        <w:trPr>
          <w:cantSplit w:val="0"/>
          <w:trHeight w:val="332.9765625" w:hRule="atLeast"/>
          <w:tblHeader w:val="0"/>
        </w:trPr>
        <w:tc>
          <w:tcPr/>
          <w:p w:rsidR="00000000" w:rsidDel="00000000" w:rsidP="00000000" w:rsidRDefault="00000000" w:rsidRPr="00000000" w14:paraId="00000014">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SUB KEGIATAN</w:t>
            </w:r>
          </w:p>
        </w:tc>
        <w:tc>
          <w:tcPr/>
          <w:p w:rsidR="00000000" w:rsidDel="00000000" w:rsidP="00000000" w:rsidRDefault="00000000" w:rsidRPr="00000000" w14:paraId="00000015">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16">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${SUB_KEGIATAN}</w:t>
            </w:r>
          </w:p>
        </w:tc>
      </w:tr>
      <w:tr>
        <w:trPr>
          <w:cantSplit w:val="0"/>
          <w:tblHeader w:val="0"/>
        </w:trPr>
        <w:tc>
          <w:tcPr/>
          <w:p w:rsidR="00000000" w:rsidDel="00000000" w:rsidP="00000000" w:rsidRDefault="00000000" w:rsidRPr="00000000" w14:paraId="00000017">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PEKERJAAN</w:t>
            </w:r>
          </w:p>
        </w:tc>
        <w:tc>
          <w:tcPr/>
          <w:p w:rsidR="00000000" w:rsidDel="00000000" w:rsidP="00000000" w:rsidRDefault="00000000" w:rsidRPr="00000000" w14:paraId="00000018">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19">
            <w:pPr>
              <w:spacing w:after="72" w:lineRule="auto"/>
              <w:ind w:left="0" w:right="6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${PEKERJAAN_JUDUL}</w:t>
            </w:r>
          </w:p>
        </w:tc>
      </w:tr>
      <w:tr>
        <w:trPr>
          <w:cantSplit w:val="0"/>
          <w:tblHeader w:val="0"/>
        </w:trPr>
        <w:tc>
          <w:tcPr/>
          <w:p w:rsidR="00000000" w:rsidDel="00000000" w:rsidP="00000000" w:rsidRDefault="00000000" w:rsidRPr="00000000" w14:paraId="0000001A">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ANGGARAN</w:t>
            </w:r>
          </w:p>
        </w:tc>
        <w:tc>
          <w:tcPr/>
          <w:p w:rsidR="00000000" w:rsidDel="00000000" w:rsidP="00000000" w:rsidRDefault="00000000" w:rsidRPr="00000000" w14:paraId="0000001B">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72"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Rp. ${PAGU_ANGGARAN}</w:t>
            </w:r>
          </w:p>
        </w:tc>
      </w:tr>
      <w:tr>
        <w:trPr>
          <w:cantSplit w:val="0"/>
          <w:tblHeader w:val="0"/>
        </w:trPr>
        <w:tc>
          <w:tcPr/>
          <w:p w:rsidR="00000000" w:rsidDel="00000000" w:rsidP="00000000" w:rsidRDefault="00000000" w:rsidRPr="00000000" w14:paraId="0000001D">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KONTRAK</w:t>
            </w:r>
          </w:p>
        </w:tc>
        <w:tc>
          <w:tcPr/>
          <w:p w:rsidR="00000000" w:rsidDel="00000000" w:rsidP="00000000" w:rsidRDefault="00000000" w:rsidRPr="00000000" w14:paraId="0000001E">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1F">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Rp. ${NILAI_KONTRAK}</w:t>
            </w:r>
          </w:p>
        </w:tc>
      </w:tr>
      <w:tr>
        <w:trPr>
          <w:cantSplit w:val="0"/>
          <w:tblHeader w:val="0"/>
        </w:trPr>
        <w:tc>
          <w:tcPr/>
          <w:p w:rsidR="00000000" w:rsidDel="00000000" w:rsidP="00000000" w:rsidRDefault="00000000" w:rsidRPr="00000000" w14:paraId="00000020">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NOMOR KONTRAK</w:t>
            </w:r>
          </w:p>
        </w:tc>
        <w:tc>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72"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72"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${NO_KONTRAK}</w:t>
            </w:r>
          </w:p>
        </w:tc>
      </w:tr>
      <w:tr>
        <w:trPr>
          <w:cantSplit w:val="0"/>
          <w:tblHeader w:val="0"/>
        </w:trPr>
        <w:tc>
          <w:tcPr/>
          <w:p w:rsidR="00000000" w:rsidDel="00000000" w:rsidP="00000000" w:rsidRDefault="00000000" w:rsidRPr="00000000" w14:paraId="00000023">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TANGGAL KONTRAK</w:t>
            </w:r>
          </w:p>
        </w:tc>
        <w:tc>
          <w:tcPr/>
          <w:p w:rsidR="00000000" w:rsidDel="00000000" w:rsidP="00000000" w:rsidRDefault="00000000" w:rsidRPr="00000000" w14:paraId="00000024">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25">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${TGL_KONTRAK}</w:t>
            </w:r>
          </w:p>
        </w:tc>
      </w:tr>
      <w:tr>
        <w:trPr>
          <w:cantSplit w:val="0"/>
          <w:tblHeader w:val="0"/>
        </w:trPr>
        <w:tc>
          <w:tcPr/>
          <w:p w:rsidR="00000000" w:rsidDel="00000000" w:rsidP="00000000" w:rsidRDefault="00000000" w:rsidRPr="00000000" w14:paraId="00000026">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SELESAI KONTRAK</w:t>
            </w:r>
          </w:p>
        </w:tc>
        <w:tc>
          <w:tcPr/>
          <w:p w:rsidR="00000000" w:rsidDel="00000000" w:rsidP="00000000" w:rsidRDefault="00000000" w:rsidRPr="00000000" w14:paraId="00000027">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28">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${TGL_SELESAI}</w:t>
            </w:r>
          </w:p>
        </w:tc>
      </w:tr>
      <w:tr>
        <w:trPr>
          <w:cantSplit w:val="0"/>
          <w:tblHeader w:val="0"/>
        </w:trPr>
        <w:tc>
          <w:tcPr/>
          <w:p w:rsidR="00000000" w:rsidDel="00000000" w:rsidP="00000000" w:rsidRDefault="00000000" w:rsidRPr="00000000" w14:paraId="00000029">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WAKTU PELAKSANAAN</w:t>
            </w:r>
          </w:p>
        </w:tc>
        <w:tc>
          <w:tcPr/>
          <w:p w:rsidR="00000000" w:rsidDel="00000000" w:rsidP="00000000" w:rsidRDefault="00000000" w:rsidRPr="00000000" w14:paraId="0000002A">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2B">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&lt;&lt;JANGKA WAKTU PELAKSANAAN&gt;&gt; (&lt;&lt;TERBILANG JANGKA WAKTU&gt;&gt;) Hari Kalender</w:t>
            </w:r>
          </w:p>
        </w:tc>
      </w:tr>
      <w:tr>
        <w:trPr>
          <w:cantSplit w:val="0"/>
          <w:tblHeader w:val="0"/>
        </w:trPr>
        <w:tc>
          <w:tcPr/>
          <w:p w:rsidR="00000000" w:rsidDel="00000000" w:rsidP="00000000" w:rsidRDefault="00000000" w:rsidRPr="00000000" w14:paraId="0000002C">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PENYEDIA</w:t>
            </w:r>
          </w:p>
        </w:tc>
        <w:tc>
          <w:tcPr/>
          <w:p w:rsidR="00000000" w:rsidDel="00000000" w:rsidP="00000000" w:rsidRDefault="00000000" w:rsidRPr="00000000" w14:paraId="0000002D">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2E">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${NAMA_CV}</w:t>
            </w:r>
          </w:p>
        </w:tc>
      </w:tr>
    </w:tbl>
    <w:p w:rsidR="00000000" w:rsidDel="00000000" w:rsidP="00000000" w:rsidRDefault="00000000" w:rsidRPr="00000000" w14:paraId="0000002F">
      <w:pPr>
        <w:tabs>
          <w:tab w:val="center" w:leader="none" w:pos="7027"/>
        </w:tabs>
        <w:spacing w:line="36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tabs>
          <w:tab w:val="left" w:leader="none" w:pos="4462"/>
          <w:tab w:val="left" w:leader="none" w:pos="5461"/>
          <w:tab w:val="center" w:leader="none" w:pos="7027"/>
        </w:tabs>
        <w:spacing w:line="36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tabs>
          <w:tab w:val="left" w:leader="none" w:pos="4462"/>
          <w:tab w:val="left" w:leader="none" w:pos="5461"/>
          <w:tab w:val="center" w:leader="none" w:pos="7027"/>
        </w:tabs>
        <w:spacing w:line="36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anchor allowOverlap="1" behindDoc="0" distB="0" distT="0" distL="114300" distR="114300" hidden="0" layoutInCell="1" locked="0" relativeHeight="0" simplePos="0">
            <wp:simplePos x="0" y="0"/>
            <wp:positionH relativeFrom="margin">
              <wp:posOffset>2328863</wp:posOffset>
            </wp:positionH>
            <wp:positionV relativeFrom="margin">
              <wp:posOffset>7359718</wp:posOffset>
            </wp:positionV>
            <wp:extent cx="1096462" cy="1096462"/>
            <wp:effectExtent b="0" l="0" r="0" t="0"/>
            <wp:wrapNone/>
            <wp:docPr descr="QR Dinas.jpg" id="6" name="image2.jpg"/>
            <a:graphic>
              <a:graphicData uri="http://schemas.openxmlformats.org/drawingml/2006/picture">
                <pic:pic>
                  <pic:nvPicPr>
                    <pic:cNvPr descr="QR Dinas.jpg" id="0" name="image2.jpg"/>
                    <pic:cNvPicPr preferRelativeResize="0"/>
                  </pic:nvPicPr>
                  <pic:blipFill>
                    <a:blip r:embed="rId8"/>
                    <a:srcRect b="0" l="0" r="0" t="0"/>
                    <a:stretch>
                      <a:fillRect/>
                    </a:stretch>
                  </pic:blipFill>
                  <pic:spPr>
                    <a:xfrm>
                      <a:off x="0" y="0"/>
                      <a:ext cx="1096462" cy="1096462"/>
                    </a:xfrm>
                    <a:prstGeom prst="rect"/>
                    <a:ln/>
                  </pic:spPr>
                </pic:pic>
              </a:graphicData>
            </a:graphic>
          </wp:anchor>
        </w:drawing>
      </w:r>
      <w:r w:rsidDel="00000000" w:rsidR="00000000" w:rsidRPr="00000000">
        <w:rPr>
          <w:rtl w:val="0"/>
        </w:rPr>
      </w:r>
    </w:p>
    <w:p w:rsidR="00000000" w:rsidDel="00000000" w:rsidP="00000000" w:rsidRDefault="00000000" w:rsidRPr="00000000" w14:paraId="00000032">
      <w:pPr>
        <w:tabs>
          <w:tab w:val="left" w:leader="none" w:pos="4462"/>
          <w:tab w:val="left" w:leader="none" w:pos="5461"/>
          <w:tab w:val="center" w:leader="none" w:pos="7027"/>
        </w:tabs>
        <w:spacing w:line="360" w:lineRule="auto"/>
        <w:ind w:lef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3">
      <w:pPr>
        <w:spacing w:line="200" w:lineRule="auto"/>
        <w:rPr>
          <w:rFonts w:ascii="Arial" w:cs="Arial" w:eastAsia="Arial" w:hAnsi="Arial"/>
          <w:sz w:val="24"/>
          <w:szCs w:val="24"/>
        </w:rPr>
      </w:pPr>
      <w:r w:rsidDel="00000000" w:rsidR="00000000" w:rsidRPr="00000000">
        <w:rPr>
          <w:rFonts w:ascii="Arial" w:cs="Arial" w:eastAsia="Arial" w:hAnsi="Arial"/>
          <w:b w:val="1"/>
          <w:sz w:val="24"/>
          <w:szCs w:val="24"/>
        </w:rPr>
        <mc:AlternateContent>
          <mc:Choice Requires="wpg">
            <w:drawing>
              <wp:anchor allowOverlap="1" behindDoc="0" distB="114300" distT="114300" distL="114300" distR="114300" hidden="0" layoutInCell="1" locked="0" relativeHeight="0" simplePos="0">
                <wp:simplePos x="0" y="0"/>
                <wp:positionH relativeFrom="page">
                  <wp:posOffset>2865938</wp:posOffset>
                </wp:positionH>
                <wp:positionV relativeFrom="page">
                  <wp:posOffset>9170331</wp:posOffset>
                </wp:positionV>
                <wp:extent cx="2181225" cy="390525"/>
                <wp:effectExtent b="0" l="0" r="0" t="0"/>
                <wp:wrapNone/>
                <wp:docPr id="1" name=""/>
                <a:graphic>
                  <a:graphicData uri="http://schemas.microsoft.com/office/word/2010/wordprocessingShape">
                    <wps:wsp>
                      <wps:cNvSpPr/>
                      <wps:cNvPr id="2" name="Shape 2"/>
                      <wps:spPr>
                        <a:xfrm>
                          <a:off x="4270050" y="3597300"/>
                          <a:ext cx="2151900" cy="365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TAHUN ANGGARAN 2024</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2865938</wp:posOffset>
                </wp:positionH>
                <wp:positionV relativeFrom="page">
                  <wp:posOffset>9170331</wp:posOffset>
                </wp:positionV>
                <wp:extent cx="2181225" cy="390525"/>
                <wp:effectExtent b="0" l="0" r="0" t="0"/>
                <wp:wrapNone/>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2181225" cy="390525"/>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34">
      <w:pPr>
        <w:rPr>
          <w:rFonts w:ascii="Arial" w:cs="Arial" w:eastAsia="Arial" w:hAnsi="Arial"/>
          <w:sz w:val="24"/>
          <w:szCs w:val="24"/>
        </w:rPr>
      </w:pPr>
      <w:r w:rsidDel="00000000" w:rsidR="00000000" w:rsidRPr="00000000">
        <w:rPr>
          <w:rFonts w:ascii="Arial" w:cs="Arial" w:eastAsia="Arial" w:hAnsi="Arial"/>
          <w:sz w:val="24"/>
          <w:szCs w:val="24"/>
        </w:rPr>
        <w:drawing>
          <wp:anchor allowOverlap="1" behindDoc="0" distB="114300" distT="114300" distL="114300" distR="114300" hidden="0" layoutInCell="1" locked="0" relativeHeight="0" simplePos="0">
            <wp:simplePos x="0" y="0"/>
            <wp:positionH relativeFrom="page">
              <wp:posOffset>93825</wp:posOffset>
            </wp:positionH>
            <wp:positionV relativeFrom="page">
              <wp:posOffset>24675</wp:posOffset>
            </wp:positionV>
            <wp:extent cx="7439025" cy="1476375"/>
            <wp:effectExtent b="0" l="0" r="0" t="0"/>
            <wp:wrapNone/>
            <wp:docPr id="5"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7439025" cy="1476375"/>
                    </a:xfrm>
                    <a:prstGeom prst="rect"/>
                    <a:ln/>
                  </pic:spPr>
                </pic:pic>
              </a:graphicData>
            </a:graphic>
          </wp:anchor>
        </w:drawing>
      </w:r>
      <w:r w:rsidDel="00000000" w:rsidR="00000000" w:rsidRPr="00000000">
        <w:rPr>
          <w:rtl w:val="0"/>
        </w:rPr>
      </w:r>
    </w:p>
    <w:p w:rsidR="00000000" w:rsidDel="00000000" w:rsidP="00000000" w:rsidRDefault="00000000" w:rsidRPr="00000000" w14:paraId="00000035">
      <w:pPr>
        <w:ind w:left="1560" w:right="432" w:firstLine="283.0000000000001"/>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ind w:left="1560" w:right="432" w:firstLine="283.0000000000001"/>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7">
      <w:pPr>
        <w:ind w:left="1560" w:right="432" w:firstLine="283.0000000000001"/>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ind w:right="43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19"/>
          <w:tab w:val="left" w:leader="none" w:pos="8978"/>
        </w:tabs>
        <w:spacing w:after="71" w:before="161"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SURAT PERJANJIAN</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Kontrak Harga Satuan</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Paket Pekerjaan Konstruksi</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center"/>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z w:val="24"/>
          <w:szCs w:val="24"/>
          <w:rtl w:val="0"/>
        </w:rPr>
        <w:t xml:space="preserve">&lt;&lt;</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PEKERJAAN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JUDUL</w:t>
      </w:r>
      <w:r w:rsidDel="00000000" w:rsidR="00000000" w:rsidRPr="00000000">
        <w:rPr>
          <w:rFonts w:ascii="Arial" w:cs="Arial" w:eastAsia="Arial" w:hAnsi="Arial"/>
          <w:i w:val="1"/>
          <w:sz w:val="24"/>
          <w:szCs w:val="24"/>
          <w:rtl w:val="0"/>
        </w:rPr>
        <w:t xml:space="preserve">&gt;&gt;</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Nomor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KONTRAK</w:t>
      </w:r>
      <w:r w:rsidDel="00000000" w:rsidR="00000000" w:rsidRPr="00000000">
        <w:rPr>
          <w:rFonts w:ascii="Arial" w:cs="Arial" w:eastAsia="Arial" w:hAnsi="Arial"/>
          <w:sz w:val="24"/>
          <w:szCs w:val="24"/>
          <w:rtl w:val="0"/>
        </w:rPr>
        <w:t xml:space="preserve">&gt;&gt;</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12"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SURAT PERJANJIAN ini berikut semua lampirannya adalah Kontrak Kerja Konstruksi Harga Satuan, yang selanjutnya disebut “Kontrak” dibuat dan ditandatangani di Cilacap pada hari</w:t>
      </w:r>
      <w:r w:rsidDel="00000000" w:rsidR="00000000" w:rsidRPr="00000000">
        <w:rPr>
          <w:rFonts w:ascii="Arial" w:cs="Arial" w:eastAsia="Arial" w:hAnsi="Arial"/>
          <w:sz w:val="24"/>
          <w:szCs w:val="24"/>
          <w:rtl w:val="0"/>
        </w:rPr>
        <w:t xml:space="preserve"> &lt;&lt;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TERBILANG TGL</w:t>
      </w:r>
      <w:r w:rsidDel="00000000" w:rsidR="00000000" w:rsidRPr="00000000">
        <w:rPr>
          <w:rFonts w:ascii="Arial" w:cs="Arial" w:eastAsia="Arial" w:hAnsi="Arial"/>
          <w:sz w:val="24"/>
          <w:szCs w:val="24"/>
          <w:rtl w:val="0"/>
        </w:rPr>
        <w:t xml:space="preserve">&gt;&gt;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tahun </w:t>
      </w:r>
      <w:r w:rsidDel="00000000" w:rsidR="00000000" w:rsidRPr="00000000">
        <w:rPr>
          <w:rFonts w:ascii="Arial" w:cs="Arial" w:eastAsia="Arial" w:hAnsi="Arial"/>
          <w:sz w:val="24"/>
          <w:szCs w:val="24"/>
          <w:rtl w:val="0"/>
        </w:rPr>
        <w:t xml:space="preserve">Dua Ribu Dua Puluh Empat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TGL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KONTRAK</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berdasarkan Surat Penetapan Pemenang Nomor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SURAT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PENETAPAN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PEMENANG</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tanggal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w:t>
      </w:r>
      <w:r w:rsidDel="00000000" w:rsidR="00000000" w:rsidRPr="00000000">
        <w:rPr>
          <w:rFonts w:ascii="Arial" w:cs="Arial" w:eastAsia="Arial" w:hAnsi="Arial"/>
          <w:sz w:val="24"/>
          <w:szCs w:val="24"/>
          <w:rtl w:val="0"/>
        </w:rPr>
        <w:t xml:space="preserve">GL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SURAT</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Surat Penunjukan  Penyedia  Barang/Jasa  (SPPBJ)  Nomor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SPPBJ</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tanggal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TGL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SPPBJ</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antara:</w:t>
      </w:r>
    </w:p>
    <w:p w:rsidR="00000000" w:rsidDel="00000000" w:rsidP="00000000" w:rsidRDefault="00000000" w:rsidRPr="00000000" w14:paraId="00000041">
      <w:pPr>
        <w:tabs>
          <w:tab w:val="left" w:leader="none" w:pos="3099.212598425197"/>
        </w:tabs>
        <w:spacing w:before="204" w:line="276" w:lineRule="auto"/>
        <w:ind w:left="0" w:right="12" w:firstLine="0"/>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Nama</w:t>
        <w:tab/>
        <w:t xml:space="preserve">: SUNGEB, S.Sos</w:t>
      </w:r>
      <w:r w:rsidDel="00000000" w:rsidR="00000000" w:rsidRPr="00000000">
        <w:rPr>
          <w:rtl w:val="0"/>
        </w:rPr>
      </w:r>
    </w:p>
    <w:p w:rsidR="00000000" w:rsidDel="00000000" w:rsidP="00000000" w:rsidRDefault="00000000" w:rsidRPr="00000000" w14:paraId="00000042">
      <w:pPr>
        <w:tabs>
          <w:tab w:val="left" w:leader="none" w:pos="3099.212598425197"/>
          <w:tab w:val="left" w:leader="none" w:pos="4320"/>
        </w:tabs>
        <w:spacing w:line="276" w:lineRule="auto"/>
        <w:ind w:left="0" w:right="1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NIP</w:t>
      </w:r>
      <w:r w:rsidDel="00000000" w:rsidR="00000000" w:rsidRPr="00000000">
        <w:rPr>
          <w:rFonts w:ascii="Arial" w:cs="Arial" w:eastAsia="Arial" w:hAnsi="Arial"/>
          <w:i w:val="1"/>
          <w:sz w:val="24"/>
          <w:szCs w:val="24"/>
          <w:rtl w:val="0"/>
        </w:rPr>
        <w:tab/>
      </w:r>
      <w:r w:rsidDel="00000000" w:rsidR="00000000" w:rsidRPr="00000000">
        <w:rPr>
          <w:rFonts w:ascii="Arial" w:cs="Arial" w:eastAsia="Arial" w:hAnsi="Arial"/>
          <w:sz w:val="24"/>
          <w:szCs w:val="24"/>
          <w:rtl w:val="0"/>
        </w:rPr>
        <w:t xml:space="preserve">: 197809081997031001</w:t>
        <w:tab/>
        <w:tab/>
        <w:tab/>
      </w:r>
    </w:p>
    <w:p w:rsidR="00000000" w:rsidDel="00000000" w:rsidP="00000000" w:rsidRDefault="00000000" w:rsidRPr="00000000" w14:paraId="00000043">
      <w:pPr>
        <w:tabs>
          <w:tab w:val="left" w:leader="none" w:pos="3099.212598425197"/>
          <w:tab w:val="left" w:leader="none" w:pos="4320"/>
        </w:tabs>
        <w:spacing w:line="276" w:lineRule="auto"/>
        <w:ind w:left="0" w:right="1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Jabatan</w:t>
        <w:tab/>
        <w:t xml:space="preserve">: Kepala Bidang Sarana dan Prasarana </w:t>
      </w:r>
    </w:p>
    <w:p w:rsidR="00000000" w:rsidDel="00000000" w:rsidP="00000000" w:rsidRDefault="00000000" w:rsidRPr="00000000" w14:paraId="00000044">
      <w:pPr>
        <w:tabs>
          <w:tab w:val="left" w:leader="none" w:pos="3099.212598425197"/>
          <w:tab w:val="left" w:leader="none" w:pos="4320"/>
        </w:tabs>
        <w:spacing w:line="276" w:lineRule="auto"/>
        <w:ind w:left="0" w:right="12" w:firstLine="0"/>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Berkedudukan </w:t>
        <w:tab/>
        <w:t xml:space="preserve">: Jalan Kalimantan No. 51 Cilacap </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99.212598425197"/>
          <w:tab w:val="left" w:leader="none" w:pos="9616"/>
        </w:tabs>
        <w:spacing w:after="0" w:before="228"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yang bertindak untuk dan atas nama Dinas Pendidikan dan Kebudayaan Kabupaten Cilacap berdasarkan  </w:t>
      </w:r>
      <w:r w:rsidDel="00000000" w:rsidR="00000000" w:rsidRPr="00000000">
        <w:rPr>
          <w:rFonts w:ascii="Arial" w:cs="Arial" w:eastAsia="Arial" w:hAnsi="Arial"/>
          <w:sz w:val="24"/>
          <w:szCs w:val="24"/>
          <w:rtl w:val="0"/>
        </w:rPr>
        <w:t xml:space="preserve">Surat Keputusan  Kepala Dinas Pendidikan dan Kebudayaan Kabupaten Cilacap Nomor 900 / 0019 / 15 / 2024 tanggal 2  Januari 2024 tentang Penunjukan Pejabat Pembuat Komitmen pada Satuan Kerja Perangkat Daerah Dinas Pendidikan dan Kebudayaan Kabupaten Cilacap Tahun Anggaran 2024</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selanjutnya disebut “Pengguna Jasa”,  dengan:</w:t>
      </w:r>
    </w:p>
    <w:p w:rsidR="00000000" w:rsidDel="00000000" w:rsidP="00000000" w:rsidRDefault="00000000" w:rsidRPr="00000000" w14:paraId="00000046">
      <w:pPr>
        <w:pStyle w:val="Heading2"/>
        <w:tabs>
          <w:tab w:val="left" w:leader="none" w:pos="3099.212598425197"/>
          <w:tab w:val="left" w:leader="none" w:pos="4253"/>
          <w:tab w:val="left" w:leader="none" w:pos="6139"/>
        </w:tabs>
        <w:spacing w:before="205" w:line="276" w:lineRule="auto"/>
        <w:ind w:left="0" w:right="12" w:firstLine="0"/>
        <w:jc w:val="left"/>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Nama  </w:t>
        <w:tab/>
        <w:t xml:space="preserve">: &lt;&lt;NAMA DIREKTUR&gt;&gt;</w:t>
      </w:r>
    </w:p>
    <w:p w:rsidR="00000000" w:rsidDel="00000000" w:rsidP="00000000" w:rsidRDefault="00000000" w:rsidRPr="00000000" w14:paraId="00000047">
      <w:pPr>
        <w:tabs>
          <w:tab w:val="left" w:leader="none" w:pos="3099.212598425197"/>
          <w:tab w:val="left" w:leader="none" w:pos="4253"/>
          <w:tab w:val="left" w:leader="none" w:pos="6139"/>
        </w:tabs>
        <w:spacing w:line="276" w:lineRule="auto"/>
        <w:ind w:left="0" w:right="1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Jabatan</w:t>
        <w:tab/>
        <w:t xml:space="preserve">: Direktur</w:t>
      </w:r>
    </w:p>
    <w:p w:rsidR="00000000" w:rsidDel="00000000" w:rsidP="00000000" w:rsidRDefault="00000000" w:rsidRPr="00000000" w14:paraId="00000048">
      <w:pPr>
        <w:tabs>
          <w:tab w:val="left" w:leader="none" w:pos="3099.212598425197"/>
          <w:tab w:val="left" w:leader="none" w:pos="4253"/>
          <w:tab w:val="left" w:leader="none" w:pos="6139"/>
        </w:tabs>
        <w:spacing w:line="276" w:lineRule="auto"/>
        <w:ind w:left="3259.8425196850394" w:right="12" w:hanging="3259.8425196850394"/>
        <w:rPr>
          <w:rFonts w:ascii="Arial" w:cs="Arial" w:eastAsia="Arial" w:hAnsi="Arial"/>
          <w:sz w:val="24"/>
          <w:szCs w:val="24"/>
        </w:rPr>
      </w:pPr>
      <w:r w:rsidDel="00000000" w:rsidR="00000000" w:rsidRPr="00000000">
        <w:rPr>
          <w:rFonts w:ascii="Arial" w:cs="Arial" w:eastAsia="Arial" w:hAnsi="Arial"/>
          <w:sz w:val="24"/>
          <w:szCs w:val="24"/>
          <w:rtl w:val="0"/>
        </w:rPr>
        <w:t xml:space="preserve">Berkedudukan di </w:t>
        <w:tab/>
        <w:t xml:space="preserve">: &lt;&lt;ALAMAT PERUSAHAAN&gt;&gt;</w:t>
      </w:r>
    </w:p>
    <w:p w:rsidR="00000000" w:rsidDel="00000000" w:rsidP="00000000" w:rsidRDefault="00000000" w:rsidRPr="00000000" w14:paraId="00000049">
      <w:pPr>
        <w:tabs>
          <w:tab w:val="left" w:leader="none" w:pos="3099.212598425197"/>
          <w:tab w:val="left" w:leader="none" w:pos="4253"/>
          <w:tab w:val="left" w:leader="none" w:pos="6139"/>
        </w:tabs>
        <w:spacing w:line="276" w:lineRule="auto"/>
        <w:ind w:left="0" w:right="1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Akta Perubahan Nomor</w:t>
        <w:tab/>
        <w:t xml:space="preserve">: &lt;&lt;NO AKTA&gt;&gt;</w:t>
      </w:r>
    </w:p>
    <w:p w:rsidR="00000000" w:rsidDel="00000000" w:rsidP="00000000" w:rsidRDefault="00000000" w:rsidRPr="00000000" w14:paraId="0000004A">
      <w:pPr>
        <w:tabs>
          <w:tab w:val="left" w:leader="none" w:pos="3099.212598425197"/>
          <w:tab w:val="left" w:leader="none" w:pos="4253"/>
          <w:tab w:val="left" w:leader="none" w:pos="6139"/>
        </w:tabs>
        <w:spacing w:line="276" w:lineRule="auto"/>
        <w:ind w:left="0" w:right="1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Tanggal</w:t>
        <w:tab/>
        <w:t xml:space="preserve">: &lt;&lt;TGL AKTA&gt;&gt;</w:t>
      </w:r>
    </w:p>
    <w:p w:rsidR="00000000" w:rsidDel="00000000" w:rsidP="00000000" w:rsidRDefault="00000000" w:rsidRPr="00000000" w14:paraId="0000004B">
      <w:pPr>
        <w:tabs>
          <w:tab w:val="left" w:leader="none" w:pos="3099.212598425197"/>
          <w:tab w:val="left" w:leader="none" w:pos="4253"/>
          <w:tab w:val="left" w:leader="none" w:pos="6139"/>
        </w:tabs>
        <w:spacing w:line="276" w:lineRule="auto"/>
        <w:ind w:left="0" w:right="1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Notaris </w:t>
        <w:tab/>
        <w:t xml:space="preserve">: &lt;&lt;NAMA NOTARIS&gt;&gt;</w:t>
      </w:r>
    </w:p>
    <w:p w:rsidR="00000000" w:rsidDel="00000000" w:rsidP="00000000" w:rsidRDefault="00000000" w:rsidRPr="00000000" w14:paraId="0000004C">
      <w:pPr>
        <w:tabs>
          <w:tab w:val="left" w:leader="none" w:pos="6811"/>
        </w:tabs>
        <w:spacing w:before="214" w:line="276" w:lineRule="auto"/>
        <w:ind w:left="0" w:right="12" w:firstLine="0"/>
        <w:jc w:val="both"/>
        <w:rPr>
          <w:rFonts w:ascii="Arial" w:cs="Arial" w:eastAsia="Arial" w:hAnsi="Arial"/>
          <w:sz w:val="24"/>
          <w:szCs w:val="24"/>
        </w:rPr>
        <w:sectPr>
          <w:pgSz w:h="16838" w:w="11906" w:orient="portrait"/>
          <w:pgMar w:bottom="1417.3228346456694" w:top="1133.8582677165355" w:left="1700.7874015748032" w:right="1133.8582677165355" w:header="720" w:footer="720"/>
          <w:pgNumType w:start="1"/>
        </w:sectPr>
      </w:pPr>
      <w:r w:rsidDel="00000000" w:rsidR="00000000" w:rsidRPr="00000000">
        <w:rPr>
          <w:rFonts w:ascii="Arial" w:cs="Arial" w:eastAsia="Arial" w:hAnsi="Arial"/>
          <w:sz w:val="24"/>
          <w:szCs w:val="24"/>
          <w:rtl w:val="0"/>
        </w:rPr>
        <w:t xml:space="preserve">yang bertindak untuk  dan atas nama &lt;&lt;NAMA CV&gt;&gt;  selanjutnya disebut “Penyedia”.</w:t>
      </w:r>
    </w:p>
    <w:p w:rsidR="00000000" w:rsidDel="00000000" w:rsidP="00000000" w:rsidRDefault="00000000" w:rsidRPr="00000000" w14:paraId="0000004D">
      <w:pPr>
        <w:tabs>
          <w:tab w:val="left" w:leader="none" w:pos="6811"/>
        </w:tabs>
        <w:spacing w:before="214"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Dan dengan memperhatikan:</w:t>
      </w:r>
    </w:p>
    <w:p w:rsidR="00000000" w:rsidDel="00000000" w:rsidP="00000000" w:rsidRDefault="00000000" w:rsidRPr="00000000" w14:paraId="0000004E">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276" w:lineRule="auto"/>
        <w:ind w:left="425.19685039370086" w:right="12" w:hanging="425.19685039370086"/>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Undang-Undang Nomor 2 Tahun 2017 tentang Jasa Konstruksi;</w:t>
      </w: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276" w:lineRule="auto"/>
        <w:ind w:left="425.19685039370086" w:right="12" w:hanging="425.19685039370086"/>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Kitab Undang-Undang Hukum Perdata (Buku III tentang Perikatan);</w:t>
      </w: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276" w:lineRule="auto"/>
        <w:ind w:left="425.19685039370086" w:right="12" w:hanging="425.19685039370086"/>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Peraturan Pemerintah Nomor 22 Tahun 2020 tentang Peraturan Pelaksanaan Undang – Undang Nomor 2 tahun 2017 tentang Jasa Konstruksi;</w:t>
      </w: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276" w:lineRule="auto"/>
        <w:ind w:left="425.19685039370086" w:right="12" w:hanging="425.19685039370086"/>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Peraturan Presiden Nomor 16 Tahun 2018 tentang Pengadaan Barang/Jasa Pemerintah yang telah diubah dengan Peraturan Presiden Nomor 12 Tahun 2021 tentang perubahan atas Peraturan Presiden Nomor 16 Tahun 2018 tentang Pengadaan Barang/Jasa Pemerintah;</w:t>
      </w: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276" w:lineRule="auto"/>
        <w:ind w:left="425.19685039370086" w:right="12" w:hanging="425.19685039370086"/>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Peraturan Presiden Nomor 17 Tahun 2019 tentang Pengadaan Barang/Jasa Pemerintah untuk Percepatan Pembangunan Kesejahteraan di Provinsi Papua dan Provinsi Papua Barat;</w:t>
      </w: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276" w:lineRule="auto"/>
        <w:ind w:left="425.19685039370086" w:right="12" w:hanging="425.19685039370086"/>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Peraturan Menteri Pekerjaan Umum dan Perumahan Rakyat Nomor 14 Tahun 2020 tentang Standar dan Pedoman Pengadaan Jasa Konstruksi melalui Penyedia</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12"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12"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P</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ARA PIHAK MENERANGKAN TERLEBIH DAHULU BAHWA:</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408"/>
        </w:tabs>
        <w:spacing w:after="0" w:before="1" w:line="276" w:lineRule="auto"/>
        <w:ind w:left="425.19685039370086"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telah dilakukan proses pemilihan Penyedia yang telah sesuai dengan Dokumen Pemilihan;</w:t>
      </w: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408"/>
        </w:tabs>
        <w:spacing w:after="0" w:before="69" w:line="276" w:lineRule="auto"/>
        <w:ind w:left="425.19685039370086"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Pengguna Jasa telah menunjuk Penyedia menjadi pihak dalam Kontrak ini melalui Surat Penunjukan Penyedia Barang/Jasa (SPPBJ) untuk melaksanakan Pekerjaan Konstruksi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PEKERJAAN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JUDUL</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1"/>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sebagaimana diterangkan dalam dokumen Kontrak ini selanjutnya disebut “Pekerjaan Konstruksi”;</w:t>
      </w: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408"/>
        </w:tabs>
        <w:spacing w:after="0" w:before="66" w:line="276" w:lineRule="auto"/>
        <w:ind w:left="425.19685039370086"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Penyedia telah menyatakan kepada Pengguna Jasa, memiliki keahlian profesional, tenaga kerja konstruksi, dan sumber daya teknis, serta telah menyetujui untuk melaksanakan Pekerjaan Konstruksi sesuai dengan persyaratan dan ketentuan dalam Kontrak ini;</w:t>
      </w: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408"/>
        </w:tabs>
        <w:spacing w:after="0" w:before="66" w:line="276" w:lineRule="auto"/>
        <w:ind w:left="425.19685039370086"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Pengguna Jasa dan Penyedia menyatakan memiliki kewenangan untuk menandatangani Kontrak ini, dan mengikat pihak yang diwakili;</w:t>
      </w: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408"/>
        </w:tabs>
        <w:spacing w:after="0" w:before="49" w:line="276" w:lineRule="auto"/>
        <w:ind w:left="425.19685039370086"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Pengguna Jasa dan Penyedia mengakui dan menyatakan bahwa sehubungan dengan penandatanganan Kontrak ini masing-masing pihak :</w:t>
      </w: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2839"/>
          <w:tab w:val="left" w:leader="none" w:pos="2840"/>
        </w:tabs>
        <w:spacing w:after="0" w:before="44" w:line="276" w:lineRule="auto"/>
        <w:ind w:left="850.3937007874017"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telah dan senantiasa diberikan kesempatan untuk didampingi oleh advokat;</w:t>
      </w:r>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2839"/>
          <w:tab w:val="left" w:leader="none" w:pos="2840"/>
        </w:tabs>
        <w:spacing w:after="0" w:before="32" w:line="276" w:lineRule="auto"/>
        <w:ind w:left="850.3937007874017"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menandatangani Kontrak ini setelah meneliti secara patut;</w:t>
      </w: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2839"/>
          <w:tab w:val="left" w:leader="none" w:pos="2840"/>
        </w:tabs>
        <w:spacing w:after="0" w:before="43" w:line="276" w:lineRule="auto"/>
        <w:ind w:left="850.3937007874017"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telah membaca dan memahami secara penuh ketentuan Kontrak ini;</w:t>
      </w: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2840"/>
        </w:tabs>
        <w:spacing w:after="0" w:before="44" w:line="276" w:lineRule="auto"/>
        <w:ind w:left="850.3937007874017"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telah mendapatkan kesempatan yang memadai untuk memeriksa dan mengkonfirmasikan semua ketentuan dalam Kontrak ini beserta semua fakta dan kondisi yang terkait.</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6" w:lineRule="auto"/>
        <w:ind w:left="566.9291338582675" w:right="12" w:hanging="566.9291338582675"/>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Maka oleh karena itu, Pengguna Jasa dan Penyedia dengan ini bersepakat dan menyetujui untuk membuat perjanjian pelaksanaan paket Pekerjaan Konstruksi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PEKERJAAN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JUDUL</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dengan syarat dan ketentuan sebagai berikut.</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Pasal 1</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ISTILAH DAN UNGKAPAN</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Peristilahan dan ungkapan dalam Surat Perjanjian ini memiliki arti dan makna yang sama seperti yang tercantum dalam lampiran Surat Perjanjian ini.</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Pasal 2</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RUANG LINGKUP PEKERJAAN UTAMA</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31"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Ruang lingkup pekerjaan utama terdiri dari:</w:t>
      </w:r>
    </w:p>
    <w:tbl>
      <w:tblPr>
        <w:tblStyle w:val="Table2"/>
        <w:tblW w:w="8594.64566929134" w:type="dxa"/>
        <w:jc w:val="left"/>
        <w:tblInd w:w="449.0078740157481" w:type="dxa"/>
        <w:tblLayout w:type="fixed"/>
        <w:tblLook w:val="0400"/>
      </w:tblPr>
      <w:tblGrid>
        <w:gridCol w:w="8594.64566929134"/>
        <w:tblGridChange w:id="0">
          <w:tblGrid>
            <w:gridCol w:w="8594.64566929134"/>
          </w:tblGrid>
        </w:tblGridChange>
      </w:tblGrid>
      <w:tr>
        <w:trPr>
          <w:cantSplit w:val="0"/>
          <w:tblHeader w:val="0"/>
        </w:trPr>
        <w:tc>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tabs>
                <w:tab w:val="left" w:leader="none" w:pos="2407"/>
              </w:tabs>
              <w:spacing w:after="0" w:before="31" w:line="276" w:lineRule="auto"/>
              <w:ind w:left="0" w:right="12"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1</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blHeader w:val="0"/>
        </w:trPr>
        <w:tc>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tabs>
                <w:tab w:val="left" w:leader="none" w:pos="2407"/>
              </w:tabs>
              <w:spacing w:after="0" w:before="31" w:line="276" w:lineRule="auto"/>
              <w:ind w:left="0" w:right="12"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2</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blHeader w:val="0"/>
        </w:trPr>
        <w:tc>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tabs>
                <w:tab w:val="left" w:leader="none" w:pos="2407"/>
              </w:tabs>
              <w:spacing w:after="0" w:before="31" w:line="276" w:lineRule="auto"/>
              <w:ind w:left="0" w:right="12"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3</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blHeader w:val="0"/>
        </w:trPr>
        <w:tc>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tabs>
                <w:tab w:val="left" w:leader="none" w:pos="2407"/>
              </w:tabs>
              <w:spacing w:after="0" w:before="31" w:line="276" w:lineRule="auto"/>
              <w:ind w:left="0" w:right="12"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4</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blHeader w:val="0"/>
        </w:trPr>
        <w:tc>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tabs>
                <w:tab w:val="left" w:leader="none" w:pos="2407"/>
              </w:tabs>
              <w:spacing w:after="0" w:before="31" w:line="276" w:lineRule="auto"/>
              <w:ind w:left="0" w:right="12"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5</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blHeader w:val="0"/>
        </w:trPr>
        <w:tc>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tabs>
                <w:tab w:val="left" w:leader="none" w:pos="2407"/>
              </w:tabs>
              <w:spacing w:after="0" w:before="31" w:line="276" w:lineRule="auto"/>
              <w:ind w:left="0" w:right="12"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6</w:t>
            </w:r>
            <w:r w:rsidDel="00000000" w:rsidR="00000000" w:rsidRPr="00000000">
              <w:rPr>
                <w:rFonts w:ascii="Arial" w:cs="Arial" w:eastAsia="Arial" w:hAnsi="Arial"/>
                <w:rtl w:val="0"/>
              </w:rPr>
              <w:t xml:space="preserve">&gt;&gt;</w:t>
            </w:r>
            <w:r w:rsidDel="00000000" w:rsidR="00000000" w:rsidRPr="00000000">
              <w:rPr>
                <w:rtl w:val="0"/>
              </w:rPr>
            </w:r>
          </w:p>
        </w:tc>
      </w:tr>
    </w:tbl>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07"/>
        </w:tabs>
        <w:spacing w:after="0" w:before="31" w:line="276" w:lineRule="auto"/>
        <w:ind w:left="0" w:right="1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07"/>
        </w:tabs>
        <w:spacing w:after="0" w:before="31"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Pasal 3</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HARGA KONTRAK, SUMBER PEMBIAYAAN DAN PEMBAYARAN</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2408"/>
          <w:tab w:val="left" w:leader="none" w:pos="5803"/>
        </w:tabs>
        <w:spacing w:after="0" w:before="35" w:line="276" w:lineRule="auto"/>
        <w:ind w:left="425.19685039370086" w:right="12" w:hanging="425.19685039370086"/>
        <w:jc w:val="both"/>
        <w:rPr/>
      </w:pPr>
      <w:bookmarkStart w:colFirst="0" w:colLast="0" w:name="_30j0zll" w:id="1"/>
      <w:bookmarkEnd w:id="1"/>
      <w:r w:rsidDel="00000000" w:rsidR="00000000" w:rsidRPr="00000000">
        <w:rPr>
          <w:rFonts w:ascii="Arial" w:cs="Arial" w:eastAsia="Arial" w:hAnsi="Arial"/>
          <w:sz w:val="24"/>
          <w:szCs w:val="24"/>
          <w:rtl w:val="0"/>
        </w:rPr>
        <w:t xml:space="preserve">Harga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 termasuk Pajak Pertambahan Nilai (PPN) yang diperoleh berdasarkan total harga penawaran terkoreksi sebagaimana tercantum dalam Daftar Kuantitas dan Harga adalah sebesar Rp.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NILAI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KONTRAK</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TERBILANG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NILAI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KONTRAK</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dengan kode akun sub kegiatan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KODE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REKENING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SUB</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KEGIATAN</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dengan rincian kontrak sebagai berikut :</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bl>
      <w:tblPr>
        <w:tblStyle w:val="Table3"/>
        <w:tblW w:w="8595.0" w:type="dxa"/>
        <w:jc w:val="left"/>
        <w:tblInd w:w="416.125984251968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85"/>
        <w:gridCol w:w="2610"/>
        <w:tblGridChange w:id="0">
          <w:tblGrid>
            <w:gridCol w:w="5985"/>
            <w:gridCol w:w="2610"/>
          </w:tblGrid>
        </w:tblGridChange>
      </w:tblGrid>
      <w:tr>
        <w:trPr>
          <w:cantSplit w:val="0"/>
          <w:tblHeader w:val="0"/>
        </w:trPr>
        <w:tc>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1</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righ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KONTRAK</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1</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blHeader w:val="0"/>
        </w:trPr>
        <w:tc>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2</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righ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KONTRAK</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2</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blHeader w:val="0"/>
        </w:trPr>
        <w:tc>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3</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righ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KONTRAK</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3</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blHeader w:val="0"/>
        </w:trPr>
        <w:tc>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4</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righ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KONTRAK</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4</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rHeight w:val="260.92529296875006" w:hRule="atLeast"/>
          <w:tblHeader w:val="0"/>
        </w:trPr>
        <w:tc>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5</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righ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KONTRAK</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5</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blHeader w:val="0"/>
        </w:trPr>
        <w:tc>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6</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righ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KONTRAK</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6</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blHeader w:val="0"/>
        </w:trPr>
        <w:tc>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315.7086614173227" w:firstLine="0"/>
              <w:jc w:val="right"/>
              <w:rPr>
                <w:rFonts w:ascii="Arial" w:cs="Arial" w:eastAsia="Arial" w:hAnsi="Arial"/>
                <w:b w:val="1"/>
              </w:rPr>
            </w:pPr>
            <w:r w:rsidDel="00000000" w:rsidR="00000000" w:rsidRPr="00000000">
              <w:rPr>
                <w:rFonts w:ascii="Arial" w:cs="Arial" w:eastAsia="Arial" w:hAnsi="Arial"/>
                <w:b w:val="1"/>
                <w:rtl w:val="0"/>
              </w:rPr>
              <w:t xml:space="preserve">TOTAL</w:t>
            </w:r>
          </w:p>
        </w:tc>
        <w:tc>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right"/>
              <w:rPr>
                <w:rFonts w:ascii="Arial" w:cs="Arial" w:eastAsia="Arial" w:hAnsi="Arial"/>
                <w:b w:val="1"/>
              </w:rPr>
            </w:pPr>
            <w:r w:rsidDel="00000000" w:rsidR="00000000" w:rsidRPr="00000000">
              <w:rPr>
                <w:rFonts w:ascii="Arial" w:cs="Arial" w:eastAsia="Arial" w:hAnsi="Arial"/>
                <w:b w:val="1"/>
                <w:rtl w:val="0"/>
              </w:rPr>
              <w:t xml:space="preserve">&lt;&lt;NILAI KONTRAK&gt;&gt;</w:t>
            </w:r>
          </w:p>
        </w:tc>
      </w:tr>
    </w:tbl>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2408"/>
          <w:tab w:val="left" w:leader="none" w:pos="5803"/>
        </w:tabs>
        <w:spacing w:after="0" w:before="35" w:line="276" w:lineRule="auto"/>
        <w:ind w:left="425.19685039370086" w:right="12" w:hanging="425.19685039370086"/>
        <w:jc w:val="both"/>
        <w:rPr/>
      </w:pPr>
      <w:bookmarkStart w:colFirst="0" w:colLast="0" w:name="_1fob9te" w:id="2"/>
      <w:bookmarkEnd w:id="2"/>
      <w:r w:rsidDel="00000000" w:rsidR="00000000" w:rsidRPr="00000000">
        <w:rPr>
          <w:rFonts w:ascii="Arial" w:cs="Arial" w:eastAsia="Arial" w:hAnsi="Arial"/>
          <w:sz w:val="24"/>
          <w:szCs w:val="24"/>
          <w:rtl w:val="0"/>
        </w:rPr>
        <w:t xml:space="preserve">Kontrak</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ini dibiayai dari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SUMBER</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DANA</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Kabupaten Cilacap Tahun Anggaran 202</w:t>
      </w:r>
      <w:r w:rsidDel="00000000" w:rsidR="00000000" w:rsidRPr="00000000">
        <w:rPr>
          <w:rFonts w:ascii="Arial" w:cs="Arial" w:eastAsia="Arial" w:hAnsi="Arial"/>
          <w:sz w:val="24"/>
          <w:szCs w:val="24"/>
          <w:rtl w:val="0"/>
        </w:rPr>
        <w:t xml:space="preserve">4</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2408"/>
          <w:tab w:val="left" w:leader="none" w:pos="5803"/>
        </w:tabs>
        <w:spacing w:after="0" w:before="35" w:line="276" w:lineRule="auto"/>
        <w:ind w:left="425.19685039370086" w:right="12" w:hanging="425.19685039370086"/>
        <w:jc w:val="both"/>
        <w:rPr/>
      </w:pPr>
      <w:bookmarkStart w:colFirst="0" w:colLast="0" w:name="_3znysh7" w:id="3"/>
      <w:bookmarkEnd w:id="3"/>
      <w:r w:rsidDel="00000000" w:rsidR="00000000" w:rsidRPr="00000000">
        <w:rPr>
          <w:rFonts w:ascii="Arial" w:cs="Arial" w:eastAsia="Arial" w:hAnsi="Arial"/>
          <w:sz w:val="24"/>
          <w:szCs w:val="24"/>
          <w:rtl w:val="0"/>
        </w:rPr>
        <w:t xml:space="preserve">Pembayaran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untuk kontrak ini dilakukan ke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NAMA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BANK</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CV</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rekening Nomor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REKENING</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atas nama Penyedia :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NAMA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CV</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REKENING</w:t>
      </w:r>
      <w:r w:rsidDel="00000000" w:rsidR="00000000" w:rsidRPr="00000000">
        <w:rPr>
          <w:rFonts w:ascii="Arial" w:cs="Arial" w:eastAsia="Arial" w:hAnsi="Arial"/>
          <w:sz w:val="24"/>
          <w:szCs w:val="24"/>
          <w:rtl w:val="0"/>
        </w:rPr>
        <w:t xml:space="preserve">&gt;&gt;</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Pasal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4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DOKUMEN KONTRAK</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tabs>
          <w:tab w:val="left" w:leader="none" w:pos="2408"/>
        </w:tabs>
        <w:spacing w:after="0" w:before="1" w:line="276" w:lineRule="auto"/>
        <w:ind w:left="425.19685039370086"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Kelengkapan dokumen-dokumen berikut merupakan satu kesatuan dan bagian yang tidak terpisahkan dari Kontrak ini terdiri dari adendum Kontrak (apabila ada), Surat Perjanjian, Surat Penawaran, Daftar Kuantitas dan Harga, Syarat-Syarat Umum Kontrak, Syarat-Syarat Khusus Kontrak beserta lampiranya berupa lampiran A (daftar harga satuan timpang, subpenyedia, personel manajerial, dan peralatan utama), lampiran B (Rencana Keselamatan Konstruksi), spesifikasi teknis, gambar- gambar, dan dokumen lainnya seperti: Surat Penunjukan Penyedia Barang/Jasa, Jadwal Pelaksanaan Pekerjaan, jaminan-jaminan, Berita Acara Rapat Persiapan Penandatanganan Kontrak, Berita Acara Rapat Persiapan Pelaksanaan Kontrak.</w:t>
      </w: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tabs>
          <w:tab w:val="left" w:leader="none" w:pos="2408"/>
        </w:tabs>
        <w:spacing w:after="0" w:before="200" w:line="276" w:lineRule="auto"/>
        <w:ind w:left="425.19685039370086" w:right="12" w:hanging="425.19685039370086"/>
        <w:jc w:val="both"/>
        <w:rPr/>
      </w:pPr>
      <w:r w:rsidDel="00000000" w:rsidR="00000000" w:rsidRPr="00000000">
        <w:rPr>
          <w:rFonts w:ascii="Arial" w:cs="Arial" w:eastAsia="Arial" w:hAnsi="Arial"/>
          <w:sz w:val="24"/>
          <w:szCs w:val="24"/>
          <w:rtl w:val="0"/>
        </w:rPr>
        <w:t xml:space="preserve">Jika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terjadi pertentangan antara ketentuan dalam suatu dokumen dengan ketentuan dalam dokumen yang lain maka yang berlaku adalah ketentuan dalam dokumen yang lebih tinggi berdasarkan urutan hierarki sebagai berikut:</w:t>
      </w: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2840"/>
        </w:tabs>
        <w:spacing w:after="0" w:before="61" w:line="240" w:lineRule="auto"/>
        <w:ind w:left="850.3937007874017"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adendum Kontrak (apabila ada);</w:t>
      </w: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2840"/>
        </w:tabs>
        <w:spacing w:after="0" w:before="61" w:line="240" w:lineRule="auto"/>
        <w:ind w:left="850.3937007874017" w:right="12" w:hanging="425.19685039370086"/>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w:t>
      </w:r>
      <w:r w:rsidDel="00000000" w:rsidR="00000000" w:rsidRPr="00000000">
        <w:rPr>
          <w:rFonts w:ascii="Arial" w:cs="Arial" w:eastAsia="Arial" w:hAnsi="Arial"/>
          <w:sz w:val="24"/>
          <w:szCs w:val="24"/>
          <w:rtl w:val="0"/>
        </w:rPr>
        <w:t xml:space="preserve">urat Perjanjian;</w:t>
      </w: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2840"/>
        </w:tabs>
        <w:spacing w:after="0" w:before="61" w:line="240" w:lineRule="auto"/>
        <w:ind w:left="850.3937007874017" w:right="12" w:hanging="425.19685039370086"/>
        <w:jc w:val="both"/>
        <w:rPr/>
      </w:pPr>
      <w:r w:rsidDel="00000000" w:rsidR="00000000" w:rsidRPr="00000000">
        <w:rPr>
          <w:rFonts w:ascii="Arial" w:cs="Arial" w:eastAsia="Arial" w:hAnsi="Arial"/>
          <w:sz w:val="24"/>
          <w:szCs w:val="24"/>
          <w:rtl w:val="0"/>
        </w:rPr>
        <w:t xml:space="preserve">Daftar Kuantitas dan Harga (Daftar Kuantitas dan Harga Hasil Negosiasi apabila ada negosiasi);</w:t>
      </w: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2840"/>
        </w:tabs>
        <w:spacing w:after="0" w:before="61" w:line="240" w:lineRule="auto"/>
        <w:ind w:left="850.3937007874017" w:right="12" w:hanging="425.19685039370086"/>
        <w:jc w:val="both"/>
        <w:rPr/>
      </w:pPr>
      <w:r w:rsidDel="00000000" w:rsidR="00000000" w:rsidRPr="00000000">
        <w:rPr>
          <w:rFonts w:ascii="Arial" w:cs="Arial" w:eastAsia="Arial" w:hAnsi="Arial"/>
          <w:sz w:val="24"/>
          <w:szCs w:val="24"/>
          <w:rtl w:val="0"/>
        </w:rPr>
        <w:t xml:space="preserve">Daftar Kuantitas dan Harga (Daftar Kuantitas dan Harga Terkoreksi apabila ada koreksi aritmatik);</w:t>
      </w:r>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2840"/>
        </w:tabs>
        <w:spacing w:after="0" w:before="61" w:line="240" w:lineRule="auto"/>
        <w:ind w:left="850.3937007874017" w:right="12" w:hanging="425.19685039370086"/>
        <w:jc w:val="both"/>
        <w:rPr/>
      </w:pPr>
      <w:r w:rsidDel="00000000" w:rsidR="00000000" w:rsidRPr="00000000">
        <w:rPr>
          <w:rFonts w:ascii="Arial" w:cs="Arial" w:eastAsia="Arial" w:hAnsi="Arial"/>
          <w:sz w:val="24"/>
          <w:szCs w:val="24"/>
          <w:rtl w:val="0"/>
        </w:rPr>
        <w:t xml:space="preserve">Surat Penawaran;</w:t>
      </w:r>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2840"/>
        </w:tabs>
        <w:spacing w:after="0" w:before="61" w:line="240" w:lineRule="auto"/>
        <w:ind w:left="850.3937007874017" w:right="12" w:hanging="425.19685039370086"/>
        <w:jc w:val="both"/>
        <w:rPr/>
      </w:pPr>
      <w:r w:rsidDel="00000000" w:rsidR="00000000" w:rsidRPr="00000000">
        <w:rPr>
          <w:rFonts w:ascii="Arial" w:cs="Arial" w:eastAsia="Arial" w:hAnsi="Arial"/>
          <w:sz w:val="24"/>
          <w:szCs w:val="24"/>
          <w:rtl w:val="0"/>
        </w:rPr>
        <w:t xml:space="preserve">Syarat-Syarat Khusus Kontrak;</w:t>
      </w: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2840"/>
        </w:tabs>
        <w:spacing w:after="0" w:before="61" w:line="240" w:lineRule="auto"/>
        <w:ind w:left="850.3937007874017" w:right="12" w:hanging="425.19685039370086"/>
        <w:jc w:val="both"/>
        <w:rPr/>
      </w:pPr>
      <w:r w:rsidDel="00000000" w:rsidR="00000000" w:rsidRPr="00000000">
        <w:rPr>
          <w:rFonts w:ascii="Arial" w:cs="Arial" w:eastAsia="Arial" w:hAnsi="Arial"/>
          <w:sz w:val="24"/>
          <w:szCs w:val="24"/>
          <w:rtl w:val="0"/>
        </w:rPr>
        <w:t xml:space="preserve">Syarat-Syarat Umum Kontrak;</w:t>
      </w: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2840"/>
        </w:tabs>
        <w:spacing w:after="0" w:before="61" w:line="240" w:lineRule="auto"/>
        <w:ind w:left="850.3937007874017" w:right="12" w:hanging="425.19685039370086"/>
        <w:jc w:val="both"/>
        <w:rPr/>
      </w:pPr>
      <w:r w:rsidDel="00000000" w:rsidR="00000000" w:rsidRPr="00000000">
        <w:rPr>
          <w:rFonts w:ascii="Arial" w:cs="Arial" w:eastAsia="Arial" w:hAnsi="Arial"/>
          <w:sz w:val="24"/>
          <w:szCs w:val="24"/>
          <w:rtl w:val="0"/>
        </w:rPr>
        <w:t xml:space="preserve">spesifikasi teknis; dan</w:t>
      </w: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2840"/>
        </w:tabs>
        <w:spacing w:after="0" w:before="61" w:line="240" w:lineRule="auto"/>
        <w:ind w:left="850.3937007874017" w:right="12" w:hanging="425.19685039370086"/>
        <w:jc w:val="both"/>
        <w:rPr/>
      </w:pPr>
      <w:r w:rsidDel="00000000" w:rsidR="00000000" w:rsidRPr="00000000">
        <w:rPr>
          <w:rFonts w:ascii="Arial" w:cs="Arial" w:eastAsia="Arial" w:hAnsi="Arial"/>
          <w:sz w:val="24"/>
          <w:szCs w:val="24"/>
          <w:rtl w:val="0"/>
        </w:rPr>
        <w:t xml:space="preserve">ga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mbar-gambar.</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Pasal 5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MASA KONTRAK</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spacing w:after="0" w:before="1" w:line="276" w:lineRule="auto"/>
        <w:ind w:left="425.19685039370086"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Masa Kontrak adalah jangka waktu berlakunya Kontrak ini terhitung sejak tanggal </w:t>
      </w:r>
      <w:r w:rsidDel="00000000" w:rsidR="00000000" w:rsidRPr="00000000">
        <w:rPr>
          <w:rFonts w:ascii="Arial" w:cs="Arial" w:eastAsia="Arial" w:hAnsi="Arial"/>
          <w:sz w:val="24"/>
          <w:szCs w:val="24"/>
          <w:rtl w:val="0"/>
        </w:rPr>
        <w:t xml:space="preserve">penandatanganan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 sampai dengan Tanggal Penyerahan Akhir Pekerjaan;</w:t>
      </w: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spacing w:after="0" w:before="0" w:line="276" w:lineRule="auto"/>
        <w:ind w:left="425.19685039370086" w:right="12" w:hanging="425.19685039370086"/>
        <w:jc w:val="both"/>
        <w:rPr/>
      </w:pPr>
      <w:r w:rsidDel="00000000" w:rsidR="00000000" w:rsidRPr="00000000">
        <w:rPr>
          <w:rFonts w:ascii="Arial" w:cs="Arial" w:eastAsia="Arial" w:hAnsi="Arial"/>
          <w:sz w:val="24"/>
          <w:szCs w:val="24"/>
          <w:rtl w:val="0"/>
        </w:rPr>
        <w:t xml:space="preserve">Masa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Pelaksanaan ditentukan dalam Syarat-Syarat Khusus Kontrak, dihitung sejak Tanggal Mulai Kerja yang tercantum dalam SPMK sampai dengan Tanggal Penyerahan Pertama Pekerjaan selama</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JANGKA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WAKTU</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PELAKSANAAN</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TERBILANG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JANGKA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WAKTU</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hari  kalender;</w:t>
      </w: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spacing w:after="0" w:before="1" w:line="276" w:lineRule="auto"/>
        <w:ind w:left="425.19685039370086" w:right="12" w:hanging="425.19685039370086"/>
        <w:jc w:val="both"/>
        <w:rPr/>
        <w:sectPr>
          <w:type w:val="nextPage"/>
          <w:pgSz w:h="16838" w:w="11906" w:orient="portrait"/>
          <w:pgMar w:bottom="1417.3228346456694" w:top="1133.8582677165355" w:left="1700.7874015748032" w:right="1133.8582677165355" w:header="720" w:footer="720"/>
        </w:sectPr>
      </w:pPr>
      <w:r w:rsidDel="00000000" w:rsidR="00000000" w:rsidRPr="00000000">
        <w:rPr>
          <w:rFonts w:ascii="Arial" w:cs="Arial" w:eastAsia="Arial" w:hAnsi="Arial"/>
          <w:sz w:val="24"/>
          <w:szCs w:val="24"/>
          <w:rtl w:val="0"/>
        </w:rPr>
        <w:t xml:space="preserve">Masa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Pemeliharaan ditentukan dalam Syarat-Syarat Khusus Kontrak dihitung sejak Tanggal Penyerahan Pertama Pekerjaan sampai dengan Tanggal Penyerahan Akhir Pekerjaan selama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i w:val="1"/>
          <w:sz w:val="24"/>
          <w:szCs w:val="24"/>
          <w:rtl w:val="0"/>
        </w:rPr>
        <w:t xml:space="preserve">65</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(tiga ratus </w:t>
      </w:r>
      <w:r w:rsidDel="00000000" w:rsidR="00000000" w:rsidRPr="00000000">
        <w:rPr>
          <w:rFonts w:ascii="Arial" w:cs="Arial" w:eastAsia="Arial" w:hAnsi="Arial"/>
          <w:i w:val="1"/>
          <w:sz w:val="24"/>
          <w:szCs w:val="24"/>
          <w:rtl w:val="0"/>
        </w:rPr>
        <w:t xml:space="preserve">enam</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puluh </w:t>
      </w:r>
      <w:r w:rsidDel="00000000" w:rsidR="00000000" w:rsidRPr="00000000">
        <w:rPr>
          <w:rFonts w:ascii="Arial" w:cs="Arial" w:eastAsia="Arial" w:hAnsi="Arial"/>
          <w:i w:val="1"/>
          <w:sz w:val="24"/>
          <w:szCs w:val="24"/>
          <w:rtl w:val="0"/>
        </w:rPr>
        <w:t xml:space="preserve">lima</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hari kalender.</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Dengan demikian, Pengguna Jasa dan Penyedia telah bersepakat untuk menandatangani Kontrak ini pada tanggal tersebut di atas dan melaksanakan Kontrak sesuai dengan ketentuan peraturan perundang-undangan di Republik Indonesia dan dibuat dalam 2 (dua) rangkap, masing-masing dibubuhi dengan meterai, mempunyai kekuatan hukum yang sama dan mengikat bagi para pihak, rangkap yang lain dapat diperbanyak sesuai kebutuhan tanpa dibubuhi meterai.</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12" w:firstLine="0"/>
        <w:jc w:val="both"/>
        <w:rPr>
          <w:rFonts w:ascii="Arial" w:cs="Arial" w:eastAsia="Arial" w:hAnsi="Arial"/>
          <w:sz w:val="24"/>
          <w:szCs w:val="24"/>
        </w:rPr>
      </w:pPr>
      <w:r w:rsidDel="00000000" w:rsidR="00000000" w:rsidRPr="00000000">
        <w:rPr>
          <w:rtl w:val="0"/>
        </w:rPr>
      </w:r>
    </w:p>
    <w:tbl>
      <w:tblPr>
        <w:tblStyle w:val="Table4"/>
        <w:tblW w:w="9016.307086614173" w:type="dxa"/>
        <w:jc w:val="left"/>
        <w:tblInd w:w="56.69291338582678" w:type="dxa"/>
        <w:tblLayout w:type="fixed"/>
        <w:tblLook w:val="0600"/>
      </w:tblPr>
      <w:tblGrid>
        <w:gridCol w:w="4508.153543307087"/>
        <w:gridCol w:w="4508.153543307087"/>
        <w:tblGridChange w:id="0">
          <w:tblGrid>
            <w:gridCol w:w="4508.153543307087"/>
            <w:gridCol w:w="4508.153543307087"/>
          </w:tblGrid>
        </w:tblGridChange>
      </w:tblGrid>
      <w:tr>
        <w:trPr>
          <w:cantSplit w:val="0"/>
          <w:tblHeader w:val="0"/>
        </w:trPr>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0A0">
            <w:pPr>
              <w:pStyle w:val="Heading2"/>
              <w:tabs>
                <w:tab w:val="left" w:leader="none" w:pos="2865"/>
              </w:tabs>
              <w:ind w:left="0" w:right="12" w:firstLine="0"/>
              <w:rPr>
                <w:rFonts w:ascii="Arial" w:cs="Arial" w:eastAsia="Arial" w:hAnsi="Arial"/>
                <w:i w:val="0"/>
                <w:sz w:val="24"/>
                <w:szCs w:val="24"/>
              </w:rPr>
            </w:pPr>
            <w:bookmarkStart w:colFirst="0" w:colLast="0" w:name="_2et92p0" w:id="4"/>
            <w:bookmarkEnd w:id="4"/>
            <w:r w:rsidDel="00000000" w:rsidR="00000000" w:rsidRPr="00000000">
              <w:rPr>
                <w:rFonts w:ascii="Arial" w:cs="Arial" w:eastAsia="Arial" w:hAnsi="Arial"/>
                <w:i w:val="0"/>
                <w:sz w:val="24"/>
                <w:szCs w:val="24"/>
                <w:rtl w:val="0"/>
              </w:rPr>
              <w:t xml:space="preserve">Untuk dan atas nama</w:t>
            </w:r>
          </w:p>
          <w:p w:rsidR="00000000" w:rsidDel="00000000" w:rsidP="00000000" w:rsidRDefault="00000000" w:rsidRPr="00000000" w14:paraId="000000A1">
            <w:pPr>
              <w:pStyle w:val="Heading2"/>
              <w:tabs>
                <w:tab w:val="left" w:leader="none" w:pos="2865"/>
              </w:tabs>
              <w:ind w:left="0" w:right="12" w:firstLine="0"/>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Dinas P dan K Kabupaten Cilacap</w:t>
            </w:r>
          </w:p>
          <w:p w:rsidR="00000000" w:rsidDel="00000000" w:rsidP="00000000" w:rsidRDefault="00000000" w:rsidRPr="00000000" w14:paraId="000000A2">
            <w:pPr>
              <w:pStyle w:val="Heading2"/>
              <w:tabs>
                <w:tab w:val="left" w:leader="none" w:pos="2865"/>
              </w:tabs>
              <w:ind w:left="0" w:right="12" w:firstLine="0"/>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Pejabat Pembuat Komitmen,</w:t>
            </w:r>
          </w:p>
          <w:p w:rsidR="00000000" w:rsidDel="00000000" w:rsidP="00000000" w:rsidRDefault="00000000" w:rsidRPr="00000000" w14:paraId="000000A3">
            <w:pPr>
              <w:pStyle w:val="Heading2"/>
              <w:tabs>
                <w:tab w:val="left" w:leader="none" w:pos="2865"/>
              </w:tabs>
              <w:ind w:left="0" w:right="12" w:firstLine="0"/>
              <w:jc w:val="left"/>
              <w:rPr>
                <w:rFonts w:ascii="Arial" w:cs="Arial" w:eastAsia="Arial" w:hAnsi="Arial"/>
                <w:sz w:val="24"/>
                <w:szCs w:val="24"/>
              </w:rPr>
            </w:pP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A4">
            <w:pPr>
              <w:ind w:right="1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Untuk dan atas nama</w:t>
            </w:r>
          </w:p>
          <w:p w:rsidR="00000000" w:rsidDel="00000000" w:rsidP="00000000" w:rsidRDefault="00000000" w:rsidRPr="00000000" w14:paraId="000000A5">
            <w:pPr>
              <w:pStyle w:val="Heading2"/>
              <w:tabs>
                <w:tab w:val="left" w:leader="none" w:pos="3770"/>
              </w:tabs>
              <w:ind w:left="0" w:right="12" w:firstLine="0"/>
              <w:rPr>
                <w:rFonts w:ascii="Arial" w:cs="Arial" w:eastAsia="Arial" w:hAnsi="Arial"/>
                <w:i w:val="0"/>
                <w:sz w:val="24"/>
                <w:szCs w:val="24"/>
              </w:rPr>
            </w:pPr>
            <w:bookmarkStart w:colFirst="0" w:colLast="0" w:name="_tyjcwt" w:id="5"/>
            <w:bookmarkEnd w:id="5"/>
            <w:r w:rsidDel="00000000" w:rsidR="00000000" w:rsidRPr="00000000">
              <w:rPr>
                <w:rFonts w:ascii="Arial" w:cs="Arial" w:eastAsia="Arial" w:hAnsi="Arial"/>
                <w:i w:val="0"/>
                <w:sz w:val="24"/>
                <w:szCs w:val="24"/>
                <w:rtl w:val="0"/>
              </w:rPr>
              <w:t xml:space="preserve">Penyedia </w:t>
            </w:r>
          </w:p>
          <w:p w:rsidR="00000000" w:rsidDel="00000000" w:rsidP="00000000" w:rsidRDefault="00000000" w:rsidRPr="00000000" w14:paraId="000000A6">
            <w:pPr>
              <w:pStyle w:val="Heading2"/>
              <w:tabs>
                <w:tab w:val="left" w:leader="none" w:pos="3770"/>
              </w:tabs>
              <w:ind w:left="0" w:right="12" w:firstLine="0"/>
              <w:rPr>
                <w:rFonts w:ascii="Arial" w:cs="Arial" w:eastAsia="Arial" w:hAnsi="Arial"/>
                <w:sz w:val="24"/>
                <w:szCs w:val="24"/>
              </w:rPr>
            </w:pPr>
            <w:bookmarkStart w:colFirst="0" w:colLast="0" w:name="_3dy6vkm" w:id="6"/>
            <w:bookmarkEnd w:id="6"/>
            <w:r w:rsidDel="00000000" w:rsidR="00000000" w:rsidRPr="00000000">
              <w:rPr>
                <w:rFonts w:ascii="Arial" w:cs="Arial" w:eastAsia="Arial" w:hAnsi="Arial"/>
                <w:i w:val="0"/>
                <w:sz w:val="24"/>
                <w:szCs w:val="24"/>
                <w:rtl w:val="0"/>
              </w:rPr>
              <w:t xml:space="preserve">&lt;&lt;NAMA CV&gt;&gt;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AC">
            <w:pPr>
              <w:ind w:right="12"/>
              <w:jc w:val="center"/>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SUNGEB, S. Sos</w:t>
            </w:r>
          </w:p>
          <w:p w:rsidR="00000000" w:rsidDel="00000000" w:rsidP="00000000" w:rsidRDefault="00000000" w:rsidRPr="00000000" w14:paraId="000000AD">
            <w:pPr>
              <w:ind w:right="12"/>
              <w:jc w:val="center"/>
              <w:rPr>
                <w:rFonts w:ascii="Arial" w:cs="Arial" w:eastAsia="Arial" w:hAnsi="Arial"/>
                <w:b w:val="1"/>
                <w:sz w:val="24"/>
                <w:szCs w:val="24"/>
                <w:u w:val="single"/>
              </w:rPr>
            </w:pPr>
            <w:r w:rsidDel="00000000" w:rsidR="00000000" w:rsidRPr="00000000">
              <w:rPr>
                <w:rFonts w:ascii="Arial" w:cs="Arial" w:eastAsia="Arial" w:hAnsi="Arial"/>
                <w:sz w:val="24"/>
                <w:szCs w:val="24"/>
                <w:rtl w:val="0"/>
              </w:rPr>
              <w:t xml:space="preserve">NIP. 19780908 199703 1 001</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AE">
            <w:pPr>
              <w:ind w:right="12"/>
              <w:jc w:val="center"/>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&lt;&lt;NAMA DIREKTUR&gt;&gt;</w:t>
            </w:r>
          </w:p>
          <w:p w:rsidR="00000000" w:rsidDel="00000000" w:rsidP="00000000" w:rsidRDefault="00000000" w:rsidRPr="00000000" w14:paraId="000000AF">
            <w:pPr>
              <w:ind w:right="1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Direktur</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rHeight w:val="440" w:hRule="atLeast"/>
          <w:tblHeader w:val="0"/>
        </w:trPr>
        <w:tc>
          <w:tcPr>
            <w:gridSpan w:val="2"/>
            <w:shd w:fill="auto" w:val="clear"/>
            <w:tcMar>
              <w:top w:w="-126.99212598425198" w:type="dxa"/>
              <w:left w:w="-126.99212598425198" w:type="dxa"/>
              <w:bottom w:w="-126.99212598425198" w:type="dxa"/>
              <w:right w:w="-126.99212598425198" w:type="dxa"/>
            </w:tcMar>
            <w:vAlign w:val="top"/>
          </w:tcPr>
          <w:p w:rsidR="00000000" w:rsidDel="00000000" w:rsidP="00000000" w:rsidRDefault="00000000" w:rsidRPr="00000000" w14:paraId="000000B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Mengetahui,</w:t>
            </w:r>
          </w:p>
          <w:p w:rsidR="00000000" w:rsidDel="00000000" w:rsidP="00000000" w:rsidRDefault="00000000" w:rsidRPr="00000000" w14:paraId="000000B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KEPALA DINAS P DAN K</w:t>
            </w:r>
          </w:p>
          <w:p w:rsidR="00000000" w:rsidDel="00000000" w:rsidP="00000000" w:rsidRDefault="00000000" w:rsidRPr="00000000" w14:paraId="000000B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KABUPATEN CILACAP</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rPr>
                <w:rFonts w:ascii="Arial" w:cs="Arial" w:eastAsia="Arial" w:hAnsi="Arial"/>
                <w:sz w:val="24"/>
                <w:szCs w:val="24"/>
              </w:rPr>
            </w:pPr>
            <w:r w:rsidDel="00000000" w:rsidR="00000000" w:rsidRPr="00000000">
              <w:rPr>
                <w:rtl w:val="0"/>
              </w:rPr>
            </w:r>
          </w:p>
        </w:tc>
      </w:tr>
      <w:tr>
        <w:trPr>
          <w:cantSplit w:val="0"/>
          <w:trHeight w:val="440" w:hRule="atLeast"/>
          <w:tblHeader w:val="0"/>
        </w:trPr>
        <w:tc>
          <w:tcPr>
            <w:gridSpan w:val="2"/>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BB">
            <w:pPr>
              <w:jc w:val="center"/>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Drs. SADMOKO DANARDONO, M.Si</w:t>
            </w:r>
          </w:p>
          <w:p w:rsidR="00000000" w:rsidDel="00000000" w:rsidP="00000000" w:rsidRDefault="00000000" w:rsidRPr="00000000" w14:paraId="000000B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Pembina Utama Muda</w:t>
            </w:r>
          </w:p>
          <w:p w:rsidR="00000000" w:rsidDel="00000000" w:rsidP="00000000" w:rsidRDefault="00000000" w:rsidRPr="00000000" w14:paraId="000000B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NIP. 19710119 199101 1 001</w:t>
            </w:r>
          </w:p>
        </w:tc>
      </w:tr>
    </w:tbl>
    <w:p w:rsidR="00000000" w:rsidDel="00000000" w:rsidP="00000000" w:rsidRDefault="00000000" w:rsidRPr="00000000" w14:paraId="000000BF">
      <w:pPr>
        <w:spacing w:line="273" w:lineRule="auto"/>
        <w:jc w:val="center"/>
        <w:rPr>
          <w:rFonts w:ascii="Arial" w:cs="Arial" w:eastAsia="Arial" w:hAnsi="Arial"/>
          <w:sz w:val="24"/>
          <w:szCs w:val="24"/>
        </w:rPr>
        <w:sectPr>
          <w:type w:val="nextPage"/>
          <w:pgSz w:h="16838" w:w="11906" w:orient="portrait"/>
          <w:pgMar w:bottom="1417.3228346456694" w:top="1133.8582677165355" w:left="1700.7874015748032" w:right="1133.8582677165355" w:header="720" w:footer="720"/>
        </w:sect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SYARAT-SYARAT UMUM KONTRAK</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425.19685039370086" w:right="0" w:hanging="420"/>
        <w:jc w:val="both"/>
        <w:rPr>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KETENTUAN UMUM</w:t>
      </w:r>
      <w:r w:rsidDel="00000000" w:rsidR="00000000" w:rsidRPr="00000000">
        <w:rPr>
          <w:rtl w:val="0"/>
        </w:rPr>
      </w:r>
    </w:p>
    <w:p w:rsidR="00000000" w:rsidDel="00000000" w:rsidP="00000000" w:rsidRDefault="00000000" w:rsidRPr="00000000" w14:paraId="000000C3">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1209" w:hanging="141.7322834645671"/>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Definisi</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Istilah-istilah yang digunakan dalam Syarat-Syarat Umum Kontrak selanjutnya disebut SSUK harus mempunyai arti atau tafsiran seperti yang dimaksudkan sebagai berikut.</w:t>
      </w:r>
    </w:p>
    <w:p w:rsidR="00000000" w:rsidDel="00000000" w:rsidP="00000000" w:rsidRDefault="00000000" w:rsidRPr="00000000" w14:paraId="000000C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Aparat Pengawas Intern Pemerintah yang selanjutnya disingkat APIP adalah aparat yang melakukan pengawasan melalui audit, reviu, pemantauan, evaluasi, dan kegiatan pengawasan lain terhadap penyelenggaraan tugas dan fungsi Pemerintah.</w:t>
      </w:r>
      <w:r w:rsidDel="00000000" w:rsidR="00000000" w:rsidRPr="00000000">
        <w:rPr>
          <w:rtl w:val="0"/>
        </w:rPr>
      </w:r>
    </w:p>
    <w:p w:rsidR="00000000" w:rsidDel="00000000" w:rsidP="00000000" w:rsidRDefault="00000000" w:rsidRPr="00000000" w14:paraId="000000C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Bagian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pekerjaan yang disubkontrakan adalah bagian pekerjaan utama atau bagian pekerjaan bukan utama yang ditetapkan sebagaimana tercantum dalam Dokumen Pemilihan yang pelaksanaanya diserahkan kepada Penyedia lain (subpenyedia) dan disetujui terlebih dahulu oleh Pengguna Jasa.</w:t>
      </w:r>
      <w:r w:rsidDel="00000000" w:rsidR="00000000" w:rsidRPr="00000000">
        <w:rPr>
          <w:rtl w:val="0"/>
        </w:rPr>
      </w:r>
    </w:p>
    <w:p w:rsidR="00000000" w:rsidDel="00000000" w:rsidP="00000000" w:rsidRDefault="00000000" w:rsidRPr="00000000" w14:paraId="000000C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w:t>
      </w:r>
      <w:r w:rsidDel="00000000" w:rsidR="00000000" w:rsidRPr="00000000">
        <w:rPr>
          <w:rFonts w:ascii="Arial" w:cs="Arial" w:eastAsia="Arial" w:hAnsi="Arial"/>
          <w:sz w:val="24"/>
          <w:szCs w:val="24"/>
          <w:rtl w:val="0"/>
        </w:rPr>
        <w:t xml:space="preserve">aftar Kuantitas dan Harga adalah daftar kuantitas yang telah diisi harga satuan dan jumlah biaya keseluruhannya yang merupakan bagian dari penawaran.</w:t>
      </w:r>
      <w:r w:rsidDel="00000000" w:rsidR="00000000" w:rsidRPr="00000000">
        <w:rPr>
          <w:rtl w:val="0"/>
        </w:rPr>
      </w:r>
    </w:p>
    <w:p w:rsidR="00000000" w:rsidDel="00000000" w:rsidP="00000000" w:rsidRDefault="00000000" w:rsidRPr="00000000" w14:paraId="000000C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Direksi Lapangan adalah tenaga/tim pendukung yang dibentuk/ditetapkan oleh Pengguna Jasa, terdiri dari 1 (satu) orang atau lebih, untuk mengelola administrasi Kontrak dan mengendalikan pelaksanaan pekerjaan.</w:t>
      </w: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Harga Kontrak adalah total harga pelaksanaan pekerjaan yang tercantum dalam Kontrak.</w:t>
      </w:r>
      <w:r w:rsidDel="00000000" w:rsidR="00000000" w:rsidRPr="00000000">
        <w:rPr>
          <w:rtl w:val="0"/>
        </w:rPr>
      </w:r>
    </w:p>
    <w:p w:rsidR="00000000" w:rsidDel="00000000" w:rsidP="00000000" w:rsidRDefault="00000000" w:rsidRPr="00000000" w14:paraId="000000C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Harga Perkiraan Sendiri yang selanjutnya disingkat HPS adalah perkiraan harga barang/jasa yang ditetapkan oleh Pengguna Jasa.</w:t>
      </w: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Harga Satuan Pekerjaan yang selanjutnya  disingkat HSP adalah harga satu jenis pekerjaan tertentu per satu satuan tertentu.</w:t>
      </w: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Jadwal Pelaksanaan Pekerjaan adalah kerangka waktu yang sudah terinci berdasarkan Masa Pelaksanaan, setelah dilaksanakan pemeriksaan lapangan bersama dan disepakati dalam rapat persiapan pelaksanaan Kontrak.</w:t>
      </w:r>
      <w:r w:rsidDel="00000000" w:rsidR="00000000" w:rsidRPr="00000000">
        <w:rPr>
          <w:rtl w:val="0"/>
        </w:rPr>
      </w:r>
    </w:p>
    <w:p w:rsidR="00000000" w:rsidDel="00000000" w:rsidP="00000000" w:rsidRDefault="00000000" w:rsidRPr="00000000" w14:paraId="000000C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Keadaan Kahar adalah suatu keadaan yang terjadi di luar kehendak para pihak dalam Kontrak dan tidak dapat diperkirakan sebelumnya, sehingga kewajiban yang ditentukan dalam Kontrak menjadi tidak dapat dipenuhi.</w:t>
      </w:r>
      <w:r w:rsidDel="00000000" w:rsidR="00000000" w:rsidRPr="00000000">
        <w:rPr>
          <w:rtl w:val="0"/>
        </w:rPr>
      </w:r>
    </w:p>
    <w:p w:rsidR="00000000" w:rsidDel="00000000" w:rsidP="00000000" w:rsidRDefault="00000000" w:rsidRPr="00000000" w14:paraId="000000C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Kegagalan B</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angunan adalah suatu keadaan keruntuhan bangunan dan/atau tidak berfungsinya bangunan setelah penyerahan akhir hasil Jasa Konstruksi.</w:t>
      </w:r>
      <w:r w:rsidDel="00000000" w:rsidR="00000000" w:rsidRPr="00000000">
        <w:rPr>
          <w:rtl w:val="0"/>
        </w:rPr>
      </w:r>
    </w:p>
    <w:p w:rsidR="00000000" w:rsidDel="00000000" w:rsidP="00000000" w:rsidRDefault="00000000" w:rsidRPr="00000000" w14:paraId="000000C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Kerja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Sama Operasi yang selanjutnya disingkat KSO adalah kerja sama usaha antar Penyedia yang masing-masing pihak mempunyai hak,</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kewajiban dan tanggung jawab yang jelas berdasarkan perjanjian tertulis.</w:t>
      </w:r>
      <w:r w:rsidDel="00000000" w:rsidR="00000000" w:rsidRPr="00000000">
        <w:rPr>
          <w:rtl w:val="0"/>
        </w:rPr>
      </w:r>
    </w:p>
    <w:p w:rsidR="00000000" w:rsidDel="00000000" w:rsidP="00000000" w:rsidRDefault="00000000" w:rsidRPr="00000000" w14:paraId="000000D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Kontrak</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Kerja Konstruksi selanjutnya disebut Kontrak adalah keseluruhan dokumen yang mengatur hubungan hukum antara Pengguna Jasa dengan Penyedia dalam pelaksanaan jasa konsultansi konstruksi atau pekerjaan konstruksi.</w:t>
      </w:r>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Kontrak Harga Satuan adalah Kontrak dengan harga satuan yang tetap untuk setiap  satuan atau unsur pekerjaan dengan spesifikasi teknis tertentu atas penyelesaian seluruh pekerjaan dalam batas waktu yang telah ditetapkan, volume atau kuantitas pekerjaanya masih bersifat perkiraan pada saat Kontrak ditandatangani, pembayaran berdasarkan hasil pengukuran bersama atas realisasi volume pekerjaan dan nilai akhir Kontrak ditetapkan setelah seluruh pekerjaan diselesaikan.</w:t>
      </w:r>
      <w:r w:rsidDel="00000000" w:rsidR="00000000" w:rsidRPr="00000000">
        <w:rPr>
          <w:rtl w:val="0"/>
        </w:rPr>
      </w:r>
    </w:p>
    <w:p w:rsidR="00000000" w:rsidDel="00000000" w:rsidP="00000000" w:rsidRDefault="00000000" w:rsidRPr="00000000" w14:paraId="000000D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Kuasa Pengguna Anggaran pada pelaksanaan APBN yang selanjutnya disingkat KPA adalah pejabat yang memperoleh kuasa dari PA untuk melaksanakan sebagian kewenangan dan tanggung jawab Penggunaan Anggaran pada Kementerian Negara/Lembaga yang bersangkutan.</w:t>
      </w:r>
      <w:r w:rsidDel="00000000" w:rsidR="00000000" w:rsidRPr="00000000">
        <w:rPr>
          <w:rtl w:val="0"/>
        </w:rPr>
      </w:r>
    </w:p>
    <w:p w:rsidR="00000000" w:rsidDel="00000000" w:rsidP="00000000" w:rsidRDefault="00000000" w:rsidRPr="00000000" w14:paraId="000000D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Kuasa Pengguna Anggaran pada Pelaksanaan APBD yang selanjutnya disebut KPA, adalah pejabat yang diberi kuasa untuk melaksanakan sebagian kewenangan PA dalam melaksanakan sebagian tugas dan fungsi perangkat daerah</w:t>
      </w: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Masa Kontrak adalah jangka waktu berlakunya Kontrak ini terhitung sejak tanggal penandatanganan Kontrak sampai dengan Tanggal Penyerahan Akhir Pekerjaan.</w:t>
      </w: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Masa Pelaksanaan adalah jangka waktu untuk melaksanakan seluruh pekerjaan terhitung sejak Tanggal Mulai Kerja sampai dengan Tanggal Penyerahan Pertama Pekerjaan.</w:t>
      </w: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Masa Pemeliharaan adalah jangka waktu untuk melaksanakan kewajiban pemeliharaan oleh Penyedia, terhitung sejak Tanggal Penyerahan Pertama Pekerjaan sampai dengan Tanggal Penyerahan Akhir Pekerjaan.</w:t>
      </w:r>
      <w:r w:rsidDel="00000000" w:rsidR="00000000" w:rsidRPr="00000000">
        <w:rPr>
          <w:rtl w:val="0"/>
        </w:rPr>
      </w:r>
    </w:p>
    <w:p w:rsidR="00000000" w:rsidDel="00000000" w:rsidP="00000000" w:rsidRDefault="00000000" w:rsidRPr="00000000" w14:paraId="000000D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Mata Pembayaran Utama adalah mata pembayaran yang pokok dan penting yang nilai bobot kumulatifnya minimal 80% (delapan puluh persen) dari seluruh nilai pekerjaan, dihitung mulai dari mata pembayaran yang nilai bobotnya terbesar.</w:t>
      </w:r>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Metode Pelaksanaan Pekerjaan adalah metode ya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menggambarkan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penguasaan penyelesaian pekerjaan yang sistematis dari awal sampai akhir meliputi tahapan/urutan pekerjaan utama dan uraian/cara kerja dari masing-masing jenis kegiatan pekerjaan utama yang dapat dipertanggung jawabkan secara teknis.</w:t>
      </w:r>
      <w:r w:rsidDel="00000000" w:rsidR="00000000" w:rsidRPr="00000000">
        <w:rPr>
          <w:rtl w:val="0"/>
        </w:rPr>
      </w:r>
    </w:p>
    <w:p w:rsidR="00000000" w:rsidDel="00000000" w:rsidP="00000000" w:rsidRDefault="00000000" w:rsidRPr="00000000" w14:paraId="000000D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Tim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Teknis Pendukung Pejabat Pembuat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Komitmen adalah tim yang bertugas membant</w:t>
      </w:r>
      <w:r w:rsidDel="00000000" w:rsidR="00000000" w:rsidRPr="00000000">
        <w:rPr>
          <w:rFonts w:ascii="Arial" w:cs="Arial" w:eastAsia="Arial" w:hAnsi="Arial"/>
          <w:sz w:val="24"/>
          <w:szCs w:val="24"/>
          <w:rtl w:val="0"/>
        </w:rPr>
        <w:t xml:space="preserve">u Pejabat Pembuat Komitmen untuk memeriksa administrasi hasil pekerjaan Pengadaan Barang/Jasa.</w:t>
      </w:r>
      <w:r w:rsidDel="00000000" w:rsidR="00000000" w:rsidRPr="00000000">
        <w:rPr>
          <w:rtl w:val="0"/>
        </w:rPr>
      </w:r>
    </w:p>
    <w:p w:rsidR="00000000" w:rsidDel="00000000" w:rsidP="00000000" w:rsidRDefault="00000000" w:rsidRPr="00000000" w14:paraId="000000D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Pejabat Pembuat Komitmen yang selanjutnya disingkat PPK adalah pejabat yang diberi kewenangan   oleh   PA/KPA  untuk   mengambil keputusan dan/atau melakukan tindakan yang dapat mengakibatkan pengeluaran anggaran belanja negara.</w:t>
      </w:r>
      <w:r w:rsidDel="00000000" w:rsidR="00000000" w:rsidRPr="00000000">
        <w:rPr>
          <w:rtl w:val="0"/>
        </w:rPr>
      </w:r>
    </w:p>
    <w:p w:rsidR="00000000" w:rsidDel="00000000" w:rsidP="00000000" w:rsidRDefault="00000000" w:rsidRPr="00000000" w14:paraId="000000D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Pekerjaan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Konstruksi adalah keseluruhan atau sebagian kegiatan yang meliputi pembangunan, pengoperasian, pemeliharaan, pembongkaran, dan pembangunan kembali suatu bangunan.</w:t>
      </w: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Pekerjaan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Utama adalah rangkaian kegiatan dalam suatu penyelenggaraan pekerjaan konstruksi yang memiliki pengaruh terbesar dalam mengakibatkan terjadinya keterlambatan penyelesaian pekerjaan konstruksi dan secara langsung menunjang terwujudnya dan berfungsinya suatu konstruksi sesuai peruntukannya sebagaimana tercantum dalam rancangan kontrak.</w:t>
      </w:r>
      <w:r w:rsidDel="00000000" w:rsidR="00000000" w:rsidRPr="00000000">
        <w:rPr>
          <w:rtl w:val="0"/>
        </w:rPr>
      </w:r>
    </w:p>
    <w:p w:rsidR="00000000" w:rsidDel="00000000" w:rsidP="00000000" w:rsidRDefault="00000000" w:rsidRPr="00000000" w14:paraId="000000D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Pelaku Usaha adalah setiap orang perorangan atau badan usaha, baik yang berbentuk badan hukum maupun bukan badan hukum yang didirikan dan berkedudukan atau melakukan kegiatan dalam wilayah hukum negara Republik Indonesia, baik sendiri maupun bersama-sama</w:t>
        <w:tab/>
        <w:t xml:space="preserve">melalui</w:t>
        <w:tab/>
        <w:t xml:space="preserve">perjanjian menyelenggarakan kegiatan usaha dalam berbagai bidang ekonomi.</w:t>
      </w:r>
      <w:r w:rsidDel="00000000" w:rsidR="00000000" w:rsidRPr="00000000">
        <w:rPr>
          <w:rtl w:val="0"/>
        </w:rPr>
      </w:r>
    </w:p>
    <w:p w:rsidR="00000000" w:rsidDel="00000000" w:rsidP="00000000" w:rsidRDefault="00000000" w:rsidRPr="00000000" w14:paraId="000000D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Pengawas Pekerjaan adalah tim pendukung/badan</w:t>
        <w:tab/>
        <w:t xml:space="preserve">usaha</w:t>
        <w:tab/>
        <w:t xml:space="preserve">yang ditunjuk/ditetapkan oleh Pengguna Jasa yang bertugas untuk mengawasi pelaksanaan pekerjaan.</w:t>
      </w:r>
      <w:r w:rsidDel="00000000" w:rsidR="00000000" w:rsidRPr="00000000">
        <w:rPr>
          <w:rtl w:val="0"/>
        </w:rPr>
      </w:r>
    </w:p>
    <w:p w:rsidR="00000000" w:rsidDel="00000000" w:rsidP="00000000" w:rsidRDefault="00000000" w:rsidRPr="00000000" w14:paraId="000000D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Anggaran yang selanjutnya disingkat PA adalah pejabat pemegang kewenangan penggunaan anggaran Kementerian Negara/Lembaga/Perangkat Daerah.</w:t>
      </w:r>
      <w:r w:rsidDel="00000000" w:rsidR="00000000" w:rsidRPr="00000000">
        <w:rPr>
          <w:rtl w:val="0"/>
        </w:rPr>
      </w:r>
    </w:p>
    <w:p w:rsidR="00000000" w:rsidDel="00000000" w:rsidP="00000000" w:rsidRDefault="00000000" w:rsidRPr="00000000" w14:paraId="000000E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adalah pemilik atau pemberi pekerjaan yang menggunakan layanan Jasa Konstruksi yang dapat berupa Pengguna Anggaran, Kuasa Pengguna Anggaran, atau Pejabat Pembuat Komitmen.</w:t>
      </w:r>
      <w:r w:rsidDel="00000000" w:rsidR="00000000" w:rsidRPr="00000000">
        <w:rPr>
          <w:rtl w:val="0"/>
        </w:rPr>
      </w:r>
    </w:p>
    <w:p w:rsidR="00000000" w:rsidDel="00000000" w:rsidP="00000000" w:rsidRDefault="00000000" w:rsidRPr="00000000" w14:paraId="000000E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adalah Pelaku Usaha yang menyediakan barang/jasa berdasarkan Kontrak.</w:t>
      </w: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Personel Manajerial adalah tenaga ahli atau tenaga teknis yang ditempatkan sesuai penugasan pada organisasi pelaksanaan pekerjaan.</w:t>
      </w:r>
      <w:r w:rsidDel="00000000" w:rsidR="00000000" w:rsidRPr="00000000">
        <w:rPr>
          <w:rtl w:val="0"/>
        </w:rPr>
      </w:r>
    </w:p>
    <w:p w:rsidR="00000000" w:rsidDel="00000000" w:rsidP="00000000" w:rsidRDefault="00000000" w:rsidRPr="00000000" w14:paraId="000000E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Sanksi Daftar Hitam adalah sanksi yang diberikan   kepada  Peserta  pemilihan/Penyedia berupa larangan mengikuti Pengadaan Barang/Jasa  di  seluruh  Kementerian/Lembaga dalam jangka waktu tertentu.</w:t>
      </w: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Subpenyedia adalah Penyedia yang mengadakan perjanji</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 kerja tertulis dengan Penyedia penanggung jawab Kontrak, untuk melaksanakan sebagian pekerjaan (subkontrak).</w:t>
      </w: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Surat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Jaminan yang selanjutnya disebut Jaminan adalah jaminan tertulis yang dikeluarkan oleh Bank Umum/ Perusahaan Penjaminan/ Perusahaan Asuransi/ lembaga keuangan khusus yang menjalankan usaha di bidang pembiayaan, penjaminan, dan asuransi untuk mendorong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ekspor Indonesia/Konsorsium Perusahaan Asuransi Umum/ Konsorsium</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Lembaga Penjaminan/ Konsorsium</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Perusahaan Penjaminan sesuai dengan ketentuan dalam peraturan perundang-undangan.</w:t>
      </w:r>
      <w:r w:rsidDel="00000000" w:rsidR="00000000" w:rsidRPr="00000000">
        <w:rPr>
          <w:rtl w:val="0"/>
        </w:rPr>
      </w:r>
    </w:p>
    <w:p w:rsidR="00000000" w:rsidDel="00000000" w:rsidP="00000000" w:rsidRDefault="00000000" w:rsidRPr="00000000" w14:paraId="000000E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Surat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Perintah Mulai Kerja yang selanjutnya disingkat SPMK adalah surat yang diterbitkan oleh Pengguna Jasa kepada Penyedia untuk memulai melaksanakan pekerjaan.</w:t>
      </w:r>
      <w:r w:rsidDel="00000000" w:rsidR="00000000" w:rsidRPr="00000000">
        <w:rPr>
          <w:rtl w:val="0"/>
        </w:rPr>
      </w:r>
    </w:p>
    <w:p w:rsidR="00000000" w:rsidDel="00000000" w:rsidP="00000000" w:rsidRDefault="00000000" w:rsidRPr="00000000" w14:paraId="000000E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Tanggal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Mulai Kerja adalah tanggal yang dinyatakan pada SPMK yang diterbitkan oleh Pengguna Jasa untuk memulai melaksanakan pekerjaan.</w:t>
      </w:r>
      <w:r w:rsidDel="00000000" w:rsidR="00000000" w:rsidRPr="00000000">
        <w:rPr>
          <w:rtl w:val="0"/>
        </w:rPr>
      </w:r>
    </w:p>
    <w:p w:rsidR="00000000" w:rsidDel="00000000" w:rsidP="00000000" w:rsidRDefault="00000000" w:rsidRPr="00000000" w14:paraId="000000E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Tanggal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Penyerahan Pertama Pekerjaan adalah tanggal serah terima pertama pekerjaan selesai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Provisional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Hand</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Over/PHO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dinyatakan dalam Berita Acara Serah Terima Pertama Pekerjaan yang diterbitkan oleh Pengguna Jasa.</w:t>
      </w:r>
      <w:r w:rsidDel="00000000" w:rsidR="00000000" w:rsidRPr="00000000">
        <w:rPr>
          <w:rtl w:val="0"/>
        </w:rPr>
      </w:r>
    </w:p>
    <w:p w:rsidR="00000000" w:rsidDel="00000000" w:rsidP="00000000" w:rsidRDefault="00000000" w:rsidRPr="00000000" w14:paraId="000000E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Tanggal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Penyerahan Akhir Pekerjaan adalah tanggal serah terima akhir pekerjaan selesai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Final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Hand</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Over</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/FHO) dinyatakan dalam Berita Acara Serah Terima Akhir Pekerjaan yang diterbitkan oleh Pengguna Jasa.</w:t>
      </w:r>
      <w:r w:rsidDel="00000000" w:rsidR="00000000" w:rsidRPr="00000000">
        <w:rPr>
          <w:rtl w:val="0"/>
        </w:rPr>
      </w:r>
    </w:p>
    <w:p w:rsidR="00000000" w:rsidDel="00000000" w:rsidP="00000000" w:rsidRDefault="00000000" w:rsidRPr="00000000" w14:paraId="000000E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Tenaga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Kerja Konstruksi adalah tenaga kerja yang bekerja di sektor konstruksi yang meliputi ahli, teknisi atau analis, dan operator.</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9" w:line="223" w:lineRule="auto"/>
        <w:ind w:left="5642" w:right="122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1209" w:hanging="141.7322834645671"/>
        <w:jc w:val="both"/>
        <w:rPr/>
      </w:pPr>
      <w:r w:rsidDel="00000000" w:rsidR="00000000" w:rsidRPr="00000000">
        <w:rPr>
          <w:rFonts w:ascii="Arial" w:cs="Arial" w:eastAsia="Arial" w:hAnsi="Arial"/>
          <w:sz w:val="24"/>
          <w:szCs w:val="24"/>
          <w:rtl w:val="0"/>
        </w:rPr>
        <w:t xml:space="preserve">Penerapan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SSUK</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SSUK</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diterapkan secara luas dalam pelaksanaan </w:t>
      </w:r>
      <w:r w:rsidDel="00000000" w:rsidR="00000000" w:rsidRPr="00000000">
        <w:rPr>
          <w:rFonts w:ascii="Arial" w:cs="Arial" w:eastAsia="Arial" w:hAnsi="Arial"/>
          <w:sz w:val="24"/>
          <w:szCs w:val="24"/>
          <w:rtl w:val="0"/>
        </w:rPr>
        <w:t xml:space="preserve">Pekerjaan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Konstruksi ini tetapi tidak dapat bertentangan dengan ketentuan-ketentuan dalam Dokumen Kontrak lain yang lebih tinggi berdasarkan urutan hierarki dalam Surat Perjanjian.</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1209" w:hanging="141.7322834645671"/>
        <w:jc w:val="both"/>
        <w:rPr/>
      </w:pPr>
      <w:r w:rsidDel="00000000" w:rsidR="00000000" w:rsidRPr="00000000">
        <w:rPr>
          <w:rFonts w:ascii="Arial" w:cs="Arial" w:eastAsia="Arial" w:hAnsi="Arial"/>
          <w:sz w:val="24"/>
          <w:szCs w:val="24"/>
          <w:rtl w:val="0"/>
        </w:rPr>
        <w:t xml:space="preserve">Bahasa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dan Hukum</w:t>
      </w:r>
      <w:r w:rsidDel="00000000" w:rsidR="00000000" w:rsidRPr="00000000">
        <w:rPr>
          <w:rtl w:val="0"/>
        </w:rPr>
      </w:r>
    </w:p>
    <w:p w:rsidR="00000000" w:rsidDel="00000000" w:rsidP="00000000" w:rsidRDefault="00000000" w:rsidRPr="00000000" w14:paraId="000000F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Bahasa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 harus dalam bahasa Indonesia.</w:t>
      </w:r>
      <w:r w:rsidDel="00000000" w:rsidR="00000000" w:rsidRPr="00000000">
        <w:rPr>
          <w:rtl w:val="0"/>
        </w:rPr>
      </w:r>
    </w:p>
    <w:p w:rsidR="00000000" w:rsidDel="00000000" w:rsidP="00000000" w:rsidRDefault="00000000" w:rsidRPr="00000000" w14:paraId="000000F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hal Kontrak d</w:t>
      </w:r>
      <w:r w:rsidDel="00000000" w:rsidR="00000000" w:rsidRPr="00000000">
        <w:rPr>
          <w:rFonts w:ascii="Arial" w:cs="Arial" w:eastAsia="Arial" w:hAnsi="Arial"/>
          <w:sz w:val="24"/>
          <w:szCs w:val="24"/>
          <w:rtl w:val="0"/>
        </w:rPr>
        <w:t xml:space="preserve">ilakukan dengan pihak asing harus dibuat dalam bahasa Indonesia dan bahasa Inggris. Dalam hal terjadi perselisihan dengan pihak asing digunakan Kontrak dalam bahasa Indonesia.</w:t>
      </w:r>
      <w:r w:rsidDel="00000000" w:rsidR="00000000" w:rsidRPr="00000000">
        <w:rPr>
          <w:rtl w:val="0"/>
        </w:rPr>
      </w:r>
    </w:p>
    <w:p w:rsidR="00000000" w:rsidDel="00000000" w:rsidP="00000000" w:rsidRDefault="00000000" w:rsidRPr="00000000" w14:paraId="000000F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Hukum yang digunak</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 adalah hukum yang berlaku di Indonesia.</w:t>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9" w:line="223" w:lineRule="auto"/>
        <w:ind w:left="5642" w:right="12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4">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1209" w:hanging="141.7322834645671"/>
        <w:jc w:val="both"/>
        <w:rPr/>
      </w:pPr>
      <w:r w:rsidDel="00000000" w:rsidR="00000000" w:rsidRPr="00000000">
        <w:rPr>
          <w:rFonts w:ascii="Arial" w:cs="Arial" w:eastAsia="Arial" w:hAnsi="Arial"/>
          <w:sz w:val="24"/>
          <w:szCs w:val="24"/>
          <w:rtl w:val="0"/>
        </w:rPr>
        <w:t xml:space="preserve">Korespondensi</w:t>
      </w:r>
      <w:r w:rsidDel="00000000" w:rsidR="00000000" w:rsidRPr="00000000">
        <w:rPr>
          <w:rtl w:val="0"/>
        </w:rPr>
      </w:r>
    </w:p>
    <w:p w:rsidR="00000000" w:rsidDel="00000000" w:rsidP="00000000" w:rsidRDefault="00000000" w:rsidRPr="00000000" w14:paraId="000000F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Semua korespondensi dapat berbentuk surat, e-mail dan/atau faksimili dengan alamat tujuan para pihak yang tercantum dalam SSKK.</w:t>
      </w:r>
      <w:r w:rsidDel="00000000" w:rsidR="00000000" w:rsidRPr="00000000">
        <w:rPr>
          <w:rtl w:val="0"/>
        </w:rPr>
      </w:r>
    </w:p>
    <w:p w:rsidR="00000000" w:rsidDel="00000000" w:rsidP="00000000" w:rsidRDefault="00000000" w:rsidRPr="00000000" w14:paraId="000000F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Semua pemberitahuan, permohonan, atau persetujuan berdasarkan Kontrak ini harus dibuat secara tertulis dalam Bahasa Indonesia, dan dianggap telah diberitahukan jika telah disampaikan secara langsung kepada Wakil Sah Para Pihak dalam SSKK, atau jika disampaikan melalui surat tercatat dan/atau faksimili ditujukan ke alamat yang tercantum dalam SSKK.</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9" w:line="223" w:lineRule="auto"/>
        <w:ind w:left="5642" w:right="12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8">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1209" w:hanging="141.7322834645671"/>
        <w:jc w:val="both"/>
        <w:rPr/>
      </w:pPr>
      <w:r w:rsidDel="00000000" w:rsidR="00000000" w:rsidRPr="00000000">
        <w:rPr>
          <w:rFonts w:ascii="Arial" w:cs="Arial" w:eastAsia="Arial" w:hAnsi="Arial"/>
          <w:sz w:val="24"/>
          <w:szCs w:val="24"/>
          <w:rtl w:val="0"/>
        </w:rPr>
        <w:t xml:space="preserve">Wakil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Sah Para Pihak</w:t>
      </w:r>
      <w:r w:rsidDel="00000000" w:rsidR="00000000" w:rsidRPr="00000000">
        <w:rPr>
          <w:rtl w:val="0"/>
        </w:rPr>
      </w:r>
    </w:p>
    <w:p w:rsidR="00000000" w:rsidDel="00000000" w:rsidP="00000000" w:rsidRDefault="00000000" w:rsidRPr="00000000" w14:paraId="000000F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Setiap</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tindakan yang disyaratkan atau</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diperbolehkan untuk dilakukan, dan setiap dokumen yang disyaratkan atau diperbolehkan </w:t>
      </w:r>
      <w:r w:rsidDel="00000000" w:rsidR="00000000" w:rsidRPr="00000000">
        <w:rPr>
          <w:rFonts w:ascii="Arial" w:cs="Arial" w:eastAsia="Arial" w:hAnsi="Arial"/>
          <w:sz w:val="24"/>
          <w:szCs w:val="24"/>
          <w:rtl w:val="0"/>
        </w:rPr>
        <w:t xml:space="preserve">untuk</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dibuat berdasarkan Kontrak ini oleh Pengguna Jasa atau Penyedia hanya dapat dilakukan atau dibuat oleh Wakil Sah Para Pihak atau pejabat yang disebutkan dalam SSKK kecuali untuk melakukan perubahan kontrak.</w:t>
      </w:r>
      <w:r w:rsidDel="00000000" w:rsidR="00000000" w:rsidRPr="00000000">
        <w:rPr>
          <w:rtl w:val="0"/>
        </w:rPr>
      </w:r>
    </w:p>
    <w:p w:rsidR="00000000" w:rsidDel="00000000" w:rsidP="00000000" w:rsidRDefault="00000000" w:rsidRPr="00000000" w14:paraId="000000F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Kewenangan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Wakil </w:t>
      </w:r>
      <w:r w:rsidDel="00000000" w:rsidR="00000000" w:rsidRPr="00000000">
        <w:rPr>
          <w:rFonts w:ascii="Arial" w:cs="Arial" w:eastAsia="Arial" w:hAnsi="Arial"/>
          <w:sz w:val="24"/>
          <w:szCs w:val="24"/>
          <w:rtl w:val="0"/>
        </w:rPr>
        <w:t xml:space="preserve">Sah Para Pihak diatur dalam Surat Keputusan dari Para Pihak dan harus disampaikan kepada masing-masing pihak.</w:t>
      </w:r>
      <w:r w:rsidDel="00000000" w:rsidR="00000000" w:rsidRPr="00000000">
        <w:rPr>
          <w:rtl w:val="0"/>
        </w:rPr>
      </w:r>
    </w:p>
    <w:p w:rsidR="00000000" w:rsidDel="00000000" w:rsidP="00000000" w:rsidRDefault="00000000" w:rsidRPr="00000000" w14:paraId="000000F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Direksi Lapangan diangkat dan ditunjuk menjadi Wakil Sah Pengguna  Jasa, maka selain melaksana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kan pengelolaan administrasi kontrak dan pengendalian pelaksanaan pekerjaan, Direksi Lapangan juga melaksanakan pendelegasian sesuai dengan pelimpahan dari Pengguna Jasa.</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1.6929133858275" w:hanging="141.7322834645671"/>
        <w:jc w:val="both"/>
        <w:rPr/>
      </w:pPr>
      <w:r w:rsidDel="00000000" w:rsidR="00000000" w:rsidRPr="00000000">
        <w:rPr>
          <w:rFonts w:ascii="Arial" w:cs="Arial" w:eastAsia="Arial" w:hAnsi="Arial"/>
          <w:sz w:val="24"/>
          <w:szCs w:val="24"/>
          <w:rtl w:val="0"/>
        </w:rPr>
        <w:t xml:space="preserve">Larangan Korupsi, Kolusi dan Nepotisme (KKN), Penyalahgunaan Wewenang serta Penipuan</w:t>
      </w:r>
      <w:r w:rsidDel="00000000" w:rsidR="00000000" w:rsidRPr="00000000">
        <w:rPr>
          <w:rtl w:val="0"/>
        </w:rPr>
      </w:r>
    </w:p>
    <w:p w:rsidR="00000000" w:rsidDel="00000000" w:rsidP="00000000" w:rsidRDefault="00000000" w:rsidRPr="00000000" w14:paraId="000000F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Berdasarkan etika pengadaan barang/jasa pemerintah, para pihak dilarang untuk :</w:t>
      </w:r>
      <w:r w:rsidDel="00000000" w:rsidR="00000000" w:rsidRPr="00000000">
        <w:rPr>
          <w:rtl w:val="0"/>
        </w:rPr>
      </w:r>
    </w:p>
    <w:p w:rsidR="00000000" w:rsidDel="00000000" w:rsidP="00000000" w:rsidRDefault="00000000" w:rsidRPr="00000000" w14:paraId="000000FF">
      <w:pPr>
        <w:numPr>
          <w:ilvl w:val="0"/>
          <w:numId w:val="16"/>
        </w:numPr>
        <w:tabs>
          <w:tab w:val="left" w:leader="none" w:pos="1292"/>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menawarkan, menerima atau menjanjikan untuk memberi atau menerima hadiah atau imbalan berupa apa saja atau melakukan tindakan lainnya untuk mempengaruhi siapapun yang diketahui atau patut dapat diduga berkaitan dengan pengadaan ini;</w:t>
      </w:r>
    </w:p>
    <w:p w:rsidR="00000000" w:rsidDel="00000000" w:rsidP="00000000" w:rsidRDefault="00000000" w:rsidRPr="00000000" w14:paraId="0000010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92"/>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mendorong terjadinya persaingan tidak sehat; dan/atau</w:t>
      </w:r>
    </w:p>
    <w:p w:rsidR="00000000" w:rsidDel="00000000" w:rsidP="00000000" w:rsidRDefault="00000000" w:rsidRPr="00000000" w14:paraId="0000010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92"/>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membuat dan/atau menyampaikan secara tidak benar dokumen dan/atau keterangan lain yang disyaratkan untuk penyusunan  dan pelaksanaan Kontrak ini.</w:t>
      </w:r>
    </w:p>
    <w:p w:rsidR="00000000" w:rsidDel="00000000" w:rsidP="00000000" w:rsidRDefault="00000000" w:rsidRPr="00000000" w14:paraId="0000010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menjamin bahwa yang bersangkutan termasuk semua anggota KSO  (apabila berbentuk KSO) dan sub penyedianya (jika ada) tidak pernah dan  tidak  akan  melakukan tindakan yang dilarang pada pasal 6.1 di atas.</w:t>
      </w:r>
      <w:r w:rsidDel="00000000" w:rsidR="00000000" w:rsidRPr="00000000">
        <w:rPr>
          <w:rtl w:val="0"/>
        </w:rPr>
      </w:r>
    </w:p>
    <w:p w:rsidR="00000000" w:rsidDel="00000000" w:rsidP="00000000" w:rsidRDefault="00000000" w:rsidRPr="00000000" w14:paraId="0000010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yang menurut penilaian Pengguna Jasa terbukti melakukan larangan-larangan di atas dapat dikenakan sanksi-sanksi administratif oleh Pengguna Jasa sebagai berikut:</w:t>
      </w:r>
      <w:r w:rsidDel="00000000" w:rsidR="00000000" w:rsidRPr="00000000">
        <w:rPr>
          <w:rtl w:val="0"/>
        </w:rPr>
      </w:r>
    </w:p>
    <w:p w:rsidR="00000000" w:rsidDel="00000000" w:rsidP="00000000" w:rsidRDefault="00000000" w:rsidRPr="00000000" w14:paraId="00000104">
      <w:pPr>
        <w:numPr>
          <w:ilvl w:val="0"/>
          <w:numId w:val="39"/>
        </w:numPr>
        <w:tabs>
          <w:tab w:val="left" w:leader="none" w:pos="1292"/>
        </w:tabs>
        <w:spacing w:after="0" w:before="0" w:lineRule="auto"/>
        <w:ind w:left="3968.503937007874"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pemutusan Kontrak;</w:t>
      </w:r>
    </w:p>
    <w:p w:rsidR="00000000" w:rsidDel="00000000" w:rsidP="00000000" w:rsidRDefault="00000000" w:rsidRPr="00000000" w14:paraId="00000105">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292"/>
        </w:tabs>
        <w:spacing w:after="0" w:before="0" w:line="240" w:lineRule="auto"/>
        <w:ind w:left="3968.503937007874" w:right="0"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Jaminan Pelaksanaan dicairkan dan disetorkan sebagaimana ditetapkan dalam SSKK;</w:t>
      </w:r>
    </w:p>
    <w:p w:rsidR="00000000" w:rsidDel="00000000" w:rsidP="00000000" w:rsidRDefault="00000000" w:rsidRPr="00000000" w14:paraId="00000106">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292"/>
        </w:tabs>
        <w:spacing w:after="0" w:before="0" w:line="240" w:lineRule="auto"/>
        <w:ind w:left="3968.503937007874" w:right="0"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sisa uang muka harus dilunasi oleh Penyedia atau Jaminan Uang Muka dicairkan dan disetorkan sebagaimana ditetapkan dalam SSKK; dan</w:t>
      </w:r>
    </w:p>
    <w:p w:rsidR="00000000" w:rsidDel="00000000" w:rsidP="00000000" w:rsidRDefault="00000000" w:rsidRPr="00000000" w14:paraId="00000107">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292"/>
        </w:tabs>
        <w:spacing w:after="0" w:before="0" w:line="240" w:lineRule="auto"/>
        <w:ind w:left="3968.503937007874" w:right="0"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pengenaan Sanksi Daftar Hitam.</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92"/>
        </w:tabs>
        <w:spacing w:after="0" w:before="0" w:line="240" w:lineRule="auto"/>
        <w:ind w:left="3968.503937007874" w:right="0" w:firstLine="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[catatan: pengenaan Sanksi Daftar Hitam ditetapkan oleh PA/KPA atas usulan PPK. PA/KPA menyampaikan dokumen penetapan Sanksi Daftar Hitam kepada:</w:t>
      </w:r>
    </w:p>
    <w:p w:rsidR="00000000" w:rsidDel="00000000" w:rsidP="00000000" w:rsidRDefault="00000000" w:rsidRPr="00000000" w14:paraId="00000109">
      <w:pPr>
        <w:pStyle w:val="Heading2"/>
        <w:numPr>
          <w:ilvl w:val="3"/>
          <w:numId w:val="42"/>
        </w:numPr>
        <w:spacing w:before="117" w:line="211" w:lineRule="auto"/>
        <w:ind w:left="4251.968503937007" w:right="4.133858267717301" w:hanging="360"/>
        <w:jc w:val="both"/>
        <w:rPr/>
      </w:pPr>
      <w:r w:rsidDel="00000000" w:rsidR="00000000" w:rsidRPr="00000000">
        <w:rPr>
          <w:rFonts w:ascii="Arial" w:cs="Arial" w:eastAsia="Arial" w:hAnsi="Arial"/>
          <w:sz w:val="24"/>
          <w:szCs w:val="24"/>
          <w:rtl w:val="0"/>
        </w:rPr>
        <w:t xml:space="preserve">Penyedia yang dikenakan Sanksi Daftar Hitam; dan</w:t>
      </w:r>
    </w:p>
    <w:p w:rsidR="00000000" w:rsidDel="00000000" w:rsidP="00000000" w:rsidRDefault="00000000" w:rsidRPr="00000000" w14:paraId="0000010A">
      <w:pPr>
        <w:keepNext w:val="0"/>
        <w:keepLines w:val="0"/>
        <w:pageBreakBefore w:val="0"/>
        <w:widowControl w:val="0"/>
        <w:numPr>
          <w:ilvl w:val="3"/>
          <w:numId w:val="42"/>
        </w:numPr>
        <w:pBdr>
          <w:top w:space="0" w:sz="0" w:val="nil"/>
          <w:left w:space="0" w:sz="0" w:val="nil"/>
          <w:bottom w:space="0" w:sz="0" w:val="nil"/>
          <w:right w:space="0" w:sz="0" w:val="nil"/>
          <w:between w:space="0" w:sz="0" w:val="nil"/>
        </w:pBdr>
        <w:shd w:fill="auto" w:val="clear"/>
        <w:spacing w:after="0" w:before="0" w:line="213" w:lineRule="auto"/>
        <w:ind w:left="4251.968503937007" w:right="4.133858267717301" w:hanging="360"/>
        <w:jc w:val="both"/>
        <w:rPr>
          <w:smallCaps w:val="0"/>
          <w:strike w:val="0"/>
          <w:color w:val="000000"/>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unit kerja yang melaksanakan fungsi layanan pengadaan secara elektronik, untuk ditayangkan dalam Daftar Hitam Nasional]</w:t>
      </w:r>
      <w:r w:rsidDel="00000000" w:rsidR="00000000" w:rsidRPr="00000000">
        <w:rPr>
          <w:rtl w:val="0"/>
        </w:rPr>
      </w:r>
    </w:p>
    <w:p w:rsidR="00000000" w:rsidDel="00000000" w:rsidP="00000000" w:rsidRDefault="00000000" w:rsidRPr="00000000" w14:paraId="0000010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Pengenaan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sanksi administratif di atas dilaporkan oleh Pengguna Jasa kepada PA/KPA.</w:t>
      </w:r>
      <w:r w:rsidDel="00000000" w:rsidR="00000000" w:rsidRPr="00000000">
        <w:rPr>
          <w:rtl w:val="0"/>
        </w:rPr>
      </w:r>
    </w:p>
    <w:p w:rsidR="00000000" w:rsidDel="00000000" w:rsidP="00000000" w:rsidRDefault="00000000" w:rsidRPr="00000000" w14:paraId="0000010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Jasa yang terlibat dalam KKN dan penipuan dikenakan sanksi berdasarkan ketentuan peraturan perundang-undangan.</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4.133858267717301" w:hanging="141.7322834645671"/>
        <w:jc w:val="both"/>
        <w:rPr/>
      </w:pPr>
      <w:r w:rsidDel="00000000" w:rsidR="00000000" w:rsidRPr="00000000">
        <w:rPr>
          <w:rFonts w:ascii="Arial" w:cs="Arial" w:eastAsia="Arial" w:hAnsi="Arial"/>
          <w:sz w:val="24"/>
          <w:szCs w:val="24"/>
          <w:rtl w:val="0"/>
        </w:rPr>
        <w:t xml:space="preserve">Asal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Material/Bahan</w:t>
      </w:r>
      <w:r w:rsidDel="00000000" w:rsidR="00000000" w:rsidRPr="00000000">
        <w:rPr>
          <w:rtl w:val="0"/>
        </w:rPr>
      </w:r>
    </w:p>
    <w:p w:rsidR="00000000" w:rsidDel="00000000" w:rsidP="00000000" w:rsidRDefault="00000000" w:rsidRPr="00000000" w14:paraId="0000010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harus menyampaikan asal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material/bahan yang terdiri dari rincian komponen dalam negeri dan komponen impor selama pelaksanaan pekerjaan kepada Pengguna Jasa.</w:t>
      </w:r>
      <w:r w:rsidDel="00000000" w:rsidR="00000000" w:rsidRPr="00000000">
        <w:rPr>
          <w:rtl w:val="0"/>
        </w:rPr>
      </w:r>
    </w:p>
    <w:p w:rsidR="00000000" w:rsidDel="00000000" w:rsidP="00000000" w:rsidRDefault="00000000" w:rsidRPr="00000000" w14:paraId="0000011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Asal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material/bahan merupakan tempat material/bahan diperoleh, antara lain tempat m</w:t>
      </w:r>
      <w:r w:rsidDel="00000000" w:rsidR="00000000" w:rsidRPr="00000000">
        <w:rPr>
          <w:rFonts w:ascii="Arial" w:cs="Arial" w:eastAsia="Arial" w:hAnsi="Arial"/>
          <w:sz w:val="24"/>
          <w:szCs w:val="24"/>
          <w:rtl w:val="0"/>
        </w:rPr>
        <w:t xml:space="preserve">aterial/bahan ditambang, tumbuh, atau diproduksi.</w:t>
      </w:r>
      <w:r w:rsidDel="00000000" w:rsidR="00000000" w:rsidRPr="00000000">
        <w:rPr>
          <w:rtl w:val="0"/>
        </w:rPr>
      </w:r>
    </w:p>
    <w:p w:rsidR="00000000" w:rsidDel="00000000" w:rsidP="00000000" w:rsidRDefault="00000000" w:rsidRPr="00000000" w14:paraId="0000011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Kendaraan yang digunakan untuk pen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giriman dan pengangkutan material/bahan mematuhi peraturan perundangan terkait beban dan dimensi kendaraan.</w:t>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4.133858267717301" w:hanging="141.7322834645671"/>
        <w:jc w:val="both"/>
        <w:rPr/>
      </w:pPr>
      <w:r w:rsidDel="00000000" w:rsidR="00000000" w:rsidRPr="00000000">
        <w:rPr>
          <w:rFonts w:ascii="Arial" w:cs="Arial" w:eastAsia="Arial" w:hAnsi="Arial"/>
          <w:sz w:val="24"/>
          <w:szCs w:val="24"/>
          <w:rtl w:val="0"/>
        </w:rPr>
        <w:t xml:space="preserve">Pembukuan</w:t>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Penyedia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diharapkan untuk melakukan </w:t>
      </w:r>
      <w:r w:rsidDel="00000000" w:rsidR="00000000" w:rsidRPr="00000000">
        <w:rPr>
          <w:rFonts w:ascii="Arial" w:cs="Arial" w:eastAsia="Arial" w:hAnsi="Arial"/>
          <w:sz w:val="24"/>
          <w:szCs w:val="24"/>
          <w:rtl w:val="0"/>
        </w:rPr>
        <w:t xml:space="preserve">pencatatan keuangan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yang akurat dan sistematis sehubungan dengan pelaksanaan pekerjaan ini berdasarkan standar akuntansi yang berlaku.</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4.133858267717301" w:hanging="141.7322834645671"/>
        <w:jc w:val="both"/>
        <w:rPr/>
      </w:pPr>
      <w:r w:rsidDel="00000000" w:rsidR="00000000" w:rsidRPr="00000000">
        <w:rPr>
          <w:rFonts w:ascii="Arial" w:cs="Arial" w:eastAsia="Arial" w:hAnsi="Arial"/>
          <w:sz w:val="24"/>
          <w:szCs w:val="24"/>
          <w:rtl w:val="0"/>
        </w:rPr>
        <w:t xml:space="preserve">Perpajakan</w:t>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Penyedia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Subpenyedia (jika ada), dan Tenaga Kerja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Konstruksi yang bersangkutan </w:t>
      </w:r>
      <w:r w:rsidDel="00000000" w:rsidR="00000000" w:rsidRPr="00000000">
        <w:rPr>
          <w:rFonts w:ascii="Arial" w:cs="Arial" w:eastAsia="Arial" w:hAnsi="Arial"/>
          <w:sz w:val="24"/>
          <w:szCs w:val="24"/>
          <w:rtl w:val="0"/>
        </w:rPr>
        <w:t xml:space="preserve">berkewajiban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untuk </w:t>
      </w:r>
      <w:r w:rsidDel="00000000" w:rsidR="00000000" w:rsidRPr="00000000">
        <w:rPr>
          <w:rFonts w:ascii="Arial" w:cs="Arial" w:eastAsia="Arial" w:hAnsi="Arial"/>
          <w:sz w:val="24"/>
          <w:szCs w:val="24"/>
          <w:rtl w:val="0"/>
        </w:rPr>
        <w:t xml:space="preserve">membayar</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semua pajak, bea, retribusi, dan pungutan lain yang dibebankan oleh peraturan perpajakan atas pelaksanaan Kontrak ini. Semua pengeluaran perpajakan ini dianggap telah termasuk dalam Harga Kontrak.</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9">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4.133858267717301" w:hanging="141.7322834645671"/>
        <w:jc w:val="both"/>
        <w:rPr/>
      </w:pPr>
      <w:r w:rsidDel="00000000" w:rsidR="00000000" w:rsidRPr="00000000">
        <w:rPr>
          <w:rFonts w:ascii="Arial" w:cs="Arial" w:eastAsia="Arial" w:hAnsi="Arial"/>
          <w:sz w:val="24"/>
          <w:szCs w:val="24"/>
          <w:rtl w:val="0"/>
        </w:rPr>
        <w:t xml:space="preserve">Pengalihan Seluruh Kontrak</w:t>
      </w:r>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Pengalihan seluruh Kontrak hanya diperbolehkan dalam hal pergantian nama Penyedia, baik sebagai akibat peleburan (</w:t>
      </w:r>
      <w:r w:rsidDel="00000000" w:rsidR="00000000" w:rsidRPr="00000000">
        <w:rPr>
          <w:rFonts w:ascii="Arial" w:cs="Arial" w:eastAsia="Arial" w:hAnsi="Arial"/>
          <w:i w:val="1"/>
          <w:sz w:val="24"/>
          <w:szCs w:val="24"/>
          <w:rtl w:val="0"/>
        </w:rPr>
        <w:t xml:space="preserve">merger</w:t>
      </w:r>
      <w:r w:rsidDel="00000000" w:rsidR="00000000" w:rsidRPr="00000000">
        <w:rPr>
          <w:rFonts w:ascii="Arial" w:cs="Arial" w:eastAsia="Arial" w:hAnsi="Arial"/>
          <w:sz w:val="24"/>
          <w:szCs w:val="24"/>
          <w:rtl w:val="0"/>
        </w:rPr>
        <w:t xml:space="preserve">) maupun akibat lainnya.</w:t>
      </w:r>
      <w:r w:rsidDel="00000000" w:rsidR="00000000" w:rsidRPr="00000000">
        <w:rPr>
          <w:rtl w:val="0"/>
        </w:rPr>
      </w:r>
    </w:p>
    <w:p w:rsidR="00000000" w:rsidDel="00000000" w:rsidP="00000000" w:rsidRDefault="00000000" w:rsidRPr="00000000" w14:paraId="0000011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Jika ketentuan di atas dilanggar maka Kontrak diputuskan sepihak oleh Pengguna Jasa dan Penyedia dikenakan sanksi sebagaimana diatur dalam pasal 44.2.</w:t>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4.133858267717301" w:hanging="141.7322834645671"/>
        <w:jc w:val="both"/>
        <w:rPr/>
      </w:pPr>
      <w:r w:rsidDel="00000000" w:rsidR="00000000" w:rsidRPr="00000000">
        <w:rPr>
          <w:rFonts w:ascii="Arial" w:cs="Arial" w:eastAsia="Arial" w:hAnsi="Arial"/>
          <w:sz w:val="24"/>
          <w:szCs w:val="24"/>
          <w:rtl w:val="0"/>
        </w:rPr>
        <w:t xml:space="preserve">Pengabaian</w:t>
      </w:r>
      <w:r w:rsidDel="00000000" w:rsidR="00000000" w:rsidRPr="00000000">
        <w:rPr>
          <w:rtl w:val="0"/>
        </w:rPr>
      </w:r>
    </w:p>
    <w:p w:rsidR="00000000" w:rsidDel="00000000" w:rsidP="00000000" w:rsidRDefault="00000000" w:rsidRPr="00000000" w14:paraId="0000011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Jika terjadi pengabaian oleh satu pihak terhadap pelanggaran ketentuan tertentu Kontrak oleh pihak yang lain maka pengabaian tersebut tidak menjadi pengabaian yang terus-menerus selama Masa Kontrak atau seketika menjadi pengabaian terhadap pelanggaran ketentuan yang lain. Pengabaian hanya dapat mengikat jika dapat dibuktikan secara tertulis dan ditandatangani oleh Wakil Sah Pihak yang melakukan pengabaian.</w:t>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4.133858267717301" w:hanging="141.7322834645671"/>
        <w:jc w:val="both"/>
        <w:rPr/>
      </w:pPr>
      <w:r w:rsidDel="00000000" w:rsidR="00000000" w:rsidRPr="00000000">
        <w:rPr>
          <w:rFonts w:ascii="Arial" w:cs="Arial" w:eastAsia="Arial" w:hAnsi="Arial"/>
          <w:sz w:val="24"/>
          <w:szCs w:val="24"/>
          <w:rtl w:val="0"/>
        </w:rPr>
        <w:t xml:space="preserve">Penyedia Mandiri</w:t>
      </w:r>
      <w:r w:rsidDel="00000000" w:rsidR="00000000" w:rsidRPr="00000000">
        <w:rPr>
          <w:rtl w:val="0"/>
        </w:rPr>
      </w:r>
    </w:p>
    <w:p w:rsidR="00000000" w:rsidDel="00000000" w:rsidP="00000000" w:rsidRDefault="00000000" w:rsidRPr="00000000" w14:paraId="0000012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berdasarkan Kontrak ini bertanggung jawab penuh terhadap Tenaga Kerja Konstruksi dan sub penyedianya (jika ada) serta pekerjaan yang dilakukan oleh mereka.</w:t>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3">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4.133858267717301" w:hanging="141.7322834645671"/>
        <w:jc w:val="both"/>
        <w:rPr/>
      </w:pPr>
      <w:r w:rsidDel="00000000" w:rsidR="00000000" w:rsidRPr="00000000">
        <w:rPr>
          <w:rFonts w:ascii="Arial" w:cs="Arial" w:eastAsia="Arial" w:hAnsi="Arial"/>
          <w:sz w:val="24"/>
          <w:szCs w:val="24"/>
          <w:rtl w:val="0"/>
        </w:rPr>
        <w:t xml:space="preserve">KSO</w:t>
      </w:r>
      <w:r w:rsidDel="00000000" w:rsidR="00000000" w:rsidRPr="00000000">
        <w:rPr>
          <w:rtl w:val="0"/>
        </w:rPr>
      </w:r>
    </w:p>
    <w:p w:rsidR="00000000" w:rsidDel="00000000" w:rsidP="00000000" w:rsidRDefault="00000000" w:rsidRPr="00000000" w14:paraId="0000012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KSO memberi kuasa kepada salah satu anggota yang disebut dalam Surat Perjanjian untuk bertindak atas nama KSO dalam pelaksanaan hak dan kewajiban terhadap Pengguna Jasa berdasarkan Kontrak ini.</w:t>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6">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1.6929133858275" w:hanging="141.7322834645671"/>
        <w:jc w:val="both"/>
        <w:rPr/>
      </w:pPr>
      <w:r w:rsidDel="00000000" w:rsidR="00000000" w:rsidRPr="00000000">
        <w:rPr>
          <w:rFonts w:ascii="Arial" w:cs="Arial" w:eastAsia="Arial" w:hAnsi="Arial"/>
          <w:sz w:val="24"/>
          <w:szCs w:val="24"/>
          <w:rtl w:val="0"/>
        </w:rPr>
        <w:t xml:space="preserve">Pengawasan Pelaksanaan Pekerjaan</w:t>
      </w:r>
      <w:r w:rsidDel="00000000" w:rsidR="00000000" w:rsidRPr="00000000">
        <w:rPr>
          <w:rtl w:val="0"/>
        </w:rPr>
      </w:r>
    </w:p>
    <w:p w:rsidR="00000000" w:rsidDel="00000000" w:rsidP="00000000" w:rsidRDefault="00000000" w:rsidRPr="00000000" w14:paraId="0000012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menetapkan Pengawas Pekerjaan untuk melakukan pengawasan pelaksanaan pekerjaan sesuai Kontrak ini. Pengawas Pekerjaan dapat berasal dari personel Pengguna Jasa (Direksi Teknis) atau Penyedia Jasa Pengawasan (Konsultan Pengawas).</w:t>
      </w:r>
      <w:r w:rsidDel="00000000" w:rsidR="00000000" w:rsidRPr="00000000">
        <w:rPr>
          <w:rtl w:val="0"/>
        </w:rPr>
      </w:r>
    </w:p>
    <w:p w:rsidR="00000000" w:rsidDel="00000000" w:rsidP="00000000" w:rsidRDefault="00000000" w:rsidRPr="00000000" w14:paraId="0000012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melaksanakan kewajibannya, Pengawas Pekerjaan bertindak profesional. Jika tercantum dalam SSKK, Pengawas Pekerjaan yang berasal dari Personel Pengguna Jasa dapat bertindak sebagai Wakil Sah Pengguna Jasa.</w:t>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A">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Tugas dan Wewenang Pengawas Pekerjaan</w:t>
      </w:r>
      <w:r w:rsidDel="00000000" w:rsidR="00000000" w:rsidRPr="00000000">
        <w:rPr>
          <w:rtl w:val="0"/>
        </w:rPr>
      </w:r>
    </w:p>
    <w:p w:rsidR="00000000" w:rsidDel="00000000" w:rsidP="00000000" w:rsidRDefault="00000000" w:rsidRPr="00000000" w14:paraId="0000012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Semua gambar dan rencana kerja yang digunakan dalam pelaksanaan pekerjaan sesuai Kontrak, untuk pekerjaan permanen maupun pekerjaan sementara mendapatkan persetujuan dari Pengawas Pekerjaan sesuai pelimpahan wewenang dari Pengguna Jasa.</w:t>
      </w:r>
      <w:r w:rsidDel="00000000" w:rsidR="00000000" w:rsidRPr="00000000">
        <w:rPr>
          <w:rtl w:val="0"/>
        </w:rPr>
      </w:r>
    </w:p>
    <w:p w:rsidR="00000000" w:rsidDel="00000000" w:rsidP="00000000" w:rsidRDefault="00000000" w:rsidRPr="00000000" w14:paraId="0000012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Jika dalam pelaksanaan</w:t>
        <w:tab/>
        <w:t xml:space="preserve"> pekerjaan ini diperlukan terlebih dahulu ada pekerjaan sementara yang tidak tercantum dalam Daftar Kuantitas dan Harga di dalam Kontrak maka Penyedia berkewajiban untuk menyerahkan spesifikasi dan gambar usulan pekerjaan sementara tersebut untuk mendapatkan pernyataan tidak berkeberatan (no objection) untuk dilaksanakan dari Pengawas Pekerjaan. Pernyataan tidak berkeberatan atas rencana pekerjaan sementara ini tidak</w:t>
        <w:tab/>
        <w:t xml:space="preserve">melepaskan Penyedia dari tanggung jawabnya sesuai Kontrak.</w:t>
      </w:r>
      <w:r w:rsidDel="00000000" w:rsidR="00000000" w:rsidRPr="00000000">
        <w:rPr>
          <w:rtl w:val="0"/>
        </w:rPr>
      </w:r>
    </w:p>
    <w:p w:rsidR="00000000" w:rsidDel="00000000" w:rsidP="00000000" w:rsidRDefault="00000000" w:rsidRPr="00000000" w14:paraId="0000012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Pengawas Pekerjaan melaksanakan tugas dan wewenang paling sedikit meliputi:</w:t>
      </w:r>
      <w:r w:rsidDel="00000000" w:rsidR="00000000" w:rsidRPr="00000000">
        <w:rPr>
          <w:rtl w:val="0"/>
        </w:rPr>
      </w:r>
    </w:p>
    <w:p w:rsidR="00000000" w:rsidDel="00000000" w:rsidP="00000000" w:rsidRDefault="00000000" w:rsidRPr="00000000" w14:paraId="0000012E">
      <w:pPr>
        <w:numPr>
          <w:ilvl w:val="0"/>
          <w:numId w:val="51"/>
        </w:numPr>
        <w:tabs>
          <w:tab w:val="left" w:leader="none" w:pos="1429"/>
        </w:tabs>
        <w:spacing w:after="0" w:before="0" w:line="223" w:lineRule="auto"/>
        <w:ind w:left="3968.503937007874" w:right="4.133858267717301" w:hanging="424.960629921260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mengevaluasi dan menyetujui rencana mutu pekerjaan konstruksi Penyedia Jasa pelaksana konstruksi;</w:t>
      </w:r>
    </w:p>
    <w:p w:rsidR="00000000" w:rsidDel="00000000" w:rsidP="00000000" w:rsidRDefault="00000000" w:rsidRPr="00000000" w14:paraId="0000012F">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429"/>
        </w:tabs>
        <w:spacing w:after="0" w:before="0" w:line="223" w:lineRule="auto"/>
        <w:ind w:left="3968.503937007874" w:right="4.133858267717301" w:hanging="424.960629921260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memberikan izin dimulainya setiap tahapan pekerjaan;</w:t>
      </w:r>
    </w:p>
    <w:p w:rsidR="00000000" w:rsidDel="00000000" w:rsidP="00000000" w:rsidRDefault="00000000" w:rsidRPr="00000000" w14:paraId="00000130">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429"/>
        </w:tabs>
        <w:spacing w:after="0" w:before="0" w:line="223" w:lineRule="auto"/>
        <w:ind w:left="3968.503937007874" w:right="4.133858267717301" w:hanging="424.960629921260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memeriksa dan menyetujui kemajuan pelaksanaan Pekerjaan Konstruksi sesuai dengan ketentuan dalam Kontrak;</w:t>
      </w:r>
    </w:p>
    <w:p w:rsidR="00000000" w:rsidDel="00000000" w:rsidP="00000000" w:rsidRDefault="00000000" w:rsidRPr="00000000" w14:paraId="00000131">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429"/>
        </w:tabs>
        <w:spacing w:after="0" w:before="0" w:line="223" w:lineRule="auto"/>
        <w:ind w:left="3968.503937007874" w:right="4.133858267717301" w:hanging="424.960629921260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memeriksa dan menilai mutu dan keselamatan konstruksi terhadap hasil akhir pekerjaan;</w:t>
      </w:r>
    </w:p>
    <w:p w:rsidR="00000000" w:rsidDel="00000000" w:rsidP="00000000" w:rsidRDefault="00000000" w:rsidRPr="00000000" w14:paraId="00000132">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429"/>
        </w:tabs>
        <w:spacing w:after="0" w:before="0" w:line="223" w:lineRule="auto"/>
        <w:ind w:left="3968.503937007874" w:right="4.133858267717301" w:hanging="424.960629921260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menghentikan setiap pekerjaan yang tidak memenuhi persyaratan;</w:t>
      </w:r>
    </w:p>
    <w:p w:rsidR="00000000" w:rsidDel="00000000" w:rsidP="00000000" w:rsidRDefault="00000000" w:rsidRPr="00000000" w14:paraId="00000133">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429"/>
        </w:tabs>
        <w:spacing w:after="0" w:before="0" w:line="223" w:lineRule="auto"/>
        <w:ind w:left="3968.503937007874" w:right="4.133858267717301" w:hanging="424.960629921260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bertanggung jawab terhadap hasil pelaksanaan Pekerjaan Konstruksi sesuai tugas dan tanggung jawabnya;</w:t>
      </w:r>
    </w:p>
    <w:p w:rsidR="00000000" w:rsidDel="00000000" w:rsidP="00000000" w:rsidRDefault="00000000" w:rsidRPr="00000000" w14:paraId="00000134">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429"/>
        </w:tabs>
        <w:spacing w:after="0" w:before="0" w:line="223" w:lineRule="auto"/>
        <w:ind w:left="3968.503937007874" w:right="4.133858267717301" w:hanging="424.960629921260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memberikan laporan secara periodik kepada Pengguna Jasa sesuai dengan ketentuan dalam Kontrak.</w:t>
      </w:r>
    </w:p>
    <w:p w:rsidR="00000000" w:rsidDel="00000000" w:rsidP="00000000" w:rsidRDefault="00000000" w:rsidRPr="00000000" w14:paraId="0000013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Pengawas Pekerjaan melaksanakan tugas dan wewenang sebagaimana yang dimaksud pada pasal 15.3 yang akan mempengaruhi ketentuan atau persyaratan dalam kontrak maka Pengawas Pekerjaan terlebih dahulu mendapatkan persetujuan dari Pengguna Jasa.</w:t>
      </w:r>
      <w:r w:rsidDel="00000000" w:rsidR="00000000" w:rsidRPr="00000000">
        <w:rPr>
          <w:rtl w:val="0"/>
        </w:rPr>
      </w:r>
    </w:p>
    <w:p w:rsidR="00000000" w:rsidDel="00000000" w:rsidP="00000000" w:rsidRDefault="00000000" w:rsidRPr="00000000" w14:paraId="0000013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berkewajiban untuk melaksanakan perintah Pengawas Pekerjaan yang sesuai dengan kewenangan Pengawas Pekerjaan dalam Kontrak ini.</w:t>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8">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Penemuan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-penemuan</w:t>
      </w: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wajib memberitahukan kepada :</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Pengguna Jasa dan kepada pihak yang berwenang semua penemuan benda/barang yang mempunyai nilai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sejarah atau penemuan kekayaan di lokasi pekerjaan yang menurut peraturan perundang-undangan dikuasai oleh negara.</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C">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Akses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ke Lokasi Kerja</w:t>
      </w:r>
      <w:r w:rsidDel="00000000" w:rsidR="00000000" w:rsidRPr="00000000">
        <w:rPr>
          <w:rtl w:val="0"/>
        </w:rPr>
      </w:r>
    </w:p>
    <w:p w:rsidR="00000000" w:rsidDel="00000000" w:rsidP="00000000" w:rsidRDefault="00000000" w:rsidRPr="00000000" w14:paraId="0000013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berkewajiban untuk menjamin akses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Pengguna Jasa, Wakil Sah Pengguna Jasa, Pengawas Pekerjaan dan/atau pihak yang mendapat izin dari Pengguna Jasa ke  lokasi  kerja dan lokasi lainnya dimana pekerjaan ini sedang atau akan dilaksanakan.</w:t>
      </w:r>
      <w:r w:rsidDel="00000000" w:rsidR="00000000" w:rsidRPr="00000000">
        <w:rPr>
          <w:rtl w:val="0"/>
        </w:rPr>
      </w:r>
    </w:p>
    <w:p w:rsidR="00000000" w:rsidDel="00000000" w:rsidP="00000000" w:rsidRDefault="00000000" w:rsidRPr="00000000" w14:paraId="0000013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harus </w:t>
      </w:r>
      <w:r w:rsidDel="00000000" w:rsidR="00000000" w:rsidRPr="00000000">
        <w:rPr>
          <w:rFonts w:ascii="Arial" w:cs="Arial" w:eastAsia="Arial" w:hAnsi="Arial"/>
          <w:sz w:val="24"/>
          <w:szCs w:val="24"/>
          <w:rtl w:val="0"/>
        </w:rPr>
        <w:t xml:space="preserve">dianggap</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telah menerima kelayakan dan ketersediaan jalur akses menuju lapangan dan Penyedia harus berupaya menjaga setiap jalan atau jembatan dari kerusakan akibat penggunaan/lalu lintas Penyedia atau akibat personel Penyedia, maka:</w:t>
      </w:r>
      <w:r w:rsidDel="00000000" w:rsidR="00000000" w:rsidRPr="00000000">
        <w:rPr>
          <w:rtl w:val="0"/>
        </w:rPr>
      </w:r>
    </w:p>
    <w:p w:rsidR="00000000" w:rsidDel="00000000" w:rsidP="00000000" w:rsidRDefault="00000000" w:rsidRPr="00000000" w14:paraId="0000013F">
      <w:pPr>
        <w:keepNext w:val="0"/>
        <w:keepLines w:val="0"/>
        <w:pageBreakBefore w:val="0"/>
        <w:widowControl w:val="0"/>
        <w:numPr>
          <w:ilvl w:val="2"/>
          <w:numId w:val="54"/>
        </w:numPr>
        <w:pBdr>
          <w:top w:space="0" w:sz="0" w:val="nil"/>
          <w:left w:space="0" w:sz="0" w:val="nil"/>
          <w:bottom w:space="0" w:sz="0" w:val="nil"/>
          <w:right w:space="0" w:sz="0" w:val="nil"/>
          <w:between w:space="0" w:sz="0" w:val="nil"/>
        </w:pBdr>
        <w:shd w:fill="auto" w:val="clear"/>
        <w:spacing w:after="0" w:before="54" w:line="223" w:lineRule="auto"/>
        <w:ind w:left="3968.503937007874"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Penyedia harus bertanggung jawab atas pemeliharaan yang mungkin diperlukan akibat </w:t>
      </w:r>
      <w:r w:rsidDel="00000000" w:rsidR="00000000" w:rsidRPr="00000000">
        <w:rPr>
          <w:rFonts w:ascii="Arial" w:cs="Arial" w:eastAsia="Arial" w:hAnsi="Arial"/>
          <w:sz w:val="24"/>
          <w:szCs w:val="24"/>
          <w:rtl w:val="0"/>
        </w:rPr>
        <w:t xml:space="preserve">penggunaan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jalur akses;</w:t>
      </w:r>
      <w:r w:rsidDel="00000000" w:rsidR="00000000" w:rsidRPr="00000000">
        <w:rPr>
          <w:rtl w:val="0"/>
        </w:rPr>
      </w:r>
    </w:p>
    <w:p w:rsidR="00000000" w:rsidDel="00000000" w:rsidP="00000000" w:rsidRDefault="00000000" w:rsidRPr="00000000" w14:paraId="00000140">
      <w:pPr>
        <w:keepNext w:val="0"/>
        <w:keepLines w:val="0"/>
        <w:pageBreakBefore w:val="0"/>
        <w:widowControl w:val="0"/>
        <w:numPr>
          <w:ilvl w:val="2"/>
          <w:numId w:val="54"/>
        </w:numPr>
        <w:pBdr>
          <w:top w:space="0" w:sz="0" w:val="nil"/>
          <w:left w:space="0" w:sz="0" w:val="nil"/>
          <w:bottom w:space="0" w:sz="0" w:val="nil"/>
          <w:right w:space="0" w:sz="0" w:val="nil"/>
          <w:between w:space="0" w:sz="0" w:val="nil"/>
        </w:pBdr>
        <w:shd w:fill="auto" w:val="clear"/>
        <w:spacing w:after="0" w:before="50" w:line="218" w:lineRule="auto"/>
        <w:ind w:left="3968.503937007874"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Penyedia harus menyediakan rambu atau petunjuk sepanjang jalur akses, dan mendapatkan perizinan yang mungkin disyaratkan oleh otoritas terkait untuk penggunaan jalur, rambu, dan petunjuk;</w:t>
      </w:r>
      <w:r w:rsidDel="00000000" w:rsidR="00000000" w:rsidRPr="00000000">
        <w:rPr>
          <w:rtl w:val="0"/>
        </w:rPr>
      </w:r>
    </w:p>
    <w:p w:rsidR="00000000" w:rsidDel="00000000" w:rsidP="00000000" w:rsidRDefault="00000000" w:rsidRPr="00000000" w14:paraId="00000141">
      <w:pPr>
        <w:keepNext w:val="0"/>
        <w:keepLines w:val="0"/>
        <w:pageBreakBefore w:val="0"/>
        <w:widowControl w:val="0"/>
        <w:numPr>
          <w:ilvl w:val="2"/>
          <w:numId w:val="54"/>
        </w:numPr>
        <w:pBdr>
          <w:top w:space="0" w:sz="0" w:val="nil"/>
          <w:left w:space="0" w:sz="0" w:val="nil"/>
          <w:bottom w:space="0" w:sz="0" w:val="nil"/>
          <w:right w:space="0" w:sz="0" w:val="nil"/>
          <w:between w:space="0" w:sz="0" w:val="nil"/>
        </w:pBdr>
        <w:shd w:fill="auto" w:val="clear"/>
        <w:spacing w:after="0" w:before="50" w:line="218" w:lineRule="auto"/>
        <w:ind w:left="3968.503937007874" w:right="4.133858267717301" w:hanging="435"/>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biaya karena ketidak layakan atau tid</w:t>
      </w:r>
      <w:r w:rsidDel="00000000" w:rsidR="00000000" w:rsidRPr="00000000">
        <w:rPr>
          <w:rFonts w:ascii="Arial" w:cs="Arial" w:eastAsia="Arial" w:hAnsi="Arial"/>
          <w:sz w:val="24"/>
          <w:szCs w:val="24"/>
          <w:rtl w:val="0"/>
        </w:rPr>
        <w:t xml:space="preserve">ak tersedianya jalur akses untuk digunakan oleh Penyedia, harus ditanggung Penyedia; dan</w:t>
      </w:r>
      <w:r w:rsidDel="00000000" w:rsidR="00000000" w:rsidRPr="00000000">
        <w:rPr>
          <w:rtl w:val="0"/>
        </w:rPr>
      </w:r>
    </w:p>
    <w:p w:rsidR="00000000" w:rsidDel="00000000" w:rsidP="00000000" w:rsidRDefault="00000000" w:rsidRPr="00000000" w14:paraId="00000142">
      <w:pPr>
        <w:keepNext w:val="0"/>
        <w:keepLines w:val="0"/>
        <w:pageBreakBefore w:val="0"/>
        <w:widowControl w:val="0"/>
        <w:numPr>
          <w:ilvl w:val="2"/>
          <w:numId w:val="54"/>
        </w:numPr>
        <w:pBdr>
          <w:top w:space="0" w:sz="0" w:val="nil"/>
          <w:left w:space="0" w:sz="0" w:val="nil"/>
          <w:bottom w:space="0" w:sz="0" w:val="nil"/>
          <w:right w:space="0" w:sz="0" w:val="nil"/>
          <w:between w:space="0" w:sz="0" w:val="nil"/>
        </w:pBdr>
        <w:shd w:fill="auto" w:val="clear"/>
        <w:spacing w:after="0" w:before="50" w:line="218" w:lineRule="auto"/>
        <w:ind w:left="3968.503937007874" w:right="4.133858267717301" w:hanging="435"/>
        <w:jc w:val="both"/>
        <w:rPr/>
      </w:pPr>
      <w:r w:rsidDel="00000000" w:rsidR="00000000" w:rsidRPr="00000000">
        <w:rPr>
          <w:rFonts w:ascii="Arial" w:cs="Arial" w:eastAsia="Arial" w:hAnsi="Arial"/>
          <w:sz w:val="24"/>
          <w:szCs w:val="24"/>
          <w:rtl w:val="0"/>
        </w:rPr>
        <w:t xml:space="preserve">Pengguna Jasa tidak bertanggung jawab atas klaim yang mungkin timbu</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 akibat penggunaan jalur akses.</w:t>
      </w:r>
      <w:r w:rsidDel="00000000" w:rsidR="00000000" w:rsidRPr="00000000">
        <w:rPr>
          <w:rtl w:val="0"/>
        </w:rPr>
      </w:r>
    </w:p>
    <w:p w:rsidR="00000000" w:rsidDel="00000000" w:rsidP="00000000" w:rsidRDefault="00000000" w:rsidRPr="00000000" w14:paraId="0000014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hal untuk menjamin ketersediaan jalan akses tersebut membutuhkan biaya yang lebih besar dari biaya umum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(overhead)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dalam Penawaran Penyedia,  maka  Pengguna  Jasa dapat mengalokasikan biaya untuk penyediaan jalur akses tersebut di dalam Harga Kontrak.</w:t>
      </w:r>
      <w:r w:rsidDel="00000000" w:rsidR="00000000" w:rsidRPr="00000000">
        <w:rPr>
          <w:rtl w:val="0"/>
        </w:rPr>
      </w:r>
    </w:p>
    <w:p w:rsidR="00000000" w:rsidDel="00000000" w:rsidP="00000000" w:rsidRDefault="00000000" w:rsidRPr="00000000" w14:paraId="0000014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Jasa tidak bertanggung jawab atas klaim yang mungkin timbul selain penggunaan jalur akses tersebut.</w:t>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4.13385826771730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0" w:right="4.133858267717301"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PELAKSANAAN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PENYELESAIAN, ADENDUM DAN PEMUTUSAN KONTRAK</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42"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8">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Masa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w:t>
      </w: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Kontrak</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ini berlaku efektif sejak </w:t>
      </w:r>
      <w:r w:rsidDel="00000000" w:rsidR="00000000" w:rsidRPr="00000000">
        <w:rPr>
          <w:rFonts w:ascii="Arial" w:cs="Arial" w:eastAsia="Arial" w:hAnsi="Arial"/>
          <w:sz w:val="24"/>
          <w:szCs w:val="24"/>
          <w:rtl w:val="0"/>
        </w:rPr>
        <w:t xml:space="preserve">penandatanganan 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urat Perjanjian oleh </w:t>
      </w:r>
      <w:r w:rsidDel="00000000" w:rsidR="00000000" w:rsidRPr="00000000">
        <w:rPr>
          <w:rFonts w:ascii="Arial" w:cs="Arial" w:eastAsia="Arial" w:hAnsi="Arial"/>
          <w:sz w:val="24"/>
          <w:szCs w:val="24"/>
          <w:rtl w:val="0"/>
        </w:rPr>
        <w:t xml:space="preserve">Para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Pihak sampai dengan Tanggal Penyerahan Akhir Pekerjaan dan hak dan kewajiban Para Pihak yang terdapat dalam Kontrak sudah terpenuhi.</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B">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92" w:line="240" w:lineRule="auto"/>
        <w:ind w:left="425.19685039370086" w:right="0" w:hanging="420"/>
        <w:jc w:val="both"/>
        <w:rPr>
          <w:b w:val="1"/>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Pelaksanaan Pekerjaan</w:t>
      </w: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342"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D">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Penyerahan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Lokasi Kerja </w:t>
      </w:r>
      <w:r w:rsidDel="00000000" w:rsidR="00000000" w:rsidRPr="00000000">
        <w:rPr>
          <w:rtl w:val="0"/>
        </w:rPr>
      </w:r>
    </w:p>
    <w:p w:rsidR="00000000" w:rsidDel="00000000" w:rsidP="00000000" w:rsidRDefault="00000000" w:rsidRPr="00000000" w14:paraId="0000014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Sebelum penyerahan lokasi kerja, dilakukan peninjauan lapangan bersama oleh para pihak.</w:t>
      </w:r>
      <w:r w:rsidDel="00000000" w:rsidR="00000000" w:rsidRPr="00000000">
        <w:rPr>
          <w:rtl w:val="0"/>
        </w:rPr>
      </w:r>
    </w:p>
    <w:p w:rsidR="00000000" w:rsidDel="00000000" w:rsidP="00000000" w:rsidRDefault="00000000" w:rsidRPr="00000000" w14:paraId="0000014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berkewajiban untuk menyerahkan lokasi kerja sesuai dengan kebutuhan Penyedia yang tercantum dalam rencana penyerahan lokasi kerja yang telah disepakati oleh para pihak dalam Rapat Persiapan Penandatanganan Kontrak, untuk melaksanakan pekerjaan tanpa ada hambatan kepada Penyedia sebelum SPMK diterbitkan.</w:t>
      </w:r>
      <w:r w:rsidDel="00000000" w:rsidR="00000000" w:rsidRPr="00000000">
        <w:rPr>
          <w:rtl w:val="0"/>
        </w:rPr>
      </w:r>
    </w:p>
    <w:p w:rsidR="00000000" w:rsidDel="00000000" w:rsidP="00000000" w:rsidRDefault="00000000" w:rsidRPr="00000000" w14:paraId="0000015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Hasil peninjauan dan penyerahan dituangkan dalam Berita Acara Penyerahan Lokasi Kerja.</w:t>
      </w:r>
      <w:r w:rsidDel="00000000" w:rsidR="00000000" w:rsidRPr="00000000">
        <w:rPr>
          <w:rtl w:val="0"/>
        </w:rPr>
      </w:r>
    </w:p>
    <w:p w:rsidR="00000000" w:rsidDel="00000000" w:rsidP="00000000" w:rsidRDefault="00000000" w:rsidRPr="00000000" w14:paraId="0000015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Jika dalam peninjauan lapangan bersama ditemukan hal-hal yang dapat mengakibatkan perubahan isi Kontrak maka perubahan tersebut harus dituangkan dalam Berita Acara Penyerahan Lokasi Kerja yang selanjutnya akan dituangkan dalam addendum kontrak.</w:t>
      </w:r>
      <w:r w:rsidDel="00000000" w:rsidR="00000000" w:rsidRPr="00000000">
        <w:rPr>
          <w:rtl w:val="0"/>
        </w:rPr>
      </w:r>
    </w:p>
    <w:p w:rsidR="00000000" w:rsidDel="00000000" w:rsidP="00000000" w:rsidRDefault="00000000" w:rsidRPr="00000000" w14:paraId="0000015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Jika Pengguna Jasa tidak dapat menyerahkan lokasi kerja sesuai kebutuhan Penyedia yang untuk mulai bekerja pada Tanggal Mulai Kerja untuk melaksanakan pekerjaan dan terbukti merupakan suatu hambatan yang disebabkan oleh Pengguna Jasa, maka kondisi ini ditetapkan sebagai Peristiwa Kompensasi.</w:t>
      </w: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4">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Surat Perintah Mulai Kerja (SPMK)</w:t>
      </w:r>
      <w:r w:rsidDel="00000000" w:rsidR="00000000" w:rsidRPr="00000000">
        <w:rPr>
          <w:rtl w:val="0"/>
        </w:rPr>
      </w:r>
    </w:p>
    <w:p w:rsidR="00000000" w:rsidDel="00000000" w:rsidP="00000000" w:rsidRDefault="00000000" w:rsidRPr="00000000" w14:paraId="0000015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menerbitkan SPMK paling lambat 14 (empat belas) hari kerja sejak tanggal penandatanganan Kontrak atau 14 (empat belas) hari kerja sejak penyerahan lokasi kerja pertama kali.</w:t>
      </w:r>
      <w:r w:rsidDel="00000000" w:rsidR="00000000" w:rsidRPr="00000000">
        <w:rPr>
          <w:rtl w:val="0"/>
        </w:rPr>
      </w:r>
    </w:p>
    <w:p w:rsidR="00000000" w:rsidDel="00000000" w:rsidP="00000000" w:rsidRDefault="00000000" w:rsidRPr="00000000" w14:paraId="0000015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SPMK dicantumkan seluruh lingkup pekerjaan dan Tanggal Mulai Kerja.</w:t>
      </w: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8">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Rencana Mutu Pekerjaan Konstruksi (RMPK)</w:t>
      </w:r>
      <w:r w:rsidDel="00000000" w:rsidR="00000000" w:rsidRPr="00000000">
        <w:rPr>
          <w:rtl w:val="0"/>
        </w:rPr>
      </w:r>
    </w:p>
    <w:p w:rsidR="00000000" w:rsidDel="00000000" w:rsidP="00000000" w:rsidRDefault="00000000" w:rsidRPr="00000000" w14:paraId="0000015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berkewajiban untuk mempresentasikan dan menyerahkan RMPK sebagai penjaminan dan pengendalian mutu pelaksanaan pekerjaan pada rapat persiapan pelaksanaan Kontrak, kemudian dibahas dan disetujui oleh Pengguna Jasa.</w:t>
      </w:r>
      <w:r w:rsidDel="00000000" w:rsidR="00000000" w:rsidRPr="00000000">
        <w:rPr>
          <w:rtl w:val="0"/>
        </w:rPr>
      </w:r>
    </w:p>
    <w:p w:rsidR="00000000" w:rsidDel="00000000" w:rsidP="00000000" w:rsidRDefault="00000000" w:rsidRPr="00000000" w14:paraId="0000015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RMPK disusun paling sedikit berisi:</w:t>
      </w:r>
      <w:r w:rsidDel="00000000" w:rsidR="00000000" w:rsidRPr="00000000">
        <w:rPr>
          <w:rtl w:val="0"/>
        </w:rPr>
      </w:r>
    </w:p>
    <w:p w:rsidR="00000000" w:rsidDel="00000000" w:rsidP="00000000" w:rsidRDefault="00000000" w:rsidRPr="00000000" w14:paraId="0000015B">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Rencana Pelaksanaan Pekerjaan (Work Method Statement );</w:t>
      </w:r>
    </w:p>
    <w:p w:rsidR="00000000" w:rsidDel="00000000" w:rsidP="00000000" w:rsidRDefault="00000000" w:rsidRPr="00000000" w14:paraId="0000015C">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Rencana Pemeriksaan dan Pengujian/ Inspection and Test Plan (ITP);</w:t>
      </w:r>
    </w:p>
    <w:p w:rsidR="00000000" w:rsidDel="00000000" w:rsidP="00000000" w:rsidRDefault="00000000" w:rsidRPr="00000000" w14:paraId="0000015D">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Pengendalian Sub Penyedia dan Pemasok.</w:t>
      </w:r>
    </w:p>
    <w:p w:rsidR="00000000" w:rsidDel="00000000" w:rsidP="00000000" w:rsidRDefault="00000000" w:rsidRPr="00000000" w14:paraId="0000015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wajib menerapkan dan mengendalikan pelaksanaan RMPK secara konsisten untuk mencapai mutu yang dipersyaratkan pada pelaksanaan pekerjaan ini.</w:t>
      </w:r>
      <w:r w:rsidDel="00000000" w:rsidR="00000000" w:rsidRPr="00000000">
        <w:rPr>
          <w:rtl w:val="0"/>
        </w:rPr>
      </w:r>
    </w:p>
    <w:p w:rsidR="00000000" w:rsidDel="00000000" w:rsidP="00000000" w:rsidRDefault="00000000" w:rsidRPr="00000000" w14:paraId="0000015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RMPK dapat direvisi sesuai dengan kondisi pekerjaan.</w:t>
      </w:r>
      <w:r w:rsidDel="00000000" w:rsidR="00000000" w:rsidRPr="00000000">
        <w:rPr>
          <w:rtl w:val="0"/>
        </w:rPr>
      </w:r>
    </w:p>
    <w:p w:rsidR="00000000" w:rsidDel="00000000" w:rsidP="00000000" w:rsidRDefault="00000000" w:rsidRPr="00000000" w14:paraId="0000016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berkewajiban untuk memutakhirkan RMPK jika terjadi Adendum Kontrak dan/atau Peristiwa Kompensasi.</w:t>
      </w:r>
      <w:r w:rsidDel="00000000" w:rsidR="00000000" w:rsidRPr="00000000">
        <w:rPr>
          <w:rtl w:val="0"/>
        </w:rPr>
      </w:r>
    </w:p>
    <w:p w:rsidR="00000000" w:rsidDel="00000000" w:rsidP="00000000" w:rsidRDefault="00000000" w:rsidRPr="00000000" w14:paraId="0000016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Pemutakhiran RMPK harus menunjukan perkembangan kemajuan setiap pekerjaan dan dampaknya terhadap penjadwalan sisa pekerjaan, termasuk perubahan terhadap urutan pekerjaan. Pemutakhiran RMPK harus mendapatkan persetujuan Pengguna Jasa .</w:t>
      </w:r>
      <w:r w:rsidDel="00000000" w:rsidR="00000000" w:rsidRPr="00000000">
        <w:rPr>
          <w:rtl w:val="0"/>
        </w:rPr>
      </w:r>
    </w:p>
    <w:p w:rsidR="00000000" w:rsidDel="00000000" w:rsidP="00000000" w:rsidRDefault="00000000" w:rsidRPr="00000000" w14:paraId="0000016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Persetujuan Pengguna Jasa terhadap RMPK tidak mengubah kewajiban kontraktual Penyedia.</w:t>
      </w: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4">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Rencana Keselamatan Konstruksi (RKK)</w:t>
      </w:r>
      <w:r w:rsidDel="00000000" w:rsidR="00000000" w:rsidRPr="00000000">
        <w:rPr>
          <w:rtl w:val="0"/>
        </w:rPr>
      </w:r>
    </w:p>
    <w:p w:rsidR="00000000" w:rsidDel="00000000" w:rsidP="00000000" w:rsidRDefault="00000000" w:rsidRPr="00000000" w14:paraId="0000016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berkewajiban untuk mempresentasikan dan menyerahkan RKK pada saat rapat persiapan pelaksanaan Kontrak, kemudian pelaksanaan RKK dibahas dan disetujui oleh Pengguna Jasa.</w:t>
      </w:r>
      <w:r w:rsidDel="00000000" w:rsidR="00000000" w:rsidRPr="00000000">
        <w:rPr>
          <w:rtl w:val="0"/>
        </w:rPr>
      </w:r>
    </w:p>
    <w:p w:rsidR="00000000" w:rsidDel="00000000" w:rsidP="00000000" w:rsidRDefault="00000000" w:rsidRPr="00000000" w14:paraId="0000016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Para Pihak wajib menerapkan dan mengendalikan pelaksanaan RKK secara konsisten.</w:t>
      </w:r>
      <w:r w:rsidDel="00000000" w:rsidR="00000000" w:rsidRPr="00000000">
        <w:rPr>
          <w:rtl w:val="0"/>
        </w:rPr>
      </w:r>
    </w:p>
    <w:p w:rsidR="00000000" w:rsidDel="00000000" w:rsidP="00000000" w:rsidRDefault="00000000" w:rsidRPr="00000000" w14:paraId="0000016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RKK menjadi bagian dari Dokumen Kontrak.</w:t>
      </w:r>
      <w:r w:rsidDel="00000000" w:rsidR="00000000" w:rsidRPr="00000000">
        <w:rPr>
          <w:rtl w:val="0"/>
        </w:rPr>
      </w:r>
    </w:p>
    <w:p w:rsidR="00000000" w:rsidDel="00000000" w:rsidP="00000000" w:rsidRDefault="00000000" w:rsidRPr="00000000" w14:paraId="0000016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berkewajiban untuk memutakhirkan RKK sesuai dengan kondisi pekerjaan, jika terjadi perubahan maka dituangkan dalam adendum Kontrak.</w:t>
      </w:r>
      <w:r w:rsidDel="00000000" w:rsidR="00000000" w:rsidRPr="00000000">
        <w:rPr>
          <w:rtl w:val="0"/>
        </w:rPr>
      </w:r>
    </w:p>
    <w:p w:rsidR="00000000" w:rsidDel="00000000" w:rsidP="00000000" w:rsidRDefault="00000000" w:rsidRPr="00000000" w14:paraId="0000016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Pemutakhiran RKK harus mendapat persetujuan Pengguna Jasa.</w:t>
      </w: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B">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Rapat Persiapan Pelaksanaan Kontrak</w:t>
      </w:r>
      <w:r w:rsidDel="00000000" w:rsidR="00000000" w:rsidRPr="00000000">
        <w:rPr>
          <w:rtl w:val="0"/>
        </w:rPr>
      </w:r>
    </w:p>
    <w:p w:rsidR="00000000" w:rsidDel="00000000" w:rsidP="00000000" w:rsidRDefault="00000000" w:rsidRPr="00000000" w14:paraId="0000016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Paling lambat 7 (tujuh) hari kalender sejak diterbitkannya SPMK dan sebelum pelaksanaan pekerjaan, Pengguna Jasa bersama dengan Penyedia, unsur perancangan, dan unsur pengawasan, harus sudah menyelenggarakan rapat persiapan pelaksanaan kontrak.</w:t>
      </w:r>
      <w:r w:rsidDel="00000000" w:rsidR="00000000" w:rsidRPr="00000000">
        <w:rPr>
          <w:rtl w:val="0"/>
        </w:rPr>
      </w:r>
    </w:p>
    <w:p w:rsidR="00000000" w:rsidDel="00000000" w:rsidP="00000000" w:rsidRDefault="00000000" w:rsidRPr="00000000" w14:paraId="0000016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Beberapa hal yang dibahas dan disepakati dalam rapat persiapan pelaksanaan kontrak meliputi:</w:t>
      </w:r>
      <w:r w:rsidDel="00000000" w:rsidR="00000000" w:rsidRPr="00000000">
        <w:rPr>
          <w:rtl w:val="0"/>
        </w:rPr>
      </w:r>
    </w:p>
    <w:p w:rsidR="00000000" w:rsidDel="00000000" w:rsidP="00000000" w:rsidRDefault="00000000" w:rsidRPr="00000000" w14:paraId="0000016E">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4110.236220472441" w:right="4.133858267717301" w:hanging="57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Penerapan SMKK:</w:t>
      </w:r>
    </w:p>
    <w:p w:rsidR="00000000" w:rsidDel="00000000" w:rsidP="00000000" w:rsidRDefault="00000000" w:rsidRPr="00000000" w14:paraId="0000016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904"/>
        </w:tabs>
        <w:spacing w:after="0" w:before="0" w:line="268" w:lineRule="auto"/>
        <w:ind w:left="4535.433070866142"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RKK;</w:t>
      </w:r>
    </w:p>
    <w:p w:rsidR="00000000" w:rsidDel="00000000" w:rsidP="00000000" w:rsidRDefault="00000000" w:rsidRPr="00000000" w14:paraId="0000017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904"/>
        </w:tabs>
        <w:spacing w:after="0" w:before="0" w:line="268" w:lineRule="auto"/>
        <w:ind w:left="4535.433070866142"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RMPK;</w:t>
      </w:r>
    </w:p>
    <w:p w:rsidR="00000000" w:rsidDel="00000000" w:rsidP="00000000" w:rsidRDefault="00000000" w:rsidRPr="00000000" w14:paraId="0000017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904"/>
        </w:tabs>
        <w:spacing w:after="0" w:before="0" w:line="268" w:lineRule="auto"/>
        <w:ind w:left="4535.433070866142"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Rencana Kerja Pengelolaan dan Pemantauan Lingkungan (RKPPL) (apabila ada); dan</w:t>
      </w:r>
    </w:p>
    <w:p w:rsidR="00000000" w:rsidDel="00000000" w:rsidP="00000000" w:rsidRDefault="00000000" w:rsidRPr="00000000" w14:paraId="0000017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904"/>
        </w:tabs>
        <w:spacing w:after="0" w:before="0" w:line="268" w:lineRule="auto"/>
        <w:ind w:left="4535.433070866142"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Rencana Manajemen Lalu Lintas (RMLL) (apabila ada);</w:t>
      </w:r>
    </w:p>
    <w:p w:rsidR="00000000" w:rsidDel="00000000" w:rsidP="00000000" w:rsidRDefault="00000000" w:rsidRPr="00000000" w14:paraId="00000173">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4110.236220472441" w:right="4.133858267717301" w:hanging="57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Rencana Kerja;</w:t>
      </w:r>
    </w:p>
    <w:p w:rsidR="00000000" w:rsidDel="00000000" w:rsidP="00000000" w:rsidRDefault="00000000" w:rsidRPr="00000000" w14:paraId="00000174">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4110.236220472441" w:right="4.133858267717301" w:hanging="57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organisasi kerja;</w:t>
      </w:r>
    </w:p>
    <w:p w:rsidR="00000000" w:rsidDel="00000000" w:rsidP="00000000" w:rsidRDefault="00000000" w:rsidRPr="00000000" w14:paraId="00000175">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4110.236220472441" w:right="4.133858267717301" w:hanging="57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tata cara pengaturan pelaksanaan pekerjaan termasuk permohonan persetujuan memulai pekerjaan;</w:t>
      </w:r>
    </w:p>
    <w:p w:rsidR="00000000" w:rsidDel="00000000" w:rsidP="00000000" w:rsidRDefault="00000000" w:rsidRPr="00000000" w14:paraId="00000176">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4110.236220472441" w:right="4.133858267717301" w:hanging="57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jadwal pelaksanaan pekerjaan, yang diikuti uraian tentang metode kerja yang memperhatikan Keselamatan Konstruksi; dan</w:t>
      </w:r>
    </w:p>
    <w:p w:rsidR="00000000" w:rsidDel="00000000" w:rsidP="00000000" w:rsidRDefault="00000000" w:rsidRPr="00000000" w14:paraId="00000177">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4110.236220472441" w:right="4.133858267717301" w:hanging="57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hal-hal lain yang dianggap perlu.</w:t>
      </w:r>
    </w:p>
    <w:p w:rsidR="00000000" w:rsidDel="00000000" w:rsidP="00000000" w:rsidRDefault="00000000" w:rsidRPr="00000000" w14:paraId="0000017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Hasil rapat persiapan pelaksanaan Kontrak dituangkan dalam Berita Acara Rapat Persiapan Pelaksanaan Kontrak. Apabila dalam rapat persiapan pelaksanaan kontrak mengakibatkan perubahan isi Kontrak, maka harus dituangkan dalam adendum Kontrak.</w:t>
      </w:r>
      <w:r w:rsidDel="00000000" w:rsidR="00000000" w:rsidRPr="00000000">
        <w:rPr>
          <w:rtl w:val="0"/>
        </w:rPr>
      </w:r>
    </w:p>
    <w:p w:rsidR="00000000" w:rsidDel="00000000" w:rsidP="00000000" w:rsidRDefault="00000000" w:rsidRPr="00000000" w14:paraId="0000017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Pada tahapan rapat persiapan pelaksanaan Kontrak, PA/KPA dapat membentuk Pejabat/Panitia Peneliti Pelaksanaan Kontrak.</w:t>
      </w: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B">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Mobilisasi</w:t>
      </w:r>
      <w:r w:rsidDel="00000000" w:rsidR="00000000" w:rsidRPr="00000000">
        <w:rPr>
          <w:rtl w:val="0"/>
        </w:rPr>
      </w:r>
    </w:p>
    <w:p w:rsidR="00000000" w:rsidDel="00000000" w:rsidP="00000000" w:rsidRDefault="00000000" w:rsidRPr="00000000" w14:paraId="0000017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Mobilisasi paling lambat harus sudah mulai dilaksanakan dalam waktu 30 (tiga puluh) hari kalender sejak diterbitkan SPMK, atau sesuai kebutuhan dan Rencana Kerja yang disepakati saat Rapat Persiapan Pelaksanaan Kontrak.</w:t>
      </w:r>
      <w:r w:rsidDel="00000000" w:rsidR="00000000" w:rsidRPr="00000000">
        <w:rPr>
          <w:rtl w:val="0"/>
        </w:rPr>
      </w:r>
    </w:p>
    <w:p w:rsidR="00000000" w:rsidDel="00000000" w:rsidP="00000000" w:rsidRDefault="00000000" w:rsidRPr="00000000" w14:paraId="0000017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Mobilisasi dilakukan sesuai dengan lingkup pekerjaan, yaitu :</w:t>
      </w:r>
      <w:r w:rsidDel="00000000" w:rsidR="00000000" w:rsidRPr="00000000">
        <w:rPr>
          <w:rtl w:val="0"/>
        </w:rPr>
      </w:r>
    </w:p>
    <w:p w:rsidR="00000000" w:rsidDel="00000000" w:rsidP="00000000" w:rsidRDefault="00000000" w:rsidRPr="00000000" w14:paraId="0000017E">
      <w:pPr>
        <w:numPr>
          <w:ilvl w:val="0"/>
          <w:numId w:val="37"/>
        </w:numPr>
        <w:tabs>
          <w:tab w:val="left" w:leader="none" w:pos="1476"/>
        </w:tabs>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mendatangkan peralatan-peralatan terkait yang diperlukan dalam pelaksanaan pekerjaan, termasuk instalasi alat;</w:t>
      </w:r>
    </w:p>
    <w:p w:rsidR="00000000" w:rsidDel="00000000" w:rsidP="00000000" w:rsidRDefault="00000000" w:rsidRPr="00000000" w14:paraId="0000017F">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1476"/>
        </w:tabs>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mempersiapkan fasilitas seperti kantor, rumah, gedung laboratorium, bengkel, gudang, dan sebagainya; dan/atau</w:t>
      </w:r>
    </w:p>
    <w:p w:rsidR="00000000" w:rsidDel="00000000" w:rsidP="00000000" w:rsidRDefault="00000000" w:rsidRPr="00000000" w14:paraId="00000180">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1476"/>
        </w:tabs>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mendatangkan Tenaga Kerja Konstruksi.</w:t>
      </w:r>
    </w:p>
    <w:p w:rsidR="00000000" w:rsidDel="00000000" w:rsidP="00000000" w:rsidRDefault="00000000" w:rsidRPr="00000000" w14:paraId="0000018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Mobilisasi peralatan dan kendaraan yang digunakan mematuhi peraturan perundangan terkait beban dan dimensi kendaraan.</w:t>
      </w:r>
      <w:r w:rsidDel="00000000" w:rsidR="00000000" w:rsidRPr="00000000">
        <w:rPr>
          <w:rtl w:val="0"/>
        </w:rPr>
      </w:r>
    </w:p>
    <w:p w:rsidR="00000000" w:rsidDel="00000000" w:rsidP="00000000" w:rsidRDefault="00000000" w:rsidRPr="00000000" w14:paraId="0000018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Mobilisasi peralatan dan Tenaga Kerja Konstruksi dapat dilakukan secara bertahap sesuai dengan kebutuhan.</w:t>
      </w: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4">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Pengukuran/ Pemeriksaan Bersama</w:t>
      </w:r>
      <w:r w:rsidDel="00000000" w:rsidR="00000000" w:rsidRPr="00000000">
        <w:rPr>
          <w:rtl w:val="0"/>
        </w:rPr>
      </w:r>
    </w:p>
    <w:p w:rsidR="00000000" w:rsidDel="00000000" w:rsidP="00000000" w:rsidRDefault="00000000" w:rsidRPr="00000000" w14:paraId="0000018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Pada tahap awal pelaksanaan Kontrak, Pengguna Jasa dan Pengawas Pekerjaan bersama-sama dengan Penyedia melakukan pengukuran dan pemeriksaan detail terhadap kondisi lokasi pekerjaan untuk setiap rencana mata pembayaran, Tenaga Kerja Konstruksi, dan Peralatan Utama (Mutual Check 0%).</w:t>
      </w:r>
      <w:r w:rsidDel="00000000" w:rsidR="00000000" w:rsidRPr="00000000">
        <w:rPr>
          <w:rtl w:val="0"/>
        </w:rPr>
      </w:r>
    </w:p>
    <w:p w:rsidR="00000000" w:rsidDel="00000000" w:rsidP="00000000" w:rsidRDefault="00000000" w:rsidRPr="00000000" w14:paraId="0000018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Hasil pemeriksaan bersama dituangkan dalam Berita Acara. Apabila dalam pengukuran/ pemeriksaan bersama mengakibatkan perubahan isi Kontrak, maka harus dituangkan dalam adendum Kontrak.</w:t>
      </w:r>
      <w:r w:rsidDel="00000000" w:rsidR="00000000" w:rsidRPr="00000000">
        <w:rPr>
          <w:rtl w:val="0"/>
        </w:rPr>
      </w:r>
    </w:p>
    <w:p w:rsidR="00000000" w:rsidDel="00000000" w:rsidP="00000000" w:rsidRDefault="00000000" w:rsidRPr="00000000" w14:paraId="0000018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Tindak lanjut hasil pemeriksaan bersama Tenaga Kerja Konstruksi dan/atau Peralatan Utama mengikuti ketentuan pasal 67 dan 68.</w:t>
      </w: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9">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rPr/>
      </w:pPr>
      <w:r w:rsidDel="00000000" w:rsidR="00000000" w:rsidRPr="00000000">
        <w:rPr>
          <w:rFonts w:ascii="Arial" w:cs="Arial" w:eastAsia="Arial" w:hAnsi="Arial"/>
          <w:sz w:val="24"/>
          <w:szCs w:val="24"/>
          <w:rtl w:val="0"/>
        </w:rPr>
        <w:t xml:space="preserve">Penggunaan Produksi Dalam Negeri</w:t>
      </w:r>
      <w:r w:rsidDel="00000000" w:rsidR="00000000" w:rsidRPr="00000000">
        <w:rPr>
          <w:rtl w:val="0"/>
        </w:rPr>
      </w:r>
    </w:p>
    <w:p w:rsidR="00000000" w:rsidDel="00000000" w:rsidP="00000000" w:rsidRDefault="00000000" w:rsidRPr="00000000" w14:paraId="0000018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pelaksanaan pekerjaan ini, Penyedia berkewajiban mengutamakan material/bahan produksi dalam negeri dan tenaga kerja Indonesia untuk pekerjaan yang dilaksanakan di Indonesia sesuai dengan yang disampaikan pada saat penawaran.</w:t>
      </w:r>
      <w:r w:rsidDel="00000000" w:rsidR="00000000" w:rsidRPr="00000000">
        <w:rPr>
          <w:rtl w:val="0"/>
        </w:rPr>
      </w:r>
    </w:p>
    <w:p w:rsidR="00000000" w:rsidDel="00000000" w:rsidP="00000000" w:rsidRDefault="00000000" w:rsidRPr="00000000" w14:paraId="0000018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pelaksanaan Pekerjaan Konstruksi, bahan baku, Tenaga Kerja Konstruksi, dan perangkat lunak yang digunakan mengacu kepada dokumen:</w:t>
      </w:r>
      <w:r w:rsidDel="00000000" w:rsidR="00000000" w:rsidRPr="00000000">
        <w:rPr>
          <w:rtl w:val="0"/>
        </w:rPr>
      </w:r>
    </w:p>
    <w:p w:rsidR="00000000" w:rsidDel="00000000" w:rsidP="00000000" w:rsidRDefault="00000000" w:rsidRPr="00000000" w14:paraId="0000018C">
      <w:pPr>
        <w:numPr>
          <w:ilvl w:val="2"/>
          <w:numId w:val="29"/>
        </w:numPr>
        <w:spacing w:before="76" w:line="216" w:lineRule="auto"/>
        <w:ind w:left="3968.503937007874" w:right="4.133858267717301" w:hanging="420"/>
        <w:jc w:val="both"/>
        <w:rPr/>
      </w:pPr>
      <w:r w:rsidDel="00000000" w:rsidR="00000000" w:rsidRPr="00000000">
        <w:rPr>
          <w:rFonts w:ascii="Arial" w:cs="Arial" w:eastAsia="Arial" w:hAnsi="Arial"/>
          <w:sz w:val="24"/>
          <w:szCs w:val="24"/>
          <w:rtl w:val="0"/>
        </w:rPr>
        <w:t xml:space="preserve">formulir rekapitulasi perhitungan Tingkat Komponen Dalam Negeri (TKDN), untuk Penyedia yang mendapat preferensi harga; dan</w:t>
      </w:r>
    </w:p>
    <w:p w:rsidR="00000000" w:rsidDel="00000000" w:rsidP="00000000" w:rsidRDefault="00000000" w:rsidRPr="00000000" w14:paraId="0000018D">
      <w:pPr>
        <w:keepNext w:val="0"/>
        <w:keepLines w:val="0"/>
        <w:pageBreakBefore w:val="0"/>
        <w:widowControl w:val="0"/>
        <w:numPr>
          <w:ilvl w:val="2"/>
          <w:numId w:val="29"/>
        </w:numPr>
        <w:pBdr>
          <w:top w:space="0" w:sz="0" w:val="nil"/>
          <w:left w:space="0" w:sz="0" w:val="nil"/>
          <w:bottom w:space="0" w:sz="0" w:val="nil"/>
          <w:right w:space="0" w:sz="0" w:val="nil"/>
          <w:between w:space="0" w:sz="0" w:val="nil"/>
        </w:pBdr>
        <w:shd w:fill="auto" w:val="clear"/>
        <w:spacing w:after="0" w:before="76" w:line="216" w:lineRule="auto"/>
        <w:ind w:left="3968.503937007874" w:right="4.133858267717301" w:hanging="420"/>
        <w:jc w:val="both"/>
        <w:rPr/>
      </w:pPr>
      <w:r w:rsidDel="00000000" w:rsidR="00000000" w:rsidRPr="00000000">
        <w:rPr>
          <w:rFonts w:ascii="Arial" w:cs="Arial" w:eastAsia="Arial" w:hAnsi="Arial"/>
          <w:sz w:val="24"/>
          <w:szCs w:val="24"/>
          <w:rtl w:val="0"/>
        </w:rPr>
        <w:t xml:space="preserve">daftar barang yang diimpor, untuk barang yang diimpor.</w:t>
      </w:r>
    </w:p>
    <w:p w:rsidR="00000000" w:rsidDel="00000000" w:rsidP="00000000" w:rsidRDefault="00000000" w:rsidRPr="00000000" w14:paraId="0000018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pabila dalam pelaksanaan pekerjaan ditemukan ketidaksesuaian dengan dokumen pada pasal 26.2, maka akan dikenakan sanksi sesuai peraturan perundangan yang berlaku.</w:t>
      </w: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0">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92" w:line="240" w:lineRule="auto"/>
        <w:ind w:left="425.19685039370086" w:right="0" w:hanging="420"/>
        <w:jc w:val="both"/>
        <w:rPr>
          <w:b w:val="1"/>
        </w:rPr>
      </w:pPr>
      <w:r w:rsidDel="00000000" w:rsidR="00000000" w:rsidRPr="00000000">
        <w:rPr>
          <w:rFonts w:ascii="Arial" w:cs="Arial" w:eastAsia="Arial" w:hAnsi="Arial"/>
          <w:b w:val="1"/>
          <w:sz w:val="24"/>
          <w:szCs w:val="24"/>
          <w:rtl w:val="0"/>
        </w:rPr>
        <w:t xml:space="preserve">Pengendalian Waktu</w:t>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2">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Masa Pelaksanaan</w:t>
      </w:r>
      <w:r w:rsidDel="00000000" w:rsidR="00000000" w:rsidRPr="00000000">
        <w:rPr>
          <w:rtl w:val="0"/>
        </w:rPr>
      </w:r>
    </w:p>
    <w:p w:rsidR="00000000" w:rsidDel="00000000" w:rsidP="00000000" w:rsidRDefault="00000000" w:rsidRPr="00000000" w14:paraId="0000019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Kecuali Kontrak diputuskan lebih awal, Penyedia berkewajiban untuk memulai pelaksanaan pekerjaan pada Tanggal Mulai Kerja, dan melaksanakan pekerjaan sesuai dengan RMPK, serta menyelesaikan pekerjaan paling lambat selama Masa Pelaksanaan yang dinyatakan dalam SSKK.</w:t>
      </w:r>
      <w:r w:rsidDel="00000000" w:rsidR="00000000" w:rsidRPr="00000000">
        <w:rPr>
          <w:rtl w:val="0"/>
        </w:rPr>
      </w:r>
    </w:p>
    <w:p w:rsidR="00000000" w:rsidDel="00000000" w:rsidP="00000000" w:rsidRDefault="00000000" w:rsidRPr="00000000" w14:paraId="0000019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Penyedia berpendapat tidak dapat menyelesaikan pekerjaan sesuai Masa Pelaksanaan karena di luar pengendaliannya yang dapat dibuktikan demikian, dan Penyedia telah melaporkan kejadian tersebut kepada Pengguna Jasa, dengan disertai bukti-bukti yang dapat disetujui Pengguna Jasa, maka Pengguna Jasa dapat memberlakukan Peristiwa Kompensasi dan melakukan penjadwalan kembali pelaksanaan tugas Penyedia dengan membuat adendum Kontrak.</w:t>
      </w:r>
      <w:r w:rsidDel="00000000" w:rsidR="00000000" w:rsidRPr="00000000">
        <w:rPr>
          <w:rtl w:val="0"/>
        </w:rPr>
      </w:r>
    </w:p>
    <w:p w:rsidR="00000000" w:rsidDel="00000000" w:rsidP="00000000" w:rsidRDefault="00000000" w:rsidRPr="00000000" w14:paraId="0000019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Jika pekerjaan tidak selesai sesuai Masa Pelaksanaan bukan akibat Keadaan Kahar atau Peristiwa Kompensasi atau karena  kesalahan atau kelalaian Penyedia maka Penyedia dikenakan denda.</w:t>
      </w:r>
      <w:r w:rsidDel="00000000" w:rsidR="00000000" w:rsidRPr="00000000">
        <w:rPr>
          <w:rtl w:val="0"/>
        </w:rPr>
      </w:r>
    </w:p>
    <w:p w:rsidR="00000000" w:rsidDel="00000000" w:rsidP="00000000" w:rsidRDefault="00000000" w:rsidRPr="00000000" w14:paraId="0000019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diberlakukan serah terima sebagian pekerjaan (secara parsial), Masa Pelaksanaan dibuat berdasarkan bagian pekerjaan tersebut sesuai dengan SSKK.</w:t>
      </w:r>
      <w:r w:rsidDel="00000000" w:rsidR="00000000" w:rsidRPr="00000000">
        <w:rPr>
          <w:rtl w:val="0"/>
        </w:rPr>
      </w:r>
    </w:p>
    <w:p w:rsidR="00000000" w:rsidDel="00000000" w:rsidP="00000000" w:rsidRDefault="00000000" w:rsidRPr="00000000" w14:paraId="0000019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Bagian pekerjaan pada pasal 27.4 adalah bagian pekerjaan yang telah ditetapkan dalam Dokumen Pemilihan.</w:t>
      </w: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9">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rPr/>
      </w:pPr>
      <w:r w:rsidDel="00000000" w:rsidR="00000000" w:rsidRPr="00000000">
        <w:rPr>
          <w:rFonts w:ascii="Arial" w:cs="Arial" w:eastAsia="Arial" w:hAnsi="Arial"/>
          <w:sz w:val="24"/>
          <w:szCs w:val="24"/>
          <w:rtl w:val="0"/>
        </w:rPr>
        <w:t xml:space="preserve">Penundaan Oleh Pengawas Pekerjaan</w:t>
      </w: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Pengawas Pekerjaan dapat memerintahkan secara tertulis Penyedia untuk menunda pelaksanaan pekerjaan. Setiap perintah penundaan ini harus mendapatkan persetujuan dari Pengguna Jasa.</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C">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Rapat Pemantauan</w:t>
      </w:r>
      <w:r w:rsidDel="00000000" w:rsidR="00000000" w:rsidRPr="00000000">
        <w:rPr>
          <w:rtl w:val="0"/>
        </w:rPr>
      </w:r>
    </w:p>
    <w:p w:rsidR="00000000" w:rsidDel="00000000" w:rsidP="00000000" w:rsidRDefault="00000000" w:rsidRPr="00000000" w14:paraId="0000019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Pengawas Pekerjaan atau Penyedia dapat menyelenggarakan rapat pemantauan, dan meminta satu sama lain untuk menghadiri  rapat tersebut. Rapat pemantauan diselenggarakan untuk membahas perkembangan pekerjaan dan perencanaan atas sisa pekerjaan serta untuk menindaklanjuti peringatan dini.</w:t>
      </w:r>
      <w:r w:rsidDel="00000000" w:rsidR="00000000" w:rsidRPr="00000000">
        <w:rPr>
          <w:rtl w:val="0"/>
        </w:rPr>
      </w:r>
    </w:p>
    <w:p w:rsidR="00000000" w:rsidDel="00000000" w:rsidP="00000000" w:rsidRDefault="00000000" w:rsidRPr="00000000" w14:paraId="0000019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Hasil rapat pemantauan akan dituangkan oleh Pengawas Pekerjaan dalam berita acara rapat, dan rekamannya diserahkan kepada Pengguna Jasa dan pihak-pihak yang menghadiri rapat.</w:t>
      </w:r>
      <w:r w:rsidDel="00000000" w:rsidR="00000000" w:rsidRPr="00000000">
        <w:rPr>
          <w:rtl w:val="0"/>
        </w:rPr>
      </w:r>
    </w:p>
    <w:p w:rsidR="00000000" w:rsidDel="00000000" w:rsidP="00000000" w:rsidRDefault="00000000" w:rsidRPr="00000000" w14:paraId="0000019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Mengenai hal-hal dalam rapat yang perlu diputuskan, Pengawas Pekerjaan dapat memutuskan baik dalam rapat atau setelah rapat melalui pernyataan tertulis kepada semua pihak yang menghadiri rapat.</w:t>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1">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Peringatan Dini</w:t>
      </w:r>
      <w:r w:rsidDel="00000000" w:rsidR="00000000" w:rsidRPr="00000000">
        <w:rPr>
          <w:rtl w:val="0"/>
        </w:rPr>
      </w:r>
    </w:p>
    <w:p w:rsidR="00000000" w:rsidDel="00000000" w:rsidP="00000000" w:rsidRDefault="00000000" w:rsidRPr="00000000" w14:paraId="000001A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berkewajiban untuk memperingatkan sedini mungkin Pengawas Pekerjaan atas peristiwa atau kondisi tertentu yang dapat mempengaruhi mutu pekerjaan, menaikkan Harga Kontrak atau menunda penyelesaian pekerjaan. Pengawas Pekerjaan dapat memerintahkan Penyedia untuk menyampaikan secara tertulis perkiraan dampak peristiwa atau kondisi tersebut di atas terhadap Harga Kontrak dan Masa Pelaksanaan. Pernyataan perkiraan ini harus sesegera mungkin disampaikan oleh Penyedia.</w:t>
      </w:r>
      <w:r w:rsidDel="00000000" w:rsidR="00000000" w:rsidRPr="00000000">
        <w:rPr>
          <w:rtl w:val="0"/>
        </w:rPr>
      </w:r>
    </w:p>
    <w:p w:rsidR="00000000" w:rsidDel="00000000" w:rsidP="00000000" w:rsidRDefault="00000000" w:rsidRPr="00000000" w14:paraId="000001A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berkewajiban untuk bekerja sama dengan Pengawas Pekerjaan untuk mencegah atau mengurangi dampak peristiwa atau kondisi tersebut.</w:t>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5">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Keterlambatan Pelaksanaan Pekerjaan dan Kontrak Kritis</w:t>
      </w:r>
      <w:r w:rsidDel="00000000" w:rsidR="00000000" w:rsidRPr="00000000">
        <w:rPr>
          <w:rtl w:val="0"/>
        </w:rPr>
      </w:r>
    </w:p>
    <w:p w:rsidR="00000000" w:rsidDel="00000000" w:rsidP="00000000" w:rsidRDefault="00000000" w:rsidRPr="00000000" w14:paraId="000001A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Penyedia terlambat melaksanakan pekerjaan sesuai jadwal, maka Pengguna Jasa harus memberikan peringatan secara tertulis atau memberlakukan ketentuan kontrak kritis.</w:t>
      </w:r>
      <w:r w:rsidDel="00000000" w:rsidR="00000000" w:rsidRPr="00000000">
        <w:rPr>
          <w:rtl w:val="0"/>
        </w:rPr>
      </w:r>
    </w:p>
    <w:p w:rsidR="00000000" w:rsidDel="00000000" w:rsidP="00000000" w:rsidRDefault="00000000" w:rsidRPr="00000000" w14:paraId="000001A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Kontrak dinyatakan kritis apabila:</w:t>
      </w:r>
      <w:r w:rsidDel="00000000" w:rsidR="00000000" w:rsidRPr="00000000">
        <w:rPr>
          <w:rtl w:val="0"/>
        </w:rPr>
      </w:r>
    </w:p>
    <w:p w:rsidR="00000000" w:rsidDel="00000000" w:rsidP="00000000" w:rsidRDefault="00000000" w:rsidRPr="00000000" w14:paraId="000001A8">
      <w:pPr>
        <w:numPr>
          <w:ilvl w:val="0"/>
          <w:numId w:val="35"/>
        </w:numPr>
        <w:tabs>
          <w:tab w:val="left" w:leader="none" w:pos="1470"/>
        </w:tabs>
        <w:spacing w:after="0" w:before="0" w:line="218"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Dalam periode I (rencana fisik pelaksanaan 0% - 70% dari Kontrak), selisih keterlambatan antara realisasi fisik pelaksanaan dengan rencana lebih besar 10%</w:t>
      </w:r>
    </w:p>
    <w:p w:rsidR="00000000" w:rsidDel="00000000" w:rsidP="00000000" w:rsidRDefault="00000000" w:rsidRPr="00000000" w14:paraId="000001A9">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1470"/>
        </w:tabs>
        <w:spacing w:after="0" w:before="0" w:line="218"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Dalam periode II (rencana fisik pelaksanaan 70% - 100% dari Kontrak), selisih keterlambatan antara realisasi fisik pelaksanaan dengan rencana lebih besar 5%;</w:t>
      </w:r>
    </w:p>
    <w:p w:rsidR="00000000" w:rsidDel="00000000" w:rsidP="00000000" w:rsidRDefault="00000000" w:rsidRPr="00000000" w14:paraId="000001AA">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1470"/>
        </w:tabs>
        <w:spacing w:after="0" w:before="0" w:line="218"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Dalam periode II (rencana fisik pelaksanaan 70% - 100% dari Kontrak), selisih keterlambatan antara realisasi fisik pelaksanaan dengan rencana pelaksanaan kurang dari 5% dan akan melampaui tahun anggaran berjalan.</w:t>
      </w:r>
    </w:p>
    <w:p w:rsidR="00000000" w:rsidDel="00000000" w:rsidP="00000000" w:rsidRDefault="00000000" w:rsidRPr="00000000" w14:paraId="000001A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Penanganan kontrak kritis dilakukan dengan rapat pembuktian (show cause meeting/SCM)</w:t>
      </w:r>
      <w:r w:rsidDel="00000000" w:rsidR="00000000" w:rsidRPr="00000000">
        <w:rPr>
          <w:rtl w:val="0"/>
        </w:rPr>
      </w:r>
    </w:p>
    <w:p w:rsidR="00000000" w:rsidDel="00000000" w:rsidP="00000000" w:rsidRDefault="00000000" w:rsidRPr="00000000" w14:paraId="000001A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Pada saat Kontrak dinyatakan kritis, Pengguna Jasa berdasarkan laporan dari Pengawas Pekerjaan memberikan peringatan secara tertulis kepada Penyedia dan selanjutnya Pengguna Jasa menyelenggarakan Rapat Pembuktian (SCM) Tahap I.</w:t>
      </w:r>
    </w:p>
    <w:p w:rsidR="00000000" w:rsidDel="00000000" w:rsidP="00000000" w:rsidRDefault="00000000" w:rsidRPr="00000000" w14:paraId="000001A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Dalam SCM Tahap I, Pengguna Jasa, Pengawas Pekerjaan dan Penyedia membahas dan menyepakati besaran kemajuan fisik yang harus dicapai oleh Penyedia dalam periode waktu tertentu (uji coba pertama) yang  dituangkan  dalam Berita Acara SCM Tahap I.</w:t>
      </w:r>
    </w:p>
    <w:p w:rsidR="00000000" w:rsidDel="00000000" w:rsidP="00000000" w:rsidRDefault="00000000" w:rsidRPr="00000000" w14:paraId="000001A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Apabila Penyedia gagal pada uji coba pertama, maka Pengguna Jasa menerbitkan Surat Peringatan Kontrak Kritis I dan harus diselenggarakan SCM Tahap II yang membahas dan menyepakati besaran kemajuan fisik yang harus dicapai oleh Penyedia dalam waktu tertentu (uji coba kedua) yang dituangkan dalam Berita Acara SCM Tahap II.</w:t>
      </w:r>
    </w:p>
    <w:p w:rsidR="00000000" w:rsidDel="00000000" w:rsidP="00000000" w:rsidRDefault="00000000" w:rsidRPr="00000000" w14:paraId="000001A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Apabila Penyedia gagal pada uji coba kedua, maka Pengguna Jasa menerbitkan Surat Peringatan Kontrak Kritis II dan harus diselenggarakan SCM Tahap III yang membahas dan menyepakati besaran kemajuan fisik yang harus dicapai oleh Penyedia dalam waktu tertentu (uji coba ketiga) yang dituangkan dalam Berita Acara SCM Tahap III.</w:t>
      </w:r>
    </w:p>
    <w:p w:rsidR="00000000" w:rsidDel="00000000" w:rsidP="00000000" w:rsidRDefault="00000000" w:rsidRPr="00000000" w14:paraId="000001B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Apabila Penyedia gagal pada uji coba ketiga, maka Pengguna Jasa menerbitkan Surat Peringatan Kontrak Kritis III dan Pengguna Jasa dapat melakukan pemutusan Kontrak secara sepihak dengan mengesampingkan Pasal 1266 dan 1267 Kitab Undang- Undang Hukum Perdata.</w:t>
      </w:r>
    </w:p>
    <w:p w:rsidR="00000000" w:rsidDel="00000000" w:rsidP="00000000" w:rsidRDefault="00000000" w:rsidRPr="00000000" w14:paraId="000001B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Apabila uji coba berhasil, namun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pada pelaksanaan pekerjaan selanjutnya Kontrak dinyatakan kritis lagi maka berlaku ketentuan SCM dari awal.</w:t>
      </w: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760"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3">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Pemberian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Kesempatan</w:t>
      </w:r>
      <w:r w:rsidDel="00000000" w:rsidR="00000000" w:rsidRPr="00000000">
        <w:rPr>
          <w:rtl w:val="0"/>
        </w:rPr>
      </w:r>
    </w:p>
    <w:p w:rsidR="00000000" w:rsidDel="00000000" w:rsidP="00000000" w:rsidRDefault="00000000" w:rsidRPr="00000000" w14:paraId="000001B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Dalam hal diperkirakan </w:t>
      </w:r>
      <w:r w:rsidDel="00000000" w:rsidR="00000000" w:rsidRPr="00000000">
        <w:rPr>
          <w:rFonts w:ascii="Arial" w:cs="Arial" w:eastAsia="Arial" w:hAnsi="Arial"/>
          <w:sz w:val="24"/>
          <w:szCs w:val="24"/>
          <w:rtl w:val="0"/>
        </w:rPr>
        <w:t xml:space="preserve">Penyedia gagal menyelesaikan pekerjaan sampai Masa Pelaksanaan berakhir, namun Pengguna Jasa menilai bahwa Penyedia mampu menyelesaikan pekerjaan, Pengguna Jasa dapat memberikan kesempatan kepada Penyedia untuk menyelesaikan pekerjaan.</w:t>
      </w:r>
      <w:r w:rsidDel="00000000" w:rsidR="00000000" w:rsidRPr="00000000">
        <w:rPr>
          <w:rtl w:val="0"/>
        </w:rPr>
      </w:r>
    </w:p>
    <w:p w:rsidR="00000000" w:rsidDel="00000000" w:rsidP="00000000" w:rsidRDefault="00000000" w:rsidRPr="00000000" w14:paraId="000001B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Pemberian kesempatan kepada Penyedia untuk menyelesaikan pekerjaan dimuat dalam adendum Kontrak yang didalam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nya mengatur:</w:t>
      </w:r>
      <w:r w:rsidDel="00000000" w:rsidR="00000000" w:rsidRPr="00000000">
        <w:rPr>
          <w:rtl w:val="0"/>
        </w:rPr>
      </w:r>
    </w:p>
    <w:p w:rsidR="00000000" w:rsidDel="00000000" w:rsidP="00000000" w:rsidRDefault="00000000" w:rsidRPr="00000000" w14:paraId="000001B6">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spacing w:after="0" w:before="67" w:line="223"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waktu pemberian kesempatan penyelesaian pekerjaan;</w:t>
      </w:r>
      <w:r w:rsidDel="00000000" w:rsidR="00000000" w:rsidRPr="00000000">
        <w:rPr>
          <w:rtl w:val="0"/>
        </w:rPr>
      </w:r>
    </w:p>
    <w:p w:rsidR="00000000" w:rsidDel="00000000" w:rsidP="00000000" w:rsidRDefault="00000000" w:rsidRPr="00000000" w14:paraId="000001B7">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spacing w:after="0" w:before="67" w:line="223" w:lineRule="auto"/>
        <w:ind w:left="3968.503937007874" w:right="4.133858267717301" w:hanging="425.1968503937013"/>
        <w:jc w:val="both"/>
        <w:rPr/>
      </w:pPr>
      <w:r w:rsidDel="00000000" w:rsidR="00000000" w:rsidRPr="00000000">
        <w:rPr>
          <w:rFonts w:ascii="Arial" w:cs="Arial" w:eastAsia="Arial" w:hAnsi="Arial"/>
          <w:sz w:val="24"/>
          <w:szCs w:val="24"/>
          <w:rtl w:val="0"/>
        </w:rPr>
        <w:t xml:space="preserve">pengenaan sanksi denda keterlambatan kepada Penyedia;</w:t>
      </w:r>
      <w:r w:rsidDel="00000000" w:rsidR="00000000" w:rsidRPr="00000000">
        <w:rPr>
          <w:rtl w:val="0"/>
        </w:rPr>
      </w:r>
    </w:p>
    <w:p w:rsidR="00000000" w:rsidDel="00000000" w:rsidP="00000000" w:rsidRDefault="00000000" w:rsidRPr="00000000" w14:paraId="000001B8">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spacing w:after="0" w:before="67" w:line="223" w:lineRule="auto"/>
        <w:ind w:left="3968.503937007874" w:right="4.133858267717301" w:hanging="425.1968503937013"/>
        <w:jc w:val="both"/>
        <w:rPr/>
      </w:pPr>
      <w:r w:rsidDel="00000000" w:rsidR="00000000" w:rsidRPr="00000000">
        <w:rPr>
          <w:rFonts w:ascii="Arial" w:cs="Arial" w:eastAsia="Arial" w:hAnsi="Arial"/>
          <w:sz w:val="24"/>
          <w:szCs w:val="24"/>
          <w:rtl w:val="0"/>
        </w:rPr>
        <w:t xml:space="preserve">perpanjangan masa berlaku Jaminan Pelaksanaan;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dan</w:t>
      </w:r>
      <w:r w:rsidDel="00000000" w:rsidR="00000000" w:rsidRPr="00000000">
        <w:rPr>
          <w:rtl w:val="0"/>
        </w:rPr>
      </w:r>
    </w:p>
    <w:p w:rsidR="00000000" w:rsidDel="00000000" w:rsidP="00000000" w:rsidRDefault="00000000" w:rsidRPr="00000000" w14:paraId="000001B9">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spacing w:after="0" w:before="67" w:line="223" w:lineRule="auto"/>
        <w:ind w:left="3968.503937007874" w:right="4.133858267717301" w:hanging="425.1968503937013"/>
        <w:jc w:val="both"/>
        <w:rPr/>
      </w:pPr>
      <w:r w:rsidDel="00000000" w:rsidR="00000000" w:rsidRPr="00000000">
        <w:rPr>
          <w:rFonts w:ascii="Arial" w:cs="Arial" w:eastAsia="Arial" w:hAnsi="Arial"/>
          <w:sz w:val="24"/>
          <w:szCs w:val="24"/>
          <w:rtl w:val="0"/>
        </w:rPr>
        <w:t xml:space="preserve">sumber</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dana  untu</w:t>
      </w:r>
      <w:r w:rsidDel="00000000" w:rsidR="00000000" w:rsidRPr="00000000">
        <w:rPr>
          <w:rFonts w:ascii="Arial" w:cs="Arial" w:eastAsia="Arial" w:hAnsi="Arial"/>
          <w:sz w:val="24"/>
          <w:szCs w:val="24"/>
          <w:rtl w:val="0"/>
        </w:rPr>
        <w:t xml:space="preserve">k membiayai penyelesaian sisa pekerjaan yang akan dilanjutkan ke Tahun Anggaran berikutnya dari DPA Tahun Anggaran berikutnya, apa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bila pemberian kesempatan melampaui Tahun Anggaran</w:t>
      </w:r>
      <w:r w:rsidDel="00000000" w:rsidR="00000000" w:rsidRPr="00000000">
        <w:rPr>
          <w:rtl w:val="0"/>
        </w:rPr>
      </w:r>
    </w:p>
    <w:p w:rsidR="00000000" w:rsidDel="00000000" w:rsidP="00000000" w:rsidRDefault="00000000" w:rsidRPr="00000000" w14:paraId="000001B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Pemberian kesempatan kepada Penyedia menyelesaikan pekerjaan sampai dengan 50 (lima puluh) hari kalender, sejak Masa Pelaksanaan berakhir.</w:t>
      </w:r>
      <w:r w:rsidDel="00000000" w:rsidR="00000000" w:rsidRPr="00000000">
        <w:rPr>
          <w:rtl w:val="0"/>
        </w:rPr>
      </w:r>
    </w:p>
    <w:p w:rsidR="00000000" w:rsidDel="00000000" w:rsidP="00000000" w:rsidRDefault="00000000" w:rsidRPr="00000000" w14:paraId="000001B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Pemberian kesempatan kepada Penyedia untuk menyelesaikan pekerjaan dapat melampaui Tahun Anggaran.</w:t>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12"/>
        </w:tabs>
        <w:spacing w:after="0" w:before="49" w:line="220" w:lineRule="auto"/>
        <w:ind w:left="6011" w:right="123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D">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92" w:line="240" w:lineRule="auto"/>
        <w:ind w:left="425.19685039370086" w:right="0" w:hanging="420"/>
        <w:jc w:val="both"/>
        <w:rPr>
          <w:b w:val="1"/>
        </w:rPr>
      </w:pPr>
      <w:r w:rsidDel="00000000" w:rsidR="00000000" w:rsidRPr="00000000">
        <w:rPr>
          <w:rFonts w:ascii="Arial" w:cs="Arial" w:eastAsia="Arial" w:hAnsi="Arial"/>
          <w:b w:val="1"/>
          <w:sz w:val="24"/>
          <w:szCs w:val="24"/>
          <w:rtl w:val="0"/>
        </w:rPr>
        <w:t xml:space="preserve">Penyelesaian Kontrak</w:t>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342"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F">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Serah Terima Pekerjaan</w:t>
      </w: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12"/>
        </w:tabs>
        <w:spacing w:after="0" w:before="49" w:line="220" w:lineRule="auto"/>
        <w:ind w:left="0" w:right="123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Setelah pekerjaan dan/atau bagian pekerjaan selesai, sesuai dengan ketentuan dalam Kontrak, Penyedia mengajukan permintaan secara tertulis kepada Pengguna Jasa untuk serah terima pertama pekerjaan.</w:t>
      </w:r>
      <w:r w:rsidDel="00000000" w:rsidR="00000000" w:rsidRPr="00000000">
        <w:rPr>
          <w:rtl w:val="0"/>
        </w:rPr>
      </w:r>
    </w:p>
    <w:p w:rsidR="00000000" w:rsidDel="00000000" w:rsidP="00000000" w:rsidRDefault="00000000" w:rsidRPr="00000000" w14:paraId="000001C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memerintahkan Pengawas Pekerjaan untuk melakukan pemeriksaan dan/atau pengujian terhadap hasil pekerjaan.</w:t>
      </w:r>
      <w:r w:rsidDel="00000000" w:rsidR="00000000" w:rsidRPr="00000000">
        <w:rPr>
          <w:rtl w:val="0"/>
        </w:rPr>
      </w:r>
    </w:p>
    <w:p w:rsidR="00000000" w:rsidDel="00000000" w:rsidP="00000000" w:rsidRDefault="00000000" w:rsidRPr="00000000" w14:paraId="000001C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Pemeriksaan dan/atau pengujian dilakukan terhadap kesesuaian hasil pekerjaan terhadap kriteria/spesifikasi yang tercantum dalam Kontrak.</w:t>
      </w:r>
      <w:r w:rsidDel="00000000" w:rsidR="00000000" w:rsidRPr="00000000">
        <w:rPr>
          <w:rtl w:val="0"/>
        </w:rPr>
      </w:r>
    </w:p>
    <w:p w:rsidR="00000000" w:rsidDel="00000000" w:rsidP="00000000" w:rsidRDefault="00000000" w:rsidRPr="00000000" w14:paraId="000001C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Hasil pemeriksaan dan/atau pengujian dari Pengawas Pekerjaan disampaikan kepada Pengguna Jasa, apabila dalam pemeriksaan hasil pekerjaan tidak sesuai dengan ketentuan yang tercantum dalam Kontrak dan/atau cacat hasil pekerjaan, Pengguna Jasa memerintahkan Penyedia untuk memperbaiki dan/atau melengkapi kekurangan pekerjaan.</w:t>
      </w:r>
      <w:r w:rsidDel="00000000" w:rsidR="00000000" w:rsidRPr="00000000">
        <w:rPr>
          <w:rtl w:val="0"/>
        </w:rPr>
      </w:r>
    </w:p>
    <w:p w:rsidR="00000000" w:rsidDel="00000000" w:rsidP="00000000" w:rsidRDefault="00000000" w:rsidRPr="00000000" w14:paraId="000001C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dalam pemeriksaan dan/atau pengujian hasil pekerjaan telah sesuai dengan ketentuan yang tercantum dalam Kontrak maka Pengguna Jasa dan Penyedia menandatangani Berita Acara Serah Terima Pertama Pekerjaan.</w:t>
      </w:r>
      <w:r w:rsidDel="00000000" w:rsidR="00000000" w:rsidRPr="00000000">
        <w:rPr>
          <w:rtl w:val="0"/>
        </w:rPr>
      </w:r>
    </w:p>
    <w:p w:rsidR="00000000" w:rsidDel="00000000" w:rsidP="00000000" w:rsidRDefault="00000000" w:rsidRPr="00000000" w14:paraId="000001C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Pembayaran dilakukan sebesar 95% (sembilan puluh lima persen) dari Harga Kontrak, sedangkan yang 5% (lima persen) merupakan retensi selama masa pemeliharaan, atau pembayaran dilakukan sebesar 100% (seratus persen) dari Harga Kontrak dan Penyedia harus menyerahkan Jaminan Pemeliharaan sebesar 5% (lima persen) dari Harga Kontrak.</w:t>
      </w:r>
      <w:r w:rsidDel="00000000" w:rsidR="00000000" w:rsidRPr="00000000">
        <w:rPr>
          <w:rtl w:val="0"/>
        </w:rPr>
      </w:r>
    </w:p>
    <w:p w:rsidR="00000000" w:rsidDel="00000000" w:rsidP="00000000" w:rsidRDefault="00000000" w:rsidRPr="00000000" w14:paraId="000001C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wajib memelihara hasil pekerjaan selama Masa Pemeliharaan sehingga kondisi tetap seperti pada saat penyerahan pertama pekerjaan.</w:t>
      </w:r>
      <w:r w:rsidDel="00000000" w:rsidR="00000000" w:rsidRPr="00000000">
        <w:rPr>
          <w:rtl w:val="0"/>
        </w:rPr>
      </w:r>
    </w:p>
    <w:p w:rsidR="00000000" w:rsidDel="00000000" w:rsidP="00000000" w:rsidRDefault="00000000" w:rsidRPr="00000000" w14:paraId="000001C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Masa Pemeliharaan paling singkat untuk pekerjaan permanen selama 6 (enam) bulan, sedangkan untuk pekerjaan semi permanen selama 3 (tiga) bulan dan dapat melampaui Tahun Anggaran. Lamanya Masa Pemeliharaan ditetapkan dalam SSKK.</w:t>
      </w:r>
      <w:r w:rsidDel="00000000" w:rsidR="00000000" w:rsidRPr="00000000">
        <w:rPr>
          <w:rtl w:val="0"/>
        </w:rPr>
      </w:r>
    </w:p>
    <w:p w:rsidR="00000000" w:rsidDel="00000000" w:rsidP="00000000" w:rsidRDefault="00000000" w:rsidRPr="00000000" w14:paraId="000001C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Setelah Masa Pemeliharaan berakhir, Penyedia mengajukan permintaan secara tertulis kepada Pengguna Jasa untuk penyerahan akhir pekerjaan.</w:t>
      </w:r>
      <w:r w:rsidDel="00000000" w:rsidR="00000000" w:rsidRPr="00000000">
        <w:rPr>
          <w:rtl w:val="0"/>
        </w:rPr>
      </w:r>
    </w:p>
    <w:p w:rsidR="00000000" w:rsidDel="00000000" w:rsidP="00000000" w:rsidRDefault="00000000" w:rsidRPr="00000000" w14:paraId="000001C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setelah menerima pengajuan sebagaimana pasal 33.9 memerintahkan Pengawas Pekerjaan untuk melakukan pemeriksaan (dan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pengujian apabila diperlukan) terhadap hasil pekerjaan.</w:t>
      </w:r>
      <w:r w:rsidDel="00000000" w:rsidR="00000000" w:rsidRPr="00000000">
        <w:rPr>
          <w:rtl w:val="0"/>
        </w:rPr>
      </w:r>
    </w:p>
    <w:p w:rsidR="00000000" w:rsidDel="00000000" w:rsidP="00000000" w:rsidRDefault="00000000" w:rsidRPr="00000000" w14:paraId="000001C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Apabila dalam pemeriksaan hasil pekerjaan, P</w:t>
      </w:r>
      <w:r w:rsidDel="00000000" w:rsidR="00000000" w:rsidRPr="00000000">
        <w:rPr>
          <w:rFonts w:ascii="Arial" w:cs="Arial" w:eastAsia="Arial" w:hAnsi="Arial"/>
          <w:sz w:val="24"/>
          <w:szCs w:val="24"/>
          <w:rtl w:val="0"/>
        </w:rPr>
        <w:t xml:space="preserve">enyedia telah melaksanakan semua kewajibannya selama Masa Pemeliharaan dengan baik dan telah sesuai dengan ketentuan yang tercantum dalam Kontrak maka Pengguna Jasa dan Penyedia menandatangani Berita Acara Serah Terima Akhir Pekerjaan.</w:t>
      </w:r>
      <w:r w:rsidDel="00000000" w:rsidR="00000000" w:rsidRPr="00000000">
        <w:rPr>
          <w:rtl w:val="0"/>
        </w:rPr>
      </w:r>
    </w:p>
    <w:p w:rsidR="00000000" w:rsidDel="00000000" w:rsidP="00000000" w:rsidRDefault="00000000" w:rsidRPr="00000000" w14:paraId="000001C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wajib melakukan pembayaran sisa Harga Kontrak yang belum dibayar atau mengembalikan Jaminan Pemeliharaan.</w:t>
      </w:r>
      <w:r w:rsidDel="00000000" w:rsidR="00000000" w:rsidRPr="00000000">
        <w:rPr>
          <w:rtl w:val="0"/>
        </w:rPr>
      </w:r>
    </w:p>
    <w:p w:rsidR="00000000" w:rsidDel="00000000" w:rsidP="00000000" w:rsidRDefault="00000000" w:rsidRPr="00000000" w14:paraId="000001C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Penyedia tidak melaksanakan kewajiban pemeliharaan sebagaimana mestinya, maka Kontrak dapat diputuskan sepihak oleh Pengguna Jasa dan Penyedia dikenakan sanksi sebagaimana diatur dalam pasal 44.3.</w:t>
      </w:r>
      <w:r w:rsidDel="00000000" w:rsidR="00000000" w:rsidRPr="00000000">
        <w:rPr>
          <w:rtl w:val="0"/>
        </w:rPr>
      </w:r>
    </w:p>
    <w:p w:rsidR="00000000" w:rsidDel="00000000" w:rsidP="00000000" w:rsidRDefault="00000000" w:rsidRPr="00000000" w14:paraId="000001C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Setelah penandatanganan Berita Acara Serah Terima Akhir Pekerjaan, Pengguna Jasa menyerahkan hasil pekerjaan kepada PA/KPA.</w:t>
      </w:r>
      <w:r w:rsidDel="00000000" w:rsidR="00000000" w:rsidRPr="00000000">
        <w:rPr>
          <w:rtl w:val="0"/>
        </w:rPr>
      </w:r>
    </w:p>
    <w:p w:rsidR="00000000" w:rsidDel="00000000" w:rsidP="00000000" w:rsidRDefault="00000000" w:rsidRPr="00000000" w14:paraId="000001C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PA/KPA meminta PPHP untuk melakukan pemeriksaan administratif terhadap hasil pekerjaan yang diserahterimakan.</w:t>
      </w:r>
      <w:r w:rsidDel="00000000" w:rsidR="00000000" w:rsidRPr="00000000">
        <w:rPr>
          <w:rtl w:val="0"/>
        </w:rPr>
      </w:r>
    </w:p>
    <w:p w:rsidR="00000000" w:rsidDel="00000000" w:rsidP="00000000" w:rsidRDefault="00000000" w:rsidRPr="00000000" w14:paraId="000001D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Tim Teknis Pendukung Pejabat Pembuat Komitmen melakukan pemeriksaan administratif proses pengadaan barang/jasa sejak perencanaan pengadaan sampai dengan serah terima hasil pekerjaan, meliputi dokumen program/ penganggaran, surat penetapan Pengguna Jasa, dokumen perencanaan pengadaan, RUP/SIRUP, dokumen persiapan pengadaan, dokumen pemilihan Penyedia, dokumen Kontrak dan perubahannya serta pengendaliannya, dan dokumen serah terima hasil pekerjaan.</w:t>
      </w:r>
      <w:r w:rsidDel="00000000" w:rsidR="00000000" w:rsidRPr="00000000">
        <w:rPr>
          <w:rtl w:val="0"/>
        </w:rPr>
      </w:r>
    </w:p>
    <w:p w:rsidR="00000000" w:rsidDel="00000000" w:rsidP="00000000" w:rsidRDefault="00000000" w:rsidRPr="00000000" w14:paraId="000001D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hasil pemeriksaan administrasi ditemukan ketidaksesuaian/ kekurangan, PA/KPA memerintahkan Pengguna Jasa untuk memperbaiki dan/atau melengkapi kekurangan dokumen administratif.</w:t>
      </w:r>
      <w:r w:rsidDel="00000000" w:rsidR="00000000" w:rsidRPr="00000000">
        <w:rPr>
          <w:rtl w:val="0"/>
        </w:rPr>
      </w:r>
    </w:p>
    <w:p w:rsidR="00000000" w:rsidDel="00000000" w:rsidP="00000000" w:rsidRDefault="00000000" w:rsidRPr="00000000" w14:paraId="000001D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Hasil pemeriksaan administratif dituangkan dalam Berita Acara.</w:t>
      </w:r>
      <w:r w:rsidDel="00000000" w:rsidR="00000000" w:rsidRPr="00000000">
        <w:rPr>
          <w:rtl w:val="0"/>
        </w:rPr>
      </w:r>
    </w:p>
    <w:p w:rsidR="00000000" w:rsidDel="00000000" w:rsidP="00000000" w:rsidRDefault="00000000" w:rsidRPr="00000000" w14:paraId="000001D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Serah terima pekerjaan dapat dilakukan perbagian pekerjaan (secara parsial) yang ketentuannya ditetapkan dalam SSKK.</w:t>
      </w:r>
      <w:r w:rsidDel="00000000" w:rsidR="00000000" w:rsidRPr="00000000">
        <w:rPr>
          <w:rtl w:val="0"/>
        </w:rPr>
      </w:r>
    </w:p>
    <w:p w:rsidR="00000000" w:rsidDel="00000000" w:rsidP="00000000" w:rsidRDefault="00000000" w:rsidRPr="00000000" w14:paraId="000001D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Bagian pekerjaan yang dapat dilakukan serah terima pekerjaan seb</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agian atau secara parsial yaitu:</w:t>
      </w:r>
      <w:r w:rsidDel="00000000" w:rsidR="00000000" w:rsidRPr="00000000">
        <w:rPr>
          <w:rtl w:val="0"/>
        </w:rPr>
      </w:r>
    </w:p>
    <w:p w:rsidR="00000000" w:rsidDel="00000000" w:rsidP="00000000" w:rsidRDefault="00000000" w:rsidRPr="00000000" w14:paraId="000001D5">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spacing w:after="0" w:before="147" w:line="206"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bagian pekerjaan yang tidak tergantung satu sama lain; dan</w:t>
      </w:r>
      <w:r w:rsidDel="00000000" w:rsidR="00000000" w:rsidRPr="00000000">
        <w:rPr>
          <w:rtl w:val="0"/>
        </w:rPr>
      </w:r>
    </w:p>
    <w:p w:rsidR="00000000" w:rsidDel="00000000" w:rsidP="00000000" w:rsidRDefault="00000000" w:rsidRPr="00000000" w14:paraId="000001D6">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spacing w:after="0" w:before="147" w:line="206" w:lineRule="auto"/>
        <w:ind w:left="3968.503937007874" w:right="4.133858267717301" w:hanging="425.1968503937013"/>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bagian </w:t>
      </w:r>
      <w:r w:rsidDel="00000000" w:rsidR="00000000" w:rsidRPr="00000000">
        <w:rPr>
          <w:rFonts w:ascii="Arial" w:cs="Arial" w:eastAsia="Arial" w:hAnsi="Arial"/>
          <w:sz w:val="24"/>
          <w:szCs w:val="24"/>
          <w:rtl w:val="0"/>
        </w:rPr>
        <w:t xml:space="preserve">pekerjaan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yang fungsinya tidak terkait satu sama lain dalam pencapaian kinerja pekerjaan.</w:t>
      </w:r>
      <w:r w:rsidDel="00000000" w:rsidR="00000000" w:rsidRPr="00000000">
        <w:rPr>
          <w:rtl w:val="0"/>
        </w:rPr>
      </w:r>
    </w:p>
    <w:p w:rsidR="00000000" w:rsidDel="00000000" w:rsidP="00000000" w:rsidRDefault="00000000" w:rsidRPr="00000000" w14:paraId="000001D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w:t>
      </w:r>
      <w:r w:rsidDel="00000000" w:rsidR="00000000" w:rsidRPr="00000000">
        <w:rPr>
          <w:rFonts w:ascii="Arial" w:cs="Arial" w:eastAsia="Arial" w:hAnsi="Arial"/>
          <w:sz w:val="24"/>
          <w:szCs w:val="24"/>
          <w:rtl w:val="0"/>
        </w:rPr>
        <w:t xml:space="preserve">alam hal dilakukan serah terima pekerjaan secara parsial, maka cara pembayaran, ketentuan denda dan kewajiban pemeliharaan tersebut di atas disesuaikan.</w:t>
      </w:r>
      <w:r w:rsidDel="00000000" w:rsidR="00000000" w:rsidRPr="00000000">
        <w:rPr>
          <w:rtl w:val="0"/>
        </w:rPr>
      </w:r>
    </w:p>
    <w:p w:rsidR="00000000" w:rsidDel="00000000" w:rsidP="00000000" w:rsidRDefault="00000000" w:rsidRPr="00000000" w14:paraId="000001D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Kewajiban pemeliharaan diperhitungkan setelah serah terima pertama pekerjaan untuk bagian pekerjaan (PHO parsial) tersebut dilaksanakan sampai Masa Pemeliharaan bagian pekerjaan tersebut berakhir sebagaimana yang tercantum dalam SSKK.</w:t>
      </w:r>
      <w:r w:rsidDel="00000000" w:rsidR="00000000" w:rsidRPr="00000000">
        <w:rPr>
          <w:rtl w:val="0"/>
        </w:rPr>
      </w:r>
    </w:p>
    <w:p w:rsidR="00000000" w:rsidDel="00000000" w:rsidP="00000000" w:rsidRDefault="00000000" w:rsidRPr="00000000" w14:paraId="000001D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Serah terima pertama pekerjaan untuk bagian p</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ekerjaan (PHO parsial) dituangkan dalam Berita Acara.</w:t>
      </w: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B">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Pengambilalihan</w:t>
      </w: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692.9133858267714"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Pengguna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Jasa akan mengambil alih lokasi dan hasil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pekerjaan dalam jangka waktu tertentu setelah dikeluarkan surat keterangan selesai/pengakhiran pekerjaan.</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E">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Gambar </w:t>
      </w:r>
      <w:r w:rsidDel="00000000" w:rsidR="00000000" w:rsidRPr="00000000">
        <w:rPr>
          <w:rFonts w:ascii="Arial" w:cs="Arial" w:eastAsia="Arial" w:hAnsi="Arial"/>
          <w:i w:val="1"/>
          <w:sz w:val="24"/>
          <w:szCs w:val="24"/>
          <w:rtl w:val="0"/>
        </w:rPr>
        <w:t xml:space="preserve">As-Built </w:t>
      </w:r>
      <w:r w:rsidDel="00000000" w:rsidR="00000000" w:rsidRPr="00000000">
        <w:rPr>
          <w:rFonts w:ascii="Arial" w:cs="Arial" w:eastAsia="Arial" w:hAnsi="Arial"/>
          <w:sz w:val="24"/>
          <w:szCs w:val="24"/>
          <w:rtl w:val="0"/>
        </w:rPr>
        <w:t xml:space="preserve">dan Pedoman Pengoperasian dan Perawatan/ Pemeliharaan</w:t>
      </w:r>
      <w:r w:rsidDel="00000000" w:rsidR="00000000" w:rsidRPr="00000000">
        <w:rPr>
          <w:rtl w:val="0"/>
        </w:rPr>
      </w:r>
    </w:p>
    <w:p w:rsidR="00000000" w:rsidDel="00000000" w:rsidP="00000000" w:rsidRDefault="00000000" w:rsidRPr="00000000" w14:paraId="000001D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diwajibkan menyerahkan kepada Pengguna Jasa Gambar As-built dan pedoman pengoperasian dan perawatan/pemeliharaan sesuai dengan SSKK.</w:t>
      </w:r>
      <w:r w:rsidDel="00000000" w:rsidR="00000000" w:rsidRPr="00000000">
        <w:rPr>
          <w:rtl w:val="0"/>
        </w:rPr>
      </w:r>
    </w:p>
    <w:p w:rsidR="00000000" w:rsidDel="00000000" w:rsidP="00000000" w:rsidRDefault="00000000" w:rsidRPr="00000000" w14:paraId="000001E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Penyedia tidak memberikan pedoman pengoperasian dan perawatan/pemeliharaan, Pengguna Jasa berhak menahan uang retensi atau Jaminan Pemeliharaan.</w:t>
      </w: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2">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92" w:line="240" w:lineRule="auto"/>
        <w:ind w:left="425.19685039370086" w:right="0" w:hanging="420"/>
        <w:jc w:val="both"/>
        <w:rPr>
          <w:b w:val="1"/>
        </w:rPr>
      </w:pPr>
      <w:r w:rsidDel="00000000" w:rsidR="00000000" w:rsidRPr="00000000">
        <w:rPr>
          <w:rFonts w:ascii="Arial" w:cs="Arial" w:eastAsia="Arial" w:hAnsi="Arial"/>
          <w:b w:val="1"/>
          <w:sz w:val="24"/>
          <w:szCs w:val="24"/>
          <w:rtl w:val="0"/>
        </w:rPr>
        <w:t xml:space="preserve">Adendum</w:t>
      </w: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342"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4">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Perubahan Kontrak</w:t>
      </w:r>
      <w:r w:rsidDel="00000000" w:rsidR="00000000" w:rsidRPr="00000000">
        <w:rPr>
          <w:rtl w:val="0"/>
        </w:rPr>
      </w:r>
    </w:p>
    <w:p w:rsidR="00000000" w:rsidDel="00000000" w:rsidP="00000000" w:rsidRDefault="00000000" w:rsidRPr="00000000" w14:paraId="000001E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Kontrak hanya dapat diubah melalui adendum Kontrak.</w:t>
      </w:r>
      <w:r w:rsidDel="00000000" w:rsidR="00000000" w:rsidRPr="00000000">
        <w:rPr>
          <w:rtl w:val="0"/>
        </w:rPr>
      </w:r>
    </w:p>
    <w:p w:rsidR="00000000" w:rsidDel="00000000" w:rsidP="00000000" w:rsidRDefault="00000000" w:rsidRPr="00000000" w14:paraId="000001E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Perubahan Kontrak dapat dilaksanakan apabila disetujui oleh para pihak, yang diakibatkan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beberapa hal berikut meliputi:</w:t>
      </w:r>
      <w:r w:rsidDel="00000000" w:rsidR="00000000" w:rsidRPr="00000000">
        <w:rPr>
          <w:rtl w:val="0"/>
        </w:rPr>
      </w:r>
    </w:p>
    <w:p w:rsidR="00000000" w:rsidDel="00000000" w:rsidP="00000000" w:rsidRDefault="00000000" w:rsidRPr="00000000" w14:paraId="000001E7">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spacing w:after="0" w:before="29" w:line="240" w:lineRule="auto"/>
        <w:ind w:left="3968.503937007874" w:right="0" w:hanging="353.5039370078738"/>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perubahan pekerjaan;</w:t>
      </w:r>
      <w:r w:rsidDel="00000000" w:rsidR="00000000" w:rsidRPr="00000000">
        <w:rPr>
          <w:rtl w:val="0"/>
        </w:rPr>
      </w:r>
    </w:p>
    <w:p w:rsidR="00000000" w:rsidDel="00000000" w:rsidP="00000000" w:rsidRDefault="00000000" w:rsidRPr="00000000" w14:paraId="000001E8">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spacing w:after="0" w:before="29" w:line="240" w:lineRule="auto"/>
        <w:ind w:left="3968.503937007874" w:right="0" w:hanging="353.5039370078738"/>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w:t>
      </w:r>
      <w:r w:rsidDel="00000000" w:rsidR="00000000" w:rsidRPr="00000000">
        <w:rPr>
          <w:rFonts w:ascii="Arial" w:cs="Arial" w:eastAsia="Arial" w:hAnsi="Arial"/>
          <w:sz w:val="24"/>
          <w:szCs w:val="24"/>
          <w:rtl w:val="0"/>
        </w:rPr>
        <w:t xml:space="preserve">ubahan Harga Kontrak;</w:t>
      </w:r>
      <w:r w:rsidDel="00000000" w:rsidR="00000000" w:rsidRPr="00000000">
        <w:rPr>
          <w:rtl w:val="0"/>
        </w:rPr>
      </w:r>
    </w:p>
    <w:p w:rsidR="00000000" w:rsidDel="00000000" w:rsidP="00000000" w:rsidRDefault="00000000" w:rsidRPr="00000000" w14:paraId="000001E9">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spacing w:after="0" w:before="29" w:line="240" w:lineRule="auto"/>
        <w:ind w:left="3968.503937007874" w:right="0" w:hanging="353.5039370078738"/>
        <w:jc w:val="both"/>
        <w:rPr/>
      </w:pPr>
      <w:r w:rsidDel="00000000" w:rsidR="00000000" w:rsidRPr="00000000">
        <w:rPr>
          <w:rFonts w:ascii="Arial" w:cs="Arial" w:eastAsia="Arial" w:hAnsi="Arial"/>
          <w:sz w:val="24"/>
          <w:szCs w:val="24"/>
          <w:rtl w:val="0"/>
        </w:rPr>
        <w:t xml:space="preserve">perubahan jadwal pelaksanaan pekerjaan dan/atau Masa Pelaksanaan;</w:t>
      </w:r>
      <w:r w:rsidDel="00000000" w:rsidR="00000000" w:rsidRPr="00000000">
        <w:rPr>
          <w:rtl w:val="0"/>
        </w:rPr>
      </w:r>
    </w:p>
    <w:p w:rsidR="00000000" w:rsidDel="00000000" w:rsidP="00000000" w:rsidRDefault="00000000" w:rsidRPr="00000000" w14:paraId="000001EA">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spacing w:after="0" w:before="29" w:line="240" w:lineRule="auto"/>
        <w:ind w:left="3968.503937007874" w:right="0" w:hanging="353.5039370078738"/>
        <w:jc w:val="both"/>
        <w:rPr/>
      </w:pPr>
      <w:r w:rsidDel="00000000" w:rsidR="00000000" w:rsidRPr="00000000">
        <w:rPr>
          <w:rFonts w:ascii="Arial" w:cs="Arial" w:eastAsia="Arial" w:hAnsi="Arial"/>
          <w:sz w:val="24"/>
          <w:szCs w:val="24"/>
          <w:rtl w:val="0"/>
        </w:rPr>
        <w:t xml:space="preserve">perubahan personel manajerial dan/atau peralatan utama; dan/atau</w:t>
      </w:r>
      <w:r w:rsidDel="00000000" w:rsidR="00000000" w:rsidRPr="00000000">
        <w:rPr>
          <w:rtl w:val="0"/>
        </w:rPr>
      </w:r>
    </w:p>
    <w:p w:rsidR="00000000" w:rsidDel="00000000" w:rsidP="00000000" w:rsidRDefault="00000000" w:rsidRPr="00000000" w14:paraId="000001EB">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spacing w:after="0" w:before="29" w:line="240" w:lineRule="auto"/>
        <w:ind w:left="3968.503937007874" w:right="0" w:hanging="353.5039370078738"/>
        <w:jc w:val="both"/>
        <w:rPr/>
      </w:pPr>
      <w:r w:rsidDel="00000000" w:rsidR="00000000" w:rsidRPr="00000000">
        <w:rPr>
          <w:rFonts w:ascii="Arial" w:cs="Arial" w:eastAsia="Arial" w:hAnsi="Arial"/>
          <w:sz w:val="24"/>
          <w:szCs w:val="24"/>
          <w:rtl w:val="0"/>
        </w:rPr>
        <w:t xml:space="preserve">perubahan Kontrak yang diseb</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abkan masalah administrasi.</w:t>
      </w:r>
      <w:r w:rsidDel="00000000" w:rsidR="00000000" w:rsidRPr="00000000">
        <w:rPr>
          <w:rtl w:val="0"/>
        </w:rPr>
      </w:r>
    </w:p>
    <w:p w:rsidR="00000000" w:rsidDel="00000000" w:rsidP="00000000" w:rsidRDefault="00000000" w:rsidRPr="00000000" w14:paraId="000001E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Untuk kepentingan perubahan Kontrak, Pengguna Jasa dapat meminta pertimbangan dari Pengawas Pekerjaan dan Pejabat/Panitia Peneliti Pelaksanaan Kontrak.</w:t>
      </w:r>
      <w:r w:rsidDel="00000000" w:rsidR="00000000" w:rsidRPr="00000000">
        <w:rPr>
          <w:rtl w:val="0"/>
        </w:rPr>
      </w:r>
    </w:p>
    <w:p w:rsidR="00000000" w:rsidDel="00000000" w:rsidP="00000000" w:rsidRDefault="00000000" w:rsidRPr="00000000" w14:paraId="000001E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Pejabat/Panitia Peneliti Pelaksanaan Kontrak men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eliti kelayakan perubahan kontrak</w:t>
      </w: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F">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Perubahan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Pekerjaan </w:t>
      </w:r>
      <w:r w:rsidDel="00000000" w:rsidR="00000000" w:rsidRPr="00000000">
        <w:rPr>
          <w:rtl w:val="0"/>
        </w:rPr>
      </w:r>
    </w:p>
    <w:p w:rsidR="00000000" w:rsidDel="00000000" w:rsidP="00000000" w:rsidRDefault="00000000" w:rsidRPr="00000000" w14:paraId="000001F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Dalam hal terdapat perbedaan antara kondisi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lapangan pada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saat pelaksanaan dengan gambar dan/atau spesifikasi teknis yang ditentukan dalam dokumen Kontrak, Pengguna Jasa bersama Penyedia dapat melakukan perubahan pekerjaan, yang meliputi:</w:t>
      </w:r>
      <w:r w:rsidDel="00000000" w:rsidR="00000000" w:rsidRPr="00000000">
        <w:rPr>
          <w:rtl w:val="0"/>
        </w:rPr>
      </w:r>
    </w:p>
    <w:p w:rsidR="00000000" w:rsidDel="00000000" w:rsidP="00000000" w:rsidRDefault="00000000" w:rsidRPr="00000000" w14:paraId="000001F1">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spacing w:after="0" w:before="41" w:line="223" w:lineRule="auto"/>
        <w:ind w:left="3968.503937007874" w:right="4.133858267717301" w:hanging="36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menambah atau mengurangi volume yang tercantum dalam Kontrak;</w:t>
      </w:r>
      <w:r w:rsidDel="00000000" w:rsidR="00000000" w:rsidRPr="00000000">
        <w:rPr>
          <w:rtl w:val="0"/>
        </w:rPr>
      </w:r>
    </w:p>
    <w:p w:rsidR="00000000" w:rsidDel="00000000" w:rsidP="00000000" w:rsidRDefault="00000000" w:rsidRPr="00000000" w14:paraId="000001F2">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spacing w:after="0" w:before="41" w:line="223" w:lineRule="auto"/>
        <w:ind w:left="3968.503937007874" w:right="4.133858267717301" w:hanging="360"/>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menambah</w:t>
      </w:r>
      <w:r w:rsidDel="00000000" w:rsidR="00000000" w:rsidRPr="00000000">
        <w:rPr>
          <w:rFonts w:ascii="Arial" w:cs="Arial" w:eastAsia="Arial" w:hAnsi="Arial"/>
          <w:sz w:val="24"/>
          <w:szCs w:val="24"/>
          <w:rtl w:val="0"/>
        </w:rPr>
        <w:t xml:space="preserve"> dan/atau mengurangi jenis kegiatan/pekerjaan;</w:t>
      </w:r>
      <w:r w:rsidDel="00000000" w:rsidR="00000000" w:rsidRPr="00000000">
        <w:rPr>
          <w:rtl w:val="0"/>
        </w:rPr>
      </w:r>
    </w:p>
    <w:p w:rsidR="00000000" w:rsidDel="00000000" w:rsidP="00000000" w:rsidRDefault="00000000" w:rsidRPr="00000000" w14:paraId="000001F3">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spacing w:after="0" w:before="41" w:line="223" w:lineRule="auto"/>
        <w:ind w:left="3968.503937007874" w:right="4.133858267717301" w:hanging="360"/>
        <w:jc w:val="both"/>
        <w:rPr/>
      </w:pPr>
      <w:r w:rsidDel="00000000" w:rsidR="00000000" w:rsidRPr="00000000">
        <w:rPr>
          <w:rFonts w:ascii="Arial" w:cs="Arial" w:eastAsia="Arial" w:hAnsi="Arial"/>
          <w:sz w:val="24"/>
          <w:szCs w:val="24"/>
          <w:rtl w:val="0"/>
        </w:rPr>
        <w:t xml:space="preserve">mengubah spesifikasi teknis dan/atau gambar pekerjaan; dan/atau</w:t>
      </w:r>
      <w:r w:rsidDel="00000000" w:rsidR="00000000" w:rsidRPr="00000000">
        <w:rPr>
          <w:rtl w:val="0"/>
        </w:rPr>
      </w:r>
    </w:p>
    <w:p w:rsidR="00000000" w:rsidDel="00000000" w:rsidP="00000000" w:rsidRDefault="00000000" w:rsidRPr="00000000" w14:paraId="000001F4">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spacing w:after="0" w:before="41" w:line="223" w:lineRule="auto"/>
        <w:ind w:left="3968.503937007874" w:right="4.133858267717301" w:hanging="360"/>
        <w:jc w:val="both"/>
        <w:rPr/>
      </w:pPr>
      <w:r w:rsidDel="00000000" w:rsidR="00000000" w:rsidRPr="00000000">
        <w:rPr>
          <w:rFonts w:ascii="Arial" w:cs="Arial" w:eastAsia="Arial" w:hAnsi="Arial"/>
          <w:sz w:val="24"/>
          <w:szCs w:val="24"/>
          <w:rtl w:val="0"/>
        </w:rPr>
        <w:t xml:space="preserve">mengubah jadwal pe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laksanaan pekerjaan.</w:t>
      </w:r>
      <w:r w:rsidDel="00000000" w:rsidR="00000000" w:rsidRPr="00000000">
        <w:rPr>
          <w:rtl w:val="0"/>
        </w:rPr>
      </w:r>
    </w:p>
    <w:p w:rsidR="00000000" w:rsidDel="00000000" w:rsidP="00000000" w:rsidRDefault="00000000" w:rsidRPr="00000000" w14:paraId="000001F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hal tidak terjadi perubahan kondisi lapangan seperti yang dimaksud pada pasal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37.1 namun ada perintah perubahan dari Pengguna Jasa, Pengguna Jasa bersama Penyedia dapat menyepakati perubahan pekerjaan yang meliputi:</w:t>
      </w:r>
      <w:r w:rsidDel="00000000" w:rsidR="00000000" w:rsidRPr="00000000">
        <w:rPr>
          <w:rtl w:val="0"/>
        </w:rPr>
      </w:r>
    </w:p>
    <w:p w:rsidR="00000000" w:rsidDel="00000000" w:rsidP="00000000" w:rsidRDefault="00000000" w:rsidRPr="00000000" w14:paraId="000001F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7403"/>
          <w:tab w:val="left" w:leader="none" w:pos="8524"/>
          <w:tab w:val="left" w:leader="none" w:pos="9947"/>
        </w:tabs>
        <w:spacing w:after="0" w:before="72" w:line="208" w:lineRule="auto"/>
        <w:ind w:left="3968.503937007874"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menambah</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dan/atau</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mengurangi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jenis kegiatan/pekerjaan;</w:t>
      </w:r>
      <w:r w:rsidDel="00000000" w:rsidR="00000000" w:rsidRPr="00000000">
        <w:rPr>
          <w:rtl w:val="0"/>
        </w:rPr>
      </w:r>
    </w:p>
    <w:p w:rsidR="00000000" w:rsidDel="00000000" w:rsidP="00000000" w:rsidRDefault="00000000" w:rsidRPr="00000000" w14:paraId="000001F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7403"/>
          <w:tab w:val="left" w:leader="none" w:pos="9482"/>
        </w:tabs>
        <w:spacing w:after="0" w:before="3" w:line="223" w:lineRule="auto"/>
        <w:ind w:left="3968.503937007874"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mengubah</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spesifikasi teknis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dan/atau gambar pekerjaan; dan/atau</w:t>
      </w:r>
      <w:r w:rsidDel="00000000" w:rsidR="00000000" w:rsidRPr="00000000">
        <w:rPr>
          <w:rtl w:val="0"/>
        </w:rPr>
      </w:r>
    </w:p>
    <w:p w:rsidR="00000000" w:rsidDel="00000000" w:rsidP="00000000" w:rsidRDefault="00000000" w:rsidRPr="00000000" w14:paraId="000001F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63.00000000000006" w:lineRule="auto"/>
        <w:ind w:left="3968.503937007874"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mengubah jadwal pelaksanaan pekerjaan.</w:t>
      </w:r>
      <w:r w:rsidDel="00000000" w:rsidR="00000000" w:rsidRPr="00000000">
        <w:rPr>
          <w:rtl w:val="0"/>
        </w:rPr>
      </w:r>
    </w:p>
    <w:p w:rsidR="00000000" w:rsidDel="00000000" w:rsidP="00000000" w:rsidRDefault="00000000" w:rsidRPr="00000000" w14:paraId="000001F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Perintah perubahan pekerjaan dibuat oleh Pengguna Jasa secara tertulis kepada Penyedia kemudian dilanjutkan dengan negosiasi teknis dan harga dengan tetap mengacu pada ketentuan yang tercantum dalam Kontrak awal.</w:t>
      </w:r>
      <w:r w:rsidDel="00000000" w:rsidR="00000000" w:rsidRPr="00000000">
        <w:rPr>
          <w:rtl w:val="0"/>
        </w:rPr>
      </w:r>
    </w:p>
    <w:p w:rsidR="00000000" w:rsidDel="00000000" w:rsidP="00000000" w:rsidRDefault="00000000" w:rsidRPr="00000000" w14:paraId="000001F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Hasil negosiasi tersebut dituangkan dalam Berita Acara sebagai dasar penyusunan adendum Kontrak.</w:t>
      </w:r>
      <w:r w:rsidDel="00000000" w:rsidR="00000000" w:rsidRPr="00000000">
        <w:rPr>
          <w:rtl w:val="0"/>
        </w:rPr>
      </w:r>
    </w:p>
    <w:p w:rsidR="00000000" w:rsidDel="00000000" w:rsidP="00000000" w:rsidRDefault="00000000" w:rsidRPr="00000000" w14:paraId="000001F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perubahan pekerjaan sebagaimana dimaksud pada pasal 37.1 dan 37.2 mengakibatkan penambahan Harga Kontrak, perubahan Kontrak dilaksanakan dengan ketentuan penambahan Harga Kontrak akhir tidak melebihi 10% (sepuluh persen) dari harga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yang tercantum dalam Kontrak awal dan tersedianya anggaran.</w:t>
      </w: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D">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Perubahan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Harga</w:t>
      </w:r>
      <w:r w:rsidDel="00000000" w:rsidR="00000000" w:rsidRPr="00000000">
        <w:rPr>
          <w:rtl w:val="0"/>
        </w:rPr>
      </w:r>
    </w:p>
    <w:p w:rsidR="00000000" w:rsidDel="00000000" w:rsidP="00000000" w:rsidRDefault="00000000" w:rsidRPr="00000000" w14:paraId="000001F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Perubahan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Harga Kontrak dapat diakibatkan oleh:</w:t>
      </w:r>
      <w:r w:rsidDel="00000000" w:rsidR="00000000" w:rsidRPr="00000000">
        <w:rPr>
          <w:rtl w:val="0"/>
        </w:rPr>
      </w:r>
    </w:p>
    <w:p w:rsidR="00000000" w:rsidDel="00000000" w:rsidP="00000000" w:rsidRDefault="00000000" w:rsidRPr="00000000" w14:paraId="000001FF">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3968.503937007874" w:right="4.133858267717301" w:hanging="42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perubahan pekerjaan;</w:t>
      </w:r>
      <w:r w:rsidDel="00000000" w:rsidR="00000000" w:rsidRPr="00000000">
        <w:rPr>
          <w:rtl w:val="0"/>
        </w:rPr>
      </w:r>
    </w:p>
    <w:p w:rsidR="00000000" w:rsidDel="00000000" w:rsidP="00000000" w:rsidRDefault="00000000" w:rsidRPr="00000000" w14:paraId="00000200">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w:t>
      </w:r>
      <w:r w:rsidDel="00000000" w:rsidR="00000000" w:rsidRPr="00000000">
        <w:rPr>
          <w:rFonts w:ascii="Arial" w:cs="Arial" w:eastAsia="Arial" w:hAnsi="Arial"/>
          <w:sz w:val="24"/>
          <w:szCs w:val="24"/>
          <w:rtl w:val="0"/>
        </w:rPr>
        <w:t xml:space="preserve">enyesuaian harga; dan/atau</w:t>
      </w:r>
    </w:p>
    <w:p w:rsidR="00000000" w:rsidDel="00000000" w:rsidP="00000000" w:rsidRDefault="00000000" w:rsidRPr="00000000" w14:paraId="00000201">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ristiwa Kompensasi.</w:t>
      </w:r>
      <w:r w:rsidDel="00000000" w:rsidR="00000000" w:rsidRPr="00000000">
        <w:rPr>
          <w:rtl w:val="0"/>
        </w:rPr>
      </w:r>
    </w:p>
    <w:p w:rsidR="00000000" w:rsidDel="00000000" w:rsidP="00000000" w:rsidRDefault="00000000" w:rsidRPr="00000000" w14:paraId="0000020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kuantitas mata pembayaran utama yang akan dilaksanakan berubah akibat perubahan pekerjaan lebih dari 10% (sepuluh persen) dari kuantitas awal, maka pembayaran volume selanjutnya dengan menggunakan harga satuan yang disesuaikan dengan negosiasi.</w:t>
      </w:r>
      <w:r w:rsidDel="00000000" w:rsidR="00000000" w:rsidRPr="00000000">
        <w:rPr>
          <w:rtl w:val="0"/>
        </w:rPr>
      </w:r>
    </w:p>
    <w:p w:rsidR="00000000" w:rsidDel="00000000" w:rsidP="00000000" w:rsidRDefault="00000000" w:rsidRPr="00000000" w14:paraId="0000020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dari hasil evaluasi penawaran terdapat harga satuan timpang, maka harga satuan timpang tersebut hanya berlaku untuk  kuantitas pekerjaan yang tercantum dalam Dokumen Pemilihan. Untuk kuantitas pekerjaan tambahan digunakan harga satuan berdasarkan hasil negosiasi.</w:t>
      </w:r>
      <w:r w:rsidDel="00000000" w:rsidR="00000000" w:rsidRPr="00000000">
        <w:rPr>
          <w:rtl w:val="0"/>
        </w:rPr>
      </w:r>
    </w:p>
    <w:p w:rsidR="00000000" w:rsidDel="00000000" w:rsidP="00000000" w:rsidRDefault="00000000" w:rsidRPr="00000000" w14:paraId="0000020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ada daftar mata pembayaran yang masuk kategori harga satuan timpang, maka dicantumkan dalam Lampiran A SSKK.</w:t>
      </w:r>
      <w:r w:rsidDel="00000000" w:rsidR="00000000" w:rsidRPr="00000000">
        <w:rPr>
          <w:rtl w:val="0"/>
        </w:rPr>
      </w:r>
    </w:p>
    <w:p w:rsidR="00000000" w:rsidDel="00000000" w:rsidP="00000000" w:rsidRDefault="00000000" w:rsidRPr="00000000" w14:paraId="0000020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diperlukan mata pembayaran baru, maka Penyedia jasa harus menyerahkan rincian harga satuannya kepada PPK. Penentuan harga satuan mata pembayaran baru dilakukan dengan negosiasi.</w:t>
      </w:r>
      <w:r w:rsidDel="00000000" w:rsidR="00000000" w:rsidRPr="00000000">
        <w:rPr>
          <w:rtl w:val="0"/>
        </w:rPr>
      </w:r>
    </w:p>
    <w:p w:rsidR="00000000" w:rsidDel="00000000" w:rsidP="00000000" w:rsidRDefault="00000000" w:rsidRPr="00000000" w14:paraId="0000020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Ketentuan penggunaan rumusan penye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suaian harga adalah sebagai berikut:</w:t>
      </w:r>
      <w:r w:rsidDel="00000000" w:rsidR="00000000" w:rsidRPr="00000000">
        <w:rPr>
          <w:rtl w:val="0"/>
        </w:rPr>
      </w:r>
    </w:p>
    <w:p w:rsidR="00000000" w:rsidDel="00000000" w:rsidP="00000000" w:rsidRDefault="00000000" w:rsidRPr="00000000" w14:paraId="00000207">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6012"/>
        </w:tabs>
        <w:spacing w:after="0" w:before="66" w:line="223"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harga yang tercantum dalam Kontrak dapat berubah akibat adanya penyesuaian harga sesuai dengan peraturan yang berlaku.</w:t>
      </w:r>
      <w:r w:rsidDel="00000000" w:rsidR="00000000" w:rsidRPr="00000000">
        <w:rPr>
          <w:rtl w:val="0"/>
        </w:rPr>
      </w:r>
    </w:p>
    <w:p w:rsidR="00000000" w:rsidDel="00000000" w:rsidP="00000000" w:rsidRDefault="00000000" w:rsidRPr="00000000" w14:paraId="00000208">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6012"/>
        </w:tabs>
        <w:spacing w:after="0" w:before="2" w:line="218"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penyesuaian harga diberlakukan pada Kontrak Tahun Jamak dengan yang masa pelaksanaannya lebih dari 18 (delapan belas) bulan;</w:t>
      </w:r>
      <w:r w:rsidDel="00000000" w:rsidR="00000000" w:rsidRPr="00000000">
        <w:rPr>
          <w:rtl w:val="0"/>
        </w:rPr>
      </w:r>
    </w:p>
    <w:p w:rsidR="00000000" w:rsidDel="00000000" w:rsidP="00000000" w:rsidRDefault="00000000" w:rsidRPr="00000000" w14:paraId="00000209">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6012"/>
        </w:tabs>
        <w:spacing w:after="0" w:before="0" w:line="223"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penyesuaian harga satuan diberlakukan mulai bulan ke-13 (tiga belas) sejak pelaksanaan pekerjaan;</w:t>
      </w:r>
      <w:r w:rsidDel="00000000" w:rsidR="00000000" w:rsidRPr="00000000">
        <w:rPr>
          <w:rtl w:val="0"/>
        </w:rPr>
      </w:r>
    </w:p>
    <w:p w:rsidR="00000000" w:rsidDel="00000000" w:rsidP="00000000" w:rsidRDefault="00000000" w:rsidRPr="00000000" w14:paraId="0000020A">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6012"/>
          <w:tab w:val="left" w:leader="none" w:pos="7050"/>
          <w:tab w:val="left" w:leader="none" w:pos="7422"/>
          <w:tab w:val="left" w:leader="none" w:pos="8567"/>
          <w:tab w:val="left" w:leader="none" w:pos="9009"/>
          <w:tab w:val="left" w:leader="none" w:pos="9789"/>
          <w:tab w:val="left" w:leader="none" w:pos="9902"/>
        </w:tabs>
        <w:spacing w:after="0" w:before="0" w:line="220"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penyesuaian harga satuan berlaku bagi seluruh kegiatan/mata pembayaran, kecuali komponen</w:t>
        <w:tab/>
        <w:t xml:space="preserve">keuntungan,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biaya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tidak langsung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overhead cost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dan harga satuan timpang</w:t>
        <w:tab/>
        <w:t xml:space="preserve">sebagaimana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tercantum</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dalam penawaran;</w:t>
      </w:r>
      <w:r w:rsidDel="00000000" w:rsidR="00000000" w:rsidRPr="00000000">
        <w:rPr>
          <w:rtl w:val="0"/>
        </w:rPr>
      </w:r>
    </w:p>
    <w:p w:rsidR="00000000" w:rsidDel="00000000" w:rsidP="00000000" w:rsidRDefault="00000000" w:rsidRPr="00000000" w14:paraId="0000020B">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6012"/>
        </w:tabs>
        <w:spacing w:after="0" w:before="0" w:line="230"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penyesuaian harga satuan diberlakukan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sesuai dengan jadwal pelaksanaan yang tercantum dalam Kontrak awal/adendum Kontrak;</w:t>
      </w:r>
      <w:r w:rsidDel="00000000" w:rsidR="00000000" w:rsidRPr="00000000">
        <w:rPr>
          <w:rtl w:val="0"/>
        </w:rPr>
      </w:r>
    </w:p>
    <w:p w:rsidR="00000000" w:rsidDel="00000000" w:rsidP="00000000" w:rsidRDefault="00000000" w:rsidRPr="00000000" w14:paraId="0000020C">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6012"/>
        </w:tabs>
        <w:spacing w:after="0" w:before="0" w:line="218"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penyesuaian harga satuan bagi komponen pekerjaan yang berasal dari luar negeri, menggunakan indeks penyesuaian harga dari negara asal barang tersebut;</w:t>
      </w:r>
      <w:r w:rsidDel="00000000" w:rsidR="00000000" w:rsidRPr="00000000">
        <w:rPr>
          <w:rtl w:val="0"/>
        </w:rPr>
      </w:r>
    </w:p>
    <w:p w:rsidR="00000000" w:rsidDel="00000000" w:rsidP="00000000" w:rsidRDefault="00000000" w:rsidRPr="00000000" w14:paraId="0000020D">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6012"/>
        </w:tabs>
        <w:spacing w:after="0" w:before="0" w:line="218"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jenis pekerjaan baru dengan harga satuan baru sebagai akibat adanya adendum Kontrak dapat diberikan penyesuaian harga mulai bulan ke-13 (tiga belas) sejak adendum Kontrak tersebut ditandatangani;</w:t>
      </w:r>
      <w:r w:rsidDel="00000000" w:rsidR="00000000" w:rsidRPr="00000000">
        <w:rPr>
          <w:rtl w:val="0"/>
        </w:rPr>
      </w:r>
    </w:p>
    <w:p w:rsidR="00000000" w:rsidDel="00000000" w:rsidP="00000000" w:rsidRDefault="00000000" w:rsidRPr="00000000" w14:paraId="0000020E">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6012"/>
        </w:tabs>
        <w:spacing w:after="0" w:before="0" w:line="223"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indeks yang digunakan dalam pelaksanaan Kontrak terlambat disebabkan oleh kesalahan Penyedia adalah indeks terendah antara jadwal Kontrak dan realisasi </w:t>
      </w:r>
      <w:r w:rsidDel="00000000" w:rsidR="00000000" w:rsidRPr="00000000">
        <w:rPr>
          <w:rFonts w:ascii="Arial" w:cs="Arial" w:eastAsia="Arial" w:hAnsi="Arial"/>
          <w:sz w:val="24"/>
          <w:szCs w:val="24"/>
          <w:rtl w:val="0"/>
        </w:rPr>
        <w:t xml:space="preserve">pekerjaan;</w:t>
      </w:r>
      <w:r w:rsidDel="00000000" w:rsidR="00000000" w:rsidRPr="00000000">
        <w:rPr>
          <w:rtl w:val="0"/>
        </w:rPr>
      </w:r>
    </w:p>
    <w:p w:rsidR="00000000" w:rsidDel="00000000" w:rsidP="00000000" w:rsidRDefault="00000000" w:rsidRPr="00000000" w14:paraId="0000020F">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6012"/>
        </w:tabs>
        <w:spacing w:after="0" w:before="0" w:line="223" w:lineRule="auto"/>
        <w:ind w:left="3968.503937007874" w:right="4.133858267717301" w:hanging="425.1968503937013"/>
        <w:jc w:val="both"/>
        <w:rPr/>
      </w:pPr>
      <w:r w:rsidDel="00000000" w:rsidR="00000000" w:rsidRPr="00000000">
        <w:rPr>
          <w:rFonts w:ascii="Arial" w:cs="Arial" w:eastAsia="Arial" w:hAnsi="Arial"/>
          <w:sz w:val="24"/>
          <w:szCs w:val="24"/>
          <w:rtl w:val="0"/>
        </w:rPr>
        <w:t xml:space="preserve">jenis pekerjaan yang lebih cepat pelaksanaannya diberlakukan penyesuaian harga berdasarkan indeks harga pada saat pelaksanaan.</w:t>
      </w:r>
      <w:r w:rsidDel="00000000" w:rsidR="00000000" w:rsidRPr="00000000">
        <w:rPr>
          <w:rtl w:val="0"/>
        </w:rPr>
      </w:r>
    </w:p>
    <w:p w:rsidR="00000000" w:rsidDel="00000000" w:rsidP="00000000" w:rsidRDefault="00000000" w:rsidRPr="00000000" w14:paraId="0000021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Ketentuan lebih lanjut terkait penyesuaian harga diatur dalam SSKK.</w:t>
      </w:r>
      <w:r w:rsidDel="00000000" w:rsidR="00000000" w:rsidRPr="00000000">
        <w:rPr>
          <w:rtl w:val="0"/>
        </w:rPr>
      </w:r>
    </w:p>
    <w:p w:rsidR="00000000" w:rsidDel="00000000" w:rsidP="00000000" w:rsidRDefault="00000000" w:rsidRPr="00000000" w14:paraId="0000021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Ketentuan ganti rugi akibat Peristiwa Kompensasi mengacu pada pasal Peristiwa Kompensasi.</w:t>
      </w: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3">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Perubahan Jadwal Pelaksanaan Pekerjaan dan/atau Masa Pelaksanaan</w:t>
      </w:r>
      <w:r w:rsidDel="00000000" w:rsidR="00000000" w:rsidRPr="00000000">
        <w:rPr>
          <w:rtl w:val="0"/>
        </w:rPr>
      </w:r>
    </w:p>
    <w:p w:rsidR="00000000" w:rsidDel="00000000" w:rsidP="00000000" w:rsidRDefault="00000000" w:rsidRPr="00000000" w14:paraId="0000021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Perubahan jadwal pelaksanaan pekerjaan dapat diakibatkan oleh:</w:t>
      </w:r>
      <w:r w:rsidDel="00000000" w:rsidR="00000000" w:rsidRPr="00000000">
        <w:rPr>
          <w:rtl w:val="0"/>
        </w:rPr>
      </w:r>
    </w:p>
    <w:p w:rsidR="00000000" w:rsidDel="00000000" w:rsidP="00000000" w:rsidRDefault="00000000" w:rsidRPr="00000000" w14:paraId="00000215">
      <w:pPr>
        <w:numPr>
          <w:ilvl w:val="0"/>
          <w:numId w:val="49"/>
        </w:numPr>
        <w:tabs>
          <w:tab w:val="left" w:leader="none" w:pos="1486"/>
          <w:tab w:val="left" w:leader="none" w:pos="1487"/>
        </w:tabs>
        <w:spacing w:after="0" w:before="0" w:lineRule="auto"/>
        <w:ind w:left="3968.503937007874"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perubahan pekerjaan;</w:t>
      </w:r>
    </w:p>
    <w:p w:rsidR="00000000" w:rsidDel="00000000" w:rsidP="00000000" w:rsidRDefault="00000000" w:rsidRPr="00000000" w14:paraId="00000216">
      <w:pPr>
        <w:numPr>
          <w:ilvl w:val="0"/>
          <w:numId w:val="49"/>
        </w:numPr>
        <w:tabs>
          <w:tab w:val="left" w:leader="none" w:pos="1487"/>
        </w:tabs>
        <w:spacing w:after="0" w:before="0" w:lineRule="auto"/>
        <w:ind w:left="3968.503937007874"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perpanjangan Masa Pelaksanaan; dan/atau</w:t>
      </w:r>
    </w:p>
    <w:p w:rsidR="00000000" w:rsidDel="00000000" w:rsidP="00000000" w:rsidRDefault="00000000" w:rsidRPr="00000000" w14:paraId="00000217">
      <w:pPr>
        <w:numPr>
          <w:ilvl w:val="0"/>
          <w:numId w:val="49"/>
        </w:numPr>
        <w:tabs>
          <w:tab w:val="left" w:leader="none" w:pos="1486"/>
          <w:tab w:val="left" w:leader="none" w:pos="1487"/>
        </w:tabs>
        <w:spacing w:before="0" w:lineRule="auto"/>
        <w:ind w:left="3968.503937007874"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Peristiwa Kompensasi.</w:t>
      </w:r>
    </w:p>
    <w:p w:rsidR="00000000" w:rsidDel="00000000" w:rsidP="00000000" w:rsidRDefault="00000000" w:rsidRPr="00000000" w14:paraId="0000021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Perpanjangan Masa Pelaksanaan dapat diberikan oleh Pengguna Jasa atas pertimbangan yang layak dan wajar untuk hal- hal sebagai berikut:</w:t>
      </w:r>
      <w:r w:rsidDel="00000000" w:rsidR="00000000" w:rsidRPr="00000000">
        <w:rPr>
          <w:rtl w:val="0"/>
        </w:rPr>
      </w:r>
    </w:p>
    <w:p w:rsidR="00000000" w:rsidDel="00000000" w:rsidP="00000000" w:rsidRDefault="00000000" w:rsidRPr="00000000" w14:paraId="00000219">
      <w:pPr>
        <w:numPr>
          <w:ilvl w:val="0"/>
          <w:numId w:val="53"/>
        </w:numPr>
        <w:tabs>
          <w:tab w:val="left" w:leader="none" w:pos="1550"/>
          <w:tab w:val="left" w:leader="none" w:pos="1551"/>
        </w:tabs>
        <w:spacing w:after="0" w:before="0" w:lineRule="auto"/>
        <w:ind w:left="3968.503937007874"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perubahan pekerjaan;</w:t>
      </w:r>
    </w:p>
    <w:p w:rsidR="00000000" w:rsidDel="00000000" w:rsidP="00000000" w:rsidRDefault="00000000" w:rsidRPr="00000000" w14:paraId="0000021A">
      <w:pPr>
        <w:numPr>
          <w:ilvl w:val="0"/>
          <w:numId w:val="53"/>
        </w:numPr>
        <w:tabs>
          <w:tab w:val="left" w:leader="none" w:pos="1551"/>
          <w:tab w:val="left" w:leader="none" w:pos="1552"/>
        </w:tabs>
        <w:spacing w:after="0" w:before="0" w:lineRule="auto"/>
        <w:ind w:left="3968.503937007874"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Peristiwa Kompensasi; dan/atau</w:t>
      </w:r>
    </w:p>
    <w:p w:rsidR="00000000" w:rsidDel="00000000" w:rsidP="00000000" w:rsidRDefault="00000000" w:rsidRPr="00000000" w14:paraId="0000021B">
      <w:pPr>
        <w:numPr>
          <w:ilvl w:val="0"/>
          <w:numId w:val="53"/>
        </w:numPr>
        <w:tabs>
          <w:tab w:val="left" w:leader="none" w:pos="1551"/>
          <w:tab w:val="left" w:leader="none" w:pos="1552"/>
        </w:tabs>
        <w:spacing w:before="0" w:lineRule="auto"/>
        <w:ind w:left="3968.503937007874"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Keadaan Kahar.</w:t>
      </w:r>
    </w:p>
    <w:p w:rsidR="00000000" w:rsidDel="00000000" w:rsidP="00000000" w:rsidRDefault="00000000" w:rsidRPr="00000000" w14:paraId="0000021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Masa Pelaksanaan dapat diperpanjang paling kurang sama dengan waktu terhentinya Kontrak akibat Keadaan Kahar atau waktu yang diperlukan untuk menyelesaikan pekerjaan akibat dari ketentuan pada pasal 39.2 huruf a atau b.</w:t>
      </w:r>
      <w:r w:rsidDel="00000000" w:rsidR="00000000" w:rsidRPr="00000000">
        <w:rPr>
          <w:rtl w:val="0"/>
        </w:rPr>
      </w:r>
    </w:p>
    <w:p w:rsidR="00000000" w:rsidDel="00000000" w:rsidP="00000000" w:rsidRDefault="00000000" w:rsidRPr="00000000" w14:paraId="0000021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dapat menyetujui perpanjangan Masa Pelaksanaan atas Kontrak setelah melakukan penelitian terhadap usulan tertulis yang diajukan oleh Penyedia dalam jangka waktu sesuai pertimbangan yang wajar setelah Penyedia meminta perpanjangan. Jika Penyedia lalai untuk memberikan peringatan dini atas keterlambatan atau tidak dapat bekerja sama untuk mencegah keterlambatan sesegera mungkin, maka keterlambatan seperti ini tidak dapat dijadikan alasan untuk memperpanjang Masa Pelaksanaan.</w:t>
      </w:r>
      <w:r w:rsidDel="00000000" w:rsidR="00000000" w:rsidRPr="00000000">
        <w:rPr>
          <w:rtl w:val="0"/>
        </w:rPr>
      </w:r>
    </w:p>
    <w:p w:rsidR="00000000" w:rsidDel="00000000" w:rsidP="00000000" w:rsidRDefault="00000000" w:rsidRPr="00000000" w14:paraId="0000021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berdasarkan pertimbangan Pengawas Pekerjaan dan Panitia Peneliti Pelaksanaan Kontrak harus telah menetapkan ada tidaknya perpanjangan dan untuk berapa lama.</w:t>
      </w:r>
      <w:r w:rsidDel="00000000" w:rsidR="00000000" w:rsidRPr="00000000">
        <w:rPr>
          <w:rtl w:val="0"/>
        </w:rPr>
      </w:r>
    </w:p>
    <w:p w:rsidR="00000000" w:rsidDel="00000000" w:rsidP="00000000" w:rsidRDefault="00000000" w:rsidRPr="00000000" w14:paraId="0000021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Persetujuan perubahan jadwal pelaksanaan dan/atau perpanjangan Masa Pelaksanaan dituangkan dalam Adendum Kontrak.</w:t>
      </w:r>
      <w:r w:rsidDel="00000000" w:rsidR="00000000" w:rsidRPr="00000000">
        <w:rPr>
          <w:rtl w:val="0"/>
        </w:rPr>
      </w:r>
    </w:p>
    <w:p w:rsidR="00000000" w:rsidDel="00000000" w:rsidP="00000000" w:rsidRDefault="00000000" w:rsidRPr="00000000" w14:paraId="0000022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Jika terjadi Peristiwa Kompensasi sehingga penyelesaian pekerjaan akan melampaui Masa Pelaksanaan maka Penyedia berhak untuk meminta perpanjangan Masa Pelaksanaan berdasarkan data penunjang. Pengguna Jasa berdasarkan pertimbangan Pengawas Pekerjaan memperpanjang Masa Pelaksanaan secara tertulis. Perpanjangan Masa Pelaksanaan harus dilakukan melalui adendum Kontrak.</w:t>
      </w: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2">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Perubahan personel manajerial dan/atau peralatan utama</w:t>
      </w:r>
      <w:r w:rsidDel="00000000" w:rsidR="00000000" w:rsidRPr="00000000">
        <w:rPr>
          <w:rtl w:val="0"/>
        </w:rPr>
      </w:r>
    </w:p>
    <w:p w:rsidR="00000000" w:rsidDel="00000000" w:rsidP="00000000" w:rsidRDefault="00000000" w:rsidRPr="00000000" w14:paraId="0000022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Jika Pengguna Jasa menilai bahwa Personel Manajerial :</w:t>
      </w:r>
      <w:r w:rsidDel="00000000" w:rsidR="00000000" w:rsidRPr="00000000">
        <w:rPr>
          <w:rtl w:val="0"/>
        </w:rPr>
      </w:r>
    </w:p>
    <w:p w:rsidR="00000000" w:rsidDel="00000000" w:rsidP="00000000" w:rsidRDefault="00000000" w:rsidRPr="00000000" w14:paraId="00000224">
      <w:pPr>
        <w:numPr>
          <w:ilvl w:val="0"/>
          <w:numId w:val="25"/>
        </w:numPr>
        <w:tabs>
          <w:tab w:val="left" w:leader="none" w:pos="1680"/>
        </w:tabs>
        <w:spacing w:before="24" w:line="206" w:lineRule="auto"/>
        <w:ind w:left="3968.503937007874" w:right="4.133858267717301" w:hanging="420"/>
        <w:jc w:val="both"/>
        <w:rPr/>
      </w:pPr>
      <w:r w:rsidDel="00000000" w:rsidR="00000000" w:rsidRPr="00000000">
        <w:rPr>
          <w:rFonts w:ascii="Arial" w:cs="Arial" w:eastAsia="Arial" w:hAnsi="Arial"/>
          <w:sz w:val="24"/>
          <w:szCs w:val="24"/>
          <w:rtl w:val="0"/>
        </w:rPr>
        <w:t xml:space="preserve">tidak mampu atau tidak dapat melakukan pekerjaan dengan baik;</w:t>
      </w:r>
      <w:r w:rsidDel="00000000" w:rsidR="00000000" w:rsidRPr="00000000">
        <w:rPr>
          <w:rtl w:val="0"/>
        </w:rPr>
      </w:r>
    </w:p>
    <w:p w:rsidR="00000000" w:rsidDel="00000000" w:rsidP="00000000" w:rsidRDefault="00000000" w:rsidRPr="00000000" w14:paraId="00000225">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680"/>
        </w:tabs>
        <w:spacing w:after="0" w:before="24" w:line="206" w:lineRule="auto"/>
        <w:ind w:left="3968.503937007874" w:right="4.133858267717301" w:hanging="420"/>
        <w:jc w:val="both"/>
        <w:rPr/>
      </w:pPr>
      <w:r w:rsidDel="00000000" w:rsidR="00000000" w:rsidRPr="00000000">
        <w:rPr>
          <w:rFonts w:ascii="Arial" w:cs="Arial" w:eastAsia="Arial" w:hAnsi="Arial"/>
          <w:sz w:val="24"/>
          <w:szCs w:val="24"/>
          <w:rtl w:val="0"/>
        </w:rPr>
        <w:t xml:space="preserve">tidak menerapkan prosedur SMKK; dan/atau</w:t>
      </w:r>
      <w:r w:rsidDel="00000000" w:rsidR="00000000" w:rsidRPr="00000000">
        <w:rPr>
          <w:rtl w:val="0"/>
        </w:rPr>
      </w:r>
    </w:p>
    <w:p w:rsidR="00000000" w:rsidDel="00000000" w:rsidP="00000000" w:rsidRDefault="00000000" w:rsidRPr="00000000" w14:paraId="00000226">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680"/>
        </w:tabs>
        <w:spacing w:after="0" w:before="24" w:line="206" w:lineRule="auto"/>
        <w:ind w:left="3968.503937007874" w:right="4.133858267717301" w:hanging="420"/>
        <w:jc w:val="both"/>
        <w:rPr/>
      </w:pPr>
      <w:r w:rsidDel="00000000" w:rsidR="00000000" w:rsidRPr="00000000">
        <w:rPr>
          <w:rFonts w:ascii="Arial" w:cs="Arial" w:eastAsia="Arial" w:hAnsi="Arial"/>
          <w:sz w:val="24"/>
          <w:szCs w:val="24"/>
          <w:rtl w:val="0"/>
        </w:rPr>
        <w:t xml:space="preserve">mengabaikan pekerjaan yang menjadi tugasnya;</w:t>
      </w:r>
      <w:r w:rsidDel="00000000" w:rsidR="00000000" w:rsidRPr="00000000">
        <w:rPr>
          <w:rtl w:val="0"/>
        </w:rPr>
      </w:r>
    </w:p>
    <w:p w:rsidR="00000000" w:rsidDel="00000000" w:rsidP="00000000" w:rsidRDefault="00000000" w:rsidRPr="00000000" w14:paraId="00000227">
      <w:pPr>
        <w:spacing w:before="2" w:line="218" w:lineRule="auto"/>
        <w:ind w:left="3543.3070866141725"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maka Penyedia berkewajiban untuk menyediakan pengganti dan menjamin Personel Manajerial tersebut meninggalkan lokasi kerja dalam waktu 7 (tujuh) hari kalender sejak diminta oleh Pengguna Jasa</w:t>
      </w:r>
    </w:p>
    <w:p w:rsidR="00000000" w:rsidDel="00000000" w:rsidP="00000000" w:rsidRDefault="00000000" w:rsidRPr="00000000" w14:paraId="0000022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Jika Pengguna Jasa menilai bahwa Peralatan Utama :</w:t>
      </w:r>
      <w:r w:rsidDel="00000000" w:rsidR="00000000" w:rsidRPr="00000000">
        <w:rPr>
          <w:rtl w:val="0"/>
        </w:rPr>
      </w:r>
    </w:p>
    <w:p w:rsidR="00000000" w:rsidDel="00000000" w:rsidP="00000000" w:rsidRDefault="00000000" w:rsidRPr="00000000" w14:paraId="00000229">
      <w:pPr>
        <w:numPr>
          <w:ilvl w:val="2"/>
          <w:numId w:val="22"/>
        </w:numPr>
        <w:tabs>
          <w:tab w:val="left" w:leader="none" w:pos="1680"/>
        </w:tabs>
        <w:spacing w:before="3" w:line="220" w:lineRule="auto"/>
        <w:ind w:left="3968.503937007874" w:right="4.133858267717301" w:hanging="420"/>
        <w:jc w:val="both"/>
        <w:rPr/>
      </w:pPr>
      <w:r w:rsidDel="00000000" w:rsidR="00000000" w:rsidRPr="00000000">
        <w:rPr>
          <w:rFonts w:ascii="Arial" w:cs="Arial" w:eastAsia="Arial" w:hAnsi="Arial"/>
          <w:sz w:val="24"/>
          <w:szCs w:val="24"/>
          <w:rtl w:val="0"/>
        </w:rPr>
        <w:t xml:space="preserve">tidak dapat berfungsi sesuai dengan spesifikasi peralatan; dan/atau</w:t>
      </w:r>
      <w:r w:rsidDel="00000000" w:rsidR="00000000" w:rsidRPr="00000000">
        <w:rPr>
          <w:rtl w:val="0"/>
        </w:rPr>
      </w:r>
    </w:p>
    <w:p w:rsidR="00000000" w:rsidDel="00000000" w:rsidP="00000000" w:rsidRDefault="00000000" w:rsidRPr="00000000" w14:paraId="0000022A">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680"/>
        </w:tabs>
        <w:spacing w:after="0" w:before="3" w:line="220" w:lineRule="auto"/>
        <w:ind w:left="3968.503937007874" w:right="4.133858267717301" w:hanging="420"/>
        <w:jc w:val="both"/>
        <w:rPr/>
      </w:pPr>
      <w:r w:rsidDel="00000000" w:rsidR="00000000" w:rsidRPr="00000000">
        <w:rPr>
          <w:rFonts w:ascii="Arial" w:cs="Arial" w:eastAsia="Arial" w:hAnsi="Arial"/>
          <w:sz w:val="24"/>
          <w:szCs w:val="24"/>
          <w:rtl w:val="0"/>
        </w:rPr>
        <w:t xml:space="preserve">tidak sesuai peraturan perundangan terkait beban dan dimensi kendaraan.</w:t>
      </w: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18" w:lineRule="auto"/>
        <w:ind w:left="3543.3070866141725"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maka Penyedia berkewajiban untuk menyediakan pengganti dan menjamin peralatan utama tersebut meninggalkan lokasi kerja dalam waktu 7 (tujuh) hari kalender sejak diminta oleh Pengguna Jasa</w:t>
      </w:r>
    </w:p>
    <w:p w:rsidR="00000000" w:rsidDel="00000000" w:rsidP="00000000" w:rsidRDefault="00000000" w:rsidRPr="00000000" w14:paraId="0000022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penggantian Personel Manajerial dan/atau Peralatan Utama perlu dilakukan, maka Penyedia berkewajiban untuk menyediakan pengganti dengan kualifikasi yang setara atau lebih baik dari tenaga kerja konstruksi dan/atau peralatan yang digantikan tanpa biaya tambahan apapun.</w:t>
      </w:r>
      <w:r w:rsidDel="00000000" w:rsidR="00000000" w:rsidRPr="00000000">
        <w:rPr>
          <w:rtl w:val="0"/>
        </w:rPr>
      </w:r>
    </w:p>
    <w:p w:rsidR="00000000" w:rsidDel="00000000" w:rsidP="00000000" w:rsidRDefault="00000000" w:rsidRPr="00000000" w14:paraId="0000022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dapat menyetujui penempatan/penggantian Personel Manajerial dan/atau Peralatan Utama menurut kualifikasi yang dibutuhkan setelah mendapat rekomendasi dari Pengawas Pekerjaan.</w:t>
      </w:r>
      <w:r w:rsidDel="00000000" w:rsidR="00000000" w:rsidRPr="00000000">
        <w:rPr>
          <w:rtl w:val="0"/>
        </w:rPr>
      </w:r>
    </w:p>
    <w:p w:rsidR="00000000" w:rsidDel="00000000" w:rsidP="00000000" w:rsidRDefault="00000000" w:rsidRPr="00000000" w14:paraId="0000022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Perubahan Personel Manajerial dan/atau Peralatan Utama harus mendapat persetujuan terlebih dahulu dari Pengguna Jasa dan dituangkan dalam adendum kontrak.</w:t>
      </w:r>
      <w:r w:rsidDel="00000000" w:rsidR="00000000" w:rsidRPr="00000000">
        <w:rPr>
          <w:rtl w:val="0"/>
        </w:rPr>
      </w:r>
    </w:p>
    <w:p w:rsidR="00000000" w:rsidDel="00000000" w:rsidP="00000000" w:rsidRDefault="00000000" w:rsidRPr="00000000" w14:paraId="0000022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Biaya mobilisasi/demobilisasi yang timbul akibat perubahan Personel Manajerial dan/atau Peralatan Utama menjadi tanggung jawab Penyedia.</w:t>
      </w:r>
      <w:r w:rsidDel="00000000" w:rsidR="00000000" w:rsidRPr="00000000">
        <w:rPr>
          <w:rtl w:val="0"/>
        </w:rPr>
      </w:r>
    </w:p>
    <w:p w:rsidR="00000000" w:rsidDel="00000000" w:rsidP="00000000" w:rsidRDefault="00000000" w:rsidRPr="00000000" w14:paraId="00000230">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92" w:line="240" w:lineRule="auto"/>
        <w:ind w:left="425.19685039370086" w:right="0" w:hanging="420"/>
        <w:jc w:val="both"/>
        <w:rPr>
          <w:b w:val="1"/>
        </w:rPr>
      </w:pPr>
      <w:r w:rsidDel="00000000" w:rsidR="00000000" w:rsidRPr="00000000">
        <w:rPr>
          <w:rFonts w:ascii="Arial" w:cs="Arial" w:eastAsia="Arial" w:hAnsi="Arial"/>
          <w:b w:val="1"/>
          <w:sz w:val="24"/>
          <w:szCs w:val="24"/>
          <w:rtl w:val="0"/>
        </w:rPr>
        <w:t xml:space="preserve">Keadaan Kahar</w:t>
      </w: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342"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2">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Keadaan Kahar</w:t>
      </w:r>
      <w:r w:rsidDel="00000000" w:rsidR="00000000" w:rsidRPr="00000000">
        <w:rPr>
          <w:rtl w:val="0"/>
        </w:rPr>
      </w:r>
    </w:p>
    <w:p w:rsidR="00000000" w:rsidDel="00000000" w:rsidP="00000000" w:rsidRDefault="00000000" w:rsidRPr="00000000" w14:paraId="0000023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Contoh Keadaan Kahar tidak terbatas pada: bencana alam, bencana non alam, bencana sosial, pemogokan, kebakaran, kondisi cuaca ekstrim, dan gangguan industri lainnya.</w:t>
      </w:r>
      <w:r w:rsidDel="00000000" w:rsidR="00000000" w:rsidRPr="00000000">
        <w:rPr>
          <w:rtl w:val="0"/>
        </w:rPr>
      </w:r>
    </w:p>
    <w:p w:rsidR="00000000" w:rsidDel="00000000" w:rsidP="00000000" w:rsidRDefault="00000000" w:rsidRPr="00000000" w14:paraId="0000023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Tidak termasuk Keadaan Kahar adalah hal-hal merugikan yang disebabkan oleh perbuatan atau kelalaian para pihak.</w:t>
      </w:r>
      <w:r w:rsidDel="00000000" w:rsidR="00000000" w:rsidRPr="00000000">
        <w:rPr>
          <w:rtl w:val="0"/>
        </w:rPr>
      </w:r>
    </w:p>
    <w:p w:rsidR="00000000" w:rsidDel="00000000" w:rsidP="00000000" w:rsidRDefault="00000000" w:rsidRPr="00000000" w14:paraId="0000023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terjadi keadaan kahar, Pengguna Jasa atau Penyedia memberitahukan tentang terjadinya Keadaan Kahar kepada salah satu pihak secara tertulis dengan ketentuan :</w:t>
      </w:r>
      <w:r w:rsidDel="00000000" w:rsidR="00000000" w:rsidRPr="00000000">
        <w:rPr>
          <w:rtl w:val="0"/>
        </w:rPr>
      </w:r>
    </w:p>
    <w:p w:rsidR="00000000" w:rsidDel="00000000" w:rsidP="00000000" w:rsidRDefault="00000000" w:rsidRPr="00000000" w14:paraId="00000236">
      <w:pPr>
        <w:numPr>
          <w:ilvl w:val="2"/>
          <w:numId w:val="34"/>
        </w:numPr>
        <w:spacing w:before="120" w:line="218" w:lineRule="auto"/>
        <w:ind w:left="3968.503937007874" w:right="4.133858267717301" w:hanging="413.5039370078738"/>
        <w:jc w:val="both"/>
        <w:rPr/>
      </w:pPr>
      <w:r w:rsidDel="00000000" w:rsidR="00000000" w:rsidRPr="00000000">
        <w:rPr>
          <w:rFonts w:ascii="Arial" w:cs="Arial" w:eastAsia="Arial" w:hAnsi="Arial"/>
          <w:sz w:val="24"/>
          <w:szCs w:val="24"/>
          <w:rtl w:val="0"/>
        </w:rPr>
        <w:t xml:space="preserve">dalam waktu paling lambat 14 (empat belas) hari kalender sejak menyadari atau seharusnya menyadari atas kejadian atau terjadinya Keadaan Kahar</w:t>
      </w:r>
      <w:r w:rsidDel="00000000" w:rsidR="00000000" w:rsidRPr="00000000">
        <w:rPr>
          <w:rtl w:val="0"/>
        </w:rPr>
      </w:r>
    </w:p>
    <w:p w:rsidR="00000000" w:rsidDel="00000000" w:rsidP="00000000" w:rsidRDefault="00000000" w:rsidRPr="00000000" w14:paraId="00000237">
      <w:pPr>
        <w:keepNext w:val="0"/>
        <w:keepLines w:val="0"/>
        <w:pageBreakBefore w:val="0"/>
        <w:widowControl w:val="0"/>
        <w:numPr>
          <w:ilvl w:val="2"/>
          <w:numId w:val="34"/>
        </w:numPr>
        <w:pBdr>
          <w:top w:space="0" w:sz="0" w:val="nil"/>
          <w:left w:space="0" w:sz="0" w:val="nil"/>
          <w:bottom w:space="0" w:sz="0" w:val="nil"/>
          <w:right w:space="0" w:sz="0" w:val="nil"/>
          <w:between w:space="0" w:sz="0" w:val="nil"/>
        </w:pBdr>
        <w:shd w:fill="auto" w:val="clear"/>
        <w:spacing w:after="0" w:before="90" w:line="269" w:lineRule="auto"/>
        <w:ind w:left="3968.503937007874" w:right="4.133858267717301" w:hanging="413.5039370078738"/>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menyertakan bukti keadaan kahar; dan</w:t>
      </w:r>
      <w:r w:rsidDel="00000000" w:rsidR="00000000" w:rsidRPr="00000000">
        <w:rPr>
          <w:rtl w:val="0"/>
        </w:rPr>
      </w:r>
    </w:p>
    <w:p w:rsidR="00000000" w:rsidDel="00000000" w:rsidP="00000000" w:rsidRDefault="00000000" w:rsidRPr="00000000" w14:paraId="00000238">
      <w:pPr>
        <w:keepNext w:val="0"/>
        <w:keepLines w:val="0"/>
        <w:pageBreakBefore w:val="0"/>
        <w:widowControl w:val="0"/>
        <w:numPr>
          <w:ilvl w:val="2"/>
          <w:numId w:val="34"/>
        </w:numPr>
        <w:pBdr>
          <w:top w:space="0" w:sz="0" w:val="nil"/>
          <w:left w:space="0" w:sz="0" w:val="nil"/>
          <w:bottom w:space="0" w:sz="0" w:val="nil"/>
          <w:right w:space="0" w:sz="0" w:val="nil"/>
          <w:between w:space="0" w:sz="0" w:val="nil"/>
        </w:pBdr>
        <w:shd w:fill="auto" w:val="clear"/>
        <w:spacing w:after="0" w:before="13" w:line="218" w:lineRule="auto"/>
        <w:ind w:left="3968.503937007874" w:right="4.133858267717301" w:hanging="413.5039370078738"/>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menyerahkan hasil identifikasi kewajiban dan kinerja pelaksanaan yang terhambat dan/atau akan terhambat akibat Keadaan Kahar tersebut.</w:t>
      </w:r>
      <w:r w:rsidDel="00000000" w:rsidR="00000000" w:rsidRPr="00000000">
        <w:rPr>
          <w:rtl w:val="0"/>
        </w:rPr>
      </w:r>
    </w:p>
    <w:p w:rsidR="00000000" w:rsidDel="00000000" w:rsidP="00000000" w:rsidRDefault="00000000" w:rsidRPr="00000000" w14:paraId="0000023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Bukti</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Keadaan Kahar dapat berupa :</w:t>
      </w:r>
      <w:r w:rsidDel="00000000" w:rsidR="00000000" w:rsidRPr="00000000">
        <w:rPr>
          <w:rtl w:val="0"/>
        </w:rPr>
      </w:r>
    </w:p>
    <w:p w:rsidR="00000000" w:rsidDel="00000000" w:rsidP="00000000" w:rsidRDefault="00000000" w:rsidRPr="00000000" w14:paraId="0000023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23" w:lineRule="auto"/>
        <w:ind w:left="3968.503937007874" w:right="4.133858267717301" w:hanging="42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pernyataan yang diterbitkan oleh pihak/instansi yang berwenang sesuai ketentuan peraturan perundang-undangan; dan/atau</w:t>
      </w:r>
      <w:r w:rsidDel="00000000" w:rsidR="00000000" w:rsidRPr="00000000">
        <w:rPr>
          <w:rtl w:val="0"/>
        </w:rPr>
      </w:r>
    </w:p>
    <w:p w:rsidR="00000000" w:rsidDel="00000000" w:rsidP="00000000" w:rsidRDefault="00000000" w:rsidRPr="00000000" w14:paraId="0000023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foto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/video dokumentasi Keadaan Kahar yang telah diverifikasi kebenarannya.</w:t>
      </w:r>
      <w:r w:rsidDel="00000000" w:rsidR="00000000" w:rsidRPr="00000000">
        <w:rPr>
          <w:rtl w:val="0"/>
        </w:rPr>
      </w:r>
    </w:p>
    <w:p w:rsidR="00000000" w:rsidDel="00000000" w:rsidP="00000000" w:rsidRDefault="00000000" w:rsidRPr="00000000" w14:paraId="0000023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Hasil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identifikasi kewajiban dan kinerja pelaksanaan dapat berupa:</w:t>
      </w:r>
      <w:r w:rsidDel="00000000" w:rsidR="00000000" w:rsidRPr="00000000">
        <w:rPr>
          <w:rtl w:val="0"/>
        </w:rPr>
      </w:r>
    </w:p>
    <w:p w:rsidR="00000000" w:rsidDel="00000000" w:rsidP="00000000" w:rsidRDefault="00000000" w:rsidRPr="00000000" w14:paraId="0000023D">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7259"/>
          <w:tab w:val="left" w:leader="none" w:pos="8714"/>
          <w:tab w:val="left" w:leader="none" w:pos="9914"/>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Foto/video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dokumentasi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pekerjaan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yang terdampak;</w:t>
      </w:r>
      <w:r w:rsidDel="00000000" w:rsidR="00000000" w:rsidRPr="00000000">
        <w:rPr>
          <w:rtl w:val="0"/>
        </w:rPr>
      </w:r>
    </w:p>
    <w:p w:rsidR="00000000" w:rsidDel="00000000" w:rsidP="00000000" w:rsidRDefault="00000000" w:rsidRPr="00000000" w14:paraId="0000023E">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52.00000000000003" w:lineRule="auto"/>
        <w:ind w:left="3968.503937007874" w:right="4.133858267717301" w:hanging="42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Kurva S pekerjaan; dan</w:t>
      </w:r>
      <w:r w:rsidDel="00000000" w:rsidR="00000000" w:rsidRPr="00000000">
        <w:rPr>
          <w:rtl w:val="0"/>
        </w:rPr>
      </w:r>
    </w:p>
    <w:p w:rsidR="00000000" w:rsidDel="00000000" w:rsidP="00000000" w:rsidRDefault="00000000" w:rsidRPr="00000000" w14:paraId="0000023F">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69" w:lineRule="auto"/>
        <w:ind w:left="3968.503937007874" w:right="4.133858267717301" w:hanging="42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Dokumen pendukung lainnya (apabila ada).</w:t>
      </w:r>
      <w:r w:rsidDel="00000000" w:rsidR="00000000" w:rsidRPr="00000000">
        <w:rPr>
          <w:rtl w:val="0"/>
        </w:rPr>
      </w:r>
    </w:p>
    <w:p w:rsidR="00000000" w:rsidDel="00000000" w:rsidP="00000000" w:rsidRDefault="00000000" w:rsidRPr="00000000" w14:paraId="0000024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meminta Pengawas Pekerjaan untuk melakukan penelitian terhadap penyampaian pemberitahuan Keadaan Kahardan dan bukti serta hasil identifikasi sebagaimana dimaksud pada pasal 41.4 dan pasal 41.5</w:t>
      </w:r>
      <w:r w:rsidDel="00000000" w:rsidR="00000000" w:rsidRPr="00000000">
        <w:rPr>
          <w:rtl w:val="0"/>
        </w:rPr>
      </w:r>
    </w:p>
    <w:p w:rsidR="00000000" w:rsidDel="00000000" w:rsidP="00000000" w:rsidRDefault="00000000" w:rsidRPr="00000000" w14:paraId="0000024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Keadaan Kahar terbukti, kegagalan salah satu Pihak untuk memenuhi kewajibannya yang ditentukan dalam Kontrak bukan merupakan cidera janji atau wanprestasi apabila telah dilakukan sesuai pada pasal 41.3. Kew</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ajiban yang dimaksud adalah hanya kewajiban dan kinerja pelaksanaan terhadap pekerjaan/bagian pekerjaan yang terdampak dan/atau akan terdampak akibat dari Keadaan Kahar.</w:t>
      </w:r>
      <w:r w:rsidDel="00000000" w:rsidR="00000000" w:rsidRPr="00000000">
        <w:rPr>
          <w:rtl w:val="0"/>
        </w:rPr>
      </w:r>
    </w:p>
    <w:p w:rsidR="00000000" w:rsidDel="00000000" w:rsidP="00000000" w:rsidRDefault="00000000" w:rsidRPr="00000000" w14:paraId="0000024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hal terjadi </w:t>
      </w:r>
      <w:r w:rsidDel="00000000" w:rsidR="00000000" w:rsidRPr="00000000">
        <w:rPr>
          <w:rFonts w:ascii="Arial" w:cs="Arial" w:eastAsia="Arial" w:hAnsi="Arial"/>
          <w:sz w:val="24"/>
          <w:szCs w:val="24"/>
          <w:rtl w:val="0"/>
        </w:rPr>
        <w:t xml:space="preserve">Keadaan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Kahar, Pelaksanaan pekerjaan dapat dihentikan. Penghentian Pekerjaan karena Keadaan Kahar dapat bersifat</w:t>
      </w:r>
      <w:r w:rsidDel="00000000" w:rsidR="00000000" w:rsidRPr="00000000">
        <w:rPr>
          <w:rtl w:val="0"/>
        </w:rPr>
      </w:r>
    </w:p>
    <w:p w:rsidR="00000000" w:rsidDel="00000000" w:rsidP="00000000" w:rsidRDefault="00000000" w:rsidRPr="00000000" w14:paraId="00000243">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7003"/>
          <w:tab w:val="left" w:leader="none" w:pos="7867"/>
          <w:tab w:val="left" w:leader="none" w:pos="8971"/>
          <w:tab w:val="left" w:leader="none" w:pos="9818"/>
        </w:tabs>
        <w:spacing w:after="0" w:before="0" w:line="218"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sementara hingga Keadaan Kahar berakhir apabila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akibat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Keadaan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Kahar</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masih memungkinkan dilanjutkan/diselesaikannya pekerjaan;</w:t>
      </w:r>
      <w:r w:rsidDel="00000000" w:rsidR="00000000" w:rsidRPr="00000000">
        <w:rPr>
          <w:rtl w:val="0"/>
        </w:rPr>
      </w:r>
    </w:p>
    <w:p w:rsidR="00000000" w:rsidDel="00000000" w:rsidP="00000000" w:rsidRDefault="00000000" w:rsidRPr="00000000" w14:paraId="00000244">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8829"/>
        </w:tabs>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permanen apabila akibat Keadaan Kahar tidak</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memungkinkan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dilanjutkan/ diselesaikannya pekerjaan.</w:t>
      </w:r>
      <w:r w:rsidDel="00000000" w:rsidR="00000000" w:rsidRPr="00000000">
        <w:rPr>
          <w:rtl w:val="0"/>
        </w:rPr>
      </w:r>
    </w:p>
    <w:p w:rsidR="00000000" w:rsidDel="00000000" w:rsidP="00000000" w:rsidRDefault="00000000" w:rsidRPr="00000000" w14:paraId="00000245">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23" w:lineRule="auto"/>
        <w:ind w:left="3968.503937007874" w:right="4.133858267717301" w:hanging="42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sebagian apabila Keadaan Kahar hanya berdampak pada bagian Pekerjaan; dan/atau</w:t>
      </w:r>
      <w:r w:rsidDel="00000000" w:rsidR="00000000" w:rsidRPr="00000000">
        <w:rPr>
          <w:rtl w:val="0"/>
        </w:rPr>
      </w:r>
    </w:p>
    <w:p w:rsidR="00000000" w:rsidDel="00000000" w:rsidP="00000000" w:rsidRDefault="00000000" w:rsidRPr="00000000" w14:paraId="00000246">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23" w:lineRule="auto"/>
        <w:ind w:left="3968.503937007874" w:right="4.133858267717301" w:hanging="42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seluruhnya apabila Keadaan Kahar berdampak terhadap keseluruhan Pekerjaan;</w:t>
      </w:r>
      <w:r w:rsidDel="00000000" w:rsidR="00000000" w:rsidRPr="00000000">
        <w:rPr>
          <w:rtl w:val="0"/>
        </w:rPr>
      </w:r>
    </w:p>
    <w:p w:rsidR="00000000" w:rsidDel="00000000" w:rsidP="00000000" w:rsidRDefault="00000000" w:rsidRPr="00000000" w14:paraId="0000024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Penghentian Pekerjaan akibat keadaan kahar sesuai pasal 41.8 dilakukan secara tertulis oleh Pengguna Jasa dengan disertai alasan penghentian pekerjaan dan dituangkan dalam perubahan Rencana Kerja Penyedia</w:t>
      </w:r>
      <w:r w:rsidDel="00000000" w:rsidR="00000000" w:rsidRPr="00000000">
        <w:rPr>
          <w:rtl w:val="0"/>
        </w:rPr>
      </w:r>
    </w:p>
    <w:p w:rsidR="00000000" w:rsidDel="00000000" w:rsidP="00000000" w:rsidRDefault="00000000" w:rsidRPr="00000000" w14:paraId="0000024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penghentian pekerjaan mencakup seluruh pekerjaan (baik sementara ataupun perman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en) karena Keadaan Kahar, maka:</w:t>
      </w:r>
      <w:r w:rsidDel="00000000" w:rsidR="00000000" w:rsidRPr="00000000">
        <w:rPr>
          <w:rtl w:val="0"/>
        </w:rPr>
      </w:r>
    </w:p>
    <w:p w:rsidR="00000000" w:rsidDel="00000000" w:rsidP="00000000" w:rsidRDefault="00000000" w:rsidRPr="00000000" w14:paraId="0000024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Kontrak</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dihentikan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sementara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hingga keadaan kahar berakhir; atau</w:t>
      </w:r>
      <w:r w:rsidDel="00000000" w:rsidR="00000000" w:rsidRPr="00000000">
        <w:rPr>
          <w:rtl w:val="0"/>
        </w:rPr>
      </w:r>
    </w:p>
    <w:p w:rsidR="00000000" w:rsidDel="00000000" w:rsidP="00000000" w:rsidRDefault="00000000" w:rsidRPr="00000000" w14:paraId="0000024A">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6012"/>
        </w:tabs>
        <w:spacing w:after="0" w:before="0" w:line="223" w:lineRule="auto"/>
        <w:ind w:left="3968.503937007874" w:right="4.133858267717301" w:hanging="42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Kontrak dihentikan permanen apabila akibat Keadaan Kahar tidak memungkinkan dilanjutkan/diselesaikannya pekerjaan.</w:t>
      </w:r>
      <w:r w:rsidDel="00000000" w:rsidR="00000000" w:rsidRPr="00000000">
        <w:rPr>
          <w:rtl w:val="0"/>
        </w:rPr>
      </w:r>
    </w:p>
    <w:p w:rsidR="00000000" w:rsidDel="00000000" w:rsidP="00000000" w:rsidRDefault="00000000" w:rsidRPr="00000000" w14:paraId="0000024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Penghentian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 sebagaimana pasal 41.10 dilakuka</w:t>
      </w:r>
      <w:r w:rsidDel="00000000" w:rsidR="00000000" w:rsidRPr="00000000">
        <w:rPr>
          <w:rFonts w:ascii="Arial" w:cs="Arial" w:eastAsia="Arial" w:hAnsi="Arial"/>
          <w:sz w:val="24"/>
          <w:szCs w:val="24"/>
          <w:rtl w:val="0"/>
        </w:rPr>
        <w:t xml:space="preserve">n melalui perintah tertulis oleh Pengguna Jasa dengan disertai alasan penghentian kontrak dan dituangkan dalam adendum kontrak.</w:t>
      </w:r>
      <w:r w:rsidDel="00000000" w:rsidR="00000000" w:rsidRPr="00000000">
        <w:rPr>
          <w:rtl w:val="0"/>
        </w:rPr>
      </w:r>
    </w:p>
    <w:p w:rsidR="00000000" w:rsidDel="00000000" w:rsidP="00000000" w:rsidRDefault="00000000" w:rsidRPr="00000000" w14:paraId="0000024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pelaksanaan Kontrak dilanjutkan, para pihak dapat melakukan perubahan Kontrak. Masa Pelaksanaan dapat diperpanjang sekurang-kurangnya sama dengan jangka waktu terhentinya Kontrak akibat Keadaan Kahar. Perpanjangan Masa Pelaksanaan dapat melewati Tahun Anggaran.</w:t>
      </w:r>
      <w:r w:rsidDel="00000000" w:rsidR="00000000" w:rsidRPr="00000000">
        <w:rPr>
          <w:rtl w:val="0"/>
        </w:rPr>
      </w:r>
    </w:p>
    <w:p w:rsidR="00000000" w:rsidDel="00000000" w:rsidP="00000000" w:rsidRDefault="00000000" w:rsidRPr="00000000" w14:paraId="0000024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Selama masa Keadaan Kahar, jika Pengguna Jasa memerintahkan secara tertulis kepada Penyedia untuk sedapat mungkin meneruskan pekerjaan, maka Penyedia berhak untuk menerima pembayaran sebagaimana ditentukan dalam Kontrak dan mendapat penggantian biaya yang wajar sesuai dengan kondisi yang telah dikeluarkan untuk bekerja dalam Keadaan Kahar. Penggantian biaya ini harus diatur dalam suatu adendum Kontrak.</w:t>
      </w:r>
      <w:r w:rsidDel="00000000" w:rsidR="00000000" w:rsidRPr="00000000">
        <w:rPr>
          <w:rtl w:val="0"/>
        </w:rPr>
      </w:r>
    </w:p>
    <w:p w:rsidR="00000000" w:rsidDel="00000000" w:rsidP="00000000" w:rsidRDefault="00000000" w:rsidRPr="00000000" w14:paraId="0000024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pelaksanaan Kontrak dihentikan permanen, para pihak melakukan pengakhiran kontrak dan 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enyelesaikan hak dan kewajiban sesuai Kontrak. Penyedia berhak untuk menerima pembayaran sesuai dengan prestasi atau kemajuan hasil pekerjaan yang telah dicapai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setelah</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dilakukan pengukuran/pemeriksaan bersama atau berdasarkan hasil audit.</w:t>
      </w:r>
      <w:r w:rsidDel="00000000" w:rsidR="00000000" w:rsidRPr="00000000">
        <w:rPr>
          <w:rtl w:val="0"/>
        </w:rPr>
      </w:r>
    </w:p>
    <w:p w:rsidR="00000000" w:rsidDel="00000000" w:rsidP="00000000" w:rsidRDefault="00000000" w:rsidRPr="00000000" w14:paraId="0000024F">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92" w:line="240" w:lineRule="auto"/>
        <w:ind w:left="425.19685039370086" w:right="5531.6929133858275" w:hanging="420"/>
        <w:jc w:val="both"/>
        <w:rPr>
          <w:b w:val="1"/>
        </w:rPr>
      </w:pPr>
      <w:r w:rsidDel="00000000" w:rsidR="00000000" w:rsidRPr="00000000">
        <w:rPr>
          <w:rFonts w:ascii="Arial" w:cs="Arial" w:eastAsia="Arial" w:hAnsi="Arial"/>
          <w:b w:val="1"/>
          <w:sz w:val="24"/>
          <w:szCs w:val="24"/>
          <w:rtl w:val="0"/>
        </w:rPr>
        <w:t xml:space="preserve">Penghentian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Pemutusan, dan Berakhirnya Kontrak</w:t>
      </w: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342" w:right="7104.5669291338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1">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Penghentian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w:t>
      </w: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551.1811023622045"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Penghentian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 dapat dilakukan karena terjadi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Keadaan Kahar sebagaimana dimaksud pada pasal 41.</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4">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Pemutusan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 </w:t>
      </w:r>
      <w:r w:rsidDel="00000000" w:rsidR="00000000" w:rsidRPr="00000000">
        <w:rPr>
          <w:rtl w:val="0"/>
        </w:rPr>
      </w:r>
    </w:p>
    <w:p w:rsidR="00000000" w:rsidDel="00000000" w:rsidP="00000000" w:rsidRDefault="00000000" w:rsidRPr="00000000" w14:paraId="0000025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Pemutusan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 dapat dilakukan oleh</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w:t>
      </w:r>
      <w:r w:rsidDel="00000000" w:rsidR="00000000" w:rsidRPr="00000000">
        <w:rPr>
          <w:rFonts w:ascii="Arial" w:cs="Arial" w:eastAsia="Arial" w:hAnsi="Arial"/>
          <w:sz w:val="24"/>
          <w:szCs w:val="24"/>
          <w:rtl w:val="0"/>
        </w:rPr>
        <w:t xml:space="preserve">gguna Jasa atau Penyedia.</w:t>
      </w:r>
      <w:r w:rsidDel="00000000" w:rsidR="00000000" w:rsidRPr="00000000">
        <w:rPr>
          <w:rtl w:val="0"/>
        </w:rPr>
      </w:r>
    </w:p>
    <w:p w:rsidR="00000000" w:rsidDel="00000000" w:rsidP="00000000" w:rsidRDefault="00000000" w:rsidRPr="00000000" w14:paraId="0000025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Pemutusan kontrak dilakukan dengan terlebih dahulu memberikan surat peringatan dari  salah satu pihak kepihak yang lain yang melakukan tindakan wanprestasi kecuali telah ada putusan pidana.</w:t>
      </w:r>
      <w:r w:rsidDel="00000000" w:rsidR="00000000" w:rsidRPr="00000000">
        <w:rPr>
          <w:rtl w:val="0"/>
        </w:rPr>
      </w:r>
    </w:p>
    <w:p w:rsidR="00000000" w:rsidDel="00000000" w:rsidP="00000000" w:rsidRDefault="00000000" w:rsidRPr="00000000" w14:paraId="0000025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Surat peringatan diberikan 3 (tiga) kali kecuali pelanggaran tersebut berdampak terhadap kerugian atas konstruksi, jiwa manusia, keselamatan publik, dan lingkungan dan ditindaklanjuti dengan surat pernyataan wanprestasi dari pihak yang dirugikan</w:t>
      </w:r>
      <w:r w:rsidDel="00000000" w:rsidR="00000000" w:rsidRPr="00000000">
        <w:rPr>
          <w:rtl w:val="0"/>
        </w:rPr>
      </w:r>
    </w:p>
    <w:p w:rsidR="00000000" w:rsidDel="00000000" w:rsidP="00000000" w:rsidRDefault="00000000" w:rsidRPr="00000000" w14:paraId="0000025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Pemutusan kontrak dilakukan sekurang- kurangnya 14 (empat belas) hari kalender setelah Pengguna Jasa/Penyedia menyampaikan pemberitahuan rencana Pemutusan Kontrak secara tertulis kepada Penyedia/Pengguna Jasa.</w:t>
      </w:r>
      <w:r w:rsidDel="00000000" w:rsidR="00000000" w:rsidRPr="00000000">
        <w:rPr>
          <w:rtl w:val="0"/>
        </w:rPr>
      </w:r>
    </w:p>
    <w:p w:rsidR="00000000" w:rsidDel="00000000" w:rsidP="00000000" w:rsidRDefault="00000000" w:rsidRPr="00000000" w14:paraId="0000025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dilakukan pemutusan Kontrak oleh salah satu pihak maka Pengguna Jasa membayar kepada Penyedia sesuai dengan pencapaian prestasi pekerjaan yang telah diterima oleh Pengguna Jasa dikurangi denda yang harus dibayar Penyedia (apabila ada), serta Penyedia menyerahkan semua hasil pelaksanaan kepada Pengguna Jasa dan selanjutnya menjadi hak milik Pengguna Jasa.</w:t>
      </w: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B">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Pemutusan Kontrak oleh Pengguna Jasa</w:t>
      </w:r>
      <w:r w:rsidDel="00000000" w:rsidR="00000000" w:rsidRPr="00000000">
        <w:rPr>
          <w:rtl w:val="0"/>
        </w:rPr>
      </w:r>
    </w:p>
    <w:p w:rsidR="00000000" w:rsidDel="00000000" w:rsidP="00000000" w:rsidRDefault="00000000" w:rsidRPr="00000000" w14:paraId="0000025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Mengesampingkan Pasal 1266 dan 1267 Kitab Undang-Undang Hukum Perdata, Pengguna Jasa dapat melakukan pemutusan Kontrak apabila:</w:t>
      </w:r>
      <w:r w:rsidDel="00000000" w:rsidR="00000000" w:rsidRPr="00000000">
        <w:rPr>
          <w:rtl w:val="0"/>
        </w:rPr>
      </w:r>
    </w:p>
    <w:p w:rsidR="00000000" w:rsidDel="00000000" w:rsidP="00000000" w:rsidRDefault="00000000" w:rsidRPr="00000000" w14:paraId="0000025D">
      <w:pPr>
        <w:numPr>
          <w:ilvl w:val="2"/>
          <w:numId w:val="62"/>
        </w:numPr>
        <w:tabs>
          <w:tab w:val="left" w:leader="none" w:pos="1290"/>
        </w:tabs>
        <w:spacing w:before="51" w:line="220" w:lineRule="auto"/>
        <w:ind w:left="3968.503937007874" w:right="4.133858267717301" w:hanging="420"/>
        <w:jc w:val="both"/>
        <w:rPr/>
      </w:pPr>
      <w:r w:rsidDel="00000000" w:rsidR="00000000" w:rsidRPr="00000000">
        <w:rPr>
          <w:rFonts w:ascii="Arial" w:cs="Arial" w:eastAsia="Arial" w:hAnsi="Arial"/>
          <w:sz w:val="24"/>
          <w:szCs w:val="24"/>
          <w:rtl w:val="0"/>
        </w:rPr>
        <w:t xml:space="preserve">Penyedia terbukti melakukan KKN, kecurangan dan/atau pemalsuan dalam proses pengadaan yang diputuskan oleh Instansi yang berwenang;</w:t>
      </w:r>
      <w:r w:rsidDel="00000000" w:rsidR="00000000" w:rsidRPr="00000000">
        <w:rPr>
          <w:rtl w:val="0"/>
        </w:rPr>
      </w:r>
    </w:p>
    <w:p w:rsidR="00000000" w:rsidDel="00000000" w:rsidP="00000000" w:rsidRDefault="00000000" w:rsidRPr="00000000" w14:paraId="0000025E">
      <w:pPr>
        <w:numPr>
          <w:ilvl w:val="2"/>
          <w:numId w:val="62"/>
        </w:numPr>
        <w:tabs>
          <w:tab w:val="left" w:leader="none" w:pos="1290"/>
        </w:tabs>
        <w:spacing w:before="52" w:line="220" w:lineRule="auto"/>
        <w:ind w:left="3968.503937007874" w:right="4.133858267717301" w:hanging="420"/>
        <w:jc w:val="both"/>
        <w:rPr/>
      </w:pPr>
      <w:r w:rsidDel="00000000" w:rsidR="00000000" w:rsidRPr="00000000">
        <w:rPr>
          <w:rFonts w:ascii="Arial" w:cs="Arial" w:eastAsia="Arial" w:hAnsi="Arial"/>
          <w:sz w:val="24"/>
          <w:szCs w:val="24"/>
          <w:rtl w:val="0"/>
        </w:rPr>
        <w:t xml:space="preserve">pengaduan tentang penyimpangan prosedur, dugaan KKN dan/atau pelanggaran persaingan sehat dalam pelaksanaan Pengadaan Barang/Jasa dinyatakan benar oleh Instansi yang berwenang;</w:t>
      </w:r>
      <w:r w:rsidDel="00000000" w:rsidR="00000000" w:rsidRPr="00000000">
        <w:rPr>
          <w:rtl w:val="0"/>
        </w:rPr>
      </w:r>
    </w:p>
    <w:p w:rsidR="00000000" w:rsidDel="00000000" w:rsidP="00000000" w:rsidRDefault="00000000" w:rsidRPr="00000000" w14:paraId="0000025F">
      <w:pPr>
        <w:numPr>
          <w:ilvl w:val="2"/>
          <w:numId w:val="62"/>
        </w:numPr>
        <w:tabs>
          <w:tab w:val="left" w:leader="none" w:pos="1290"/>
        </w:tabs>
        <w:spacing w:before="59" w:line="220" w:lineRule="auto"/>
        <w:ind w:left="3968.503937007874" w:right="4.133858267717301" w:hanging="420"/>
        <w:jc w:val="both"/>
        <w:rPr/>
      </w:pPr>
      <w:r w:rsidDel="00000000" w:rsidR="00000000" w:rsidRPr="00000000">
        <w:rPr>
          <w:rFonts w:ascii="Arial" w:cs="Arial" w:eastAsia="Arial" w:hAnsi="Arial"/>
          <w:sz w:val="24"/>
          <w:szCs w:val="24"/>
          <w:rtl w:val="0"/>
        </w:rPr>
        <w:t xml:space="preserve">Penyedia berada dalam keadaan pailit yang diputuskan oleh pengadilan;</w:t>
      </w:r>
      <w:r w:rsidDel="00000000" w:rsidR="00000000" w:rsidRPr="00000000">
        <w:rPr>
          <w:rtl w:val="0"/>
        </w:rPr>
      </w:r>
    </w:p>
    <w:p w:rsidR="00000000" w:rsidDel="00000000" w:rsidP="00000000" w:rsidRDefault="00000000" w:rsidRPr="00000000" w14:paraId="00000260">
      <w:pPr>
        <w:numPr>
          <w:ilvl w:val="2"/>
          <w:numId w:val="62"/>
        </w:numPr>
        <w:tabs>
          <w:tab w:val="left" w:leader="none" w:pos="1290"/>
        </w:tabs>
        <w:spacing w:before="49"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Penyedia terbukti dikenakan Sanksi Daftar Hitam sebelum penandatanganan Kontrak;</w:t>
      </w:r>
      <w:r w:rsidDel="00000000" w:rsidR="00000000" w:rsidRPr="00000000">
        <w:rPr>
          <w:rtl w:val="0"/>
        </w:rPr>
      </w:r>
    </w:p>
    <w:p w:rsidR="00000000" w:rsidDel="00000000" w:rsidP="00000000" w:rsidRDefault="00000000" w:rsidRPr="00000000" w14:paraId="00000261">
      <w:pPr>
        <w:numPr>
          <w:ilvl w:val="2"/>
          <w:numId w:val="62"/>
        </w:numPr>
        <w:tabs>
          <w:tab w:val="left" w:leader="none" w:pos="1290"/>
        </w:tabs>
        <w:spacing w:before="47" w:lineRule="auto"/>
        <w:ind w:left="3968.503937007874" w:right="4.133858267717301" w:hanging="420"/>
        <w:jc w:val="both"/>
        <w:rPr/>
      </w:pPr>
      <w:r w:rsidDel="00000000" w:rsidR="00000000" w:rsidRPr="00000000">
        <w:rPr>
          <w:rFonts w:ascii="Arial" w:cs="Arial" w:eastAsia="Arial" w:hAnsi="Arial"/>
          <w:sz w:val="24"/>
          <w:szCs w:val="24"/>
          <w:rtl w:val="0"/>
        </w:rPr>
        <w:t xml:space="preserve">Penyedia gagal memperbaiki kinerja;</w:t>
      </w:r>
      <w:r w:rsidDel="00000000" w:rsidR="00000000" w:rsidRPr="00000000">
        <w:rPr>
          <w:rtl w:val="0"/>
        </w:rPr>
      </w:r>
    </w:p>
    <w:p w:rsidR="00000000" w:rsidDel="00000000" w:rsidP="00000000" w:rsidRDefault="00000000" w:rsidRPr="00000000" w14:paraId="00000262">
      <w:pPr>
        <w:numPr>
          <w:ilvl w:val="2"/>
          <w:numId w:val="62"/>
        </w:numPr>
        <w:tabs>
          <w:tab w:val="left" w:leader="none" w:pos="1290"/>
        </w:tabs>
        <w:spacing w:before="44"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Penyedia tidak mempertahankan berlakunya Jaminan Pelaksanaan;</w:t>
      </w:r>
      <w:r w:rsidDel="00000000" w:rsidR="00000000" w:rsidRPr="00000000">
        <w:rPr>
          <w:rtl w:val="0"/>
        </w:rPr>
      </w:r>
    </w:p>
    <w:p w:rsidR="00000000" w:rsidDel="00000000" w:rsidP="00000000" w:rsidRDefault="00000000" w:rsidRPr="00000000" w14:paraId="00000263">
      <w:pPr>
        <w:numPr>
          <w:ilvl w:val="2"/>
          <w:numId w:val="62"/>
        </w:numPr>
        <w:tabs>
          <w:tab w:val="left" w:leader="none" w:pos="1290"/>
        </w:tabs>
        <w:spacing w:before="67" w:line="218" w:lineRule="auto"/>
        <w:ind w:left="3968.503937007874" w:right="4.133858267717301" w:hanging="420"/>
        <w:jc w:val="both"/>
        <w:rPr/>
      </w:pPr>
      <w:r w:rsidDel="00000000" w:rsidR="00000000" w:rsidRPr="00000000">
        <w:rPr>
          <w:rFonts w:ascii="Arial" w:cs="Arial" w:eastAsia="Arial" w:hAnsi="Arial"/>
          <w:sz w:val="24"/>
          <w:szCs w:val="24"/>
          <w:rtl w:val="0"/>
        </w:rPr>
        <w:t xml:space="preserve">Penyedia lalai/cidera janji dalam melaksanakan kewajibannya dan tidak memperbaiki kelalaiannya dalam jangka waktu yang telah ditetapkan;</w:t>
      </w:r>
      <w:r w:rsidDel="00000000" w:rsidR="00000000" w:rsidRPr="00000000">
        <w:rPr>
          <w:rtl w:val="0"/>
        </w:rPr>
      </w:r>
    </w:p>
    <w:p w:rsidR="00000000" w:rsidDel="00000000" w:rsidP="00000000" w:rsidRDefault="00000000" w:rsidRPr="00000000" w14:paraId="00000264">
      <w:pPr>
        <w:numPr>
          <w:ilvl w:val="2"/>
          <w:numId w:val="62"/>
        </w:numPr>
        <w:tabs>
          <w:tab w:val="left" w:leader="none" w:pos="1290"/>
          <w:tab w:val="left" w:leader="none" w:pos="3305"/>
          <w:tab w:val="left" w:leader="none" w:pos="5098"/>
        </w:tabs>
        <w:spacing w:before="64" w:line="220" w:lineRule="auto"/>
        <w:ind w:left="3968.503937007874" w:right="4.133858267717301" w:hanging="420"/>
        <w:jc w:val="both"/>
        <w:rPr/>
      </w:pPr>
      <w:r w:rsidDel="00000000" w:rsidR="00000000" w:rsidRPr="00000000">
        <w:rPr>
          <w:rFonts w:ascii="Arial" w:cs="Arial" w:eastAsia="Arial" w:hAnsi="Arial"/>
          <w:sz w:val="24"/>
          <w:szCs w:val="24"/>
          <w:rtl w:val="0"/>
        </w:rPr>
        <w:t xml:space="preserve">berdasarkan penelitian Pengguna Jasa, Penyedia tidak akan mampu menyelesaikan keseluruhan pekerjaan walaupun diberikan kesempatan sampai dengan 50 (lima puluh) hari kalender sejak masa berakhirnya pelaksanaan pekerjaan untuk menyelesaikan pekerjaan;</w:t>
      </w:r>
      <w:r w:rsidDel="00000000" w:rsidR="00000000" w:rsidRPr="00000000">
        <w:rPr>
          <w:rtl w:val="0"/>
        </w:rPr>
      </w:r>
    </w:p>
    <w:p w:rsidR="00000000" w:rsidDel="00000000" w:rsidP="00000000" w:rsidRDefault="00000000" w:rsidRPr="00000000" w14:paraId="00000265">
      <w:pPr>
        <w:numPr>
          <w:ilvl w:val="2"/>
          <w:numId w:val="62"/>
        </w:numPr>
        <w:tabs>
          <w:tab w:val="left" w:leader="none" w:pos="1290"/>
          <w:tab w:val="left" w:leader="none" w:pos="2763"/>
          <w:tab w:val="left" w:leader="none" w:pos="4505"/>
          <w:tab w:val="left" w:leader="none" w:pos="4687"/>
        </w:tabs>
        <w:spacing w:before="59" w:line="220" w:lineRule="auto"/>
        <w:ind w:left="3968.503937007874" w:right="4.133858267717301" w:hanging="420"/>
        <w:jc w:val="both"/>
        <w:rPr/>
      </w:pPr>
      <w:r w:rsidDel="00000000" w:rsidR="00000000" w:rsidRPr="00000000">
        <w:rPr>
          <w:rFonts w:ascii="Arial" w:cs="Arial" w:eastAsia="Arial" w:hAnsi="Arial"/>
          <w:sz w:val="24"/>
          <w:szCs w:val="24"/>
          <w:rtl w:val="0"/>
        </w:rPr>
        <w:t xml:space="preserve">setelah diberikan kesempatan menyelesaikan pekerjaan sampai dengan 50 (lima puluh) hari kalender sejak masa berakhirnya     pelaksanaan pekerjaan, Penyedia tidak dapat menyelesaikan pekerjaan;</w:t>
      </w:r>
      <w:r w:rsidDel="00000000" w:rsidR="00000000" w:rsidRPr="00000000">
        <w:rPr>
          <w:rtl w:val="0"/>
        </w:rPr>
      </w:r>
    </w:p>
    <w:p w:rsidR="00000000" w:rsidDel="00000000" w:rsidP="00000000" w:rsidRDefault="00000000" w:rsidRPr="00000000" w14:paraId="00000266">
      <w:pPr>
        <w:numPr>
          <w:ilvl w:val="2"/>
          <w:numId w:val="62"/>
        </w:numPr>
        <w:tabs>
          <w:tab w:val="left" w:leader="none" w:pos="1290"/>
        </w:tabs>
        <w:spacing w:before="36"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Penyedia menghentikan pekerjaan selama 28 (dua puluh delapan) hari kalender dan penghentian ini tidak tercantum dalam jadwal pelaksanaan pekerjaan serta tanpa persetujuan pengawas pekerjaan; atau</w:t>
      </w:r>
      <w:r w:rsidDel="00000000" w:rsidR="00000000" w:rsidRPr="00000000">
        <w:rPr>
          <w:rtl w:val="0"/>
        </w:rPr>
      </w:r>
    </w:p>
    <w:p w:rsidR="00000000" w:rsidDel="00000000" w:rsidP="00000000" w:rsidRDefault="00000000" w:rsidRPr="00000000" w14:paraId="00000267">
      <w:pPr>
        <w:numPr>
          <w:ilvl w:val="2"/>
          <w:numId w:val="62"/>
        </w:numPr>
        <w:tabs>
          <w:tab w:val="left" w:leader="none" w:pos="1290"/>
        </w:tabs>
        <w:spacing w:before="47"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Penyedia mengalihkan seluruh Kontrak bukan dikarenakan pergantian nama Penyedia.</w:t>
      </w:r>
      <w:r w:rsidDel="00000000" w:rsidR="00000000" w:rsidRPr="00000000">
        <w:rPr>
          <w:rtl w:val="0"/>
        </w:rPr>
      </w:r>
    </w:p>
    <w:p w:rsidR="00000000" w:rsidDel="00000000" w:rsidP="00000000" w:rsidRDefault="00000000" w:rsidRPr="00000000" w14:paraId="0000026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pemutusan Kontrak dilakukan pada Masa Pelaksanaan karena kesalahan Penyedia, maka:</w:t>
      </w:r>
      <w:r w:rsidDel="00000000" w:rsidR="00000000" w:rsidRPr="00000000">
        <w:rPr>
          <w:rtl w:val="0"/>
        </w:rPr>
      </w:r>
    </w:p>
    <w:p w:rsidR="00000000" w:rsidDel="00000000" w:rsidP="00000000" w:rsidRDefault="00000000" w:rsidRPr="00000000" w14:paraId="00000269">
      <w:pPr>
        <w:numPr>
          <w:ilvl w:val="0"/>
          <w:numId w:val="67"/>
        </w:numPr>
        <w:tabs>
          <w:tab w:val="left" w:leader="none" w:pos="1290"/>
        </w:tabs>
        <w:spacing w:after="0" w:before="0" w:line="208"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Jaminan Pelaksanaan terlebih dahulu dicairkan sebelum pemutusan kontrak;</w:t>
      </w:r>
    </w:p>
    <w:p w:rsidR="00000000" w:rsidDel="00000000" w:rsidP="00000000" w:rsidRDefault="00000000" w:rsidRPr="00000000" w14:paraId="0000026A">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left" w:leader="none" w:pos="1290"/>
        </w:tabs>
        <w:spacing w:after="0" w:before="0" w:line="208"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sisa uang muka harus dilunasi oleh Penyedia atau Jaminan Uang Muka terlebih dahulu dicairkan (apabila diberikan);</w:t>
      </w:r>
    </w:p>
    <w:p w:rsidR="00000000" w:rsidDel="00000000" w:rsidP="00000000" w:rsidRDefault="00000000" w:rsidRPr="00000000" w14:paraId="0000026B">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left" w:leader="none" w:pos="1290"/>
        </w:tabs>
        <w:spacing w:after="0" w:before="0" w:line="208"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 membayar denda (apabila ada); dan</w:t>
      </w:r>
    </w:p>
    <w:p w:rsidR="00000000" w:rsidDel="00000000" w:rsidP="00000000" w:rsidRDefault="00000000" w:rsidRPr="00000000" w14:paraId="0000026C">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left" w:leader="none" w:pos="1290"/>
        </w:tabs>
        <w:spacing w:after="0" w:before="0" w:line="208"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 dikenakan Sanksi Daftar Hitam</w:t>
      </w:r>
    </w:p>
    <w:p w:rsidR="00000000" w:rsidDel="00000000" w:rsidP="00000000" w:rsidRDefault="00000000" w:rsidRPr="00000000" w14:paraId="0000026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pemutusan Kontrak dilakukan pada Masa Pemeliharaan karena kesalahan Penyedia, maka:</w:t>
      </w:r>
      <w:r w:rsidDel="00000000" w:rsidR="00000000" w:rsidRPr="00000000">
        <w:rPr>
          <w:rtl w:val="0"/>
        </w:rPr>
      </w:r>
    </w:p>
    <w:p w:rsidR="00000000" w:rsidDel="00000000" w:rsidP="00000000" w:rsidRDefault="00000000" w:rsidRPr="00000000" w14:paraId="0000026E">
      <w:pPr>
        <w:numPr>
          <w:ilvl w:val="0"/>
          <w:numId w:val="44"/>
        </w:numPr>
        <w:tabs>
          <w:tab w:val="left" w:leader="none" w:pos="1290"/>
        </w:tabs>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Pengguna Jasa berhak untuk tidak membayar retensi atau terlebih dahulu mencairkan Jaminan Pemeliharaan sebelum pemutusan Kontrak untuk membiayai perbaikan/pemeliharaan; dan</w:t>
      </w:r>
    </w:p>
    <w:p w:rsidR="00000000" w:rsidDel="00000000" w:rsidP="00000000" w:rsidRDefault="00000000" w:rsidRPr="00000000" w14:paraId="0000026F">
      <w:pPr>
        <w:numPr>
          <w:ilvl w:val="0"/>
          <w:numId w:val="44"/>
        </w:numPr>
        <w:tabs>
          <w:tab w:val="left" w:leader="none" w:pos="1290"/>
        </w:tabs>
        <w:spacing w:before="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 dikenakan sanksi Daftar Hitam.</w:t>
      </w:r>
    </w:p>
    <w:p w:rsidR="00000000" w:rsidDel="00000000" w:rsidP="00000000" w:rsidRDefault="00000000" w:rsidRPr="00000000" w14:paraId="0000027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terdapat nilai sisa penggunaan uang retensi atau uang pencairan Jaminan Pemeliharaan untuk membiayai pembiayaan/ pemeliharaan maka Pengguna Jasa wajib menyetorkan sebagaimana ditetapkan dalam SSKK.</w:t>
      </w:r>
      <w:r w:rsidDel="00000000" w:rsidR="00000000" w:rsidRPr="00000000">
        <w:rPr>
          <w:rtl w:val="0"/>
        </w:rPr>
      </w:r>
    </w:p>
    <w:p w:rsidR="00000000" w:rsidDel="00000000" w:rsidP="00000000" w:rsidRDefault="00000000" w:rsidRPr="00000000" w14:paraId="0000027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Pencairan Jaminan sebagaimana dimaksud pasal 44.2 dan pasal 44.4 disertai dengan:</w:t>
      </w:r>
      <w:r w:rsidDel="00000000" w:rsidR="00000000" w:rsidRPr="00000000">
        <w:rPr>
          <w:rtl w:val="0"/>
        </w:rPr>
      </w:r>
    </w:p>
    <w:p w:rsidR="00000000" w:rsidDel="00000000" w:rsidP="00000000" w:rsidRDefault="00000000" w:rsidRPr="00000000" w14:paraId="00000272">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bukti kesalahan penyedia sesuai dengan ketentuan Kontrak; dan</w:t>
      </w:r>
    </w:p>
    <w:p w:rsidR="00000000" w:rsidDel="00000000" w:rsidP="00000000" w:rsidRDefault="00000000" w:rsidRPr="00000000" w14:paraId="00000273">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dokumen pendukung.</w:t>
      </w:r>
    </w:p>
    <w:p w:rsidR="00000000" w:rsidDel="00000000" w:rsidP="00000000" w:rsidRDefault="00000000" w:rsidRPr="00000000" w14:paraId="0000027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Pencairan jaminan sebagaimana dimaksud pada pasal 44.2 di atas, dicairkan dan disetorkan sesuai ketentuan dalam SSKK</w:t>
      </w: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6">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Pemutusan Kontrak oleh Penyedia</w:t>
      </w: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692.9133858267714"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Mengesampingkan Pasal 1266 dan 1267 Kitab Undang-Undang Hukum Perdata, Penyedia dapat melakukan pemutusan Kontrak apabila:</w:t>
      </w:r>
    </w:p>
    <w:p w:rsidR="00000000" w:rsidDel="00000000" w:rsidP="00000000" w:rsidRDefault="00000000" w:rsidRPr="00000000" w14:paraId="00000278">
      <w:pPr>
        <w:numPr>
          <w:ilvl w:val="0"/>
          <w:numId w:val="40"/>
        </w:numPr>
        <w:tabs>
          <w:tab w:val="left" w:leader="none" w:pos="570"/>
        </w:tabs>
        <w:spacing w:before="46" w:line="223" w:lineRule="auto"/>
        <w:ind w:left="3118.1102362204724" w:right="4.133858267717301" w:hanging="420"/>
        <w:jc w:val="both"/>
        <w:rPr/>
      </w:pPr>
      <w:r w:rsidDel="00000000" w:rsidR="00000000" w:rsidRPr="00000000">
        <w:rPr>
          <w:rFonts w:ascii="Arial" w:cs="Arial" w:eastAsia="Arial" w:hAnsi="Arial"/>
          <w:sz w:val="24"/>
          <w:szCs w:val="24"/>
          <w:rtl w:val="0"/>
        </w:rPr>
        <w:t xml:space="preserve">Pengguna Jasa menyetujui Pengawas Pekerjaan untuk memerintahkan Penyedia menunda pelaksanaan pekerjaan yang bukan disebabkan oleh kesalahan Penyedia, dan perintah penundaan tersebut tidak ditarik selama 28 (dua puluh delapan) hari kalender;</w:t>
      </w:r>
      <w:r w:rsidDel="00000000" w:rsidR="00000000" w:rsidRPr="00000000">
        <w:rPr>
          <w:rtl w:val="0"/>
        </w:rPr>
      </w:r>
    </w:p>
    <w:p w:rsidR="00000000" w:rsidDel="00000000" w:rsidP="00000000" w:rsidRDefault="00000000" w:rsidRPr="00000000" w14:paraId="00000279">
      <w:pPr>
        <w:numPr>
          <w:ilvl w:val="0"/>
          <w:numId w:val="40"/>
        </w:numPr>
        <w:tabs>
          <w:tab w:val="left" w:leader="none" w:pos="570"/>
        </w:tabs>
        <w:spacing w:before="44" w:line="223" w:lineRule="auto"/>
        <w:ind w:left="3118.1102362204724" w:right="4.133858267717301" w:hanging="420"/>
        <w:jc w:val="both"/>
        <w:rPr/>
      </w:pPr>
      <w:r w:rsidDel="00000000" w:rsidR="00000000" w:rsidRPr="00000000">
        <w:rPr>
          <w:rFonts w:ascii="Arial" w:cs="Arial" w:eastAsia="Arial" w:hAnsi="Arial"/>
          <w:sz w:val="24"/>
          <w:szCs w:val="24"/>
          <w:rtl w:val="0"/>
        </w:rPr>
        <w:t xml:space="preserve">Pengguna Jasa tidak menerbitkan Surat Permintaan Pembayaran (SPP) untuk pembayaran tagihan angsuran sesuai dengan yang disepakati sebagaimana tercantum dalam SSKK.</w:t>
      </w:r>
      <w:r w:rsidDel="00000000" w:rsidR="00000000" w:rsidRPr="00000000">
        <w:rPr>
          <w:rtl w:val="0"/>
        </w:rPr>
      </w:r>
    </w:p>
    <w:p w:rsidR="00000000" w:rsidDel="00000000" w:rsidP="00000000" w:rsidRDefault="00000000" w:rsidRPr="00000000" w14:paraId="0000027A">
      <w:pPr>
        <w:tabs>
          <w:tab w:val="left" w:leader="none" w:pos="570"/>
        </w:tabs>
        <w:spacing w:before="44" w:line="223" w:lineRule="auto"/>
        <w:ind w:left="569" w:right="122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B">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Pengakhiran Pekerjaan</w:t>
      </w:r>
      <w:r w:rsidDel="00000000" w:rsidR="00000000" w:rsidRPr="00000000">
        <w:rPr>
          <w:rtl w:val="0"/>
        </w:rPr>
      </w:r>
    </w:p>
    <w:p w:rsidR="00000000" w:rsidDel="00000000" w:rsidP="00000000" w:rsidRDefault="00000000" w:rsidRPr="00000000" w14:paraId="0000027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Para Pihak dapat menyepakati pengakhiran pekerjaan dalam hal terjadi:</w:t>
      </w:r>
      <w:r w:rsidDel="00000000" w:rsidR="00000000" w:rsidRPr="00000000">
        <w:rPr>
          <w:rtl w:val="0"/>
        </w:rPr>
      </w:r>
    </w:p>
    <w:p w:rsidR="00000000" w:rsidDel="00000000" w:rsidP="00000000" w:rsidRDefault="00000000" w:rsidRPr="00000000" w14:paraId="0000027D">
      <w:pPr>
        <w:numPr>
          <w:ilvl w:val="0"/>
          <w:numId w:val="3"/>
        </w:numPr>
        <w:spacing w:after="0" w:before="0" w:line="208"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penyimpangan prosedur yang diakibatkan bukan oleh kesalahan para pihak;</w:t>
      </w:r>
    </w:p>
    <w:p w:rsidR="00000000" w:rsidDel="00000000" w:rsidP="00000000" w:rsidRDefault="00000000" w:rsidRPr="00000000" w14:paraId="0000027E">
      <w:pPr>
        <w:numPr>
          <w:ilvl w:val="0"/>
          <w:numId w:val="3"/>
        </w:numPr>
        <w:tabs>
          <w:tab w:val="left" w:leader="none" w:pos="7691"/>
          <w:tab w:val="left" w:leader="none" w:pos="8906"/>
          <w:tab w:val="left" w:leader="none" w:pos="9851"/>
        </w:tabs>
        <w:spacing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pelaksanaan kontrak tidak dapat dilanjutkan akibat keadaan kahar; atau</w:t>
      </w:r>
    </w:p>
    <w:p w:rsidR="00000000" w:rsidDel="00000000" w:rsidP="00000000" w:rsidRDefault="00000000" w:rsidRPr="00000000" w14:paraId="0000027F">
      <w:pPr>
        <w:numPr>
          <w:ilvl w:val="0"/>
          <w:numId w:val="3"/>
        </w:numPr>
        <w:spacing w:line="265"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ruang lingkup kontrak sudah terwujud.</w:t>
      </w:r>
    </w:p>
    <w:p w:rsidR="00000000" w:rsidDel="00000000" w:rsidP="00000000" w:rsidRDefault="00000000" w:rsidRPr="00000000" w14:paraId="0000028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Pengakhiran pekerjaan sesuai pasal 46.1 dituangkan dalam addendum final yang berisi perubahan akhir dari Kontrak.</w:t>
      </w: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2">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Berakhirnya Kontrak</w:t>
      </w:r>
      <w:r w:rsidDel="00000000" w:rsidR="00000000" w:rsidRPr="00000000">
        <w:rPr>
          <w:rtl w:val="0"/>
        </w:rPr>
      </w:r>
    </w:p>
    <w:p w:rsidR="00000000" w:rsidDel="00000000" w:rsidP="00000000" w:rsidRDefault="00000000" w:rsidRPr="00000000" w14:paraId="0000028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Pengakhiran pelaksanaan Kontrak dilakukan berdasarkan kesepakatan para pihak.</w:t>
      </w:r>
      <w:r w:rsidDel="00000000" w:rsidR="00000000" w:rsidRPr="00000000">
        <w:rPr>
          <w:rtl w:val="0"/>
        </w:rPr>
      </w:r>
    </w:p>
    <w:p w:rsidR="00000000" w:rsidDel="00000000" w:rsidP="00000000" w:rsidRDefault="00000000" w:rsidRPr="00000000" w14:paraId="0000028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Kontrak berakhir apabila telah dilakukan pengakhiran pekerjaan dan hak dan kewajiban para pihak yang terdapat dalam Kontrak sudah terpenuhi.</w:t>
      </w:r>
      <w:r w:rsidDel="00000000" w:rsidR="00000000" w:rsidRPr="00000000">
        <w:rPr>
          <w:rtl w:val="0"/>
        </w:rPr>
      </w:r>
    </w:p>
    <w:p w:rsidR="00000000" w:rsidDel="00000000" w:rsidP="00000000" w:rsidRDefault="00000000" w:rsidRPr="00000000" w14:paraId="0000028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Terpenuhinya hak dan kewajiban para pihak sebagaimana dimaksud pada pasal 47.2 adalah terkait dengan pembayaran yang seharusnya dilakuka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 akibat dari pelaksanaan kontrak.</w:t>
      </w: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7">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Peninggalan</w:t>
      </w: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692.9133858267714"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Semua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bahan, perlengkapan, peralatan, hasil pekerjaan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sementara yang masih berada di lokasi kerja setelah pemutusan Kontrak akibat kelalaian atau kesalahan Penyedia, dapat dimanfaatkan sepenuhnya oleh Pengguna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Jasa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tanpa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kewajiban perawatan/ pemeliharaan. Pengambilan kembali semua peninggalan tersebut oleh Penyedia hanya dapat dilakukan setelah mempertimbangkan kepentingan Pengguna Jasa.</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692.9133858267714" w:right="4.13385826771730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692.9133858267714" w:right="4.13385826771730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B">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425.19685039370086" w:right="0" w:hanging="420"/>
        <w:jc w:val="both"/>
        <w:rPr>
          <w:b w:val="1"/>
        </w:rPr>
      </w:pPr>
      <w:r w:rsidDel="00000000" w:rsidR="00000000" w:rsidRPr="00000000">
        <w:rPr>
          <w:rFonts w:ascii="Arial" w:cs="Arial" w:eastAsia="Arial" w:hAnsi="Arial"/>
          <w:b w:val="1"/>
          <w:sz w:val="24"/>
          <w:szCs w:val="24"/>
          <w:rtl w:val="0"/>
        </w:rPr>
        <w:t xml:space="preserve">HAK</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DAN KEWAJIBAN PENYEDIA</w:t>
      </w: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2342" w:right="1151.811023622048"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D">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Hak dan Kewajiban Penyedia</w:t>
      </w:r>
      <w:r w:rsidDel="00000000" w:rsidR="00000000" w:rsidRPr="00000000">
        <w:rPr>
          <w:rtl w:val="0"/>
        </w:rPr>
      </w:r>
    </w:p>
    <w:p w:rsidR="00000000" w:rsidDel="00000000" w:rsidP="00000000" w:rsidRDefault="00000000" w:rsidRPr="00000000" w14:paraId="0000028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Hak-hak yang dimiliki serta kewajiban-kewajiban yang harus dilaksanakan oleh Penyedia dalam melaksanakan Kontrak, meliputi :</w:t>
      </w:r>
      <w:r w:rsidDel="00000000" w:rsidR="00000000" w:rsidRPr="00000000">
        <w:rPr>
          <w:rtl w:val="0"/>
        </w:rPr>
      </w:r>
    </w:p>
    <w:p w:rsidR="00000000" w:rsidDel="00000000" w:rsidP="00000000" w:rsidRDefault="00000000" w:rsidRPr="00000000" w14:paraId="0000028F">
      <w:pPr>
        <w:numPr>
          <w:ilvl w:val="0"/>
          <w:numId w:val="17"/>
        </w:numPr>
        <w:tabs>
          <w:tab w:val="left" w:leader="none" w:pos="561"/>
        </w:tabs>
        <w:spacing w:before="44"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menerima pembayaran untuk pelaksanaan pekerjaan sesuai dengan harga dan ketentuan yang telah ditetapkan dalam Kontrak;</w:t>
      </w:r>
      <w:r w:rsidDel="00000000" w:rsidR="00000000" w:rsidRPr="00000000">
        <w:rPr>
          <w:rtl w:val="0"/>
        </w:rPr>
      </w:r>
    </w:p>
    <w:p w:rsidR="00000000" w:rsidDel="00000000" w:rsidP="00000000" w:rsidRDefault="00000000" w:rsidRPr="00000000" w14:paraId="00000290">
      <w:pPr>
        <w:numPr>
          <w:ilvl w:val="0"/>
          <w:numId w:val="17"/>
        </w:numPr>
        <w:tabs>
          <w:tab w:val="left" w:leader="none" w:pos="561"/>
        </w:tabs>
        <w:spacing w:before="70" w:line="216" w:lineRule="auto"/>
        <w:ind w:left="3968.503937007874" w:right="4.133858267717301" w:hanging="420"/>
        <w:jc w:val="both"/>
        <w:rPr/>
      </w:pPr>
      <w:r w:rsidDel="00000000" w:rsidR="00000000" w:rsidRPr="00000000">
        <w:rPr>
          <w:rFonts w:ascii="Arial" w:cs="Arial" w:eastAsia="Arial" w:hAnsi="Arial"/>
          <w:sz w:val="24"/>
          <w:szCs w:val="24"/>
          <w:rtl w:val="0"/>
        </w:rPr>
        <w:t xml:space="preserve">meminta fasilitas-fasilitas dalam bentuk sarana dan prasarana dari Pengguna Jasa untuk  kelancaran pelaksanaan pekerjaan sesuai ketentuan Kontrak;</w:t>
      </w:r>
      <w:r w:rsidDel="00000000" w:rsidR="00000000" w:rsidRPr="00000000">
        <w:rPr>
          <w:rtl w:val="0"/>
        </w:rPr>
      </w:r>
    </w:p>
    <w:p w:rsidR="00000000" w:rsidDel="00000000" w:rsidP="00000000" w:rsidRDefault="00000000" w:rsidRPr="00000000" w14:paraId="00000291">
      <w:pPr>
        <w:numPr>
          <w:ilvl w:val="0"/>
          <w:numId w:val="17"/>
        </w:numPr>
        <w:tabs>
          <w:tab w:val="left" w:leader="none" w:pos="561"/>
        </w:tabs>
        <w:spacing w:before="64"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melaporkan pelaksanaan pekerjaan secara periodik kepada Pengguna Jasa;</w:t>
      </w:r>
      <w:r w:rsidDel="00000000" w:rsidR="00000000" w:rsidRPr="00000000">
        <w:rPr>
          <w:rtl w:val="0"/>
        </w:rPr>
      </w:r>
    </w:p>
    <w:p w:rsidR="00000000" w:rsidDel="00000000" w:rsidP="00000000" w:rsidRDefault="00000000" w:rsidRPr="00000000" w14:paraId="00000292">
      <w:pPr>
        <w:numPr>
          <w:ilvl w:val="0"/>
          <w:numId w:val="17"/>
        </w:numPr>
        <w:tabs>
          <w:tab w:val="left" w:leader="none" w:pos="561"/>
        </w:tabs>
        <w:spacing w:before="48"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melaksanakan, menyelesaikan dan menyerahkan pekerjaan sesuai dengan jadwal pelaksanaan pekerjaan dan ketentuan yang telah ditetapkan dalam Kontrak;</w:t>
      </w:r>
      <w:r w:rsidDel="00000000" w:rsidR="00000000" w:rsidRPr="00000000">
        <w:rPr>
          <w:rtl w:val="0"/>
        </w:rPr>
      </w:r>
    </w:p>
    <w:p w:rsidR="00000000" w:rsidDel="00000000" w:rsidP="00000000" w:rsidRDefault="00000000" w:rsidRPr="00000000" w14:paraId="00000293">
      <w:pPr>
        <w:numPr>
          <w:ilvl w:val="0"/>
          <w:numId w:val="17"/>
        </w:numPr>
        <w:tabs>
          <w:tab w:val="left" w:leader="none" w:pos="561"/>
        </w:tabs>
        <w:spacing w:before="46" w:line="220" w:lineRule="auto"/>
        <w:ind w:left="3968.503937007874" w:right="4.133858267717301" w:hanging="420"/>
        <w:jc w:val="both"/>
        <w:rPr/>
      </w:pPr>
      <w:r w:rsidDel="00000000" w:rsidR="00000000" w:rsidRPr="00000000">
        <w:rPr>
          <w:rFonts w:ascii="Arial" w:cs="Arial" w:eastAsia="Arial" w:hAnsi="Arial"/>
          <w:sz w:val="24"/>
          <w:szCs w:val="24"/>
          <w:rtl w:val="0"/>
        </w:rPr>
        <w:t xml:space="preserve">melaksanakan dan menyelesaikan pekerjaan secara cermat, akurat dan penuh tanggung jawab dengan menyediakan tenaga kerja, bahan-bahan, peralatan, angkutan ke atau dari lapangan, dan segala pekerjaan permanen maupun sementara yang diperlukan untuk pelaksanaan, penyelesaian dan perbaikan pekerjaan yang dirinci dalam Kontrak;</w:t>
      </w:r>
      <w:r w:rsidDel="00000000" w:rsidR="00000000" w:rsidRPr="00000000">
        <w:rPr>
          <w:rtl w:val="0"/>
        </w:rPr>
      </w:r>
    </w:p>
    <w:p w:rsidR="00000000" w:rsidDel="00000000" w:rsidP="00000000" w:rsidRDefault="00000000" w:rsidRPr="00000000" w14:paraId="00000294">
      <w:pPr>
        <w:numPr>
          <w:ilvl w:val="0"/>
          <w:numId w:val="17"/>
        </w:numPr>
        <w:tabs>
          <w:tab w:val="left" w:leader="none" w:pos="561"/>
        </w:tabs>
        <w:spacing w:before="57"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memberikan keterangan-keterangan yang diperlukan untuk pemeriksaan pelaksanaan yang dilakukan Pengguna Jasa;</w:t>
      </w:r>
      <w:r w:rsidDel="00000000" w:rsidR="00000000" w:rsidRPr="00000000">
        <w:rPr>
          <w:rtl w:val="0"/>
        </w:rPr>
      </w:r>
    </w:p>
    <w:p w:rsidR="00000000" w:rsidDel="00000000" w:rsidP="00000000" w:rsidRDefault="00000000" w:rsidRPr="00000000" w14:paraId="00000295">
      <w:pPr>
        <w:numPr>
          <w:ilvl w:val="0"/>
          <w:numId w:val="17"/>
        </w:numPr>
        <w:tabs>
          <w:tab w:val="left" w:leader="none" w:pos="561"/>
        </w:tabs>
        <w:spacing w:before="46" w:line="220" w:lineRule="auto"/>
        <w:ind w:left="3968.503937007874" w:right="4.133858267717301" w:hanging="420"/>
        <w:jc w:val="both"/>
        <w:rPr/>
      </w:pPr>
      <w:r w:rsidDel="00000000" w:rsidR="00000000" w:rsidRPr="00000000">
        <w:rPr>
          <w:rFonts w:ascii="Arial" w:cs="Arial" w:eastAsia="Arial" w:hAnsi="Arial"/>
          <w:sz w:val="24"/>
          <w:szCs w:val="24"/>
          <w:rtl w:val="0"/>
        </w:rPr>
        <w:t xml:space="preserve">mengambil langkah-langkah yang memadai dalam rangka memberi perlindungan kepada setiap orang yang berada di tempat kerja maupun masyarakat dan lingkungan sekitar yang berhubungan dengan pemindahan bahan baku, penggunaan peralatan kerja konstruksi dan proses produksi;</w:t>
      </w:r>
      <w:r w:rsidDel="00000000" w:rsidR="00000000" w:rsidRPr="00000000">
        <w:rPr>
          <w:rtl w:val="0"/>
        </w:rPr>
      </w:r>
    </w:p>
    <w:p w:rsidR="00000000" w:rsidDel="00000000" w:rsidP="00000000" w:rsidRDefault="00000000" w:rsidRPr="00000000" w14:paraId="00000296">
      <w:pPr>
        <w:numPr>
          <w:ilvl w:val="0"/>
          <w:numId w:val="17"/>
        </w:numPr>
        <w:tabs>
          <w:tab w:val="left" w:leader="none" w:pos="561"/>
        </w:tabs>
        <w:spacing w:before="56"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melaksanakan semua perintah Pengawas Pekerjaan yang sesuai dengan kewenangan Pengawas Pekerjaan dalam Kontrak ini;</w:t>
      </w:r>
      <w:r w:rsidDel="00000000" w:rsidR="00000000" w:rsidRPr="00000000">
        <w:rPr>
          <w:rtl w:val="0"/>
        </w:rPr>
      </w:r>
    </w:p>
    <w:p w:rsidR="00000000" w:rsidDel="00000000" w:rsidP="00000000" w:rsidRDefault="00000000" w:rsidRPr="00000000" w14:paraId="00000297">
      <w:pPr>
        <w:numPr>
          <w:ilvl w:val="0"/>
          <w:numId w:val="17"/>
        </w:numPr>
        <w:tabs>
          <w:tab w:val="left" w:leader="none" w:pos="561"/>
        </w:tabs>
        <w:spacing w:before="46"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hak dan kewajiban lain yang timbul akibat lingkup pekerjaan ditentukan di SSKK.</w:t>
      </w:r>
      <w:r w:rsidDel="00000000" w:rsidR="00000000" w:rsidRPr="00000000">
        <w:rPr>
          <w:rtl w:val="0"/>
        </w:rPr>
      </w:r>
    </w:p>
    <w:p w:rsidR="00000000" w:rsidDel="00000000" w:rsidP="00000000" w:rsidRDefault="00000000" w:rsidRPr="00000000" w14:paraId="00000298">
      <w:pPr>
        <w:tabs>
          <w:tab w:val="left" w:leader="none" w:pos="561"/>
        </w:tabs>
        <w:spacing w:before="46" w:line="223" w:lineRule="auto"/>
        <w:ind w:left="560" w:right="124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9">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Penggunaan Dokumen- Dokumen Kontrak dan Informasi</w:t>
      </w:r>
      <w:r w:rsidDel="00000000" w:rsidR="00000000" w:rsidRPr="00000000">
        <w:rPr>
          <w:rtl w:val="0"/>
        </w:rPr>
      </w:r>
    </w:p>
    <w:p w:rsidR="00000000" w:rsidDel="00000000" w:rsidP="00000000" w:rsidRDefault="00000000" w:rsidRPr="00000000" w14:paraId="0000029A">
      <w:pPr>
        <w:tabs>
          <w:tab w:val="left" w:leader="none" w:pos="561"/>
        </w:tabs>
        <w:spacing w:before="46" w:line="223" w:lineRule="auto"/>
        <w:ind w:left="560" w:right="124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692.9133858267714"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 tidak diperkenankan menggunakan dan menginformasikan dokumen Kontrak atau dokumen lainnya yang berhubungan dengan Kontrak untuk kepentingan pihak lain, misalnya spesifikasi teknis dan/atau gambar-gambar, serta informasi lain yang berkaitan dengan Kontrak, kecuali dengan izin tertulis dari Pengguna Jasa sesuai ketentuan peraturan perundang-undangan.</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D">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Hak Kekayaan Intelektual</w:t>
      </w: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692.9133858267714"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 wajib melindungi Pengguna Jasa dari segala tuntutan atau klaim dari pihak ketiga yang disebabkan penggunaan atau atas pelanggaran Hak Kekayaan Intelektual oleh Penyedia.</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0">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Penanggungan Risiko </w:t>
      </w:r>
      <w:r w:rsidDel="00000000" w:rsidR="00000000" w:rsidRPr="00000000">
        <w:rPr>
          <w:rtl w:val="0"/>
        </w:rPr>
      </w:r>
    </w:p>
    <w:p w:rsidR="00000000" w:rsidDel="00000000" w:rsidP="00000000" w:rsidRDefault="00000000" w:rsidRPr="00000000" w14:paraId="000002A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berkewajiban untuk melindungi, membebaskan, dan menanggung tanpa batas Pengguna Jasa beserta instansinya terhadap semua bentuk tuntutan, tanggung jawab, kewajiban, kehilangan,  kerugian,  denda, gugatan atau tuntutan hukum,  proses pemeriksaan hukum, dan biaya yang dikenakan terhadap Pengguna Jasa beserta instansinya (kecuali kerugian yang mendasari tuntutan tersebut disebabkan kesalahan atau kelalaian berat Pengguna Jasa) sehubungan dengan klaim yang timbul dari hal-hal berikut terhitung sejak Tanggal Mulai Kerja sampai dengan Tanggal Penyerahan Akhir Pekerjaan :</w:t>
      </w:r>
      <w:r w:rsidDel="00000000" w:rsidR="00000000" w:rsidRPr="00000000">
        <w:rPr>
          <w:rtl w:val="0"/>
        </w:rPr>
      </w:r>
    </w:p>
    <w:p w:rsidR="00000000" w:rsidDel="00000000" w:rsidP="00000000" w:rsidRDefault="00000000" w:rsidRPr="00000000" w14:paraId="000002A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111"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kehilangan atau kerusakan peralatan dan harta benda Penyedia, Subpenyedia (jika ada), dan tenaga kerja konstruksi;</w:t>
      </w:r>
    </w:p>
    <w:p w:rsidR="00000000" w:rsidDel="00000000" w:rsidP="00000000" w:rsidRDefault="00000000" w:rsidRPr="00000000" w14:paraId="000002A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cidera tubuh, sakit atau kematian tenaga kerja konstruksi;</w:t>
      </w:r>
    </w:p>
    <w:p w:rsidR="00000000" w:rsidDel="00000000" w:rsidP="00000000" w:rsidRDefault="00000000" w:rsidRPr="00000000" w14:paraId="000002A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kehilangan atau kerusakan harta benda, dan cidera tubuh, sakit atau kematian pihak ketiga.</w:t>
      </w:r>
    </w:p>
    <w:p w:rsidR="00000000" w:rsidDel="00000000" w:rsidP="00000000" w:rsidRDefault="00000000" w:rsidRPr="00000000" w14:paraId="000002A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Terhitung sejak Tanggal Mulai Kerja sampai dengan Tanggal Penyerahan Akhir Pekerjaan, semua risiko kehilangan atau kerusakan hasil pekerjaan ini, bahan dan perlengkapan merupakan risiko Penyedia, kecuali kerugian atau kerusakan tersebut diakibatkan oleh kesalahan atau kelalaian Pengguna Jasa.</w:t>
      </w:r>
      <w:r w:rsidDel="00000000" w:rsidR="00000000" w:rsidRPr="00000000">
        <w:rPr>
          <w:rtl w:val="0"/>
        </w:rPr>
      </w:r>
    </w:p>
    <w:p w:rsidR="00000000" w:rsidDel="00000000" w:rsidP="00000000" w:rsidRDefault="00000000" w:rsidRPr="00000000" w14:paraId="000002A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Pertanggungan asuransi yang dimiliki oleh Penyedia tidak membatasi kewajiban penanggungan dalam pasal ini. Dalam hal pertanggungan asuransi tidak mencukupi maka biaya yang timbul dan/atau selisih biaya tetap ditanggung oleh Penyedia.</w:t>
      </w:r>
      <w:r w:rsidDel="00000000" w:rsidR="00000000" w:rsidRPr="00000000">
        <w:rPr>
          <w:rtl w:val="0"/>
        </w:rPr>
      </w:r>
    </w:p>
    <w:p w:rsidR="00000000" w:rsidDel="00000000" w:rsidP="00000000" w:rsidRDefault="00000000" w:rsidRPr="00000000" w14:paraId="000002A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Kehilangan atau kerusakan terhadap hasil pekerjaan atau bahan yang menyatu dengan hasil pekerjaan sejak Tanggal Mulai Kerja sampai dengan Tanggal Penyerahan Akhir Pekerjaan harus diganti atau diperbaiki oleh Penyedia atas tanggungannya sendiri jika kehilangan atau kerusakan tersebut terjadi akibat tindakan atau kelalaian Penyedia.</w:t>
      </w: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9">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Perlindungan Tenaga Kerja</w:t>
      </w:r>
      <w:r w:rsidDel="00000000" w:rsidR="00000000" w:rsidRPr="00000000">
        <w:rPr>
          <w:rtl w:val="0"/>
        </w:rPr>
      </w:r>
    </w:p>
    <w:p w:rsidR="00000000" w:rsidDel="00000000" w:rsidP="00000000" w:rsidRDefault="00000000" w:rsidRPr="00000000" w14:paraId="000002A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dan Sub Penyedia berkewajiban atas biaya sendiri untuk mengikutsertakan Tenaga Kerja Konstruksinya pada program Badan Penyelenggara Jaminan Sosial (BPJS) Ketenagakerjaan serta melunasi kewajiban pembayaran BPJS tersebut sebagaimana diatur dalam peraturan perundang-undangan.</w:t>
      </w:r>
      <w:r w:rsidDel="00000000" w:rsidR="00000000" w:rsidRPr="00000000">
        <w:rPr>
          <w:rtl w:val="0"/>
        </w:rPr>
      </w:r>
    </w:p>
    <w:p w:rsidR="00000000" w:rsidDel="00000000" w:rsidP="00000000" w:rsidRDefault="00000000" w:rsidRPr="00000000" w14:paraId="000002A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berkewajiban untuk mematuhi dan memerintahkan Tenaga Kerja Konstruksinya untuk mematuhi peraturan keselamatan konstruksi kerja. Pada waktu pelaksanaan pekerjaan, Penyedia beserta Tenaga Kerja Konstruksinya dianggap telah membaca dan memahami peraturan keselamatan konstruksi kerja tersebut.</w:t>
      </w:r>
      <w:r w:rsidDel="00000000" w:rsidR="00000000" w:rsidRPr="00000000">
        <w:rPr>
          <w:rtl w:val="0"/>
        </w:rPr>
      </w:r>
    </w:p>
    <w:p w:rsidR="00000000" w:rsidDel="00000000" w:rsidP="00000000" w:rsidRDefault="00000000" w:rsidRPr="00000000" w14:paraId="000002A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berkewajiban untuk menyediakan kepada setiap Tenaga Kerja Konstruksinya (termasuk Tenaga Kerja Konstruksi Subpenyedia, jika ada) perlengkapan keselamatan kerja yang sesuai dan memadai.</w:t>
      </w:r>
      <w:r w:rsidDel="00000000" w:rsidR="00000000" w:rsidRPr="00000000">
        <w:rPr>
          <w:rtl w:val="0"/>
        </w:rPr>
      </w:r>
    </w:p>
    <w:p w:rsidR="00000000" w:rsidDel="00000000" w:rsidP="00000000" w:rsidRDefault="00000000" w:rsidRPr="00000000" w14:paraId="000002A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Tanpa mengurangi kewajiban Penyedia untuk melaporkan kecelakaan berdasarkan hukum yang berlaku, Penyedia wajib melaporkan kepada Pengguna Jasa mengenai setiap kecelakaan yang timbul sehubungan dengan pelaksanaan Kontrak ini dalam waktu 24 (dua puluh empat) jam setelah kejadian.</w:t>
      </w: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0">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Pemeliharaan Lingkungan</w:t>
      </w: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692.9133858267714"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 berkewajiban untuk mengambil langkah- langkah yang memadai untuk melindungi lingkungan baik di dalam maupun di luar tempat kerja dan membatasi gangguan lingkungan terhadap pihak ketiga dan harta bendanya sehubungan dengan pelaksanaan Kontrak ini, sesuai dengan ketentuan peraturan perundang-undangan yang mengatur mengenai pengelolaan lingkungan hidup.</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3">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Asuransi</w:t>
      </w:r>
      <w:r w:rsidDel="00000000" w:rsidR="00000000" w:rsidRPr="00000000">
        <w:rPr>
          <w:rtl w:val="0"/>
        </w:rPr>
      </w:r>
    </w:p>
    <w:p w:rsidR="00000000" w:rsidDel="00000000" w:rsidP="00000000" w:rsidRDefault="00000000" w:rsidRPr="00000000" w14:paraId="000002B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Apabila disyaratkan, Penyedia wajib menyediakan asuransi sejak SPMK sampai dengan Tanggal Penyerahan Akhir Pekerjaan untuk pekerjaan/barang/peralatan yang mempunyai risiko tinggi terhadap:</w:t>
      </w:r>
      <w:r w:rsidDel="00000000" w:rsidR="00000000" w:rsidRPr="00000000">
        <w:rPr>
          <w:rtl w:val="0"/>
        </w:rPr>
      </w:r>
    </w:p>
    <w:p w:rsidR="00000000" w:rsidDel="00000000" w:rsidP="00000000" w:rsidRDefault="00000000" w:rsidRPr="00000000" w14:paraId="000002B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terjadinya kecelakaan dalam pelaksanaan pekerjaan atas:</w:t>
      </w:r>
    </w:p>
    <w:p w:rsidR="00000000" w:rsidDel="00000000" w:rsidP="00000000" w:rsidRDefault="00000000" w:rsidRPr="00000000" w14:paraId="000002B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23" w:lineRule="auto"/>
        <w:ind w:left="4393.700787401574"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segala risiko terhadap kecelakaan;</w:t>
      </w:r>
    </w:p>
    <w:p w:rsidR="00000000" w:rsidDel="00000000" w:rsidP="00000000" w:rsidRDefault="00000000" w:rsidRPr="00000000" w14:paraId="000002B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23" w:lineRule="auto"/>
        <w:ind w:left="4393.700787401574"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kerusakan akibat kecelakaan.</w:t>
      </w:r>
    </w:p>
    <w:p w:rsidR="00000000" w:rsidDel="00000000" w:rsidP="00000000" w:rsidRDefault="00000000" w:rsidRPr="00000000" w14:paraId="000002B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kehilangan; dan/atau</w:t>
      </w:r>
    </w:p>
    <w:p w:rsidR="00000000" w:rsidDel="00000000" w:rsidP="00000000" w:rsidRDefault="00000000" w:rsidRPr="00000000" w14:paraId="000002B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serta risiko lain yang tidak dapat diduga.</w:t>
      </w:r>
    </w:p>
    <w:p w:rsidR="00000000" w:rsidDel="00000000" w:rsidP="00000000" w:rsidRDefault="00000000" w:rsidRPr="00000000" w14:paraId="000002B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Penyedia wajib menyediakan asuransi bagi pihak ketiga sebagai akibat kecelakaan di lokasi kerja.</w:t>
      </w:r>
      <w:r w:rsidDel="00000000" w:rsidR="00000000" w:rsidRPr="00000000">
        <w:rPr>
          <w:rtl w:val="0"/>
        </w:rPr>
      </w:r>
    </w:p>
    <w:p w:rsidR="00000000" w:rsidDel="00000000" w:rsidP="00000000" w:rsidRDefault="00000000" w:rsidRPr="00000000" w14:paraId="000002B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Besarnya asuransi sudah diperhitungkan dalam penawaran dan termasuk dalam Harga Kontrak.</w:t>
      </w: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D">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Tindakan Penyedia yang Mensyaratkan Persetujuan Pengguna Jasa atau Pengawas Pekerjaan</w:t>
      </w:r>
      <w:r w:rsidDel="00000000" w:rsidR="00000000" w:rsidRPr="00000000">
        <w:rPr>
          <w:rtl w:val="0"/>
        </w:rPr>
      </w:r>
    </w:p>
    <w:p w:rsidR="00000000" w:rsidDel="00000000" w:rsidP="00000000" w:rsidRDefault="00000000" w:rsidRPr="00000000" w14:paraId="000002B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Penyedia berkewajiban untuk mendapatkan lebih dahulu persetujuan tertulis Pengguna Jasa sebelum melakukan tindakan-tindakan berikut:</w:t>
      </w:r>
      <w:r w:rsidDel="00000000" w:rsidR="00000000" w:rsidRPr="00000000">
        <w:rPr>
          <w:rtl w:val="0"/>
        </w:rPr>
      </w:r>
    </w:p>
    <w:p w:rsidR="00000000" w:rsidDel="00000000" w:rsidP="00000000" w:rsidRDefault="00000000" w:rsidRPr="00000000" w14:paraId="000002BF">
      <w:pPr>
        <w:numPr>
          <w:ilvl w:val="2"/>
          <w:numId w:val="25"/>
        </w:numPr>
        <w:tabs>
          <w:tab w:val="left" w:leader="none" w:pos="1271"/>
        </w:tabs>
        <w:spacing w:before="73" w:line="216" w:lineRule="auto"/>
        <w:ind w:left="3968.503937007874" w:right="4.133858267717301" w:hanging="425.1968503937013"/>
        <w:jc w:val="both"/>
        <w:rPr/>
      </w:pPr>
      <w:r w:rsidDel="00000000" w:rsidR="00000000" w:rsidRPr="00000000">
        <w:rPr>
          <w:rFonts w:ascii="Arial" w:cs="Arial" w:eastAsia="Arial" w:hAnsi="Arial"/>
          <w:sz w:val="24"/>
          <w:szCs w:val="24"/>
          <w:rtl w:val="0"/>
        </w:rPr>
        <w:t xml:space="preserve">mensubkontrakkan sebagian pekerjaan yang belum tercantum dalam Lampiran A SSKK;</w:t>
      </w:r>
      <w:r w:rsidDel="00000000" w:rsidR="00000000" w:rsidRPr="00000000">
        <w:rPr>
          <w:rtl w:val="0"/>
        </w:rPr>
      </w:r>
    </w:p>
    <w:p w:rsidR="00000000" w:rsidDel="00000000" w:rsidP="00000000" w:rsidRDefault="00000000" w:rsidRPr="00000000" w14:paraId="000002C0">
      <w:pPr>
        <w:numPr>
          <w:ilvl w:val="2"/>
          <w:numId w:val="25"/>
        </w:numPr>
        <w:tabs>
          <w:tab w:val="left" w:leader="none" w:pos="1271"/>
        </w:tabs>
        <w:spacing w:before="66" w:line="223" w:lineRule="auto"/>
        <w:ind w:left="3968.503937007874" w:right="4.133858267717301" w:hanging="425.1968503937013"/>
        <w:jc w:val="both"/>
        <w:rPr/>
      </w:pPr>
      <w:r w:rsidDel="00000000" w:rsidR="00000000" w:rsidRPr="00000000">
        <w:rPr>
          <w:rFonts w:ascii="Arial" w:cs="Arial" w:eastAsia="Arial" w:hAnsi="Arial"/>
          <w:sz w:val="24"/>
          <w:szCs w:val="24"/>
          <w:rtl w:val="0"/>
        </w:rPr>
        <w:t xml:space="preserve">menunjuk Personel Manajerial yang namanya tidak tercantum dalam Lampiran  A SSKK;</w:t>
      </w:r>
      <w:r w:rsidDel="00000000" w:rsidR="00000000" w:rsidRPr="00000000">
        <w:rPr>
          <w:rtl w:val="0"/>
        </w:rPr>
      </w:r>
    </w:p>
    <w:p w:rsidR="00000000" w:rsidDel="00000000" w:rsidP="00000000" w:rsidRDefault="00000000" w:rsidRPr="00000000" w14:paraId="000002C1">
      <w:pPr>
        <w:numPr>
          <w:ilvl w:val="2"/>
          <w:numId w:val="25"/>
        </w:numPr>
        <w:tabs>
          <w:tab w:val="left" w:leader="none" w:pos="1271"/>
        </w:tabs>
        <w:spacing w:before="49" w:line="220" w:lineRule="auto"/>
        <w:ind w:left="3968.503937007874" w:right="4.133858267717301" w:hanging="425.1968503937013"/>
        <w:jc w:val="both"/>
        <w:rPr/>
      </w:pPr>
      <w:r w:rsidDel="00000000" w:rsidR="00000000" w:rsidRPr="00000000">
        <w:rPr>
          <w:rFonts w:ascii="Arial" w:cs="Arial" w:eastAsia="Arial" w:hAnsi="Arial"/>
          <w:sz w:val="24"/>
          <w:szCs w:val="24"/>
          <w:rtl w:val="0"/>
        </w:rPr>
        <w:t xml:space="preserve">mengubah atau memutakhirkan dokumen penerapan SMKK;</w:t>
      </w:r>
      <w:r w:rsidDel="00000000" w:rsidR="00000000" w:rsidRPr="00000000">
        <w:rPr>
          <w:rtl w:val="0"/>
        </w:rPr>
      </w:r>
    </w:p>
    <w:p w:rsidR="00000000" w:rsidDel="00000000" w:rsidP="00000000" w:rsidRDefault="00000000" w:rsidRPr="00000000" w14:paraId="000002C2">
      <w:pPr>
        <w:numPr>
          <w:ilvl w:val="2"/>
          <w:numId w:val="25"/>
        </w:numPr>
        <w:tabs>
          <w:tab w:val="left" w:leader="none" w:pos="1271"/>
        </w:tabs>
        <w:spacing w:before="66" w:line="223" w:lineRule="auto"/>
        <w:ind w:left="3968.503937007874" w:right="4.133858267717301" w:hanging="425.1968503937013"/>
        <w:jc w:val="both"/>
        <w:rPr/>
      </w:pPr>
      <w:r w:rsidDel="00000000" w:rsidR="00000000" w:rsidRPr="00000000">
        <w:rPr>
          <w:rFonts w:ascii="Arial" w:cs="Arial" w:eastAsia="Arial" w:hAnsi="Arial"/>
          <w:sz w:val="24"/>
          <w:szCs w:val="24"/>
          <w:rtl w:val="0"/>
        </w:rPr>
        <w:t xml:space="preserve">tindakan lain selain yang diatur dalam SSUK.</w:t>
      </w:r>
      <w:r w:rsidDel="00000000" w:rsidR="00000000" w:rsidRPr="00000000">
        <w:rPr>
          <w:rtl w:val="0"/>
        </w:rPr>
      </w:r>
    </w:p>
    <w:p w:rsidR="00000000" w:rsidDel="00000000" w:rsidP="00000000" w:rsidRDefault="00000000" w:rsidRPr="00000000" w14:paraId="000002C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Penyedia berkewajiban untuk mendapatkan lebih dahulu persetujuan tertulis Pengawas Pekerjaan sebelum melakukan tindakan- tindakan berikut:</w:t>
      </w:r>
      <w:r w:rsidDel="00000000" w:rsidR="00000000" w:rsidRPr="00000000">
        <w:rPr>
          <w:rtl w:val="0"/>
        </w:rPr>
      </w:r>
    </w:p>
    <w:p w:rsidR="00000000" w:rsidDel="00000000" w:rsidP="00000000" w:rsidRDefault="00000000" w:rsidRPr="00000000" w14:paraId="000002C4">
      <w:pPr>
        <w:numPr>
          <w:ilvl w:val="0"/>
          <w:numId w:val="20"/>
        </w:numPr>
        <w:tabs>
          <w:tab w:val="left" w:leader="none" w:pos="1271"/>
        </w:tabs>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melaksanakan setiap tahapan pekerjaan berdasarkan rencana kerja dan metode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kerja;</w:t>
      </w:r>
      <w:r w:rsidDel="00000000" w:rsidR="00000000" w:rsidRPr="00000000">
        <w:rPr>
          <w:rtl w:val="0"/>
        </w:rPr>
      </w:r>
    </w:p>
    <w:p w:rsidR="00000000" w:rsidDel="00000000" w:rsidP="00000000" w:rsidRDefault="00000000" w:rsidRPr="00000000" w14:paraId="000002C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271"/>
        </w:tabs>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w:t>
      </w:r>
      <w:r w:rsidDel="00000000" w:rsidR="00000000" w:rsidRPr="00000000">
        <w:rPr>
          <w:rFonts w:ascii="Arial" w:cs="Arial" w:eastAsia="Arial" w:hAnsi="Arial"/>
          <w:sz w:val="24"/>
          <w:szCs w:val="24"/>
          <w:rtl w:val="0"/>
        </w:rPr>
        <w:t xml:space="preserve">gubah syarat dan ketentuan polis asuransi;</w:t>
      </w:r>
    </w:p>
    <w:p w:rsidR="00000000" w:rsidDel="00000000" w:rsidP="00000000" w:rsidRDefault="00000000" w:rsidRPr="00000000" w14:paraId="000002C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271"/>
        </w:tabs>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mengubah Personel Manajerial dan/atau Peralatan Utama;</w:t>
      </w:r>
    </w:p>
    <w:p w:rsidR="00000000" w:rsidDel="00000000" w:rsidP="00000000" w:rsidRDefault="00000000" w:rsidRPr="00000000" w14:paraId="000002C7">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271"/>
        </w:tabs>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tinda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kan lain selain yang diatur dalam SSUK.</w:t>
      </w:r>
      <w:r w:rsidDel="00000000" w:rsidR="00000000" w:rsidRPr="00000000">
        <w:rPr>
          <w:rtl w:val="0"/>
        </w:rPr>
      </w:r>
    </w:p>
    <w:p w:rsidR="00000000" w:rsidDel="00000000" w:rsidP="00000000" w:rsidRDefault="00000000" w:rsidRPr="00000000" w14:paraId="000002C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Tindakan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lain dalam pasal 56.1 huruf d dan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56.2 huruf d dituangkan dalam SSKK</w:t>
      </w: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A">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Laporan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Hasil Pekerjaan </w:t>
      </w:r>
      <w:r w:rsidDel="00000000" w:rsidR="00000000" w:rsidRPr="00000000">
        <w:rPr>
          <w:rtl w:val="0"/>
        </w:rPr>
      </w:r>
    </w:p>
    <w:p w:rsidR="00000000" w:rsidDel="00000000" w:rsidP="00000000" w:rsidRDefault="00000000" w:rsidRPr="00000000" w14:paraId="000002C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Pemeriksaan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pekerjaan dilakukan selama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pelaksanaan Kontrak untuk </w:t>
      </w:r>
      <w:r w:rsidDel="00000000" w:rsidR="00000000" w:rsidRPr="00000000">
        <w:rPr>
          <w:rFonts w:ascii="Arial" w:cs="Arial" w:eastAsia="Arial" w:hAnsi="Arial"/>
          <w:sz w:val="24"/>
          <w:szCs w:val="24"/>
          <w:rtl w:val="0"/>
        </w:rPr>
        <w:t xml:space="preserve">menetapkan volume pekerjaan atau kegiatan yang telah dilaksanakan guna pembayaran hasil pekerjaan. Hasil pemeriksaan pekerjaan dituangkan dalam laporan kemajuan hasil pekerjaan.</w:t>
      </w:r>
      <w:r w:rsidDel="00000000" w:rsidR="00000000" w:rsidRPr="00000000">
        <w:rPr>
          <w:rtl w:val="0"/>
        </w:rPr>
      </w:r>
    </w:p>
    <w:p w:rsidR="00000000" w:rsidDel="00000000" w:rsidP="00000000" w:rsidRDefault="00000000" w:rsidRPr="00000000" w14:paraId="000002C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Untuk kepentingan pengendalian dan pe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ngawasan pelaksanaan pekerjaan, seluruh aktivitas kegiatan pekerjaan </w:t>
      </w:r>
      <w:r w:rsidDel="00000000" w:rsidR="00000000" w:rsidRPr="00000000">
        <w:rPr>
          <w:rFonts w:ascii="Arial" w:cs="Arial" w:eastAsia="Arial" w:hAnsi="Arial"/>
          <w:sz w:val="24"/>
          <w:szCs w:val="24"/>
          <w:rtl w:val="0"/>
        </w:rPr>
        <w:t xml:space="preserve">di lokasi</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pekerjaan dicatat sebagai bahan laporan harian pekerjaan yang berisi rencana dan realisasi pekerjaan harian.</w:t>
      </w:r>
      <w:r w:rsidDel="00000000" w:rsidR="00000000" w:rsidRPr="00000000">
        <w:rPr>
          <w:rtl w:val="0"/>
        </w:rPr>
      </w:r>
    </w:p>
    <w:p w:rsidR="00000000" w:rsidDel="00000000" w:rsidP="00000000" w:rsidRDefault="00000000" w:rsidRPr="00000000" w14:paraId="000002C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Laporan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harian berisi:</w:t>
      </w:r>
      <w:r w:rsidDel="00000000" w:rsidR="00000000" w:rsidRPr="00000000">
        <w:rPr>
          <w:rtl w:val="0"/>
        </w:rPr>
      </w:r>
    </w:p>
    <w:p w:rsidR="00000000" w:rsidDel="00000000" w:rsidP="00000000" w:rsidRDefault="00000000" w:rsidRPr="00000000" w14:paraId="000002CE">
      <w:pPr>
        <w:keepNext w:val="0"/>
        <w:keepLines w:val="0"/>
        <w:pageBreakBefore w:val="0"/>
        <w:widowControl w:val="0"/>
        <w:numPr>
          <w:ilvl w:val="2"/>
          <w:numId w:val="50"/>
        </w:numPr>
        <w:pBdr>
          <w:top w:space="0" w:sz="0" w:val="nil"/>
          <w:left w:space="0" w:sz="0" w:val="nil"/>
          <w:bottom w:space="0" w:sz="0" w:val="nil"/>
          <w:right w:space="0" w:sz="0" w:val="nil"/>
          <w:between w:space="0" w:sz="0" w:val="nil"/>
        </w:pBdr>
        <w:shd w:fill="auto" w:val="clear"/>
        <w:spacing w:after="0" w:before="64" w:line="220"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jenis dan kuantitas bahan yang berada di lokasi pekerjaan;</w:t>
      </w:r>
      <w:r w:rsidDel="00000000" w:rsidR="00000000" w:rsidRPr="00000000">
        <w:rPr>
          <w:rtl w:val="0"/>
        </w:rPr>
      </w:r>
    </w:p>
    <w:p w:rsidR="00000000" w:rsidDel="00000000" w:rsidP="00000000" w:rsidRDefault="00000000" w:rsidRPr="00000000" w14:paraId="000002CF">
      <w:pPr>
        <w:keepNext w:val="0"/>
        <w:keepLines w:val="0"/>
        <w:pageBreakBefore w:val="0"/>
        <w:widowControl w:val="0"/>
        <w:numPr>
          <w:ilvl w:val="2"/>
          <w:numId w:val="50"/>
        </w:numPr>
        <w:pBdr>
          <w:top w:space="0" w:sz="0" w:val="nil"/>
          <w:left w:space="0" w:sz="0" w:val="nil"/>
          <w:bottom w:space="0" w:sz="0" w:val="nil"/>
          <w:right w:space="0" w:sz="0" w:val="nil"/>
          <w:between w:space="0" w:sz="0" w:val="nil"/>
        </w:pBdr>
        <w:shd w:fill="auto" w:val="clear"/>
        <w:spacing w:after="0" w:before="49" w:line="223"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penempatan tenaga kerja konstruksi untuk tiap macam tugasnya;</w:t>
      </w:r>
      <w:r w:rsidDel="00000000" w:rsidR="00000000" w:rsidRPr="00000000">
        <w:rPr>
          <w:rtl w:val="0"/>
        </w:rPr>
      </w:r>
    </w:p>
    <w:p w:rsidR="00000000" w:rsidDel="00000000" w:rsidP="00000000" w:rsidRDefault="00000000" w:rsidRPr="00000000" w14:paraId="000002D0">
      <w:pPr>
        <w:keepNext w:val="0"/>
        <w:keepLines w:val="0"/>
        <w:pageBreakBefore w:val="0"/>
        <w:widowControl w:val="0"/>
        <w:numPr>
          <w:ilvl w:val="2"/>
          <w:numId w:val="50"/>
        </w:numPr>
        <w:pBdr>
          <w:top w:space="0" w:sz="0" w:val="nil"/>
          <w:left w:space="0" w:sz="0" w:val="nil"/>
          <w:bottom w:space="0" w:sz="0" w:val="nil"/>
          <w:right w:space="0" w:sz="0" w:val="nil"/>
          <w:between w:space="0" w:sz="0" w:val="nil"/>
        </w:pBdr>
        <w:shd w:fill="auto" w:val="clear"/>
        <w:spacing w:after="0" w:before="47" w:line="240"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jenis, jumlah dan kondisi peralatan;</w:t>
      </w:r>
      <w:r w:rsidDel="00000000" w:rsidR="00000000" w:rsidRPr="00000000">
        <w:rPr>
          <w:rtl w:val="0"/>
        </w:rPr>
      </w:r>
    </w:p>
    <w:p w:rsidR="00000000" w:rsidDel="00000000" w:rsidP="00000000" w:rsidRDefault="00000000" w:rsidRPr="00000000" w14:paraId="000002D1">
      <w:pPr>
        <w:keepNext w:val="0"/>
        <w:keepLines w:val="0"/>
        <w:pageBreakBefore w:val="0"/>
        <w:widowControl w:val="0"/>
        <w:numPr>
          <w:ilvl w:val="2"/>
          <w:numId w:val="50"/>
        </w:numPr>
        <w:pBdr>
          <w:top w:space="0" w:sz="0" w:val="nil"/>
          <w:left w:space="0" w:sz="0" w:val="nil"/>
          <w:bottom w:space="0" w:sz="0" w:val="nil"/>
          <w:right w:space="0" w:sz="0" w:val="nil"/>
          <w:between w:space="0" w:sz="0" w:val="nil"/>
        </w:pBdr>
        <w:shd w:fill="auto" w:val="clear"/>
        <w:spacing w:after="0" w:before="47" w:line="220"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jenis dan kuantitas pekerjaan yang dilaksanakan;</w:t>
      </w:r>
      <w:r w:rsidDel="00000000" w:rsidR="00000000" w:rsidRPr="00000000">
        <w:rPr>
          <w:rtl w:val="0"/>
        </w:rPr>
      </w:r>
    </w:p>
    <w:p w:rsidR="00000000" w:rsidDel="00000000" w:rsidP="00000000" w:rsidRDefault="00000000" w:rsidRPr="00000000" w14:paraId="000002D2">
      <w:pPr>
        <w:keepNext w:val="0"/>
        <w:keepLines w:val="0"/>
        <w:pageBreakBefore w:val="0"/>
        <w:widowControl w:val="0"/>
        <w:numPr>
          <w:ilvl w:val="2"/>
          <w:numId w:val="50"/>
        </w:numPr>
        <w:pBdr>
          <w:top w:space="0" w:sz="0" w:val="nil"/>
          <w:left w:space="0" w:sz="0" w:val="nil"/>
          <w:bottom w:space="0" w:sz="0" w:val="nil"/>
          <w:right w:space="0" w:sz="0" w:val="nil"/>
          <w:between w:space="0" w:sz="0" w:val="nil"/>
        </w:pBdr>
        <w:shd w:fill="auto" w:val="clear"/>
        <w:spacing w:after="0" w:before="70" w:line="216"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keadaan cuaca termasuk hujan, banjir dan peristiwa alam lainnya yang berpengaruh terhadap kelancaran pekerjaan; dan</w:t>
      </w:r>
      <w:r w:rsidDel="00000000" w:rsidR="00000000" w:rsidRPr="00000000">
        <w:rPr>
          <w:rtl w:val="0"/>
        </w:rPr>
      </w:r>
    </w:p>
    <w:p w:rsidR="00000000" w:rsidDel="00000000" w:rsidP="00000000" w:rsidRDefault="00000000" w:rsidRPr="00000000" w14:paraId="000002D3">
      <w:pPr>
        <w:keepNext w:val="0"/>
        <w:keepLines w:val="0"/>
        <w:pageBreakBefore w:val="0"/>
        <w:widowControl w:val="0"/>
        <w:numPr>
          <w:ilvl w:val="2"/>
          <w:numId w:val="50"/>
        </w:numPr>
        <w:pBdr>
          <w:top w:space="0" w:sz="0" w:val="nil"/>
          <w:left w:space="0" w:sz="0" w:val="nil"/>
          <w:bottom w:space="0" w:sz="0" w:val="nil"/>
          <w:right w:space="0" w:sz="0" w:val="nil"/>
          <w:between w:space="0" w:sz="0" w:val="nil"/>
        </w:pBdr>
        <w:shd w:fill="auto" w:val="clear"/>
        <w:spacing w:after="0" w:before="71" w:line="220"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catatan-catatan lain yang berkenaan dengan pelaksanaan pekerjaan.</w:t>
      </w:r>
      <w:r w:rsidDel="00000000" w:rsidR="00000000" w:rsidRPr="00000000">
        <w:rPr>
          <w:rtl w:val="0"/>
        </w:rPr>
      </w:r>
    </w:p>
    <w:p w:rsidR="00000000" w:rsidDel="00000000" w:rsidP="00000000" w:rsidRDefault="00000000" w:rsidRPr="00000000" w14:paraId="000002D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Laporan mingguan terdiri dari rangkuman laporan harian dan berisi hasil kemajuan fisik pekerjaan dalam periode satu minggu, serta hal-hal penting yang perlu ditonjolkan.</w:t>
      </w:r>
      <w:r w:rsidDel="00000000" w:rsidR="00000000" w:rsidRPr="00000000">
        <w:rPr>
          <w:rtl w:val="0"/>
        </w:rPr>
      </w:r>
    </w:p>
    <w:p w:rsidR="00000000" w:rsidDel="00000000" w:rsidP="00000000" w:rsidRDefault="00000000" w:rsidRPr="00000000" w14:paraId="000002D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Laporan bulanan terdiri dari rangkuman laporan mingguan dan berisi hasil kemajuan fisik pekerjaan dalam periode satu bulan, serta hal-hal penting yang perlu ditonjolkan.</w:t>
      </w:r>
      <w:r w:rsidDel="00000000" w:rsidR="00000000" w:rsidRPr="00000000">
        <w:rPr>
          <w:rtl w:val="0"/>
        </w:rPr>
      </w:r>
    </w:p>
    <w:p w:rsidR="00000000" w:rsidDel="00000000" w:rsidP="00000000" w:rsidRDefault="00000000" w:rsidRPr="00000000" w14:paraId="000002D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Untuk merekam kegiatan pelaksanaan pekerjaan konstruksi, Pengguna Jasa dan Penyedia membuat foto-foto dokumentasi dan video pelaksanaan pekerjaan di lokasi pekerjaan sesuai kebutuhan.</w:t>
      </w:r>
      <w:r w:rsidDel="00000000" w:rsidR="00000000" w:rsidRPr="00000000">
        <w:rPr>
          <w:rtl w:val="0"/>
        </w:rPr>
      </w:r>
    </w:p>
    <w:p w:rsidR="00000000" w:rsidDel="00000000" w:rsidP="00000000" w:rsidRDefault="00000000" w:rsidRPr="00000000" w14:paraId="000002D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Laporan hasil pekerjaan dibuat oleh Penyedia, diperiksa oleh Pengawas Pekerjaan, dan  disetu</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jui oleh Pengguna Jasa/pihak Pengguna Jasa.</w:t>
      </w:r>
      <w:r w:rsidDel="00000000" w:rsidR="00000000" w:rsidRPr="00000000">
        <w:rPr>
          <w:rtl w:val="0"/>
        </w:rPr>
      </w:r>
    </w:p>
    <w:p w:rsidR="00000000" w:rsidDel="00000000" w:rsidP="00000000" w:rsidRDefault="00000000" w:rsidRPr="00000000" w14:paraId="000002D8">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Kepemilikan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Dokumen</w:t>
      </w: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Semua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rancangan, gambar, spesifikasi, desain, laporan,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dan/atau dokumen-dokumen lain serta piranti lunak yang dipersiapkan oleh Penyedia berdasarkan Kontrak ini sepenuhnya merupakan hak milik Pengguna Jasa. Penyedia paling lambat pada waktu pemutusan atau </w:t>
      </w:r>
      <w:r w:rsidDel="00000000" w:rsidR="00000000" w:rsidRPr="00000000">
        <w:rPr>
          <w:rFonts w:ascii="Arial" w:cs="Arial" w:eastAsia="Arial" w:hAnsi="Arial"/>
          <w:sz w:val="24"/>
          <w:szCs w:val="24"/>
          <w:rtl w:val="0"/>
        </w:rPr>
        <w:t xml:space="preserve">penghentian atau akhir Masa Kontrak berkewajiban untuk menyerahkan semua dokumen dan piranti lunak tersebut beserta daftar rinciannya kepada Pengguna Jasa. Penyedia dapat menyimpan 1 (satu) buah salinan tiap dokumen dan piranti lunak tersebut. Pembatasan (jika ada) mengenai penggunaan dokumen dan piranti lunak tersebut di atas di kemudian hari diatur dalam SSKK.</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B">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Kerjasama Antara Penyedia dan Sub Penyedia</w:t>
      </w:r>
      <w:r w:rsidDel="00000000" w:rsidR="00000000" w:rsidRPr="00000000">
        <w:rPr>
          <w:rtl w:val="0"/>
        </w:rPr>
      </w:r>
    </w:p>
    <w:p w:rsidR="00000000" w:rsidDel="00000000" w:rsidP="00000000" w:rsidRDefault="00000000" w:rsidRPr="00000000" w14:paraId="000002D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Penyedia hanya boleh melakukan subkontrak sebagian:</w:t>
      </w:r>
      <w:r w:rsidDel="00000000" w:rsidR="00000000" w:rsidRPr="00000000">
        <w:rPr>
          <w:rtl w:val="0"/>
        </w:rPr>
      </w:r>
    </w:p>
    <w:p w:rsidR="00000000" w:rsidDel="00000000" w:rsidP="00000000" w:rsidRDefault="00000000" w:rsidRPr="00000000" w14:paraId="000002DD">
      <w:pPr>
        <w:numPr>
          <w:ilvl w:val="2"/>
          <w:numId w:val="48"/>
        </w:numPr>
        <w:tabs>
          <w:tab w:val="left" w:leader="none" w:pos="1872"/>
        </w:tabs>
        <w:spacing w:before="117" w:line="220" w:lineRule="auto"/>
        <w:ind w:left="3968.503937007874" w:right="4.133858267717301" w:hanging="420"/>
        <w:jc w:val="both"/>
        <w:rPr/>
      </w:pPr>
      <w:r w:rsidDel="00000000" w:rsidR="00000000" w:rsidRPr="00000000">
        <w:rPr>
          <w:rFonts w:ascii="Arial" w:cs="Arial" w:eastAsia="Arial" w:hAnsi="Arial"/>
          <w:sz w:val="24"/>
          <w:szCs w:val="24"/>
          <w:rtl w:val="0"/>
        </w:rPr>
        <w:t xml:space="preserve">pekerjaan utama kepada Penyedia Spesialis; dan/atau</w:t>
      </w:r>
      <w:r w:rsidDel="00000000" w:rsidR="00000000" w:rsidRPr="00000000">
        <w:rPr>
          <w:rtl w:val="0"/>
        </w:rPr>
      </w:r>
    </w:p>
    <w:p w:rsidR="00000000" w:rsidDel="00000000" w:rsidP="00000000" w:rsidRDefault="00000000" w:rsidRPr="00000000" w14:paraId="000002DE">
      <w:pPr>
        <w:numPr>
          <w:ilvl w:val="2"/>
          <w:numId w:val="48"/>
        </w:numPr>
        <w:tabs>
          <w:tab w:val="left" w:leader="none" w:pos="1872"/>
        </w:tabs>
        <w:spacing w:before="1"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pekerjaan bukan pekerjaan utama kepada Penyedia Usaha Kecil.</w:t>
      </w:r>
      <w:r w:rsidDel="00000000" w:rsidR="00000000" w:rsidRPr="00000000">
        <w:rPr>
          <w:rtl w:val="0"/>
        </w:rPr>
      </w:r>
    </w:p>
    <w:p w:rsidR="00000000" w:rsidDel="00000000" w:rsidP="00000000" w:rsidRDefault="00000000" w:rsidRPr="00000000" w14:paraId="000002D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Penyedia tetap bertanggung jawab atas bagian pekerjaan yang disubkontrakkan tersebut.</w:t>
      </w:r>
      <w:r w:rsidDel="00000000" w:rsidR="00000000" w:rsidRPr="00000000">
        <w:rPr>
          <w:rtl w:val="0"/>
        </w:rPr>
      </w:r>
    </w:p>
    <w:p w:rsidR="00000000" w:rsidDel="00000000" w:rsidP="00000000" w:rsidRDefault="00000000" w:rsidRPr="00000000" w14:paraId="000002E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Subpenyedia dilarang mengalihkan atau mensubkontrakkan pekerjaan.</w:t>
      </w:r>
      <w:r w:rsidDel="00000000" w:rsidR="00000000" w:rsidRPr="00000000">
        <w:rPr>
          <w:rtl w:val="0"/>
        </w:rPr>
      </w:r>
    </w:p>
    <w:p w:rsidR="00000000" w:rsidDel="00000000" w:rsidP="00000000" w:rsidRDefault="00000000" w:rsidRPr="00000000" w14:paraId="000002E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Penyedia Usaha Kecil tidak boleh mensubkontrakkan pekerjaan kepada pihak lain.</w:t>
      </w:r>
      <w:r w:rsidDel="00000000" w:rsidR="00000000" w:rsidRPr="00000000">
        <w:rPr>
          <w:rtl w:val="0"/>
        </w:rPr>
      </w:r>
    </w:p>
    <w:p w:rsidR="00000000" w:rsidDel="00000000" w:rsidP="00000000" w:rsidRDefault="00000000" w:rsidRPr="00000000" w14:paraId="000002E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Penyedia Usaha Non Kecil yang melakukan kerjasama dengan Sub Penyedia hanya boleh melaksanakan sesuai dengan daftar bagian pekerjaan yang disubkontrakkan (apabila ada) yang dituangkan dalam Lampiran A SSKK.</w:t>
      </w:r>
      <w:r w:rsidDel="00000000" w:rsidR="00000000" w:rsidRPr="00000000">
        <w:rPr>
          <w:rtl w:val="0"/>
        </w:rPr>
      </w:r>
    </w:p>
    <w:p w:rsidR="00000000" w:rsidDel="00000000" w:rsidP="00000000" w:rsidRDefault="00000000" w:rsidRPr="00000000" w14:paraId="000002E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Lampiran A SSKK (Daftar Pekerjaan yang Disubkontrakkan dan Sub Penyedia) tidak boleh diubah kecuali atas persetujuan tertulis dari Pengguna Jasa dan dituangkan dalam adendum Kontrak.</w:t>
      </w:r>
      <w:r w:rsidDel="00000000" w:rsidR="00000000" w:rsidRPr="00000000">
        <w:rPr>
          <w:rtl w:val="0"/>
        </w:rPr>
      </w:r>
    </w:p>
    <w:p w:rsidR="00000000" w:rsidDel="00000000" w:rsidP="00000000" w:rsidRDefault="00000000" w:rsidRPr="00000000" w14:paraId="000002E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Pelaksanaan Kerjasama Antara Penyedia dan Sub Penyedia diawasi oleh Pengawas Pekerjaan dan Penyedia melaporkan secara  periodik kepada Pengguna Jasa.</w:t>
      </w:r>
      <w:r w:rsidDel="00000000" w:rsidR="00000000" w:rsidRPr="00000000">
        <w:rPr>
          <w:rtl w:val="0"/>
        </w:rPr>
      </w:r>
    </w:p>
    <w:p w:rsidR="00000000" w:rsidDel="00000000" w:rsidP="00000000" w:rsidRDefault="00000000" w:rsidRPr="00000000" w14:paraId="000002E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Apabila Penyedia melanggar ketentuan sebagaimana diatur pada pasal 59.4 atau 59.5 maka akan dikenakan denda senilai pekerjaan yang disubkontrakkan tersebut.</w:t>
      </w: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7">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Penyedia Lain</w:t>
      </w: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 berkewajiban untuk bekerjasama dan menggunakan lokasi kerja termasuk jalan akses bersama-sama dengan Penyedia Lain (jika ada) dan pihak-pihak lainnya yang berkepentingan atas lokasi kerja. Jika dipandang perlu, Pengguna Jasa dapat memberikan jadwal kerja Penyedia Lain di lokasi kerja</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0"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0"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0"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C">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Alih Pengalaman/ Keahlian</w:t>
      </w: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Dalam hal pelaksanaan paket pekerjaan konstruksi dengan nilai pagu anggaran di atas Rp50.000.000.000,00 (lima puluh miliar rupiah), Penyedia memenuhi ketentuan</w:t>
        <w:tab/>
        <w:t xml:space="preserve">alih pengalaman/keahlian bidang konstruksi  melalui sistem kerja praktek/magang sesuai dengan jumlah peserta, durasi pelaksanaan, dan jenis keahlian yang disepakati pada saat Rapat Persiapan Penunjukan Penyedia.</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F">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Pembayaran Denda</w:t>
      </w: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Penyedia berkewajiban untuk membayar sanksi finansial berupa denda sebagai akibat wanprestasi atau cidera janji terhadap kewajiban-kewajiban Penyedia dalam Kontrak ini. Pengguna Jasa mengenakan denda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dengan memotong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angsuran pembayaran prestasi pekerjaan Penyedia. Pembayaran denda tidak mengurangi tanggung jawab kontraktual Penyedia.</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2">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Jaminan</w:t>
      </w:r>
      <w:r w:rsidDel="00000000" w:rsidR="00000000" w:rsidRPr="00000000">
        <w:rPr>
          <w:rtl w:val="0"/>
        </w:rPr>
      </w:r>
    </w:p>
    <w:p w:rsidR="00000000" w:rsidDel="00000000" w:rsidP="00000000" w:rsidRDefault="00000000" w:rsidRPr="00000000" w14:paraId="000002F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Jaminan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yang digunakan dalam pelaksanaan Kontrak ini dapat berupa bank garansi atau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surety bond</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Jaminan bersifat tidak bersyarat, mudah dicairkan, dan harus dicairkan oleh penerbit jaminan paling lambat 14 (empat belas) hari kerja setelah surat perintah pencairan dari Pengguna Jasa atau pihak yang diberi kuasa oleh Pengguna </w:t>
      </w:r>
      <w:r w:rsidDel="00000000" w:rsidR="00000000" w:rsidRPr="00000000">
        <w:rPr>
          <w:rFonts w:ascii="Arial" w:cs="Arial" w:eastAsia="Arial" w:hAnsi="Arial"/>
          <w:sz w:val="24"/>
          <w:szCs w:val="24"/>
          <w:rtl w:val="0"/>
        </w:rPr>
        <w:t xml:space="preserve">Jasa Diterima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Penerbit Jaminan selain Bank Umum harus telah ditetapkan/mendapat rekomendasi dari Otoritas Jasa Keuangan (OJK)</w:t>
      </w:r>
      <w:r w:rsidDel="00000000" w:rsidR="00000000" w:rsidRPr="00000000">
        <w:rPr>
          <w:rtl w:val="0"/>
        </w:rPr>
      </w:r>
    </w:p>
    <w:p w:rsidR="00000000" w:rsidDel="00000000" w:rsidP="00000000" w:rsidRDefault="00000000" w:rsidRPr="00000000" w14:paraId="000002F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Penggunaan Jaminan Pelaksanaan, Jaminan Uang Muka dan Jaminan Pem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eliharaan sebagai berikut:</w:t>
      </w:r>
      <w:r w:rsidDel="00000000" w:rsidR="00000000" w:rsidRPr="00000000">
        <w:rPr>
          <w:rtl w:val="0"/>
        </w:rPr>
      </w:r>
    </w:p>
    <w:p w:rsidR="00000000" w:rsidDel="00000000" w:rsidP="00000000" w:rsidRDefault="00000000" w:rsidRPr="00000000" w14:paraId="000002F6">
      <w:pPr>
        <w:keepNext w:val="0"/>
        <w:keepLines w:val="0"/>
        <w:pageBreakBefore w:val="0"/>
        <w:widowControl w:val="0"/>
        <w:numPr>
          <w:ilvl w:val="2"/>
          <w:numId w:val="46"/>
        </w:numPr>
        <w:pBdr>
          <w:top w:space="0" w:sz="0" w:val="nil"/>
          <w:left w:space="0" w:sz="0" w:val="nil"/>
          <w:bottom w:space="0" w:sz="0" w:val="nil"/>
          <w:right w:space="0" w:sz="0" w:val="nil"/>
          <w:between w:space="0" w:sz="0" w:val="nil"/>
        </w:pBdr>
        <w:shd w:fill="auto" w:val="clear"/>
        <w:spacing w:after="0" w:before="46" w:line="223"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paket pekerjaan sampai dengan Rp10.000.000.000,00 (sepuluh miliar rupiah) dapat diterbitkan oleh:</w:t>
      </w:r>
      <w:r w:rsidDel="00000000" w:rsidR="00000000" w:rsidRPr="00000000">
        <w:rPr>
          <w:rtl w:val="0"/>
        </w:rPr>
      </w:r>
    </w:p>
    <w:p w:rsidR="00000000" w:rsidDel="00000000" w:rsidP="00000000" w:rsidRDefault="00000000" w:rsidRPr="00000000" w14:paraId="000002F7">
      <w:pPr>
        <w:keepNext w:val="0"/>
        <w:keepLines w:val="0"/>
        <w:pageBreakBefore w:val="0"/>
        <w:widowControl w:val="0"/>
        <w:numPr>
          <w:ilvl w:val="3"/>
          <w:numId w:val="46"/>
        </w:numPr>
        <w:pBdr>
          <w:top w:space="0" w:sz="0" w:val="nil"/>
          <w:left w:space="0" w:sz="0" w:val="nil"/>
          <w:bottom w:space="0" w:sz="0" w:val="nil"/>
          <w:right w:space="0" w:sz="0" w:val="nil"/>
          <w:between w:space="0" w:sz="0" w:val="nil"/>
        </w:pBdr>
        <w:shd w:fill="auto" w:val="clear"/>
        <w:spacing w:after="0" w:before="28" w:line="240" w:lineRule="auto"/>
        <w:ind w:left="4393.700787401574" w:right="4.133858267717301" w:hanging="425.19685039370074"/>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Bank Umum;</w:t>
      </w:r>
      <w:r w:rsidDel="00000000" w:rsidR="00000000" w:rsidRPr="00000000">
        <w:rPr>
          <w:rtl w:val="0"/>
        </w:rPr>
      </w:r>
    </w:p>
    <w:p w:rsidR="00000000" w:rsidDel="00000000" w:rsidP="00000000" w:rsidRDefault="00000000" w:rsidRPr="00000000" w14:paraId="000002F8">
      <w:pPr>
        <w:keepNext w:val="0"/>
        <w:keepLines w:val="0"/>
        <w:pageBreakBefore w:val="0"/>
        <w:widowControl w:val="0"/>
        <w:numPr>
          <w:ilvl w:val="3"/>
          <w:numId w:val="46"/>
        </w:numPr>
        <w:pBdr>
          <w:top w:space="0" w:sz="0" w:val="nil"/>
          <w:left w:space="0" w:sz="0" w:val="nil"/>
          <w:bottom w:space="0" w:sz="0" w:val="nil"/>
          <w:right w:space="0" w:sz="0" w:val="nil"/>
          <w:between w:space="0" w:sz="0" w:val="nil"/>
        </w:pBdr>
        <w:shd w:fill="auto" w:val="clear"/>
        <w:spacing w:after="0" w:before="45" w:line="240" w:lineRule="auto"/>
        <w:ind w:left="4393.700787401574" w:right="4.133858267717301" w:hanging="425.19685039370074"/>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Perusahaan Asuransi;</w:t>
      </w:r>
      <w:r w:rsidDel="00000000" w:rsidR="00000000" w:rsidRPr="00000000">
        <w:rPr>
          <w:rtl w:val="0"/>
        </w:rPr>
      </w:r>
    </w:p>
    <w:p w:rsidR="00000000" w:rsidDel="00000000" w:rsidP="00000000" w:rsidRDefault="00000000" w:rsidRPr="00000000" w14:paraId="000002F9">
      <w:pPr>
        <w:keepNext w:val="0"/>
        <w:keepLines w:val="0"/>
        <w:pageBreakBefore w:val="0"/>
        <w:widowControl w:val="0"/>
        <w:numPr>
          <w:ilvl w:val="3"/>
          <w:numId w:val="46"/>
        </w:numPr>
        <w:pBdr>
          <w:top w:space="0" w:sz="0" w:val="nil"/>
          <w:left w:space="0" w:sz="0" w:val="nil"/>
          <w:bottom w:space="0" w:sz="0" w:val="nil"/>
          <w:right w:space="0" w:sz="0" w:val="nil"/>
          <w:between w:space="0" w:sz="0" w:val="nil"/>
        </w:pBdr>
        <w:shd w:fill="auto" w:val="clear"/>
        <w:spacing w:after="0" w:before="43" w:line="240" w:lineRule="auto"/>
        <w:ind w:left="4393.700787401574" w:right="4.133858267717301" w:hanging="425.19685039370074"/>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Perusahaan Penjaminan;</w:t>
      </w:r>
      <w:r w:rsidDel="00000000" w:rsidR="00000000" w:rsidRPr="00000000">
        <w:rPr>
          <w:rtl w:val="0"/>
        </w:rPr>
      </w:r>
    </w:p>
    <w:p w:rsidR="00000000" w:rsidDel="00000000" w:rsidP="00000000" w:rsidRDefault="00000000" w:rsidRPr="00000000" w14:paraId="000002FA">
      <w:pPr>
        <w:keepNext w:val="0"/>
        <w:keepLines w:val="0"/>
        <w:pageBreakBefore w:val="0"/>
        <w:widowControl w:val="0"/>
        <w:numPr>
          <w:ilvl w:val="3"/>
          <w:numId w:val="46"/>
        </w:numPr>
        <w:pBdr>
          <w:top w:space="0" w:sz="0" w:val="nil"/>
          <w:left w:space="0" w:sz="0" w:val="nil"/>
          <w:bottom w:space="0" w:sz="0" w:val="nil"/>
          <w:right w:space="0" w:sz="0" w:val="nil"/>
          <w:between w:space="0" w:sz="0" w:val="nil"/>
        </w:pBdr>
        <w:shd w:fill="auto" w:val="clear"/>
        <w:spacing w:after="0" w:before="47" w:line="220" w:lineRule="auto"/>
        <w:ind w:left="4393.700787401574" w:right="4.133858267717301" w:hanging="425.19685039370074"/>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lembaga keuangan khusus yang menjalankan usaha di bidang pembiayaan, penjaminan, dan asuransi untuk mendorong ekspor Indonesia sesuai dengan ketentuan peraturan perundang-undangan di bidang lembaga pembiayaan ekspor Indonesia; atau</w:t>
      </w:r>
      <w:r w:rsidDel="00000000" w:rsidR="00000000" w:rsidRPr="00000000">
        <w:rPr>
          <w:rtl w:val="0"/>
        </w:rPr>
      </w:r>
    </w:p>
    <w:p w:rsidR="00000000" w:rsidDel="00000000" w:rsidP="00000000" w:rsidRDefault="00000000" w:rsidRPr="00000000" w14:paraId="000002FB">
      <w:pPr>
        <w:keepNext w:val="0"/>
        <w:keepLines w:val="0"/>
        <w:pageBreakBefore w:val="0"/>
        <w:widowControl w:val="0"/>
        <w:numPr>
          <w:ilvl w:val="3"/>
          <w:numId w:val="46"/>
        </w:numPr>
        <w:pBdr>
          <w:top w:space="0" w:sz="0" w:val="nil"/>
          <w:left w:space="0" w:sz="0" w:val="nil"/>
          <w:bottom w:space="0" w:sz="0" w:val="nil"/>
          <w:right w:space="0" w:sz="0" w:val="nil"/>
          <w:between w:space="0" w:sz="0" w:val="nil"/>
        </w:pBdr>
        <w:shd w:fill="auto" w:val="clear"/>
        <w:tabs>
          <w:tab w:val="left" w:leader="none" w:pos="9501"/>
        </w:tabs>
        <w:spacing w:after="0" w:before="62" w:line="218" w:lineRule="auto"/>
        <w:ind w:left="4393.700787401574" w:right="4.133858267717301" w:hanging="425.19685039370074"/>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Konsorsium Perusahaan Asuransi Umum/Konsorsium</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Lembaga Penjaminan/Konsorsium</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Perusahaan Penjaminan yang mempunyai program asuransi kerugian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suretyship</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C">
      <w:pPr>
        <w:keepNext w:val="0"/>
        <w:keepLines w:val="0"/>
        <w:pageBreakBefore w:val="0"/>
        <w:widowControl w:val="0"/>
        <w:numPr>
          <w:ilvl w:val="2"/>
          <w:numId w:val="46"/>
        </w:numPr>
        <w:pBdr>
          <w:top w:space="0" w:sz="0" w:val="nil"/>
          <w:left w:space="0" w:sz="0" w:val="nil"/>
          <w:bottom w:space="0" w:sz="0" w:val="nil"/>
          <w:right w:space="0" w:sz="0" w:val="nil"/>
          <w:between w:space="0" w:sz="0" w:val="nil"/>
        </w:pBdr>
        <w:shd w:fill="auto" w:val="clear"/>
        <w:spacing w:after="0" w:before="46" w:line="223" w:lineRule="auto"/>
        <w:ind w:left="3968.503937007874" w:right="4.133858267717301" w:hanging="425.1968503937013"/>
        <w:jc w:val="both"/>
        <w:rPr/>
      </w:pPr>
      <w:r w:rsidDel="00000000" w:rsidR="00000000" w:rsidRPr="00000000">
        <w:rPr>
          <w:rFonts w:ascii="Arial" w:cs="Arial" w:eastAsia="Arial" w:hAnsi="Arial"/>
          <w:sz w:val="24"/>
          <w:szCs w:val="24"/>
          <w:rtl w:val="0"/>
        </w:rPr>
        <w:t xml:space="preserve">paket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pekerjaan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atas Rp10.000.000.000,00 (sepuluh miliar rupiah) dapat diterbitkan oleh:</w:t>
      </w:r>
      <w:r w:rsidDel="00000000" w:rsidR="00000000" w:rsidRPr="00000000">
        <w:rPr>
          <w:rtl w:val="0"/>
        </w:rPr>
      </w:r>
    </w:p>
    <w:p w:rsidR="00000000" w:rsidDel="00000000" w:rsidP="00000000" w:rsidRDefault="00000000" w:rsidRPr="00000000" w14:paraId="000002FD">
      <w:pPr>
        <w:keepNext w:val="0"/>
        <w:keepLines w:val="0"/>
        <w:pageBreakBefore w:val="0"/>
        <w:widowControl w:val="0"/>
        <w:numPr>
          <w:ilvl w:val="3"/>
          <w:numId w:val="46"/>
        </w:numPr>
        <w:pBdr>
          <w:top w:space="0" w:sz="0" w:val="nil"/>
          <w:left w:space="0" w:sz="0" w:val="nil"/>
          <w:bottom w:space="0" w:sz="0" w:val="nil"/>
          <w:right w:space="0" w:sz="0" w:val="nil"/>
          <w:between w:space="0" w:sz="0" w:val="nil"/>
        </w:pBdr>
        <w:shd w:fill="auto" w:val="clear"/>
        <w:spacing w:after="0" w:before="51" w:line="240" w:lineRule="auto"/>
        <w:ind w:left="4393.700787401574" w:right="0" w:hanging="34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Bank Umum; atau</w:t>
      </w:r>
      <w:r w:rsidDel="00000000" w:rsidR="00000000" w:rsidRPr="00000000">
        <w:rPr>
          <w:rtl w:val="0"/>
        </w:rPr>
      </w:r>
    </w:p>
    <w:p w:rsidR="00000000" w:rsidDel="00000000" w:rsidP="00000000" w:rsidRDefault="00000000" w:rsidRPr="00000000" w14:paraId="000002FE">
      <w:pPr>
        <w:keepNext w:val="0"/>
        <w:keepLines w:val="0"/>
        <w:pageBreakBefore w:val="0"/>
        <w:widowControl w:val="0"/>
        <w:numPr>
          <w:ilvl w:val="3"/>
          <w:numId w:val="46"/>
        </w:numPr>
        <w:pBdr>
          <w:top w:space="0" w:sz="0" w:val="nil"/>
          <w:left w:space="0" w:sz="0" w:val="nil"/>
          <w:bottom w:space="0" w:sz="0" w:val="nil"/>
          <w:right w:space="0" w:sz="0" w:val="nil"/>
          <w:between w:space="0" w:sz="0" w:val="nil"/>
        </w:pBdr>
        <w:shd w:fill="auto" w:val="clear"/>
        <w:tabs>
          <w:tab w:val="left" w:leader="none" w:pos="9501"/>
        </w:tabs>
        <w:spacing w:after="0" w:before="44" w:line="220" w:lineRule="auto"/>
        <w:ind w:left="4393.700787401574" w:right="0" w:hanging="34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Konsorsium Perusahaan Asuransi Umum/Konsorsium</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Lembaga Penjaminan/Konsorsium Perusahaan Penjaminan yang mempunyai program asuransi kerugian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suretyship</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Jaminan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Pelaksanaan diberikan kepada Pengguna Jasa setelah diterbitkannya Surat Penunjukan Penyedia Barang/Jasa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(SPPBJ) sebelum dilakukan Penandatanganan Kontrak dengan besar:</w:t>
      </w:r>
      <w:r w:rsidDel="00000000" w:rsidR="00000000" w:rsidRPr="00000000">
        <w:rPr>
          <w:rtl w:val="0"/>
        </w:rPr>
      </w:r>
    </w:p>
    <w:p w:rsidR="00000000" w:rsidDel="00000000" w:rsidP="00000000" w:rsidRDefault="00000000" w:rsidRPr="00000000" w14:paraId="0000030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0" w:lineRule="auto"/>
        <w:ind w:left="3968.503937007874" w:right="0" w:hanging="42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 (lima persen) dari Harga Kontrak; atau</w:t>
      </w:r>
      <w:r w:rsidDel="00000000" w:rsidR="00000000" w:rsidRPr="00000000">
        <w:rPr>
          <w:rtl w:val="0"/>
        </w:rPr>
      </w:r>
    </w:p>
    <w:p w:rsidR="00000000" w:rsidDel="00000000" w:rsidP="00000000" w:rsidRDefault="00000000" w:rsidRPr="00000000" w14:paraId="0000030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0" w:lineRule="auto"/>
        <w:ind w:left="3968.503937007874" w:right="0"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(lima persen) dari nilai total HPS untuk harga penawaran atau penawaran terkoreksi di bawah 80% (delapan puluh persen) nilai total HPS.</w:t>
      </w:r>
      <w:r w:rsidDel="00000000" w:rsidR="00000000" w:rsidRPr="00000000">
        <w:rPr>
          <w:rtl w:val="0"/>
        </w:rPr>
      </w:r>
    </w:p>
    <w:p w:rsidR="00000000" w:rsidDel="00000000" w:rsidP="00000000" w:rsidRDefault="00000000" w:rsidRPr="00000000" w14:paraId="0000030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Masa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berlakunya Jaminan Pelaksanaan paling kurang sejak tanggal </w:t>
      </w:r>
      <w:r w:rsidDel="00000000" w:rsidR="00000000" w:rsidRPr="00000000">
        <w:rPr>
          <w:rFonts w:ascii="Arial" w:cs="Arial" w:eastAsia="Arial" w:hAnsi="Arial"/>
          <w:sz w:val="24"/>
          <w:szCs w:val="24"/>
          <w:rtl w:val="0"/>
        </w:rPr>
        <w:t xml:space="preserve">penandatanganan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 sampai dengan Tanggal Penyerahan Pertama Pekerjaan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Provisional Han</w:t>
      </w:r>
      <w:r w:rsidDel="00000000" w:rsidR="00000000" w:rsidRPr="00000000">
        <w:rPr>
          <w:rFonts w:ascii="Arial" w:cs="Arial" w:eastAsia="Arial" w:hAnsi="Arial"/>
          <w:i w:val="1"/>
          <w:sz w:val="24"/>
          <w:szCs w:val="24"/>
          <w:rtl w:val="0"/>
        </w:rPr>
        <w:t xml:space="preserve">d Over</w:t>
      </w:r>
      <w:r w:rsidDel="00000000" w:rsidR="00000000" w:rsidRPr="00000000">
        <w:rPr>
          <w:rFonts w:ascii="Arial" w:cs="Arial" w:eastAsia="Arial" w:hAnsi="Arial"/>
          <w:sz w:val="24"/>
          <w:szCs w:val="24"/>
          <w:rtl w:val="0"/>
        </w:rPr>
        <w:t xml:space="preserve">/PHO).</w:t>
      </w:r>
      <w:r w:rsidDel="00000000" w:rsidR="00000000" w:rsidRPr="00000000">
        <w:rPr>
          <w:rtl w:val="0"/>
        </w:rPr>
      </w:r>
    </w:p>
    <w:p w:rsidR="00000000" w:rsidDel="00000000" w:rsidP="00000000" w:rsidRDefault="00000000" w:rsidRPr="00000000" w14:paraId="0000030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Jaminan Pelaksanaan dikembalikan setelah pekerjaan dinyatakan selesai 100% (seratus persen) dan diganti dengan Jaminan Pemeliharaan atau menahan uang retensi sebesar 5% (lima persen) dari Harga Kontrak;</w:t>
      </w:r>
      <w:r w:rsidDel="00000000" w:rsidR="00000000" w:rsidRPr="00000000">
        <w:rPr>
          <w:rtl w:val="0"/>
        </w:rPr>
      </w:r>
    </w:p>
    <w:p w:rsidR="00000000" w:rsidDel="00000000" w:rsidP="00000000" w:rsidRDefault="00000000" w:rsidRPr="00000000" w14:paraId="0000030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Jaminan Uang Muka diberikan kepada Pengguna Jasa dalam rangka pengambilan uang muka yang besarannya paling kurang sama dengan besarnya uang muka yang diterima Penyedia.</w:t>
      </w:r>
      <w:r w:rsidDel="00000000" w:rsidR="00000000" w:rsidRPr="00000000">
        <w:rPr>
          <w:rtl w:val="0"/>
        </w:rPr>
      </w:r>
    </w:p>
    <w:p w:rsidR="00000000" w:rsidDel="00000000" w:rsidP="00000000" w:rsidRDefault="00000000" w:rsidRPr="00000000" w14:paraId="0000030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Nilai Jaminan Uang Muka dapat dikurangi secara proporsional sesuai dengan sisa uang muka yang diterima.</w:t>
      </w:r>
      <w:r w:rsidDel="00000000" w:rsidR="00000000" w:rsidRPr="00000000">
        <w:rPr>
          <w:rtl w:val="0"/>
        </w:rPr>
      </w:r>
    </w:p>
    <w:p w:rsidR="00000000" w:rsidDel="00000000" w:rsidP="00000000" w:rsidRDefault="00000000" w:rsidRPr="00000000" w14:paraId="0000030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Masa berlakunya Jaminan Uang Muka paling kurang sejak tanggal persetujuan pemberian uang muka sampai dengan Tanggal Penyerahan Pertama Pekerjaan (PHO).</w:t>
      </w:r>
      <w:r w:rsidDel="00000000" w:rsidR="00000000" w:rsidRPr="00000000">
        <w:rPr>
          <w:rtl w:val="0"/>
        </w:rPr>
      </w:r>
    </w:p>
    <w:p w:rsidR="00000000" w:rsidDel="00000000" w:rsidP="00000000" w:rsidRDefault="00000000" w:rsidRPr="00000000" w14:paraId="0000030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Jaminan Pemeliharaan diberikan kepada Pengguna Jasa setelah pekerjaan dinyatakan selesai 100% (seratus persen).</w:t>
      </w:r>
      <w:r w:rsidDel="00000000" w:rsidR="00000000" w:rsidRPr="00000000">
        <w:rPr>
          <w:rtl w:val="0"/>
        </w:rPr>
      </w:r>
    </w:p>
    <w:p w:rsidR="00000000" w:rsidDel="00000000" w:rsidP="00000000" w:rsidRDefault="00000000" w:rsidRPr="00000000" w14:paraId="0000030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Pengembalian Jaminan Pemeliharan dilakukan paling lambat 14 (empat belas) hari kerja setelah Masa Pemeliharaan selesai dan pekerjaan diterima dengan baik sesuai dengan ketentuan Kontrak.</w:t>
      </w:r>
      <w:r w:rsidDel="00000000" w:rsidR="00000000" w:rsidRPr="00000000">
        <w:rPr>
          <w:rtl w:val="0"/>
        </w:rPr>
      </w:r>
    </w:p>
    <w:p w:rsidR="00000000" w:rsidDel="00000000" w:rsidP="00000000" w:rsidRDefault="00000000" w:rsidRPr="00000000" w14:paraId="0000030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sectPr>
          <w:type w:val="nextPage"/>
          <w:pgSz w:h="16838" w:w="11906" w:orient="portrait"/>
          <w:pgMar w:bottom="1417.3228346456694" w:top="1133.8582677165355" w:left="1700.7874015748032" w:right="1133.8582677165355" w:header="720" w:footer="720"/>
        </w:sectPr>
      </w:pPr>
      <w:r w:rsidDel="00000000" w:rsidR="00000000" w:rsidRPr="00000000">
        <w:rPr>
          <w:rFonts w:ascii="Arial" w:cs="Arial" w:eastAsia="Arial" w:hAnsi="Arial"/>
          <w:sz w:val="24"/>
          <w:szCs w:val="24"/>
          <w:rtl w:val="0"/>
        </w:rPr>
        <w:t xml:space="preserve">Masa berlaku Jaminan Pemeliharaan paling kurang sejak Tanggal Penyerahan Pertama Pekerjaan sampai dengan Tanggal Penyerahan Akhir Pekerjaan (</w:t>
      </w:r>
      <w:r w:rsidDel="00000000" w:rsidR="00000000" w:rsidRPr="00000000">
        <w:rPr>
          <w:rFonts w:ascii="Arial" w:cs="Arial" w:eastAsia="Arial" w:hAnsi="Arial"/>
          <w:i w:val="1"/>
          <w:sz w:val="24"/>
          <w:szCs w:val="24"/>
          <w:rtl w:val="0"/>
        </w:rPr>
        <w:t xml:space="preserve">Final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Hand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Over/FHO</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30A">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425.19685039370086" w:right="0" w:hanging="420"/>
        <w:jc w:val="both"/>
        <w:rPr>
          <w:b w:val="1"/>
        </w:rPr>
      </w:pPr>
      <w:r w:rsidDel="00000000" w:rsidR="00000000" w:rsidRPr="00000000">
        <w:rPr>
          <w:rFonts w:ascii="Arial" w:cs="Arial" w:eastAsia="Arial" w:hAnsi="Arial"/>
          <w:b w:val="1"/>
          <w:sz w:val="24"/>
          <w:szCs w:val="24"/>
          <w:rtl w:val="0"/>
        </w:rPr>
        <w:t xml:space="preserve">HAK DAN KEWAJIBAN PENGGUNA JASA</w:t>
      </w: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2342" w:right="1151.811023622048"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C">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Hak dan Kewajiban Pengguna Jasa</w:t>
      </w: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Hak-hak yang dimiliki serta kewajiban-kewajiban yang harus dilaksanakan oleh Pengguna Jasa dalam melaksanakan Kontrak, meliputi :</w:t>
      </w:r>
    </w:p>
    <w:p w:rsidR="00000000" w:rsidDel="00000000" w:rsidP="00000000" w:rsidRDefault="00000000" w:rsidRPr="00000000" w14:paraId="0000030E">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115" w:line="240" w:lineRule="auto"/>
        <w:ind w:left="3259.842519685039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mengawasi dan memeriksa pekerjaan yang dilaksanakan oleh Penyedia;</w:t>
      </w:r>
    </w:p>
    <w:p w:rsidR="00000000" w:rsidDel="00000000" w:rsidP="00000000" w:rsidRDefault="00000000" w:rsidRPr="00000000" w14:paraId="0000030F">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3259.842519685039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menerima laporan-laporan secara periodik mengenai pelaksanaan pekerjaan yang dilaksanakan oleh Penyedia;</w:t>
      </w:r>
    </w:p>
    <w:p w:rsidR="00000000" w:rsidDel="00000000" w:rsidP="00000000" w:rsidRDefault="00000000" w:rsidRPr="00000000" w14:paraId="00000310">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3259.842519685039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menerima hasil pekerjaan sesuai dengan jadwal penyerahan pekerjaan dan ketentuan yang telah ditetapkan dalam Kontrak.</w:t>
      </w:r>
    </w:p>
    <w:p w:rsidR="00000000" w:rsidDel="00000000" w:rsidP="00000000" w:rsidRDefault="00000000" w:rsidRPr="00000000" w14:paraId="00000311">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3259.842519685039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membayar pekerjaan sesuai dengan harga yang tercantum dalam Kontrak yang telah ditetapkan kepada Penyedia;</w:t>
      </w:r>
    </w:p>
    <w:p w:rsidR="00000000" w:rsidDel="00000000" w:rsidP="00000000" w:rsidRDefault="00000000" w:rsidRPr="00000000" w14:paraId="00000312">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3259.842519685039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memberikan fasilitas berupa sarana dan prasarana yang dibutuhkan oleh Penyedia untuk kelancaran pelaksanaan pekerjaan sesuai ketentuan Kontrak; dan</w:t>
      </w:r>
    </w:p>
    <w:p w:rsidR="00000000" w:rsidDel="00000000" w:rsidP="00000000" w:rsidRDefault="00000000" w:rsidRPr="00000000" w14:paraId="00000313">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3259.842519685039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menilai kinerja Penyedia.</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6090" w:right="1151.811023622048"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5">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Fasilitas</w:t>
      </w: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Pengguna Jasa dapat memberikan fasilitas berupa sarana dan prasarana atau kemudahan lainnya (jika ada) yang tercantum dalam SSKK untuk kelancaran pelaksanan pekerjaan ini.</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8">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Peristiwa Kompensasi</w:t>
      </w:r>
      <w:r w:rsidDel="00000000" w:rsidR="00000000" w:rsidRPr="00000000">
        <w:rPr>
          <w:rtl w:val="0"/>
        </w:rPr>
      </w:r>
    </w:p>
    <w:p w:rsidR="00000000" w:rsidDel="00000000" w:rsidP="00000000" w:rsidRDefault="00000000" w:rsidRPr="00000000" w14:paraId="0000031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Peristiwa Kompensasi dapat diberikan kepada Penyedia yaitu:</w:t>
      </w:r>
      <w:r w:rsidDel="00000000" w:rsidR="00000000" w:rsidRPr="00000000">
        <w:rPr>
          <w:rtl w:val="0"/>
        </w:rPr>
      </w:r>
    </w:p>
    <w:p w:rsidR="00000000" w:rsidDel="00000000" w:rsidP="00000000" w:rsidRDefault="00000000" w:rsidRPr="00000000" w14:paraId="0000031A">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3968.503937007874" w:right="4.133858267717301" w:hanging="413.503937007873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Pengguna Jasa mengubah jadwal pekerjaan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yang dapat mempengaruhi pelaksanaan pekerjaan;</w:t>
      </w:r>
      <w:r w:rsidDel="00000000" w:rsidR="00000000" w:rsidRPr="00000000">
        <w:rPr>
          <w:rtl w:val="0"/>
        </w:rPr>
      </w:r>
    </w:p>
    <w:p w:rsidR="00000000" w:rsidDel="00000000" w:rsidP="00000000" w:rsidRDefault="00000000" w:rsidRPr="00000000" w14:paraId="0000031B">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3968.503937007874" w:right="4.133858267717301" w:hanging="413.503937007873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keterlambatan pembayaran kepada Penyedia;</w:t>
      </w:r>
    </w:p>
    <w:p w:rsidR="00000000" w:rsidDel="00000000" w:rsidP="00000000" w:rsidRDefault="00000000" w:rsidRPr="00000000" w14:paraId="0000031C">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3968.503937007874" w:right="4.133858267717301" w:hanging="413.503937007873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Pengguna Jasa tidak memberikan gambar- gambar, spesifikasi dan/atau instruksi sesuai jadwal yang dibutuhkan;</w:t>
      </w:r>
    </w:p>
    <w:p w:rsidR="00000000" w:rsidDel="00000000" w:rsidP="00000000" w:rsidRDefault="00000000" w:rsidRPr="00000000" w14:paraId="0000031D">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3968.503937007874" w:right="4.133858267717301" w:hanging="413.503937007873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 belum bisa masuk ke lokasi sesuai jadwal dalam kontrak;</w:t>
      </w:r>
    </w:p>
    <w:p w:rsidR="00000000" w:rsidDel="00000000" w:rsidP="00000000" w:rsidRDefault="00000000" w:rsidRPr="00000000" w14:paraId="0000031E">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3968.503937007874" w:right="4.133858267717301" w:hanging="413.503937007873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Pengguna Jasa menginstruksikan kepada pihak Penyedia untuk melakukan pengujian tambahan yang setelah dilaksanakan pengujian ternyata tidak ditemukan kerusakan/kegagalan/penyimpangan;</w:t>
      </w:r>
    </w:p>
    <w:p w:rsidR="00000000" w:rsidDel="00000000" w:rsidP="00000000" w:rsidRDefault="00000000" w:rsidRPr="00000000" w14:paraId="0000031F">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3968.503937007874" w:right="4.133858267717301" w:hanging="413.503937007873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Pengguna Jasa memerintahkan penundaan pelaksanaan pekerjaan;</w:t>
      </w:r>
    </w:p>
    <w:p w:rsidR="00000000" w:rsidDel="00000000" w:rsidP="00000000" w:rsidRDefault="00000000" w:rsidRPr="00000000" w14:paraId="00000320">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3968.503937007874" w:right="4.133858267717301" w:hanging="413.503937007873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Pengguna Jasa memerintahkan untuk mengatasi kondisi tertentu yang tidak dapat diduga sebelumnya yang disebabkan/tidak disebabkan oleh Pengguna Jasa; atau</w:t>
      </w:r>
    </w:p>
    <w:p w:rsidR="00000000" w:rsidDel="00000000" w:rsidP="00000000" w:rsidRDefault="00000000" w:rsidRPr="00000000" w14:paraId="00000321">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3968.503937007874" w:right="4.133858267717301" w:hanging="413.503937007873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ketentua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 lain dalam SSKK.</w:t>
      </w:r>
      <w:r w:rsidDel="00000000" w:rsidR="00000000" w:rsidRPr="00000000">
        <w:rPr>
          <w:rtl w:val="0"/>
        </w:rPr>
      </w:r>
    </w:p>
    <w:p w:rsidR="00000000" w:rsidDel="00000000" w:rsidP="00000000" w:rsidRDefault="00000000" w:rsidRPr="00000000" w14:paraId="0000032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Jika Peristiwa Kompensasi mengakibatkan pengeluaran tambahan dan/atau keterlambatan penyelesaian pekerjaan maka Pengguna Jasa berkewajiban untuk membayar ganti rugi dan/atau memberikan perpanjangan Masa Pelaksanaan.</w:t>
      </w:r>
      <w:r w:rsidDel="00000000" w:rsidR="00000000" w:rsidRPr="00000000">
        <w:rPr>
          <w:rtl w:val="0"/>
        </w:rPr>
      </w:r>
    </w:p>
    <w:p w:rsidR="00000000" w:rsidDel="00000000" w:rsidP="00000000" w:rsidRDefault="00000000" w:rsidRPr="00000000" w14:paraId="0000032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Ganti rugi akibat Peristiwa Kompensasi hanya dapat dibayarkan jika berdasarkan data penunjang dan perhitungan kompensasi yang diajukan oleh Penyedia kepada Pengguna Jasa, dapat dibuktikan kerugian nyata.</w:t>
      </w:r>
      <w:r w:rsidDel="00000000" w:rsidR="00000000" w:rsidRPr="00000000">
        <w:rPr>
          <w:rtl w:val="0"/>
        </w:rPr>
      </w:r>
    </w:p>
    <w:p w:rsidR="00000000" w:rsidDel="00000000" w:rsidP="00000000" w:rsidRDefault="00000000" w:rsidRPr="00000000" w14:paraId="0000032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Perpanjangan Masa Pelaksanaan hanya dapat diberikan jika berdasarkan data penunjang dan perhitungan kompensasi yang diajukan oleh Penyedia kepada Pengguna Jasa, dapat dibuktikan perlunya tambahan waktu akibat Peristiwa Kompensasi.</w:t>
      </w:r>
      <w:r w:rsidDel="00000000" w:rsidR="00000000" w:rsidRPr="00000000">
        <w:rPr>
          <w:rtl w:val="0"/>
        </w:rPr>
      </w:r>
    </w:p>
    <w:p w:rsidR="00000000" w:rsidDel="00000000" w:rsidP="00000000" w:rsidRDefault="00000000" w:rsidRPr="00000000" w14:paraId="0000032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Penyedia tidak berhak atas ganti rugi dan/atau perpanjangan Masa Pelaksanaan jika Penyedia gagal atau lalai untuk memberikan peringatan dini dalam mengantis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ipasi atau mengatasi dampak Peristiwa Kompensasi.</w:t>
      </w: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20" w:lineRule="auto"/>
        <w:ind w:left="4922" w:right="4.13385826771730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20" w:lineRule="auto"/>
        <w:ind w:left="4922" w:right="4.13385826771730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8">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425.19685039370086" w:right="0" w:hanging="420"/>
        <w:jc w:val="both"/>
        <w:rPr>
          <w:b w:val="1"/>
        </w:rPr>
      </w:pPr>
      <w:r w:rsidDel="00000000" w:rsidR="00000000" w:rsidRPr="00000000">
        <w:rPr>
          <w:rFonts w:ascii="Arial" w:cs="Arial" w:eastAsia="Arial" w:hAnsi="Arial"/>
          <w:b w:val="1"/>
          <w:sz w:val="24"/>
          <w:szCs w:val="24"/>
          <w:rtl w:val="0"/>
        </w:rPr>
        <w:t xml:space="preserve">TENAGA</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KERJA KONSTRUKSI DAN/ ATAU PERALATAN PENYEDIA</w:t>
      </w: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2342" w:right="1151.811023622048"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A">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Tenaga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Kerja Konstruksi</w:t>
      </w:r>
      <w:r w:rsidDel="00000000" w:rsidR="00000000" w:rsidRPr="00000000">
        <w:rPr>
          <w:rtl w:val="0"/>
        </w:rPr>
      </w:r>
    </w:p>
    <w:p w:rsidR="00000000" w:rsidDel="00000000" w:rsidP="00000000" w:rsidRDefault="00000000" w:rsidRPr="00000000" w14:paraId="0000032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Setiap Tenaga Kerja Konstruksi yang bekerja pada pekerjaan ini wajib memiliki sertifikat kompetensi kerja.</w:t>
      </w:r>
      <w:r w:rsidDel="00000000" w:rsidR="00000000" w:rsidRPr="00000000">
        <w:rPr>
          <w:rtl w:val="0"/>
        </w:rPr>
      </w:r>
    </w:p>
    <w:p w:rsidR="00000000" w:rsidDel="00000000" w:rsidP="00000000" w:rsidRDefault="00000000" w:rsidRPr="00000000" w14:paraId="0000032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Tenaga Kerja Konstruksi selain Personel Manajerial yang bekerja/akan bekerja pada pekerjaan ini dan belum memiliki sertifikat kompetensi kerja, maka Penyedia wajib memastikan dip</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enuhinya persyaratan sertifikat kompetensi kerja sepanjang Masa Pelaksanaan.</w:t>
      </w: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E">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Personel Manajerial dan/atau Peralatan Utama</w:t>
      </w: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20" w:lineRule="auto"/>
        <w:ind w:left="5659" w:right="1234" w:hanging="723.0000000000001"/>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Personel Manajerial yang ditempatkan dan dipekerjakan harus sesuai dengan yang tercantum dalam Lampiran SSKK.</w:t>
      </w:r>
      <w:r w:rsidDel="00000000" w:rsidR="00000000" w:rsidRPr="00000000">
        <w:rPr>
          <w:rtl w:val="0"/>
        </w:rPr>
      </w:r>
    </w:p>
    <w:p w:rsidR="00000000" w:rsidDel="00000000" w:rsidP="00000000" w:rsidRDefault="00000000" w:rsidRPr="00000000" w14:paraId="0000033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Peralatan Utama yang ditempatkan dan digunakan untuk pelaksanaan pekerjaan adalah peralatan yang laik dan harus sesuai dengan yang tercantum dalam Lampiran SSKK.</w:t>
      </w:r>
      <w:r w:rsidDel="00000000" w:rsidR="00000000" w:rsidRPr="00000000">
        <w:rPr>
          <w:rtl w:val="0"/>
        </w:rPr>
      </w:r>
    </w:p>
    <w:p w:rsidR="00000000" w:rsidDel="00000000" w:rsidP="00000000" w:rsidRDefault="00000000" w:rsidRPr="00000000" w14:paraId="0000033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Personel Manajerial berkewajiban untuk menjaga kerahasiaan pekerja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annya. Jika diperlukan oleh Pengguna Jasa, Personel Manajerial dapat sewaktu-waktu disyaratkan untuk menjaga kerahasiaan pekerjaan di bawah sumpah.</w:t>
      </w: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20" w:lineRule="auto"/>
        <w:ind w:left="5642" w:right="4.13385826771730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20" w:lineRule="auto"/>
        <w:ind w:left="5642" w:right="4.13385826771730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5">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425.19685039370086" w:right="0" w:hanging="420"/>
        <w:jc w:val="both"/>
        <w:rPr>
          <w:b w:val="1"/>
        </w:rPr>
      </w:pPr>
      <w:r w:rsidDel="00000000" w:rsidR="00000000" w:rsidRPr="00000000">
        <w:rPr>
          <w:rFonts w:ascii="Arial" w:cs="Arial" w:eastAsia="Arial" w:hAnsi="Arial"/>
          <w:b w:val="1"/>
          <w:sz w:val="24"/>
          <w:szCs w:val="24"/>
          <w:rtl w:val="0"/>
        </w:rPr>
        <w:t xml:space="preserve">PEMBAYARAN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KEPADA PENYEDIA</w:t>
      </w: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2342" w:right="1151.811023622048"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7">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Harga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w:t>
      </w:r>
      <w:r w:rsidDel="00000000" w:rsidR="00000000" w:rsidRPr="00000000">
        <w:rPr>
          <w:rtl w:val="0"/>
        </w:rPr>
      </w:r>
    </w:p>
    <w:p w:rsidR="00000000" w:rsidDel="00000000" w:rsidP="00000000" w:rsidRDefault="00000000" w:rsidRPr="00000000" w14:paraId="0000033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Pengguna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Jasa membayar kepada Penyedia atas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pelaksanaan pekerjaan dalam Kontrak sebesar Harga Kontrak.</w:t>
      </w:r>
      <w:r w:rsidDel="00000000" w:rsidR="00000000" w:rsidRPr="00000000">
        <w:rPr>
          <w:rtl w:val="0"/>
        </w:rPr>
      </w:r>
    </w:p>
    <w:p w:rsidR="00000000" w:rsidDel="00000000" w:rsidP="00000000" w:rsidRDefault="00000000" w:rsidRPr="00000000" w14:paraId="0000033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Harga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Kontrak</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telah</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memperhitungkan meliputi :</w:t>
      </w:r>
      <w:r w:rsidDel="00000000" w:rsidR="00000000" w:rsidRPr="00000000">
        <w:rPr>
          <w:rtl w:val="0"/>
        </w:rPr>
      </w:r>
    </w:p>
    <w:p w:rsidR="00000000" w:rsidDel="00000000" w:rsidP="00000000" w:rsidRDefault="00000000" w:rsidRPr="00000000" w14:paraId="0000033A">
      <w:pPr>
        <w:keepNext w:val="0"/>
        <w:keepLines w:val="0"/>
        <w:pageBreakBefore w:val="0"/>
        <w:widowControl w:val="0"/>
        <w:numPr>
          <w:ilvl w:val="2"/>
          <w:numId w:val="60"/>
        </w:numPr>
        <w:pBdr>
          <w:top w:space="0" w:sz="0" w:val="nil"/>
          <w:left w:space="0" w:sz="0" w:val="nil"/>
          <w:bottom w:space="0" w:sz="0" w:val="nil"/>
          <w:right w:space="0" w:sz="0" w:val="nil"/>
          <w:between w:space="0" w:sz="0" w:val="nil"/>
        </w:pBdr>
        <w:shd w:fill="auto" w:val="clear"/>
        <w:spacing w:after="0" w:before="33" w:line="261.99999999999994" w:lineRule="auto"/>
        <w:ind w:left="3968.503937007874" w:right="0"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beban pajak;</w:t>
      </w:r>
      <w:r w:rsidDel="00000000" w:rsidR="00000000" w:rsidRPr="00000000">
        <w:rPr>
          <w:rtl w:val="0"/>
        </w:rPr>
      </w:r>
    </w:p>
    <w:p w:rsidR="00000000" w:rsidDel="00000000" w:rsidP="00000000" w:rsidRDefault="00000000" w:rsidRPr="00000000" w14:paraId="0000033B">
      <w:pPr>
        <w:keepNext w:val="0"/>
        <w:keepLines w:val="0"/>
        <w:pageBreakBefore w:val="0"/>
        <w:widowControl w:val="0"/>
        <w:numPr>
          <w:ilvl w:val="2"/>
          <w:numId w:val="60"/>
        </w:numPr>
        <w:pBdr>
          <w:top w:space="0" w:sz="0" w:val="nil"/>
          <w:left w:space="0" w:sz="0" w:val="nil"/>
          <w:bottom w:space="0" w:sz="0" w:val="nil"/>
          <w:right w:space="0" w:sz="0" w:val="nil"/>
          <w:between w:space="0" w:sz="0" w:val="nil"/>
        </w:pBdr>
        <w:shd w:fill="auto" w:val="clear"/>
        <w:spacing w:after="0" w:before="33" w:line="261.99999999999994" w:lineRule="auto"/>
        <w:ind w:left="3968.503937007874" w:right="0" w:hanging="420"/>
        <w:jc w:val="both"/>
        <w:rPr/>
      </w:pPr>
      <w:r w:rsidDel="00000000" w:rsidR="00000000" w:rsidRPr="00000000">
        <w:rPr>
          <w:rFonts w:ascii="Arial" w:cs="Arial" w:eastAsia="Arial" w:hAnsi="Arial"/>
          <w:sz w:val="24"/>
          <w:szCs w:val="24"/>
          <w:rtl w:val="0"/>
        </w:rPr>
        <w:t xml:space="preserve">keuntungan dan biaya overhead (biaya umum);</w:t>
      </w:r>
      <w:r w:rsidDel="00000000" w:rsidR="00000000" w:rsidRPr="00000000">
        <w:rPr>
          <w:rtl w:val="0"/>
        </w:rPr>
      </w:r>
    </w:p>
    <w:p w:rsidR="00000000" w:rsidDel="00000000" w:rsidP="00000000" w:rsidRDefault="00000000" w:rsidRPr="00000000" w14:paraId="0000033C">
      <w:pPr>
        <w:keepNext w:val="0"/>
        <w:keepLines w:val="0"/>
        <w:pageBreakBefore w:val="0"/>
        <w:widowControl w:val="0"/>
        <w:numPr>
          <w:ilvl w:val="2"/>
          <w:numId w:val="60"/>
        </w:numPr>
        <w:pBdr>
          <w:top w:space="0" w:sz="0" w:val="nil"/>
          <w:left w:space="0" w:sz="0" w:val="nil"/>
          <w:bottom w:space="0" w:sz="0" w:val="nil"/>
          <w:right w:space="0" w:sz="0" w:val="nil"/>
          <w:between w:space="0" w:sz="0" w:val="nil"/>
        </w:pBdr>
        <w:shd w:fill="auto" w:val="clear"/>
        <w:spacing w:after="0" w:before="33" w:line="261.99999999999994" w:lineRule="auto"/>
        <w:ind w:left="3968.503937007874" w:right="0" w:hanging="420"/>
        <w:jc w:val="both"/>
        <w:rPr/>
      </w:pPr>
      <w:r w:rsidDel="00000000" w:rsidR="00000000" w:rsidRPr="00000000">
        <w:rPr>
          <w:rFonts w:ascii="Arial" w:cs="Arial" w:eastAsia="Arial" w:hAnsi="Arial"/>
          <w:sz w:val="24"/>
          <w:szCs w:val="24"/>
          <w:rtl w:val="0"/>
        </w:rPr>
        <w:t xml:space="preserve">biaya pelaksanaan pekerjaan; dan</w:t>
      </w:r>
      <w:r w:rsidDel="00000000" w:rsidR="00000000" w:rsidRPr="00000000">
        <w:rPr>
          <w:rtl w:val="0"/>
        </w:rPr>
      </w:r>
    </w:p>
    <w:p w:rsidR="00000000" w:rsidDel="00000000" w:rsidP="00000000" w:rsidRDefault="00000000" w:rsidRPr="00000000" w14:paraId="0000033D">
      <w:pPr>
        <w:keepNext w:val="0"/>
        <w:keepLines w:val="0"/>
        <w:pageBreakBefore w:val="0"/>
        <w:widowControl w:val="0"/>
        <w:numPr>
          <w:ilvl w:val="2"/>
          <w:numId w:val="60"/>
        </w:numPr>
        <w:pBdr>
          <w:top w:space="0" w:sz="0" w:val="nil"/>
          <w:left w:space="0" w:sz="0" w:val="nil"/>
          <w:bottom w:space="0" w:sz="0" w:val="nil"/>
          <w:right w:space="0" w:sz="0" w:val="nil"/>
          <w:between w:space="0" w:sz="0" w:val="nil"/>
        </w:pBdr>
        <w:shd w:fill="auto" w:val="clear"/>
        <w:spacing w:after="0" w:before="33" w:line="261.99999999999994" w:lineRule="auto"/>
        <w:ind w:left="3968.503937007874" w:right="0" w:hanging="420"/>
        <w:jc w:val="both"/>
        <w:rPr/>
      </w:pPr>
      <w:r w:rsidDel="00000000" w:rsidR="00000000" w:rsidRPr="00000000">
        <w:rPr>
          <w:rFonts w:ascii="Arial" w:cs="Arial" w:eastAsia="Arial" w:hAnsi="Arial"/>
          <w:sz w:val="24"/>
          <w:szCs w:val="24"/>
          <w:rtl w:val="0"/>
        </w:rPr>
        <w:t xml:space="preserve">bia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ya penerapan SMKK.</w:t>
      </w:r>
      <w:r w:rsidDel="00000000" w:rsidR="00000000" w:rsidRPr="00000000">
        <w:rPr>
          <w:rtl w:val="0"/>
        </w:rPr>
      </w:r>
    </w:p>
    <w:p w:rsidR="00000000" w:rsidDel="00000000" w:rsidP="00000000" w:rsidRDefault="00000000" w:rsidRPr="00000000" w14:paraId="0000033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Rincian Harga Kontrak sesuai dengan rincian yang tercantum dalam Daftar Kuantitas dan Harga.</w:t>
      </w:r>
      <w:r w:rsidDel="00000000" w:rsidR="00000000" w:rsidRPr="00000000">
        <w:rPr>
          <w:rtl w:val="0"/>
        </w:rPr>
      </w:r>
    </w:p>
    <w:p w:rsidR="00000000" w:rsidDel="00000000" w:rsidP="00000000" w:rsidRDefault="00000000" w:rsidRPr="00000000" w14:paraId="0000033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Besaran Harga Kontrak sesuai dengan penawaran yang sebagaimana yang telah diubah terakhir kali sesuai dengan ketentuan da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lam Kontrak.</w:t>
      </w: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1">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Pembayaran </w:t>
      </w:r>
      <w:r w:rsidDel="00000000" w:rsidR="00000000" w:rsidRPr="00000000">
        <w:rPr>
          <w:rtl w:val="0"/>
        </w:rPr>
      </w:r>
    </w:p>
    <w:p w:rsidR="00000000" w:rsidDel="00000000" w:rsidP="00000000" w:rsidRDefault="00000000" w:rsidRPr="00000000" w14:paraId="0000034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Uang</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Muka</w:t>
      </w:r>
      <w:r w:rsidDel="00000000" w:rsidR="00000000" w:rsidRPr="00000000">
        <w:rPr>
          <w:rtl w:val="0"/>
        </w:rPr>
      </w:r>
    </w:p>
    <w:p w:rsidR="00000000" w:rsidDel="00000000" w:rsidP="00000000" w:rsidRDefault="00000000" w:rsidRPr="00000000" w14:paraId="00000343">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18" w:lineRule="auto"/>
        <w:ind w:left="3968.503937007874" w:right="4.133858267717301" w:hanging="413.5039370078738"/>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Uang muka dibayar untuk membiayai mobilisasi peralatan/tenaga kerja konstruksi, pembayaran uang tanda jadi kepada pemasok bahan/material dan/atau untuk persiapan teknis lain.</w:t>
      </w:r>
      <w:r w:rsidDel="00000000" w:rsidR="00000000" w:rsidRPr="00000000">
        <w:rPr>
          <w:rtl w:val="0"/>
        </w:rPr>
      </w:r>
    </w:p>
    <w:p w:rsidR="00000000" w:rsidDel="00000000" w:rsidP="00000000" w:rsidRDefault="00000000" w:rsidRPr="00000000" w14:paraId="00000344">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16" w:lineRule="auto"/>
        <w:ind w:left="3968.503937007874" w:right="4.133858267717301" w:hanging="413.5039370078738"/>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Untuk usaha kecil, uang muka dapat diberikan paling tinggi 30% (tiga puluh persen) dari Harga Kontrak.</w:t>
      </w:r>
      <w:r w:rsidDel="00000000" w:rsidR="00000000" w:rsidRPr="00000000">
        <w:rPr>
          <w:rtl w:val="0"/>
        </w:rPr>
      </w:r>
    </w:p>
    <w:p w:rsidR="00000000" w:rsidDel="00000000" w:rsidP="00000000" w:rsidRDefault="00000000" w:rsidRPr="00000000" w14:paraId="00000345">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23" w:lineRule="auto"/>
        <w:ind w:left="3968.503937007874" w:right="4.133858267717301" w:hanging="413.5039370078738"/>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Untuk usaha non kecil, uang muka dapat diberikan paling tinggi 20% (dua puluh persen) dari Harga Kontrak.</w:t>
      </w:r>
      <w:r w:rsidDel="00000000" w:rsidR="00000000" w:rsidRPr="00000000">
        <w:rPr>
          <w:rtl w:val="0"/>
        </w:rPr>
      </w:r>
    </w:p>
    <w:p w:rsidR="00000000" w:rsidDel="00000000" w:rsidP="00000000" w:rsidRDefault="00000000" w:rsidRPr="00000000" w14:paraId="00000346">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23" w:lineRule="auto"/>
        <w:ind w:left="3968.503937007874" w:right="4.133858267717301" w:hanging="413.5039370078738"/>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Untuk Kontrak Tahun Jamak, uang muka dapat diberikan paling tinggi 15% (lima belas persen) dari Harga Kontrak.</w:t>
      </w:r>
      <w:r w:rsidDel="00000000" w:rsidR="00000000" w:rsidRPr="00000000">
        <w:rPr>
          <w:rtl w:val="0"/>
        </w:rPr>
      </w:r>
    </w:p>
    <w:p w:rsidR="00000000" w:rsidDel="00000000" w:rsidP="00000000" w:rsidRDefault="00000000" w:rsidRPr="00000000" w14:paraId="00000347">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23" w:lineRule="auto"/>
        <w:ind w:left="3968.503937007874" w:right="4.133858267717301" w:hanging="413.5039370078738"/>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Besaran uang muka ditentukan dalam SSKK dan dibayar setelah Penyedia menyerahkan Jaminan Uang Muka paling sedikit sebesar uang muka yang diterima.</w:t>
      </w:r>
      <w:r w:rsidDel="00000000" w:rsidR="00000000" w:rsidRPr="00000000">
        <w:rPr>
          <w:rtl w:val="0"/>
        </w:rPr>
      </w:r>
    </w:p>
    <w:p w:rsidR="00000000" w:rsidDel="00000000" w:rsidP="00000000" w:rsidRDefault="00000000" w:rsidRPr="00000000" w14:paraId="00000348">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20" w:lineRule="auto"/>
        <w:ind w:left="3968.503937007874" w:right="4.133858267717301" w:hanging="413.5039370078738"/>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Dalam hal diberikan uang muka, maka Penyedia harus mengajukan permohonan pengambilan uang muka secara tertulis kepada Pengguna Jasa disertai dengan rencana penggunaan uang muka untuk melaksanakan pekerjaan sesuai Kontrak dan rencana pengembaliannya.</w:t>
      </w:r>
      <w:r w:rsidDel="00000000" w:rsidR="00000000" w:rsidRPr="00000000">
        <w:rPr>
          <w:rtl w:val="0"/>
        </w:rPr>
      </w:r>
    </w:p>
    <w:p w:rsidR="00000000" w:rsidDel="00000000" w:rsidP="00000000" w:rsidRDefault="00000000" w:rsidRPr="00000000" w14:paraId="0000034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20" w:lineRule="auto"/>
        <w:ind w:left="3968.503937007874" w:right="4.133858267717301" w:hanging="413.5039370078738"/>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Pengguna Jasa harus mengajukan Surat Permintaan Pembayaran (SPP) kepada Pejabat </w:t>
      </w:r>
      <w:r w:rsidDel="00000000" w:rsidR="00000000" w:rsidRPr="00000000">
        <w:rPr>
          <w:rFonts w:ascii="Arial" w:cs="Arial" w:eastAsia="Arial" w:hAnsi="Arial"/>
          <w:sz w:val="24"/>
          <w:szCs w:val="24"/>
          <w:rtl w:val="0"/>
        </w:rPr>
        <w:t xml:space="preserve">Penandatanganan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Surat Perintah Membayar (PPSPM) untuk permohonan tersebut pada huruf f, paling lambat 7 (tujuh) hari kerja setelah Jaminan Uang Muka diterima.</w:t>
      </w:r>
      <w:r w:rsidDel="00000000" w:rsidR="00000000" w:rsidRPr="00000000">
        <w:rPr>
          <w:rtl w:val="0"/>
        </w:rPr>
      </w:r>
    </w:p>
    <w:p w:rsidR="00000000" w:rsidDel="00000000" w:rsidP="00000000" w:rsidRDefault="00000000" w:rsidRPr="00000000" w14:paraId="0000034A">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20" w:lineRule="auto"/>
        <w:ind w:left="3968.503937007874" w:right="4.133858267717301" w:hanging="413.5039370078738"/>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Pengembalian uang muka harus diperhitungkan berangsur-angsur secara proporsional pada setiap pembayaran prestasi pekerjaan dan paling lambat harus lunas pada saat pekerjaan mencapai prestasi 100% (seratus persen).</w:t>
      </w:r>
      <w:r w:rsidDel="00000000" w:rsidR="00000000" w:rsidRPr="00000000">
        <w:rPr>
          <w:rtl w:val="0"/>
        </w:rPr>
      </w:r>
    </w:p>
    <w:p w:rsidR="00000000" w:rsidDel="00000000" w:rsidP="00000000" w:rsidRDefault="00000000" w:rsidRPr="00000000" w14:paraId="0000034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Prestasi</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pekerjaan</w:t>
      </w: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23" w:lineRule="auto"/>
        <w:ind w:left="3543.3070866141725"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Pembayaran prestasi hasil pekerjaan yang disepakati dilakukan oleh Pengguna Jasa, dengan ketentuan:</w:t>
      </w:r>
    </w:p>
    <w:p w:rsidR="00000000" w:rsidDel="00000000" w:rsidP="00000000" w:rsidRDefault="00000000" w:rsidRPr="00000000" w14:paraId="0000034D">
      <w:pPr>
        <w:keepNext w:val="0"/>
        <w:keepLines w:val="0"/>
        <w:pageBreakBefore w:val="0"/>
        <w:widowControl w:val="0"/>
        <w:numPr>
          <w:ilvl w:val="2"/>
          <w:numId w:val="59"/>
        </w:numPr>
        <w:pBdr>
          <w:top w:space="0" w:sz="0" w:val="nil"/>
          <w:left w:space="0" w:sz="0" w:val="nil"/>
          <w:bottom w:space="0" w:sz="0" w:val="nil"/>
          <w:right w:space="0" w:sz="0" w:val="nil"/>
          <w:between w:space="0" w:sz="0" w:val="nil"/>
        </w:pBdr>
        <w:shd w:fill="auto" w:val="clear"/>
        <w:spacing w:after="0" w:before="51" w:line="220"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Penyedia telah mengajukan tagihan disertai laporan kemajuan hasil pekerjaan;</w:t>
      </w:r>
      <w:r w:rsidDel="00000000" w:rsidR="00000000" w:rsidRPr="00000000">
        <w:rPr>
          <w:rtl w:val="0"/>
        </w:rPr>
      </w:r>
    </w:p>
    <w:p w:rsidR="00000000" w:rsidDel="00000000" w:rsidP="00000000" w:rsidRDefault="00000000" w:rsidRPr="00000000" w14:paraId="0000034E">
      <w:pPr>
        <w:keepNext w:val="0"/>
        <w:keepLines w:val="0"/>
        <w:pageBreakBefore w:val="0"/>
        <w:widowControl w:val="0"/>
        <w:numPr>
          <w:ilvl w:val="2"/>
          <w:numId w:val="59"/>
        </w:numPr>
        <w:pBdr>
          <w:top w:space="0" w:sz="0" w:val="nil"/>
          <w:left w:space="0" w:sz="0" w:val="nil"/>
          <w:bottom w:space="0" w:sz="0" w:val="nil"/>
          <w:right w:space="0" w:sz="0" w:val="nil"/>
          <w:between w:space="0" w:sz="0" w:val="nil"/>
        </w:pBdr>
        <w:shd w:fill="auto" w:val="clear"/>
        <w:spacing w:after="0" w:before="70" w:line="216"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pembayaran dilakukan tidak boleh melebihi kemajuan hasil pekerjaan yang telah dicapai dan diterima oleh Pengguna Jasa;</w:t>
      </w:r>
      <w:r w:rsidDel="00000000" w:rsidR="00000000" w:rsidRPr="00000000">
        <w:rPr>
          <w:rtl w:val="0"/>
        </w:rPr>
      </w:r>
    </w:p>
    <w:p w:rsidR="00000000" w:rsidDel="00000000" w:rsidP="00000000" w:rsidRDefault="00000000" w:rsidRPr="00000000" w14:paraId="0000034F">
      <w:pPr>
        <w:keepNext w:val="0"/>
        <w:keepLines w:val="0"/>
        <w:pageBreakBefore w:val="0"/>
        <w:widowControl w:val="0"/>
        <w:numPr>
          <w:ilvl w:val="2"/>
          <w:numId w:val="59"/>
        </w:numPr>
        <w:pBdr>
          <w:top w:space="0" w:sz="0" w:val="nil"/>
          <w:left w:space="0" w:sz="0" w:val="nil"/>
          <w:bottom w:space="0" w:sz="0" w:val="nil"/>
          <w:right w:space="0" w:sz="0" w:val="nil"/>
          <w:between w:space="0" w:sz="0" w:val="nil"/>
        </w:pBdr>
        <w:shd w:fill="auto" w:val="clear"/>
        <w:spacing w:after="0" w:before="64" w:line="223"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pembayaran dilakukan terhadap pekerjaan yang sudah terpasang;</w:t>
      </w:r>
      <w:r w:rsidDel="00000000" w:rsidR="00000000" w:rsidRPr="00000000">
        <w:rPr>
          <w:rtl w:val="0"/>
        </w:rPr>
      </w:r>
    </w:p>
    <w:p w:rsidR="00000000" w:rsidDel="00000000" w:rsidP="00000000" w:rsidRDefault="00000000" w:rsidRPr="00000000" w14:paraId="00000350">
      <w:pPr>
        <w:keepNext w:val="0"/>
        <w:keepLines w:val="0"/>
        <w:pageBreakBefore w:val="0"/>
        <w:widowControl w:val="0"/>
        <w:numPr>
          <w:ilvl w:val="2"/>
          <w:numId w:val="59"/>
        </w:numPr>
        <w:pBdr>
          <w:top w:space="0" w:sz="0" w:val="nil"/>
          <w:left w:space="0" w:sz="0" w:val="nil"/>
          <w:bottom w:space="0" w:sz="0" w:val="nil"/>
          <w:right w:space="0" w:sz="0" w:val="nil"/>
          <w:between w:space="0" w:sz="0" w:val="nil"/>
        </w:pBdr>
        <w:shd w:fill="auto" w:val="clear"/>
        <w:spacing w:after="0" w:before="48" w:line="223"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pembayaran dilakukan dengan sistem bulanan atau sistem termin sesuai ketentuan dalam SSKK;</w:t>
      </w:r>
      <w:r w:rsidDel="00000000" w:rsidR="00000000" w:rsidRPr="00000000">
        <w:rPr>
          <w:rtl w:val="0"/>
        </w:rPr>
      </w:r>
    </w:p>
    <w:p w:rsidR="00000000" w:rsidDel="00000000" w:rsidP="00000000" w:rsidRDefault="00000000" w:rsidRPr="00000000" w14:paraId="00000351">
      <w:pPr>
        <w:keepNext w:val="0"/>
        <w:keepLines w:val="0"/>
        <w:pageBreakBefore w:val="0"/>
        <w:widowControl w:val="0"/>
        <w:numPr>
          <w:ilvl w:val="2"/>
          <w:numId w:val="59"/>
        </w:numPr>
        <w:pBdr>
          <w:top w:space="0" w:sz="0" w:val="nil"/>
          <w:left w:space="0" w:sz="0" w:val="nil"/>
          <w:bottom w:space="0" w:sz="0" w:val="nil"/>
          <w:right w:space="0" w:sz="0" w:val="nil"/>
          <w:between w:space="0" w:sz="0" w:val="nil"/>
        </w:pBdr>
        <w:shd w:fill="auto" w:val="clear"/>
        <w:spacing w:after="0" w:before="31" w:line="240"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pembayaran harus memperhitungkan:</w:t>
      </w:r>
      <w:r w:rsidDel="00000000" w:rsidR="00000000" w:rsidRPr="00000000">
        <w:rPr>
          <w:rtl w:val="0"/>
        </w:rPr>
      </w:r>
    </w:p>
    <w:p w:rsidR="00000000" w:rsidDel="00000000" w:rsidP="00000000" w:rsidRDefault="00000000" w:rsidRPr="00000000" w14:paraId="00000352">
      <w:pPr>
        <w:keepNext w:val="0"/>
        <w:keepLines w:val="0"/>
        <w:pageBreakBefore w:val="0"/>
        <w:widowControl w:val="0"/>
        <w:numPr>
          <w:ilvl w:val="3"/>
          <w:numId w:val="59"/>
        </w:numPr>
        <w:pBdr>
          <w:top w:space="0" w:sz="0" w:val="nil"/>
          <w:left w:space="0" w:sz="0" w:val="nil"/>
          <w:bottom w:space="0" w:sz="0" w:val="nil"/>
          <w:right w:space="0" w:sz="0" w:val="nil"/>
          <w:between w:space="0" w:sz="0" w:val="nil"/>
        </w:pBdr>
        <w:shd w:fill="auto" w:val="clear"/>
        <w:tabs>
          <w:tab w:val="left" w:leader="none" w:pos="6526"/>
        </w:tabs>
        <w:spacing w:after="0" w:before="38" w:line="269" w:lineRule="auto"/>
        <w:ind w:left="4393.700787401574" w:right="0"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angsuran uang muka;</w:t>
      </w:r>
      <w:r w:rsidDel="00000000" w:rsidR="00000000" w:rsidRPr="00000000">
        <w:rPr>
          <w:rtl w:val="0"/>
        </w:rPr>
      </w:r>
    </w:p>
    <w:p w:rsidR="00000000" w:rsidDel="00000000" w:rsidP="00000000" w:rsidRDefault="00000000" w:rsidRPr="00000000" w14:paraId="00000353">
      <w:pPr>
        <w:keepNext w:val="0"/>
        <w:keepLines w:val="0"/>
        <w:pageBreakBefore w:val="0"/>
        <w:widowControl w:val="0"/>
        <w:numPr>
          <w:ilvl w:val="3"/>
          <w:numId w:val="59"/>
        </w:numPr>
        <w:pBdr>
          <w:top w:space="0" w:sz="0" w:val="nil"/>
          <w:left w:space="0" w:sz="0" w:val="nil"/>
          <w:bottom w:space="0" w:sz="0" w:val="nil"/>
          <w:right w:space="0" w:sz="0" w:val="nil"/>
          <w:between w:space="0" w:sz="0" w:val="nil"/>
        </w:pBdr>
        <w:shd w:fill="auto" w:val="clear"/>
        <w:tabs>
          <w:tab w:val="left" w:leader="none" w:pos="6526"/>
          <w:tab w:val="left" w:leader="none" w:pos="8795"/>
          <w:tab w:val="left" w:leader="none" w:pos="9916"/>
        </w:tabs>
        <w:spacing w:after="0" w:before="15" w:line="216" w:lineRule="auto"/>
        <w:ind w:left="4393.700787401574" w:right="0"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peralatan dan/atau bahan yang menjadi bagian permanen dari hasil pekerjaan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yang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akan diserahterimakan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material on site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yang sudah dibayar sebelumnya;</w:t>
      </w:r>
      <w:r w:rsidDel="00000000" w:rsidR="00000000" w:rsidRPr="00000000">
        <w:rPr>
          <w:rtl w:val="0"/>
        </w:rPr>
      </w:r>
    </w:p>
    <w:p w:rsidR="00000000" w:rsidDel="00000000" w:rsidP="00000000" w:rsidRDefault="00000000" w:rsidRPr="00000000" w14:paraId="00000354">
      <w:pPr>
        <w:keepNext w:val="0"/>
        <w:keepLines w:val="0"/>
        <w:pageBreakBefore w:val="0"/>
        <w:widowControl w:val="0"/>
        <w:numPr>
          <w:ilvl w:val="3"/>
          <w:numId w:val="59"/>
        </w:numPr>
        <w:pBdr>
          <w:top w:space="0" w:sz="0" w:val="nil"/>
          <w:left w:space="0" w:sz="0" w:val="nil"/>
          <w:bottom w:space="0" w:sz="0" w:val="nil"/>
          <w:right w:space="0" w:sz="0" w:val="nil"/>
          <w:between w:space="0" w:sz="0" w:val="nil"/>
        </w:pBdr>
        <w:shd w:fill="auto" w:val="clear"/>
        <w:tabs>
          <w:tab w:val="left" w:leader="none" w:pos="6523"/>
          <w:tab w:val="left" w:leader="none" w:pos="6524"/>
        </w:tabs>
        <w:spacing w:after="0" w:before="0" w:line="252.00000000000003" w:lineRule="auto"/>
        <w:ind w:left="4393.700787401574" w:right="0"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denda (apabila ada);</w:t>
      </w:r>
      <w:r w:rsidDel="00000000" w:rsidR="00000000" w:rsidRPr="00000000">
        <w:rPr>
          <w:rtl w:val="0"/>
        </w:rPr>
      </w:r>
    </w:p>
    <w:p w:rsidR="00000000" w:rsidDel="00000000" w:rsidP="00000000" w:rsidRDefault="00000000" w:rsidRPr="00000000" w14:paraId="00000355">
      <w:pPr>
        <w:keepNext w:val="0"/>
        <w:keepLines w:val="0"/>
        <w:pageBreakBefore w:val="0"/>
        <w:widowControl w:val="0"/>
        <w:numPr>
          <w:ilvl w:val="3"/>
          <w:numId w:val="59"/>
        </w:numPr>
        <w:pBdr>
          <w:top w:space="0" w:sz="0" w:val="nil"/>
          <w:left w:space="0" w:sz="0" w:val="nil"/>
          <w:bottom w:space="0" w:sz="0" w:val="nil"/>
          <w:right w:space="0" w:sz="0" w:val="nil"/>
          <w:between w:space="0" w:sz="0" w:val="nil"/>
        </w:pBdr>
        <w:shd w:fill="auto" w:val="clear"/>
        <w:tabs>
          <w:tab w:val="left" w:leader="none" w:pos="6522"/>
          <w:tab w:val="left" w:leader="none" w:pos="6524"/>
        </w:tabs>
        <w:spacing w:after="0" w:before="0" w:line="260" w:lineRule="auto"/>
        <w:ind w:left="4393.700787401574" w:right="0"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pajak; dan/atau</w:t>
      </w:r>
      <w:r w:rsidDel="00000000" w:rsidR="00000000" w:rsidRPr="00000000">
        <w:rPr>
          <w:rtl w:val="0"/>
        </w:rPr>
      </w:r>
    </w:p>
    <w:p w:rsidR="00000000" w:rsidDel="00000000" w:rsidP="00000000" w:rsidRDefault="00000000" w:rsidRPr="00000000" w14:paraId="00000356">
      <w:pPr>
        <w:keepNext w:val="0"/>
        <w:keepLines w:val="0"/>
        <w:pageBreakBefore w:val="0"/>
        <w:widowControl w:val="0"/>
        <w:numPr>
          <w:ilvl w:val="3"/>
          <w:numId w:val="59"/>
        </w:numPr>
        <w:pBdr>
          <w:top w:space="0" w:sz="0" w:val="nil"/>
          <w:left w:space="0" w:sz="0" w:val="nil"/>
          <w:bottom w:space="0" w:sz="0" w:val="nil"/>
          <w:right w:space="0" w:sz="0" w:val="nil"/>
          <w:between w:space="0" w:sz="0" w:val="nil"/>
        </w:pBdr>
        <w:shd w:fill="auto" w:val="clear"/>
        <w:tabs>
          <w:tab w:val="left" w:leader="none" w:pos="6523"/>
          <w:tab w:val="left" w:leader="none" w:pos="6524"/>
        </w:tabs>
        <w:spacing w:after="0" w:before="0" w:line="270" w:lineRule="auto"/>
        <w:ind w:left="4393.700787401574" w:right="0"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uang retensi.</w:t>
      </w:r>
      <w:r w:rsidDel="00000000" w:rsidR="00000000" w:rsidRPr="00000000">
        <w:rPr>
          <w:rtl w:val="0"/>
        </w:rPr>
      </w:r>
    </w:p>
    <w:p w:rsidR="00000000" w:rsidDel="00000000" w:rsidP="00000000" w:rsidRDefault="00000000" w:rsidRPr="00000000" w14:paraId="00000357">
      <w:pPr>
        <w:keepNext w:val="0"/>
        <w:keepLines w:val="0"/>
        <w:pageBreakBefore w:val="0"/>
        <w:widowControl w:val="0"/>
        <w:numPr>
          <w:ilvl w:val="2"/>
          <w:numId w:val="59"/>
        </w:numPr>
        <w:pBdr>
          <w:top w:space="0" w:sz="0" w:val="nil"/>
          <w:left w:space="0" w:sz="0" w:val="nil"/>
          <w:bottom w:space="0" w:sz="0" w:val="nil"/>
          <w:right w:space="0" w:sz="0" w:val="nil"/>
          <w:between w:space="0" w:sz="0" w:val="nil"/>
        </w:pBdr>
        <w:shd w:fill="auto" w:val="clear"/>
        <w:spacing w:after="0" w:before="31" w:line="240" w:lineRule="auto"/>
        <w:ind w:left="3968.503937007874" w:right="4.133858267717301" w:hanging="420"/>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untuk Kontrak yang mempunyai subkontrak, permintaan pembayaran harus dilengkapi bukti pembayaran kepada seluruh Subpenyedia sesuai dengan prestasi pekerjaan.</w:t>
        <w:tab/>
        <w:t xml:space="preserve">Pem</w:t>
      </w:r>
      <w:r w:rsidDel="00000000" w:rsidR="00000000" w:rsidRPr="00000000">
        <w:rPr>
          <w:rFonts w:ascii="Arial" w:cs="Arial" w:eastAsia="Arial" w:hAnsi="Arial"/>
          <w:sz w:val="24"/>
          <w:szCs w:val="24"/>
          <w:rtl w:val="0"/>
        </w:rPr>
        <w:t xml:space="preserve">bayaran kepada Subpenyedia dilakukan sesuai prestasi pekerjaan yang selesai dilaksanakan oleh Subpenyedia tanpa harus menunggu pembayaran terlebih dahulu dari Pengguna Jasa;</w:t>
      </w:r>
      <w:r w:rsidDel="00000000" w:rsidR="00000000" w:rsidRPr="00000000">
        <w:rPr>
          <w:rtl w:val="0"/>
        </w:rPr>
      </w:r>
    </w:p>
    <w:p w:rsidR="00000000" w:rsidDel="00000000" w:rsidP="00000000" w:rsidRDefault="00000000" w:rsidRPr="00000000" w14:paraId="00000358">
      <w:pPr>
        <w:keepNext w:val="0"/>
        <w:keepLines w:val="0"/>
        <w:pageBreakBefore w:val="0"/>
        <w:widowControl w:val="0"/>
        <w:numPr>
          <w:ilvl w:val="2"/>
          <w:numId w:val="59"/>
        </w:numPr>
        <w:pBdr>
          <w:top w:space="0" w:sz="0" w:val="nil"/>
          <w:left w:space="0" w:sz="0" w:val="nil"/>
          <w:bottom w:space="0" w:sz="0" w:val="nil"/>
          <w:right w:space="0" w:sz="0" w:val="nil"/>
          <w:between w:space="0" w:sz="0" w:val="nil"/>
        </w:pBdr>
        <w:shd w:fill="auto" w:val="clear"/>
        <w:spacing w:after="0" w:before="31" w:line="240" w:lineRule="auto"/>
        <w:ind w:left="3968.503937007874" w:right="4.133858267717301" w:hanging="420"/>
        <w:jc w:val="both"/>
        <w:rPr/>
      </w:pPr>
      <w:r w:rsidDel="00000000" w:rsidR="00000000" w:rsidRPr="00000000">
        <w:rPr>
          <w:rFonts w:ascii="Arial" w:cs="Arial" w:eastAsia="Arial" w:hAnsi="Arial"/>
          <w:sz w:val="24"/>
          <w:szCs w:val="24"/>
          <w:rtl w:val="0"/>
        </w:rPr>
        <w:t xml:space="preserve">pembayaran terakhir hanya dilakukan setelah pekerjaan selesai 100% (seratus persen) dan Berita Acara Serah Terima Pertama Pekerjaan ditandatangani oleh Pengguna Jasa dan Penyedia;</w:t>
      </w:r>
      <w:r w:rsidDel="00000000" w:rsidR="00000000" w:rsidRPr="00000000">
        <w:rPr>
          <w:rtl w:val="0"/>
        </w:rPr>
      </w:r>
    </w:p>
    <w:p w:rsidR="00000000" w:rsidDel="00000000" w:rsidP="00000000" w:rsidRDefault="00000000" w:rsidRPr="00000000" w14:paraId="00000359">
      <w:pPr>
        <w:keepNext w:val="0"/>
        <w:keepLines w:val="0"/>
        <w:pageBreakBefore w:val="0"/>
        <w:widowControl w:val="0"/>
        <w:numPr>
          <w:ilvl w:val="2"/>
          <w:numId w:val="59"/>
        </w:numPr>
        <w:pBdr>
          <w:top w:space="0" w:sz="0" w:val="nil"/>
          <w:left w:space="0" w:sz="0" w:val="nil"/>
          <w:bottom w:space="0" w:sz="0" w:val="nil"/>
          <w:right w:space="0" w:sz="0" w:val="nil"/>
          <w:between w:space="0" w:sz="0" w:val="nil"/>
        </w:pBdr>
        <w:shd w:fill="auto" w:val="clear"/>
        <w:spacing w:after="0" w:before="31" w:line="240" w:lineRule="auto"/>
        <w:ind w:left="3968.503937007874" w:right="4.133858267717301" w:hanging="420"/>
        <w:jc w:val="both"/>
        <w:rPr/>
      </w:pPr>
      <w:r w:rsidDel="00000000" w:rsidR="00000000" w:rsidRPr="00000000">
        <w:rPr>
          <w:rFonts w:ascii="Arial" w:cs="Arial" w:eastAsia="Arial" w:hAnsi="Arial"/>
          <w:sz w:val="24"/>
          <w:szCs w:val="24"/>
          <w:rtl w:val="0"/>
        </w:rPr>
        <w:t xml:space="preserve">Pengguna Jasa dalam kurun waktu 7 (tujuh) hari kerja setelah pengajuan permintaan pembayaran dari Penyedia diterima harus sudah mengajukan Surat Permintaan Pembayaran kepada Pejabat Penandatanganan Surat Perintah Membayar (PPSPM);</w:t>
      </w:r>
      <w:r w:rsidDel="00000000" w:rsidR="00000000" w:rsidRPr="00000000">
        <w:rPr>
          <w:rtl w:val="0"/>
        </w:rPr>
      </w:r>
    </w:p>
    <w:p w:rsidR="00000000" w:rsidDel="00000000" w:rsidP="00000000" w:rsidRDefault="00000000" w:rsidRPr="00000000" w14:paraId="0000035A">
      <w:pPr>
        <w:keepNext w:val="0"/>
        <w:keepLines w:val="0"/>
        <w:pageBreakBefore w:val="0"/>
        <w:widowControl w:val="0"/>
        <w:numPr>
          <w:ilvl w:val="2"/>
          <w:numId w:val="59"/>
        </w:numPr>
        <w:pBdr>
          <w:top w:space="0" w:sz="0" w:val="nil"/>
          <w:left w:space="0" w:sz="0" w:val="nil"/>
          <w:bottom w:space="0" w:sz="0" w:val="nil"/>
          <w:right w:space="0" w:sz="0" w:val="nil"/>
          <w:between w:space="0" w:sz="0" w:val="nil"/>
        </w:pBdr>
        <w:shd w:fill="auto" w:val="clear"/>
        <w:spacing w:after="0" w:before="31" w:line="240" w:lineRule="auto"/>
        <w:ind w:left="3968.503937007874" w:right="4.133858267717301" w:hanging="420"/>
        <w:jc w:val="both"/>
        <w:rPr/>
      </w:pPr>
      <w:r w:rsidDel="00000000" w:rsidR="00000000" w:rsidRPr="00000000">
        <w:rPr>
          <w:rFonts w:ascii="Arial" w:cs="Arial" w:eastAsia="Arial" w:hAnsi="Arial"/>
          <w:sz w:val="24"/>
          <w:szCs w:val="24"/>
          <w:rtl w:val="0"/>
        </w:rPr>
        <w:t xml:space="preserve">apabila terdapat ketidaksesuaian dalam perhitungan angsuran, tidak akan menjadi alasan untuk menunda pembayaran. Pengguna Jasa dapat meminta Penyedia untuk menyampaikan perhitungan prestasi sementara dengan menge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sampingkan hal- hal yang sedang menjadi perselisihan.</w:t>
      </w:r>
      <w:r w:rsidDel="00000000" w:rsidR="00000000" w:rsidRPr="00000000">
        <w:rPr>
          <w:rtl w:val="0"/>
        </w:rPr>
      </w:r>
    </w:p>
    <w:p w:rsidR="00000000" w:rsidDel="00000000" w:rsidP="00000000" w:rsidRDefault="00000000" w:rsidRPr="00000000" w14:paraId="0000035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Material on Site</w:t>
      </w: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23" w:lineRule="auto"/>
        <w:ind w:left="3543.3070866141725"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Bahan dan/atau </w:t>
      </w:r>
      <w:r w:rsidDel="00000000" w:rsidR="00000000" w:rsidRPr="00000000">
        <w:rPr>
          <w:rFonts w:ascii="Arial" w:cs="Arial" w:eastAsia="Arial" w:hAnsi="Arial"/>
          <w:i w:val="0"/>
          <w:sz w:val="24"/>
          <w:szCs w:val="24"/>
          <w:rtl w:val="0"/>
        </w:rPr>
        <w:t xml:space="preserve">peralatan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yang menjadi bagian dari hasil pekerjaan memenuhi ketentuan:</w:t>
      </w:r>
    </w:p>
    <w:p w:rsidR="00000000" w:rsidDel="00000000" w:rsidP="00000000" w:rsidRDefault="00000000" w:rsidRPr="00000000" w14:paraId="0000035D">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49" w:line="223" w:lineRule="auto"/>
        <w:ind w:left="3826.7716535433065" w:right="4.133858267717301" w:hanging="285"/>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bahan dan/atau peralatan yang menjadi bagian permanen dari hasil pekerjaan</w:t>
      </w:r>
      <w:r w:rsidDel="00000000" w:rsidR="00000000" w:rsidRPr="00000000">
        <w:rPr>
          <w:rtl w:val="0"/>
        </w:rPr>
      </w:r>
    </w:p>
    <w:p w:rsidR="00000000" w:rsidDel="00000000" w:rsidP="00000000" w:rsidRDefault="00000000" w:rsidRPr="00000000" w14:paraId="0000035E">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216" w:lineRule="auto"/>
        <w:ind w:left="3826.7716535433065" w:right="4.133858267717301" w:hanging="285"/>
        <w:jc w:val="both"/>
        <w:rPr>
          <w:rFonts w:ascii="Arial" w:cs="Arial" w:eastAsia="Arial" w:hAnsi="Arial"/>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bahan dan/atau peralatan yang belum dilakukan uji fungsi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commisioning</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serta merupakan bagian dari pekerjaan utama harus memenuhi ketentuan sebagai berikut:</w:t>
      </w:r>
      <w:r w:rsidDel="00000000" w:rsidR="00000000" w:rsidRPr="00000000">
        <w:rPr>
          <w:rtl w:val="0"/>
        </w:rPr>
      </w:r>
    </w:p>
    <w:p w:rsidR="00000000" w:rsidDel="00000000" w:rsidP="00000000" w:rsidRDefault="00000000" w:rsidRPr="00000000" w14:paraId="0000035F">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77" w:line="216" w:lineRule="auto"/>
        <w:ind w:left="4251.968503937007"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berada di lokasi pekerjaan sebagaimana tercantum dalam Kontrak dan perubahannya;</w:t>
      </w:r>
      <w:r w:rsidDel="00000000" w:rsidR="00000000" w:rsidRPr="00000000">
        <w:rPr>
          <w:rtl w:val="0"/>
        </w:rPr>
      </w:r>
    </w:p>
    <w:p w:rsidR="00000000" w:rsidDel="00000000" w:rsidP="00000000" w:rsidRDefault="00000000" w:rsidRPr="00000000" w14:paraId="00000360">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64" w:line="223" w:lineRule="auto"/>
        <w:ind w:left="4251.968503937007"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memiliki sertifikat uji mutu dari pabrikan/produsen;</w:t>
      </w:r>
      <w:r w:rsidDel="00000000" w:rsidR="00000000" w:rsidRPr="00000000">
        <w:rPr>
          <w:rtl w:val="0"/>
        </w:rPr>
      </w:r>
    </w:p>
    <w:p w:rsidR="00000000" w:rsidDel="00000000" w:rsidP="00000000" w:rsidRDefault="00000000" w:rsidRPr="00000000" w14:paraId="00000361">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tabs>
          <w:tab w:val="left" w:leader="none" w:pos="8507"/>
          <w:tab w:val="left" w:leader="none" w:pos="9995"/>
        </w:tabs>
        <w:spacing w:after="0" w:before="46" w:line="223" w:lineRule="auto"/>
        <w:ind w:left="4251.968503937007"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bersertifikat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garansi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dari produsen/agen resmi yang ditunjuk oleh produsen;</w:t>
      </w:r>
      <w:r w:rsidDel="00000000" w:rsidR="00000000" w:rsidRPr="00000000">
        <w:rPr>
          <w:rtl w:val="0"/>
        </w:rPr>
      </w:r>
    </w:p>
    <w:p w:rsidR="00000000" w:rsidDel="00000000" w:rsidP="00000000" w:rsidRDefault="00000000" w:rsidRPr="00000000" w14:paraId="00000362">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51" w:line="220" w:lineRule="auto"/>
        <w:ind w:left="4251.968503937007"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disetujui oleh Pengguna Jasa sesuai dengan capaian fisik yang diterima;</w:t>
      </w:r>
      <w:r w:rsidDel="00000000" w:rsidR="00000000" w:rsidRPr="00000000">
        <w:rPr>
          <w:rtl w:val="0"/>
        </w:rPr>
      </w:r>
    </w:p>
    <w:p w:rsidR="00000000" w:rsidDel="00000000" w:rsidP="00000000" w:rsidRDefault="00000000" w:rsidRPr="00000000" w14:paraId="00000363">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66" w:line="223" w:lineRule="auto"/>
        <w:ind w:left="4251.968503937007"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dilarang dipindahkan dari area lokasi pekerjaan dan/atau dipindah - tangankan oleh pihak manapun; dan</w:t>
      </w:r>
      <w:r w:rsidDel="00000000" w:rsidR="00000000" w:rsidRPr="00000000">
        <w:rPr>
          <w:rtl w:val="0"/>
        </w:rPr>
      </w:r>
    </w:p>
    <w:p w:rsidR="00000000" w:rsidDel="00000000" w:rsidP="00000000" w:rsidRDefault="00000000" w:rsidRPr="00000000" w14:paraId="00000364">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46" w:line="223" w:lineRule="auto"/>
        <w:ind w:left="4251.968503937007"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keamanan penyimpanan dan risiko kerusakan sebelum diserahterimakan secara satu kesatuan fungsi merupakan tanggung jawab Penyedia.</w:t>
      </w:r>
      <w:r w:rsidDel="00000000" w:rsidR="00000000" w:rsidRPr="00000000">
        <w:rPr>
          <w:rtl w:val="0"/>
        </w:rPr>
      </w:r>
    </w:p>
    <w:p w:rsidR="00000000" w:rsidDel="00000000" w:rsidP="00000000" w:rsidRDefault="00000000" w:rsidRPr="00000000" w14:paraId="00000365">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216" w:lineRule="auto"/>
        <w:ind w:left="3826.7716535433065"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sertifikat uji mutu dan sertifikat garansi tidak diperlukan dalam hal peralatan dan/atau bahan dibuat/dirakit oleh Penyedia;</w:t>
      </w:r>
    </w:p>
    <w:p w:rsidR="00000000" w:rsidDel="00000000" w:rsidP="00000000" w:rsidRDefault="00000000" w:rsidRPr="00000000" w14:paraId="00000366">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216" w:lineRule="auto"/>
        <w:ind w:left="3826.7716535433065"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besaran yang akan dibayarkan dari material on site (maksimal sampai dengan 70%) dari Harga Satuan Pekerjaan (HSP);</w:t>
      </w:r>
    </w:p>
    <w:p w:rsidR="00000000" w:rsidDel="00000000" w:rsidP="00000000" w:rsidRDefault="00000000" w:rsidRPr="00000000" w14:paraId="00000367">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216" w:lineRule="auto"/>
        <w:ind w:left="3826.7716535433065"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besaran nilai pembayaran dan jenis material on site dic</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antumkan di dalam SSKK.</w:t>
      </w:r>
      <w:r w:rsidDel="00000000" w:rsidR="00000000" w:rsidRPr="00000000">
        <w:rPr>
          <w:rtl w:val="0"/>
        </w:rPr>
      </w:r>
    </w:p>
    <w:p w:rsidR="00000000" w:rsidDel="00000000" w:rsidP="00000000" w:rsidRDefault="00000000" w:rsidRPr="00000000" w14:paraId="0000036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Denda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dan Ganti Rugi</w:t>
      </w:r>
      <w:r w:rsidDel="00000000" w:rsidR="00000000" w:rsidRPr="00000000">
        <w:rPr>
          <w:rtl w:val="0"/>
        </w:rPr>
      </w:r>
    </w:p>
    <w:p w:rsidR="00000000" w:rsidDel="00000000" w:rsidP="00000000" w:rsidRDefault="00000000" w:rsidRPr="00000000" w14:paraId="00000369">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8027"/>
          <w:tab w:val="left" w:leader="none" w:pos="9787"/>
        </w:tabs>
        <w:spacing w:after="0" w:before="0" w:line="220" w:lineRule="auto"/>
        <w:ind w:left="3826.7716535433065" w:right="4.133858267717301" w:hanging="285"/>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Denda merupakan sanksi finansial yang dikenakan kepada Penyedia, antara lain: denda keterlambatan dalam penyelesaian pelaksanaan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pekerjaan,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denda keterlambatan dalam perbaikan Cacat Mutu, denda terkait pelanggaran ketentuan subkontrak.</w:t>
      </w:r>
      <w:r w:rsidDel="00000000" w:rsidR="00000000" w:rsidRPr="00000000">
        <w:rPr>
          <w:rtl w:val="0"/>
        </w:rPr>
      </w:r>
    </w:p>
    <w:p w:rsidR="00000000" w:rsidDel="00000000" w:rsidP="00000000" w:rsidRDefault="00000000" w:rsidRPr="00000000" w14:paraId="0000036A">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20" w:lineRule="auto"/>
        <w:ind w:left="3826.7716535433065" w:right="4.133858267717301" w:hanging="285"/>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Ganti rugi merupakan sanksi finansial yang dikenakan kepada Pengguna Jasa maupun Penyedia karena terjadinya cidera janji/wanprestasi. Besarnya sanksi ganti rugi adalah sebesar nilai kerugian yang ditimbulkan.</w:t>
      </w:r>
      <w:r w:rsidDel="00000000" w:rsidR="00000000" w:rsidRPr="00000000">
        <w:rPr>
          <w:rtl w:val="0"/>
        </w:rPr>
      </w:r>
    </w:p>
    <w:p w:rsidR="00000000" w:rsidDel="00000000" w:rsidP="00000000" w:rsidRDefault="00000000" w:rsidRPr="00000000" w14:paraId="0000036B">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23" w:lineRule="auto"/>
        <w:ind w:left="3826.7716535433065" w:right="4.133858267717301" w:hanging="285"/>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Besarnya denda keterlambatan yang dikenakan kepada Penyedia atas keterlambatan penyelesaian pekerjaan adalah:</w:t>
      </w:r>
      <w:r w:rsidDel="00000000" w:rsidR="00000000" w:rsidRPr="00000000">
        <w:rPr>
          <w:rtl w:val="0"/>
        </w:rPr>
      </w:r>
    </w:p>
    <w:p w:rsidR="00000000" w:rsidDel="00000000" w:rsidP="00000000" w:rsidRDefault="00000000" w:rsidRPr="00000000" w14:paraId="0000036C">
      <w:pPr>
        <w:keepNext w:val="0"/>
        <w:keepLines w:val="0"/>
        <w:pageBreakBefore w:val="0"/>
        <w:widowControl w:val="0"/>
        <w:numPr>
          <w:ilvl w:val="3"/>
          <w:numId w:val="59"/>
        </w:numPr>
        <w:pBdr>
          <w:top w:space="0" w:sz="0" w:val="nil"/>
          <w:left w:space="0" w:sz="0" w:val="nil"/>
          <w:bottom w:space="0" w:sz="0" w:val="nil"/>
          <w:right w:space="0" w:sz="0" w:val="nil"/>
          <w:between w:space="0" w:sz="0" w:val="nil"/>
        </w:pBdr>
        <w:shd w:fill="auto" w:val="clear"/>
        <w:spacing w:after="0" w:before="31" w:line="223" w:lineRule="auto"/>
        <w:ind w:left="4251.968503937007" w:right="4.133858267717301" w:hanging="425.19685039370074"/>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 (satu perseribu) dari harga bagian Kontrak yang tercantum dalam Kontrak (sebelum PPN); atau</w:t>
      </w:r>
      <w:r w:rsidDel="00000000" w:rsidR="00000000" w:rsidRPr="00000000">
        <w:rPr>
          <w:rtl w:val="0"/>
        </w:rPr>
      </w:r>
    </w:p>
    <w:p w:rsidR="00000000" w:rsidDel="00000000" w:rsidP="00000000" w:rsidRDefault="00000000" w:rsidRPr="00000000" w14:paraId="0000036D">
      <w:pPr>
        <w:keepNext w:val="0"/>
        <w:keepLines w:val="0"/>
        <w:pageBreakBefore w:val="0"/>
        <w:widowControl w:val="0"/>
        <w:numPr>
          <w:ilvl w:val="3"/>
          <w:numId w:val="59"/>
        </w:numPr>
        <w:pBdr>
          <w:top w:space="0" w:sz="0" w:val="nil"/>
          <w:left w:space="0" w:sz="0" w:val="nil"/>
          <w:bottom w:space="0" w:sz="0" w:val="nil"/>
          <w:right w:space="0" w:sz="0" w:val="nil"/>
          <w:between w:space="0" w:sz="0" w:val="nil"/>
        </w:pBdr>
        <w:shd w:fill="auto" w:val="clear"/>
        <w:spacing w:after="0" w:before="48" w:line="220" w:lineRule="auto"/>
        <w:ind w:left="4251.968503937007" w:right="4.133858267717301" w:hanging="425.19685039370074"/>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 (satu perseribu) dari Harga Kontrak (sebelum PPN);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sesuai yang ditetapkan dalam SSKK.</w:t>
      </w:r>
      <w:r w:rsidDel="00000000" w:rsidR="00000000" w:rsidRPr="00000000">
        <w:rPr>
          <w:rtl w:val="0"/>
        </w:rPr>
      </w:r>
    </w:p>
    <w:p w:rsidR="00000000" w:rsidDel="00000000" w:rsidP="00000000" w:rsidRDefault="00000000" w:rsidRPr="00000000" w14:paraId="0000036E">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23" w:lineRule="auto"/>
        <w:ind w:left="3826.7716535433065"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Besaran denda cacat mutu sebesar 1‰ (satu per seribu) per hari keterlambatan perbaikan dari nilai biaya perbaikan pekerjaan yang ditemukan cacat mutu.</w:t>
      </w:r>
    </w:p>
    <w:p w:rsidR="00000000" w:rsidDel="00000000" w:rsidP="00000000" w:rsidRDefault="00000000" w:rsidRPr="00000000" w14:paraId="0000036F">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23" w:lineRule="auto"/>
        <w:ind w:left="3826.7716535433065"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Besaran denda pelanggaran subkontrak sebesar nilai pekerjaan sub kontrak yang disubkontrakkan tidak sesuai ketentuan.</w:t>
      </w:r>
    </w:p>
    <w:p w:rsidR="00000000" w:rsidDel="00000000" w:rsidP="00000000" w:rsidRDefault="00000000" w:rsidRPr="00000000" w14:paraId="00000370">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23" w:lineRule="auto"/>
        <w:ind w:left="3826.7716535433065"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Besarnya ganti rugi sebagai akibat Peristiwa Kompensasi yang dibayar oleh Pengguna Jasa atas keterlambatan pembayaran adalah sebesar bunga dari nilai tagihan yang terlambat dibayar, berdasarkan tingkat suku bunga yang berlaku pada saat itu menurut ketetapan Bank Indonesia, sepanjang telah diputuskan oleh lembaga yang berwenang;</w:t>
      </w:r>
    </w:p>
    <w:p w:rsidR="00000000" w:rsidDel="00000000" w:rsidP="00000000" w:rsidRDefault="00000000" w:rsidRPr="00000000" w14:paraId="00000371">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23" w:lineRule="auto"/>
        <w:ind w:left="3826.7716535433065"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Pembayaran denda dan/atau ganti rugi diperhitungkan dalam pembayaran prestasi pekerjaan.</w:t>
      </w:r>
    </w:p>
    <w:p w:rsidR="00000000" w:rsidDel="00000000" w:rsidP="00000000" w:rsidRDefault="00000000" w:rsidRPr="00000000" w14:paraId="00000372">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23" w:lineRule="auto"/>
        <w:ind w:left="3826.7716535433065"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Ganti rugi kepada Penyedia dapat mengubah Harga Kontrak setelah dituangkan dalam adendum kontrak.</w:t>
      </w:r>
    </w:p>
    <w:p w:rsidR="00000000" w:rsidDel="00000000" w:rsidP="00000000" w:rsidRDefault="00000000" w:rsidRPr="00000000" w14:paraId="00000373">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23" w:lineRule="auto"/>
        <w:ind w:left="3826.7716535433065"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Pembayaran ganti rugi dilakukan oleh Pengguna Jasa, apabila Penyedia telah mengajukan tagihan disertai perhitungan dan data-data.</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5952.755905511812" w:right="4.13385826771730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5">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Hari</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Kerja</w:t>
      </w:r>
      <w:r w:rsidDel="00000000" w:rsidR="00000000" w:rsidRPr="00000000">
        <w:rPr>
          <w:rtl w:val="0"/>
        </w:rPr>
      </w:r>
    </w:p>
    <w:p w:rsidR="00000000" w:rsidDel="00000000" w:rsidP="00000000" w:rsidRDefault="00000000" w:rsidRPr="00000000" w14:paraId="0000037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Orang hari standar atau satu hari orang bekerja adalah 8 (delapan) jam, terdiri atas 7 (tujuh) jam kerja (efektif) dan 1 (satu) jam istirahat.</w:t>
      </w:r>
      <w:r w:rsidDel="00000000" w:rsidR="00000000" w:rsidRPr="00000000">
        <w:rPr>
          <w:rtl w:val="0"/>
        </w:rPr>
      </w:r>
    </w:p>
    <w:p w:rsidR="00000000" w:rsidDel="00000000" w:rsidP="00000000" w:rsidRDefault="00000000" w:rsidRPr="00000000" w14:paraId="0000037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Penyedia tidak diperkenankan melakukan pekerjaan apapun di lokasi kerja pada waktu yang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secara ketentuan peraturan perundang- undangan dinyatakan sebagai hari libur atau di luar jam kerja normal, kecuali:</w:t>
      </w:r>
      <w:r w:rsidDel="00000000" w:rsidR="00000000" w:rsidRPr="00000000">
        <w:rPr>
          <w:rtl w:val="0"/>
        </w:rPr>
      </w:r>
    </w:p>
    <w:p w:rsidR="00000000" w:rsidDel="00000000" w:rsidP="00000000" w:rsidRDefault="00000000" w:rsidRPr="00000000" w14:paraId="00000378">
      <w:pPr>
        <w:keepNext w:val="0"/>
        <w:keepLines w:val="0"/>
        <w:pageBreakBefore w:val="0"/>
        <w:widowControl w:val="0"/>
        <w:numPr>
          <w:ilvl w:val="2"/>
          <w:numId w:val="57"/>
        </w:numPr>
        <w:pBdr>
          <w:top w:space="0" w:sz="0" w:val="nil"/>
          <w:left w:space="0" w:sz="0" w:val="nil"/>
          <w:bottom w:space="0" w:sz="0" w:val="nil"/>
          <w:right w:space="0" w:sz="0" w:val="nil"/>
          <w:between w:space="0" w:sz="0" w:val="nil"/>
        </w:pBdr>
        <w:shd w:fill="auto" w:val="clear"/>
        <w:spacing w:after="0" w:before="51" w:line="240" w:lineRule="auto"/>
        <w:ind w:left="3968.503937007874" w:right="0"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dinyatakan lain di dalam Kontrak;</w:t>
      </w:r>
      <w:r w:rsidDel="00000000" w:rsidR="00000000" w:rsidRPr="00000000">
        <w:rPr>
          <w:rtl w:val="0"/>
        </w:rPr>
      </w:r>
    </w:p>
    <w:p w:rsidR="00000000" w:rsidDel="00000000" w:rsidP="00000000" w:rsidRDefault="00000000" w:rsidRPr="00000000" w14:paraId="00000379">
      <w:pPr>
        <w:keepNext w:val="0"/>
        <w:keepLines w:val="0"/>
        <w:pageBreakBefore w:val="0"/>
        <w:widowControl w:val="0"/>
        <w:numPr>
          <w:ilvl w:val="2"/>
          <w:numId w:val="57"/>
        </w:numPr>
        <w:pBdr>
          <w:top w:space="0" w:sz="0" w:val="nil"/>
          <w:left w:space="0" w:sz="0" w:val="nil"/>
          <w:bottom w:space="0" w:sz="0" w:val="nil"/>
          <w:right w:space="0" w:sz="0" w:val="nil"/>
          <w:between w:space="0" w:sz="0" w:val="nil"/>
        </w:pBdr>
        <w:shd w:fill="auto" w:val="clear"/>
        <w:spacing w:after="0" w:before="43" w:line="240" w:lineRule="auto"/>
        <w:ind w:left="3968.503937007874" w:right="0"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Pengguna Jasa memberikan izin; atau</w:t>
      </w:r>
      <w:r w:rsidDel="00000000" w:rsidR="00000000" w:rsidRPr="00000000">
        <w:rPr>
          <w:rtl w:val="0"/>
        </w:rPr>
      </w:r>
    </w:p>
    <w:p w:rsidR="00000000" w:rsidDel="00000000" w:rsidP="00000000" w:rsidRDefault="00000000" w:rsidRPr="00000000" w14:paraId="0000037A">
      <w:pPr>
        <w:keepNext w:val="0"/>
        <w:keepLines w:val="0"/>
        <w:pageBreakBefore w:val="0"/>
        <w:widowControl w:val="0"/>
        <w:numPr>
          <w:ilvl w:val="2"/>
          <w:numId w:val="57"/>
        </w:numPr>
        <w:pBdr>
          <w:top w:space="0" w:sz="0" w:val="nil"/>
          <w:left w:space="0" w:sz="0" w:val="nil"/>
          <w:bottom w:space="0" w:sz="0" w:val="nil"/>
          <w:right w:space="0" w:sz="0" w:val="nil"/>
          <w:between w:space="0" w:sz="0" w:val="nil"/>
        </w:pBdr>
        <w:shd w:fill="auto" w:val="clear"/>
        <w:spacing w:after="0" w:before="47" w:line="220" w:lineRule="auto"/>
        <w:ind w:left="3968.503937007874" w:right="0"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pekerjaan tidak dapat ditunda, atau untuk keselamatan/perlindungan masyarakat, dimana Penyedia harus segera memberitahukan urgensi pekerjaan tersebut kepada Pengawas Pekerjaan dan Pengguna Jasa.</w:t>
      </w:r>
      <w:r w:rsidDel="00000000" w:rsidR="00000000" w:rsidRPr="00000000">
        <w:rPr>
          <w:rtl w:val="0"/>
        </w:rPr>
      </w:r>
    </w:p>
    <w:p w:rsidR="00000000" w:rsidDel="00000000" w:rsidP="00000000" w:rsidRDefault="00000000" w:rsidRPr="00000000" w14:paraId="0000037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Semua pekerja dibayar selama hari kerja dan datanya disimpan oleh Penyedia. Daftar pembayaran masing-masing pekerja dapat diperiksa oleh PPK.</w:t>
      </w:r>
      <w:r w:rsidDel="00000000" w:rsidR="00000000" w:rsidRPr="00000000">
        <w:rPr>
          <w:rtl w:val="0"/>
        </w:rPr>
      </w:r>
    </w:p>
    <w:p w:rsidR="00000000" w:rsidDel="00000000" w:rsidP="00000000" w:rsidRDefault="00000000" w:rsidRPr="00000000" w14:paraId="0000037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Untuk pekerjaan yang dilakukan di luar hari kerja efektif dan jam kerja normal harus mengikuti ketentuan Menteri yang membidangi ketenagakerjaan.</w:t>
      </w:r>
      <w:r w:rsidDel="00000000" w:rsidR="00000000" w:rsidRPr="00000000">
        <w:rPr>
          <w:rtl w:val="0"/>
        </w:rPr>
      </w:r>
    </w:p>
    <w:p w:rsidR="00000000" w:rsidDel="00000000" w:rsidP="00000000" w:rsidRDefault="00000000" w:rsidRPr="00000000" w14:paraId="0000037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Pelaksanaan pekerjaan di luar hari kerja efektif dan/atau jam kerja normal harus diawasi oleh Pengawa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 Pekerjaan.</w:t>
      </w: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F">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Perhitungan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Akhir</w:t>
      </w:r>
      <w:r w:rsidDel="00000000" w:rsidR="00000000" w:rsidRPr="00000000">
        <w:rPr>
          <w:rtl w:val="0"/>
        </w:rPr>
      </w:r>
    </w:p>
    <w:p w:rsidR="00000000" w:rsidDel="00000000" w:rsidP="00000000" w:rsidRDefault="00000000" w:rsidRPr="00000000" w14:paraId="0000038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Pembayaran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an</w:t>
      </w:r>
      <w:r w:rsidDel="00000000" w:rsidR="00000000" w:rsidRPr="00000000">
        <w:rPr>
          <w:rFonts w:ascii="Arial" w:cs="Arial" w:eastAsia="Arial" w:hAnsi="Arial"/>
          <w:sz w:val="24"/>
          <w:szCs w:val="24"/>
          <w:rtl w:val="0"/>
        </w:rPr>
        <w:t xml:space="preserve">gsuran prestasi pekerjaan terakhir dilakukan setelah pekerjaan selesai 100% (seratus persen) dan berita acara serah terima pertama pekerjaan telah ditandatangani oleh kedua pihak.</w:t>
      </w:r>
      <w:r w:rsidDel="00000000" w:rsidR="00000000" w:rsidRPr="00000000">
        <w:rPr>
          <w:rtl w:val="0"/>
        </w:rPr>
      </w:r>
    </w:p>
    <w:p w:rsidR="00000000" w:rsidDel="00000000" w:rsidP="00000000" w:rsidRDefault="00000000" w:rsidRPr="00000000" w14:paraId="0000038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Sebelum pembayaran terakhir dilakukan, Penyedia berkewajiban untuk menyerahkan kepada Pengawas Pekerjaan rincian perhitungan nilai tagihan terakhir yang jatuh tempo. Pengguna Jasa berdasarkan hasil penelitian tagihan oleh Pengawas Pekerjaan berkewajiban untuk menerbitkan SPP untuk pembayaran tagihan angsuran terakhir paling lambat 7 (tujuh) hari kerja terhitung sejak tagihan dan dokumen penunjang dinyatakan lengkap dan diterima oleh Penga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was Pekerjaan.</w:t>
      </w: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3">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Penangguhan</w:t>
      </w:r>
      <w:r w:rsidDel="00000000" w:rsidR="00000000" w:rsidRPr="00000000">
        <w:rPr>
          <w:rtl w:val="0"/>
        </w:rPr>
      </w:r>
    </w:p>
    <w:p w:rsidR="00000000" w:rsidDel="00000000" w:rsidP="00000000" w:rsidRDefault="00000000" w:rsidRPr="00000000" w14:paraId="0000038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Pengguna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Jasa </w:t>
      </w:r>
      <w:r w:rsidDel="00000000" w:rsidR="00000000" w:rsidRPr="00000000">
        <w:rPr>
          <w:rFonts w:ascii="Arial" w:cs="Arial" w:eastAsia="Arial" w:hAnsi="Arial"/>
          <w:sz w:val="24"/>
          <w:szCs w:val="24"/>
          <w:rtl w:val="0"/>
        </w:rPr>
        <w:t xml:space="preserve">dapat menangguhkan pembayaran setiap angsuran prestasi pekerjaan Penyedia jika Penyedia gagal atau lalai memenuhi kewajiban kontraktualnya, termasuk penyerahan setiap Hasil Pekerjaan sesuai dengan waktu yang telah ditetapkan.</w:t>
      </w:r>
      <w:r w:rsidDel="00000000" w:rsidR="00000000" w:rsidRPr="00000000">
        <w:rPr>
          <w:rtl w:val="0"/>
        </w:rPr>
      </w:r>
    </w:p>
    <w:p w:rsidR="00000000" w:rsidDel="00000000" w:rsidP="00000000" w:rsidRDefault="00000000" w:rsidRPr="00000000" w14:paraId="0000038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Pengguna Jasa secara tertulis memberitahukan kepada Penyedia tentang penangguhan hak pembayaran, disertai alasan-alasan yang jelas mengenai penangguhan tersebut. Penyedia diberi kesempatan untuk memperbaiki dalam jangka waktu tertentu.</w:t>
      </w:r>
      <w:r w:rsidDel="00000000" w:rsidR="00000000" w:rsidRPr="00000000">
        <w:rPr>
          <w:rtl w:val="0"/>
        </w:rPr>
      </w:r>
    </w:p>
    <w:p w:rsidR="00000000" w:rsidDel="00000000" w:rsidP="00000000" w:rsidRDefault="00000000" w:rsidRPr="00000000" w14:paraId="0000038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Pembayaran yang ditangguhkan harus disesuaikan dengan proporsi kegagalan atau kelalaian Penyedia.</w:t>
      </w:r>
      <w:r w:rsidDel="00000000" w:rsidR="00000000" w:rsidRPr="00000000">
        <w:rPr>
          <w:rtl w:val="0"/>
        </w:rPr>
      </w:r>
    </w:p>
    <w:p w:rsidR="00000000" w:rsidDel="00000000" w:rsidP="00000000" w:rsidRDefault="00000000" w:rsidRPr="00000000" w14:paraId="0000038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sectPr>
          <w:type w:val="nextPage"/>
          <w:pgSz w:h="16838" w:w="11906" w:orient="portrait"/>
          <w:pgMar w:bottom="1417.3228346456694" w:top="1133.8582677165355" w:left="1700.7874015748032" w:right="1133.8582677165355" w:header="720" w:footer="720"/>
        </w:sectPr>
      </w:pPr>
      <w:r w:rsidDel="00000000" w:rsidR="00000000" w:rsidRPr="00000000">
        <w:rPr>
          <w:rFonts w:ascii="Arial" w:cs="Arial" w:eastAsia="Arial" w:hAnsi="Arial"/>
          <w:sz w:val="24"/>
          <w:szCs w:val="24"/>
          <w:rtl w:val="0"/>
        </w:rPr>
        <w:t xml:space="preserve">Jika dipandang perlu oleh Pengguna Jasa, penangguhan pembayaran akibat keterlambatan penyerahan pekerjaan dapat dilakuka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 bersamaan dengan pengenaan denda kepada Penyedia.</w:t>
      </w:r>
      <w:r w:rsidDel="00000000" w:rsidR="00000000" w:rsidRPr="00000000">
        <w:rPr>
          <w:rtl w:val="0"/>
        </w:rPr>
      </w:r>
    </w:p>
    <w:p w:rsidR="00000000" w:rsidDel="00000000" w:rsidP="00000000" w:rsidRDefault="00000000" w:rsidRPr="00000000" w14:paraId="00000388">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425.19685039370086" w:right="0" w:hanging="420"/>
        <w:jc w:val="both"/>
        <w:rPr>
          <w:b w:val="1"/>
        </w:rPr>
      </w:pPr>
      <w:r w:rsidDel="00000000" w:rsidR="00000000" w:rsidRPr="00000000">
        <w:rPr>
          <w:rFonts w:ascii="Arial" w:cs="Arial" w:eastAsia="Arial" w:hAnsi="Arial"/>
          <w:b w:val="1"/>
          <w:sz w:val="24"/>
          <w:szCs w:val="24"/>
          <w:rtl w:val="0"/>
        </w:rPr>
        <w:t xml:space="preserve">PENGAWASAN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MUTU</w:t>
      </w: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right="1151.81102362204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A">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Pengawasan dan Pemeriksaan</w:t>
      </w: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23" w:lineRule="auto"/>
        <w:ind w:left="3543.3070866141725"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Pengguna Jasa berwenang melakukan pengawasan dan pemeriksaan terhadap pelaksanaan pekerjaan yang dilaksanakan oleh Penyedia. Pengguna Jasa dapat memerintahkan kepada pihak ketiga untuk melakukan pengawasan dan pemeriksaan atas semua pelaksanaan pekerjaan yang dilaksanakan oleh Penyedia.</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19"/>
          <w:tab w:val="left" w:leader="none" w:pos="4941"/>
        </w:tabs>
        <w:spacing w:after="0" w:before="99" w:line="265" w:lineRule="auto"/>
        <w:ind w:left="4922" w:right="6821.10236220472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D">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Penilaian Pekerjaan Sementara oleh Pengguna Jasa</w:t>
      </w:r>
      <w:r w:rsidDel="00000000" w:rsidR="00000000" w:rsidRPr="00000000">
        <w:rPr>
          <w:rtl w:val="0"/>
        </w:rPr>
      </w:r>
    </w:p>
    <w:p w:rsidR="00000000" w:rsidDel="00000000" w:rsidP="00000000" w:rsidRDefault="00000000" w:rsidRPr="00000000" w14:paraId="0000038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Pengguna Jasa dalam Masa Pelaksanaan pekerjaan dapat  melakukan  penilaian  sementara atas hasil pekerjaan yang dilakukan oleh Penyedia.</w:t>
      </w:r>
      <w:r w:rsidDel="00000000" w:rsidR="00000000" w:rsidRPr="00000000">
        <w:rPr>
          <w:rtl w:val="0"/>
        </w:rPr>
      </w:r>
    </w:p>
    <w:p w:rsidR="00000000" w:rsidDel="00000000" w:rsidP="00000000" w:rsidRDefault="00000000" w:rsidRPr="00000000" w14:paraId="0000038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Penilaian atas hasil pekerjaan dilakukan terhadap mutu dan kemajuan fisik pekerjaan.</w:t>
      </w: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right="1151.81102362204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1">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Pemeriksaan dan Pengujian Cacat Mutu</w:t>
      </w:r>
      <w:r w:rsidDel="00000000" w:rsidR="00000000" w:rsidRPr="00000000">
        <w:rPr>
          <w:rtl w:val="0"/>
        </w:rPr>
      </w:r>
    </w:p>
    <w:p w:rsidR="00000000" w:rsidDel="00000000" w:rsidP="00000000" w:rsidRDefault="00000000" w:rsidRPr="00000000" w14:paraId="0000039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Pengguna Jasa atau Pengawas Pekerjaan akan memeriksa setiap hasil pekerjaan dan memberitahukan Penyedia secara tertulis atas setiap Cacat Mutu yang ditemukan. Pengguna Jasa atau Pengawas Pekerjaan dapat memerintahkan Penyedia untuk menemukan dan mengungkapkan Cacat Mutu, serta menguji hasil pekerjaan yang dianggap oleh Pengguna Jasa atau Pengawas Pekerjaan mengandung Cacat Mutu. Penyedia bertanggung jawab atas perbaikan Cacat Mutu selama Masa Kontrak.</w:t>
      </w:r>
      <w:r w:rsidDel="00000000" w:rsidR="00000000" w:rsidRPr="00000000">
        <w:rPr>
          <w:rtl w:val="0"/>
        </w:rPr>
      </w:r>
    </w:p>
    <w:p w:rsidR="00000000" w:rsidDel="00000000" w:rsidP="00000000" w:rsidRDefault="00000000" w:rsidRPr="00000000" w14:paraId="0000039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Jika Pengguna Jasa atau Pengawas Pekerjaan memerintahkan Penyedia untuk melakukan pengujian Cacat Mutu yang tidak tercantum dalam Spesifikasi Teknis dan Gambar, dan hasil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uji coba menunjukkan adanya cacat mutu maka Penyedia berkewajiban untuk menanggung biaya pengujian tersebut. Jika tidak ditemukan adanya Cacat Mutu maka uji coba tersebut dianggap sebagai Peristiwa Kompensasi.</w:t>
      </w: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5">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Perbaikan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Cacat Mutu </w:t>
      </w:r>
      <w:r w:rsidDel="00000000" w:rsidR="00000000" w:rsidRPr="00000000">
        <w:rPr>
          <w:rtl w:val="0"/>
        </w:rPr>
      </w:r>
    </w:p>
    <w:p w:rsidR="00000000" w:rsidDel="00000000" w:rsidP="00000000" w:rsidRDefault="00000000" w:rsidRPr="00000000" w14:paraId="0000039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Pengguna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Jasa atau Pengawas Pekerjaan akan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menyampaikan pemberitahuan Cacat Mutu kepada Penyedia segera setelah ditemukan Cacat Mutu tersebut. Penyedia bertanggung jawab atas Cacat Mutu selama Masa Kontrak.</w:t>
      </w:r>
      <w:r w:rsidDel="00000000" w:rsidR="00000000" w:rsidRPr="00000000">
        <w:rPr>
          <w:rtl w:val="0"/>
        </w:rPr>
      </w:r>
    </w:p>
    <w:p w:rsidR="00000000" w:rsidDel="00000000" w:rsidP="00000000" w:rsidRDefault="00000000" w:rsidRPr="00000000" w14:paraId="0000039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Terhadap pemberitahuan Cacat Mutu tersebut, Penyedia berkewajiban untuk memperbaiki Cacat Mutu dalam jangka waktu yang ditetapkan dalam pemberitahuan.</w:t>
      </w:r>
      <w:r w:rsidDel="00000000" w:rsidR="00000000" w:rsidRPr="00000000">
        <w:rPr>
          <w:rtl w:val="0"/>
        </w:rPr>
      </w:r>
    </w:p>
    <w:p w:rsidR="00000000" w:rsidDel="00000000" w:rsidP="00000000" w:rsidRDefault="00000000" w:rsidRPr="00000000" w14:paraId="0000039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Jika Penyedia tidak memperbaiki Cacat Mutu dalam jangka waktu yang ditentukan maka Penggu</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na Jasa, berdasarkan pertimbangan Pengawas Pekerjaan, berhak untuk secara langsung atau melalui pihak ketiga yang ditunjuk oleh Pengguna Jasa melakukan perbaikan tersebut. Penyedia segera setelah menerima klaim Pengguna Jasa secara tertulis berkewajiban untuk mengganti biaya perbaikan tersebut. Pengguna Jasa dapat memperoleh penggantian biaya dengan memotong pembayaran atas tagihan Penyedia yang jatuh tempo (jika ada) atau uang retensi atau pencairan Jaminan Pemeliharaan atau jika tidak ada maka biaya penggantian akan diperhitungkan sebagai utang Penyedia kepada Pengguna Jasa yang telah jatuh tempo.</w:t>
      </w:r>
      <w:r w:rsidDel="00000000" w:rsidR="00000000" w:rsidRPr="00000000">
        <w:rPr>
          <w:rtl w:val="0"/>
        </w:rPr>
      </w:r>
    </w:p>
    <w:p w:rsidR="00000000" w:rsidDel="00000000" w:rsidP="00000000" w:rsidRDefault="00000000" w:rsidRPr="00000000" w14:paraId="0000039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Dalam hal cacat </w:t>
      </w:r>
      <w:r w:rsidDel="00000000" w:rsidR="00000000" w:rsidRPr="00000000">
        <w:rPr>
          <w:rFonts w:ascii="Arial" w:cs="Arial" w:eastAsia="Arial" w:hAnsi="Arial"/>
          <w:sz w:val="24"/>
          <w:szCs w:val="24"/>
          <w:rtl w:val="0"/>
        </w:rPr>
        <w:t xml:space="preserve">mutu ditemukan oleh Pengguna Jasa selama masa pelaksanaan maka penyedia wajib memperbaiki cacat mutu tersebut dan Pengguna Jasa tidak melakukan pembayaran pekerjaan sebelum cacat mutu tersebut selesai diperbaiki.</w:t>
      </w:r>
      <w:r w:rsidDel="00000000" w:rsidR="00000000" w:rsidRPr="00000000">
        <w:rPr>
          <w:rtl w:val="0"/>
        </w:rPr>
      </w:r>
    </w:p>
    <w:p w:rsidR="00000000" w:rsidDel="00000000" w:rsidP="00000000" w:rsidRDefault="00000000" w:rsidRPr="00000000" w14:paraId="0000039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Dalam hal cacat mutu ditemukan oleh pengguna jasa selama masa pemeliharaan maka penyedia wajib memperbaiki cacat mutu tersebut dalam jangka waktu yang ditentukan dan mengenakan denda keterlambatan untuk setiap keterlambatan perbaikan Cacat Mutu.</w:t>
      </w:r>
      <w:r w:rsidDel="00000000" w:rsidR="00000000" w:rsidRPr="00000000">
        <w:rPr>
          <w:rtl w:val="0"/>
        </w:rPr>
      </w:r>
    </w:p>
    <w:p w:rsidR="00000000" w:rsidDel="00000000" w:rsidP="00000000" w:rsidRDefault="00000000" w:rsidRPr="00000000" w14:paraId="0000039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Penyedia yang tidak melaksanakan perbaikan cacat mutu sewaktu masa pemeliharaan dapat diputus kontrak dan dikenakan sanksi daftar hitam.</w:t>
      </w:r>
      <w:r w:rsidDel="00000000" w:rsidR="00000000" w:rsidRPr="00000000">
        <w:rPr>
          <w:rtl w:val="0"/>
        </w:rPr>
      </w:r>
    </w:p>
    <w:p w:rsidR="00000000" w:rsidDel="00000000" w:rsidP="00000000" w:rsidRDefault="00000000" w:rsidRPr="00000000" w14:paraId="0000039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Jangka waktu perbaikan cacat mutu sesuai dengan perkiraan waktu yang  diperlukan untuk perbaikan dan ditetapkan oleh Pengguna Jasa.</w:t>
      </w:r>
      <w:r w:rsidDel="00000000" w:rsidR="00000000" w:rsidRPr="00000000">
        <w:rPr>
          <w:rtl w:val="0"/>
        </w:rPr>
      </w:r>
    </w:p>
    <w:p w:rsidR="00000000" w:rsidDel="00000000" w:rsidP="00000000" w:rsidRDefault="00000000" w:rsidRPr="00000000" w14:paraId="0000039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Pengguna Jasa dapat memperpanjang Masa Pemeliharaan dalam hal jangka waktu perbaikan cacat mutu</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akan melampaui Masa Pemeliharaan.</w:t>
      </w: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F">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Kegagalan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Bangunan</w:t>
      </w:r>
      <w:r w:rsidDel="00000000" w:rsidR="00000000" w:rsidRPr="00000000">
        <w:rPr>
          <w:rtl w:val="0"/>
        </w:rPr>
      </w:r>
    </w:p>
    <w:p w:rsidR="00000000" w:rsidDel="00000000" w:rsidP="00000000" w:rsidRDefault="00000000" w:rsidRPr="00000000" w14:paraId="000003A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Kegagalan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Ba</w:t>
      </w:r>
      <w:r w:rsidDel="00000000" w:rsidR="00000000" w:rsidRPr="00000000">
        <w:rPr>
          <w:rFonts w:ascii="Arial" w:cs="Arial" w:eastAsia="Arial" w:hAnsi="Arial"/>
          <w:sz w:val="24"/>
          <w:szCs w:val="24"/>
          <w:rtl w:val="0"/>
        </w:rPr>
        <w:t xml:space="preserve">ngunan terhitung sejak Tanggal Penyerahan Akhir Pekerjaan</w:t>
      </w:r>
      <w:r w:rsidDel="00000000" w:rsidR="00000000" w:rsidRPr="00000000">
        <w:rPr>
          <w:rtl w:val="0"/>
        </w:rPr>
      </w:r>
    </w:p>
    <w:p w:rsidR="00000000" w:rsidDel="00000000" w:rsidP="00000000" w:rsidRDefault="00000000" w:rsidRPr="00000000" w14:paraId="000003A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Penyedia bertanggung jawab atas Kegagalan Bangunan selama Umur Konstruksi yang tercantum dalam SSKK tetapi tidak lebih dari 10 (sepuluh) tahun, dan dalam SSKK agar dicantumkan lama pertanggungan terhadap Kegagalan Bangunan yang ditetapkan apabila rencana Umur Konstruksi kurang dari 10 (sepuluh) tahun.</w:t>
      </w:r>
      <w:r w:rsidDel="00000000" w:rsidR="00000000" w:rsidRPr="00000000">
        <w:rPr>
          <w:rtl w:val="0"/>
        </w:rPr>
      </w:r>
    </w:p>
    <w:p w:rsidR="00000000" w:rsidDel="00000000" w:rsidP="00000000" w:rsidRDefault="00000000" w:rsidRPr="00000000" w14:paraId="000003A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Pengguna Jasa bertanggungjawab atas Kegagalan Bangunan yang terjadi setelah jangka waktu yang ditetapkan dalam SSKK.</w:t>
      </w:r>
      <w:r w:rsidDel="00000000" w:rsidR="00000000" w:rsidRPr="00000000">
        <w:rPr>
          <w:rtl w:val="0"/>
        </w:rPr>
      </w:r>
    </w:p>
    <w:p w:rsidR="00000000" w:rsidDel="00000000" w:rsidP="00000000" w:rsidRDefault="00000000" w:rsidRPr="00000000" w14:paraId="000003A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Penyedia berkewajiban untuk melindungi, membebaskan, dan menanggung tanpa batas Pengguna Jasa beserta instansinya terhadap semua bentuk tuntutan, tanggung jawab, kewajiban, kehilangan, kerugian, denda, gugatan atau tuntutan hukum, proses pemeriksaan hukum, dan biaya yang dikenakan terhadap Pengguna Jasa beserta instansinya (kecuali kerugian yang mendasari tuntutan tersebut disebabkan kesalahan atau kelalaian Pengguna Jasa) sehubungan dengan klaim kehilangan atau kerusakan harta benda, dan cidera tubuh, sakit atau kematian pihak ketiga yang timbul dari Kegagalan Bangunan.</w:t>
      </w:r>
      <w:r w:rsidDel="00000000" w:rsidR="00000000" w:rsidRPr="00000000">
        <w:rPr>
          <w:rtl w:val="0"/>
        </w:rPr>
      </w:r>
    </w:p>
    <w:p w:rsidR="00000000" w:rsidDel="00000000" w:rsidP="00000000" w:rsidRDefault="00000000" w:rsidRPr="00000000" w14:paraId="000003A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Pengguna Jasa maupun Penyedia berkewajiban untuk menyimpan dan meme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lihara semua dokumen yang digunakan dan terkait dengan pelaksanaan ini selama Umur Konstruksi yang tercantum dalam SSKK tetapi tidak lebih dari 10 (sepuluh) tahun.</w:t>
      </w: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20" w:lineRule="auto"/>
        <w:ind w:left="4922"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20" w:lineRule="auto"/>
        <w:ind w:left="4922"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7">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425.19685039370086" w:right="0" w:hanging="420"/>
        <w:jc w:val="both"/>
        <w:rPr>
          <w:b w:val="1"/>
        </w:rPr>
      </w:pPr>
      <w:r w:rsidDel="00000000" w:rsidR="00000000" w:rsidRPr="00000000">
        <w:rPr>
          <w:rFonts w:ascii="Arial" w:cs="Arial" w:eastAsia="Arial" w:hAnsi="Arial"/>
          <w:b w:val="1"/>
          <w:sz w:val="24"/>
          <w:szCs w:val="24"/>
          <w:rtl w:val="0"/>
        </w:rPr>
        <w:t xml:space="preserve">PENYELESAIAN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PERSELISIHAN</w:t>
      </w: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42"/>
          <w:tab w:val="left" w:leader="none" w:pos="2343"/>
        </w:tabs>
        <w:spacing w:after="0" w:before="9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9">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Penyelesaian Perselisihan/Sengketa</w:t>
      </w:r>
      <w:r w:rsidDel="00000000" w:rsidR="00000000" w:rsidRPr="00000000">
        <w:rPr>
          <w:rtl w:val="0"/>
        </w:rPr>
      </w:r>
    </w:p>
    <w:p w:rsidR="00000000" w:rsidDel="00000000" w:rsidP="00000000" w:rsidRDefault="00000000" w:rsidRPr="00000000" w14:paraId="000003A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Para Pihak berkewajiban untuk berupaya sungguh-sungguh menyelesaikan secara damai semua perselisihan yang timbul dari atau berhubungan dengan Kontrak ini atau interpretasinya selama atau setelah pelaksanaan pekerjaan ini dengan prinsip  dasar musyawarah untuk mencapai kemufakatan.</w:t>
      </w:r>
      <w:r w:rsidDel="00000000" w:rsidR="00000000" w:rsidRPr="00000000">
        <w:rPr>
          <w:rtl w:val="0"/>
        </w:rPr>
      </w:r>
    </w:p>
    <w:p w:rsidR="00000000" w:rsidDel="00000000" w:rsidP="00000000" w:rsidRDefault="00000000" w:rsidRPr="00000000" w14:paraId="000003A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Dalam hal musyawarah para pihak sebagaimana dimaksud pada pasal 79.1 tidak dapat mencapai suatu kemufakatan, maka penyelesaian perselisihan atau sengketa antara para pihak ditempuh melalui tahapan mediasi, konsiliasi, dan arbitrase.</w:t>
      </w:r>
      <w:r w:rsidDel="00000000" w:rsidR="00000000" w:rsidRPr="00000000">
        <w:rPr>
          <w:rtl w:val="0"/>
        </w:rPr>
      </w:r>
    </w:p>
    <w:p w:rsidR="00000000" w:rsidDel="00000000" w:rsidP="00000000" w:rsidRDefault="00000000" w:rsidRPr="00000000" w14:paraId="000003A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Selain ketentuan pada pasal 79.2 para pihak dapat membentuk dewan sengketa (untuk menggantikan mediasi dan konsiliasi)</w:t>
      </w:r>
      <w:r w:rsidDel="00000000" w:rsidR="00000000" w:rsidRPr="00000000">
        <w:rPr>
          <w:rtl w:val="0"/>
        </w:rPr>
      </w:r>
    </w:p>
    <w:p w:rsidR="00000000" w:rsidDel="00000000" w:rsidP="00000000" w:rsidRDefault="00000000" w:rsidRPr="00000000" w14:paraId="000003A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Dalam hal pilihan yang digunakan dewan sengketa untuk menggantikan mediasi dan konsiliasi maka nama anggota dewan sengketa yang dipilih dan ditetapkan oleh para pihak sebelum penandatanganan kontrak.</w:t>
      </w: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42"/>
          <w:tab w:val="left" w:leader="none" w:pos="2343"/>
        </w:tabs>
        <w:spacing w:after="0" w:before="9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F">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Itikad Baik</w:t>
      </w:r>
      <w:r w:rsidDel="00000000" w:rsidR="00000000" w:rsidRPr="00000000">
        <w:rPr>
          <w:rtl w:val="0"/>
        </w:rPr>
      </w:r>
    </w:p>
    <w:p w:rsidR="00000000" w:rsidDel="00000000" w:rsidP="00000000" w:rsidRDefault="00000000" w:rsidRPr="00000000" w14:paraId="000003B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Para pihak bertindak berdasarkan asas saling percaya yang disesuaikan dengan hak-hak yang terdapat dalam Kontrak.</w:t>
      </w:r>
      <w:r w:rsidDel="00000000" w:rsidR="00000000" w:rsidRPr="00000000">
        <w:rPr>
          <w:rtl w:val="0"/>
        </w:rPr>
      </w:r>
    </w:p>
    <w:p w:rsidR="00000000" w:rsidDel="00000000" w:rsidP="00000000" w:rsidRDefault="00000000" w:rsidRPr="00000000" w14:paraId="000003B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sectPr>
          <w:type w:val="nextPage"/>
          <w:pgSz w:h="16838" w:w="11906" w:orient="portrait"/>
          <w:pgMar w:bottom="1417.3228346456694" w:top="1133.8582677165355" w:left="1700.7874015748032" w:right="1133.8582677165355" w:header="720" w:footer="720"/>
        </w:sectPr>
      </w:pPr>
      <w:r w:rsidDel="00000000" w:rsidR="00000000" w:rsidRPr="00000000">
        <w:rPr>
          <w:rFonts w:ascii="Arial" w:cs="Arial" w:eastAsia="Arial" w:hAnsi="Arial"/>
          <w:sz w:val="24"/>
          <w:szCs w:val="24"/>
          <w:rtl w:val="0"/>
        </w:rPr>
        <w:t xml:space="preserve">Para pihak setuju untuk melaksanakan  perjanjian dengan jujur tanpa menonjolkan kepentingan masing-masing pihak. Apabila selama Kontrak, salah satu pihak merasa dirugikan, maka diupayakan tindakan yang terbaik untuk mengatasi keadaan tersebut.</w:t>
      </w: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SYARAT-SYARAT KHUSUS KONTRAK</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bl>
      <w:tblPr>
        <w:tblStyle w:val="Table5"/>
        <w:tblW w:w="8651.0" w:type="dxa"/>
        <w:jc w:val="left"/>
        <w:tblInd w:w="391.1811023622047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2"/>
        <w:gridCol w:w="1651"/>
        <w:gridCol w:w="5798"/>
        <w:tblGridChange w:id="0">
          <w:tblGrid>
            <w:gridCol w:w="1202"/>
            <w:gridCol w:w="1651"/>
            <w:gridCol w:w="5798"/>
          </w:tblGrid>
        </w:tblGridChange>
      </w:tblGrid>
      <w:tr>
        <w:trPr>
          <w:cantSplit w:val="0"/>
          <w:trHeight w:val="1090.7716535433071" w:hRule="atLeast"/>
          <w:tblHeader w:val="0"/>
        </w:trPr>
        <w:tc>
          <w:tcPr>
            <w:vAlign w:val="center"/>
          </w:tcPr>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6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Pasal dalam SSUK</w:t>
            </w:r>
          </w:p>
        </w:tc>
        <w:tc>
          <w:tcPr>
            <w:vAlign w:val="center"/>
          </w:tcPr>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217" w:line="240" w:lineRule="auto"/>
              <w:ind w:left="0" w:right="177"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Ketentuan</w:t>
            </w:r>
          </w:p>
        </w:tc>
        <w:tc>
          <w:tcPr>
            <w:vAlign w:val="center"/>
          </w:tcPr>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217" w:line="240" w:lineRule="auto"/>
              <w:ind w:left="0" w:right="-6.023622047242725"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w:t>
            </w:r>
          </w:p>
        </w:tc>
      </w:tr>
      <w:tr>
        <w:trPr>
          <w:cantSplit w:val="0"/>
          <w:trHeight w:val="4813" w:hRule="atLeast"/>
          <w:tblHeader w:val="0"/>
        </w:trPr>
        <w:tc>
          <w:tcPr/>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32" w:lineRule="auto"/>
              <w:ind w:left="0" w:right="58"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 1 &amp; 4.2</w:t>
            </w:r>
          </w:p>
        </w:tc>
        <w:tc>
          <w:tcPr/>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32" w:lineRule="auto"/>
              <w:ind w:left="93" w:right="57"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Korespondensi</w:t>
            </w:r>
          </w:p>
        </w:tc>
        <w:tc>
          <w:tcPr/>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12" w:lineRule="auto"/>
              <w:ind w:left="115"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Alamat Para Pihak sebagai berikut:</w:t>
            </w:r>
          </w:p>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11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Satuan Kerja Pengguna Jasa :</w:t>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115" w:right="0" w:firstLine="0"/>
              <w:jc w:val="left"/>
              <w:rPr>
                <w:rFonts w:ascii="Arial" w:cs="Arial" w:eastAsia="Arial" w:hAnsi="Arial"/>
                <w:b w:val="1"/>
                <w:sz w:val="24"/>
                <w:szCs w:val="24"/>
              </w:rPr>
            </w:pPr>
            <w:r w:rsidDel="00000000" w:rsidR="00000000" w:rsidRPr="00000000">
              <w:rPr>
                <w:rtl w:val="0"/>
              </w:rPr>
            </w:r>
          </w:p>
          <w:tbl>
            <w:tblPr>
              <w:tblStyle w:val="Table6"/>
              <w:tblW w:w="5568.330708661419" w:type="dxa"/>
              <w:jc w:val="left"/>
              <w:tblInd w:w="170.07874015748033" w:type="dxa"/>
              <w:tblLayout w:type="fixed"/>
              <w:tblLook w:val="0600"/>
            </w:tblPr>
            <w:tblGrid>
              <w:gridCol w:w="1488.188976377953"/>
              <w:gridCol w:w="390"/>
              <w:gridCol w:w="3690.141732283465"/>
              <w:tblGridChange w:id="0">
                <w:tblGrid>
                  <w:gridCol w:w="1488.188976377953"/>
                  <w:gridCol w:w="390"/>
                  <w:gridCol w:w="3690.141732283465"/>
                </w:tblGrid>
              </w:tblGridChange>
            </w:tblGrid>
            <w:tr>
              <w:trPr>
                <w:cantSplit w:val="0"/>
                <w:trHeight w:val="124.15748031496065" w:hRule="atLeast"/>
                <w:tblHeader w:val="0"/>
              </w:trPr>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Nama</w:t>
                  </w:r>
                </w:p>
              </w:tc>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410.45669291338584" w:type="dxa"/>
                    <w:left w:w="-410.45669291338584" w:type="dxa"/>
                    <w:bottom w:w="-410.45669291338584" w:type="dxa"/>
                    <w:right w:w="-410.45669291338584" w:type="dxa"/>
                  </w:tcMar>
                </w:tcPr>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Dinas Pendidikan dan Kebudayaan Kabupaten Cilacap</w:t>
                  </w:r>
                </w:p>
              </w:tc>
            </w:tr>
            <w:tr>
              <w:trPr>
                <w:cantSplit w:val="0"/>
                <w:trHeight w:val="124.15748031496065" w:hRule="atLeast"/>
                <w:tblHeader w:val="0"/>
              </w:trPr>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Alamat</w:t>
                  </w:r>
                </w:p>
              </w:tc>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Jl. Kalimantan No. 51 Cilacap</w:t>
                  </w:r>
                </w:p>
              </w:tc>
            </w:tr>
            <w:tr>
              <w:trPr>
                <w:cantSplit w:val="0"/>
                <w:trHeight w:val="124.15748031496065" w:hRule="atLeast"/>
                <w:tblHeader w:val="0"/>
              </w:trPr>
              <w:tc>
                <w:tcPr>
                  <w:shd w:fill="auto" w:val="clear"/>
                  <w:tcMar>
                    <w:top w:w="-240.37795275590554" w:type="dxa"/>
                    <w:left w:w="-240.37795275590554" w:type="dxa"/>
                    <w:bottom w:w="-240.37795275590554" w:type="dxa"/>
                    <w:right w:w="-240.37795275590554" w:type="dxa"/>
                  </w:tcMar>
                </w:tcPr>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Website</w:t>
                  </w:r>
                </w:p>
              </w:tc>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hyperlink r:id="rId10">
                    <w:r w:rsidDel="00000000" w:rsidR="00000000" w:rsidRPr="00000000">
                      <w:rPr>
                        <w:rFonts w:ascii="Arial" w:cs="Arial" w:eastAsia="Arial" w:hAnsi="Arial"/>
                        <w:sz w:val="24"/>
                        <w:szCs w:val="24"/>
                        <w:rtl w:val="0"/>
                      </w:rPr>
                      <w:t xml:space="preserve">www.pdk.cilacapkab.go.id</w:t>
                    </w:r>
                  </w:hyperlink>
                  <w:r w:rsidDel="00000000" w:rsidR="00000000" w:rsidRPr="00000000">
                    <w:rPr>
                      <w:rtl w:val="0"/>
                    </w:rPr>
                  </w:r>
                </w:p>
              </w:tc>
            </w:tr>
            <w:tr>
              <w:trPr>
                <w:cantSplit w:val="0"/>
                <w:trHeight w:val="124.15748031496065" w:hRule="atLeast"/>
                <w:tblHeader w:val="0"/>
              </w:trPr>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E-mail</w:t>
                  </w:r>
                </w:p>
              </w:tc>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hyperlink r:id="rId11">
                    <w:r w:rsidDel="00000000" w:rsidR="00000000" w:rsidRPr="00000000">
                      <w:rPr>
                        <w:rFonts w:ascii="Arial" w:cs="Arial" w:eastAsia="Arial" w:hAnsi="Arial"/>
                        <w:sz w:val="24"/>
                        <w:szCs w:val="24"/>
                        <w:rtl w:val="0"/>
                      </w:rPr>
                      <w:t xml:space="preserve">pdkclp@gmail.com</w:t>
                    </w:r>
                  </w:hyperlink>
                  <w:r w:rsidDel="00000000" w:rsidR="00000000" w:rsidRPr="00000000">
                    <w:rPr>
                      <w:rtl w:val="0"/>
                    </w:rPr>
                  </w:r>
                </w:p>
              </w:tc>
            </w:tr>
            <w:tr>
              <w:trPr>
                <w:cantSplit w:val="0"/>
                <w:trHeight w:val="124.15748031496065" w:hRule="atLeast"/>
                <w:tblHeader w:val="0"/>
              </w:trPr>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Faksimili</w:t>
                  </w:r>
                </w:p>
              </w:tc>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B">
                  <w:pPr>
                    <w:tabs>
                      <w:tab w:val="left" w:leader="none" w:pos="1603"/>
                    </w:tabs>
                    <w:spacing w:before="46" w:line="240" w:lineRule="auto"/>
                    <w:ind w:left="0" w:right="135"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(0282) 540579</w:t>
                  </w:r>
                  <w:r w:rsidDel="00000000" w:rsidR="00000000" w:rsidRPr="00000000">
                    <w:rPr>
                      <w:rtl w:val="0"/>
                    </w:rPr>
                  </w:r>
                </w:p>
              </w:tc>
            </w:tr>
          </w:tbl>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76" w:lineRule="auto"/>
              <w:ind w:left="0" w:right="135.70866141732267"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tabs>
                <w:tab w:val="left" w:leader="none" w:pos="2642"/>
              </w:tabs>
              <w:spacing w:after="0" w:before="0" w:line="282" w:lineRule="auto"/>
              <w:ind w:left="110" w:right="135.70866141732267"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Penyedia :</w:t>
            </w:r>
          </w:p>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tabs>
                <w:tab w:val="left" w:leader="none" w:pos="2642"/>
              </w:tabs>
              <w:spacing w:after="0" w:before="0" w:line="282" w:lineRule="auto"/>
              <w:ind w:left="110" w:right="135.70866141732267" w:firstLine="0"/>
              <w:jc w:val="left"/>
              <w:rPr>
                <w:rFonts w:ascii="Arial" w:cs="Arial" w:eastAsia="Arial" w:hAnsi="Arial"/>
                <w:b w:val="1"/>
                <w:sz w:val="24"/>
                <w:szCs w:val="24"/>
              </w:rPr>
            </w:pPr>
            <w:r w:rsidDel="00000000" w:rsidR="00000000" w:rsidRPr="00000000">
              <w:rPr>
                <w:rtl w:val="0"/>
              </w:rPr>
            </w:r>
          </w:p>
          <w:tbl>
            <w:tblPr>
              <w:tblStyle w:val="Table7"/>
              <w:tblW w:w="5568.377952755907" w:type="dxa"/>
              <w:jc w:val="left"/>
              <w:tblInd w:w="170.07874015748033" w:type="dxa"/>
              <w:tblLayout w:type="fixed"/>
              <w:tblLook w:val="0600"/>
            </w:tblPr>
            <w:tblGrid>
              <w:gridCol w:w="1488.188976377953"/>
              <w:gridCol w:w="390.0472440944882"/>
              <w:gridCol w:w="3690.141732283465"/>
              <w:tblGridChange w:id="0">
                <w:tblGrid>
                  <w:gridCol w:w="1488.188976377953"/>
                  <w:gridCol w:w="390.0472440944882"/>
                  <w:gridCol w:w="3690.141732283465"/>
                </w:tblGrid>
              </w:tblGridChange>
            </w:tblGrid>
            <w:tr>
              <w:trPr>
                <w:cantSplit w:val="0"/>
                <w:trHeight w:val="170.07874015748033"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Nama</w:t>
                  </w:r>
                </w:p>
              </w:tc>
              <w:tc>
                <w:tcPr>
                  <w:shd w:fill="auto" w:val="clear"/>
                  <w:tcMar>
                    <w:top w:w="-13.606299212598428" w:type="dxa"/>
                    <w:left w:w="-13.606299212598428" w:type="dxa"/>
                    <w:bottom w:w="-13.606299212598428" w:type="dxa"/>
                    <w:right w:w="-13.606299212598428" w:type="dxa"/>
                  </w:tcMar>
                </w:tcPr>
                <w:p w:rsidR="00000000" w:rsidDel="00000000" w:rsidP="00000000" w:rsidRDefault="00000000" w:rsidRPr="00000000" w14:paraId="000003D0">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3D1">
                  <w:pPr>
                    <w:tabs>
                      <w:tab w:val="left" w:leader="none" w:pos="1648"/>
                      <w:tab w:val="left" w:leader="none" w:pos="1920"/>
                    </w:tabs>
                    <w:spacing w:line="251" w:lineRule="auto"/>
                    <w:ind w:left="0" w:right="135.70866141732267"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&lt;&lt;NAMA CV&gt;&gt;</w:t>
                  </w:r>
                  <w:r w:rsidDel="00000000" w:rsidR="00000000" w:rsidRPr="00000000">
                    <w:rPr>
                      <w:rtl w:val="0"/>
                    </w:rPr>
                  </w:r>
                </w:p>
              </w:tc>
            </w:tr>
            <w:tr>
              <w:trPr>
                <w:cantSplit w:val="0"/>
                <w:trHeight w:val="170.07874015748033"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Alamat</w:t>
                  </w:r>
                </w:p>
              </w:tc>
              <w:tc>
                <w:tcPr>
                  <w:shd w:fill="auto" w:val="clear"/>
                  <w:tcMar>
                    <w:top w:w="-13.606299212598428" w:type="dxa"/>
                    <w:left w:w="-13.606299212598428" w:type="dxa"/>
                    <w:bottom w:w="-13.606299212598428" w:type="dxa"/>
                    <w:right w:w="-13.606299212598428" w:type="dxa"/>
                  </w:tcMar>
                </w:tcPr>
                <w:p w:rsidR="00000000" w:rsidDel="00000000" w:rsidP="00000000" w:rsidRDefault="00000000" w:rsidRPr="00000000" w14:paraId="000003D3">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3D4">
                  <w:pPr>
                    <w:tabs>
                      <w:tab w:val="left" w:leader="none" w:pos="1648"/>
                    </w:tabs>
                    <w:spacing w:line="251" w:lineRule="auto"/>
                    <w:ind w:left="0" w:right="135.70866141732267"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&lt;&lt;ALAMAT PERUSAHAAN&gt;&gt;</w:t>
                  </w:r>
                  <w:r w:rsidDel="00000000" w:rsidR="00000000" w:rsidRPr="00000000">
                    <w:rPr>
                      <w:rtl w:val="0"/>
                    </w:rPr>
                  </w:r>
                </w:p>
              </w:tc>
            </w:tr>
            <w:tr>
              <w:trPr>
                <w:cantSplit w:val="0"/>
                <w:trHeight w:val="170.07874015748033"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E-mail</w:t>
                  </w:r>
                </w:p>
              </w:tc>
              <w:tc>
                <w:tcPr>
                  <w:shd w:fill="auto" w:val="clear"/>
                  <w:tcMar>
                    <w:top w:w="-13.606299212598428" w:type="dxa"/>
                    <w:left w:w="-13.606299212598428" w:type="dxa"/>
                    <w:bottom w:w="-13.606299212598428" w:type="dxa"/>
                    <w:right w:w="-13.606299212598428" w:type="dxa"/>
                  </w:tcMar>
                </w:tcPr>
                <w:p w:rsidR="00000000" w:rsidDel="00000000" w:rsidP="00000000" w:rsidRDefault="00000000" w:rsidRPr="00000000" w14:paraId="000003D6">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3D7">
                  <w:pPr>
                    <w:tabs>
                      <w:tab w:val="left" w:leader="none" w:pos="1671"/>
                      <w:tab w:val="left" w:leader="none" w:pos="1955"/>
                    </w:tabs>
                    <w:spacing w:line="261.99999999999994" w:lineRule="auto"/>
                    <w:ind w:left="0" w:right="135.70866141732267"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&lt;&lt;EMAIL CV&gt;&gt;</w:t>
                  </w:r>
                  <w:r w:rsidDel="00000000" w:rsidR="00000000" w:rsidRPr="00000000">
                    <w:rPr>
                      <w:rtl w:val="0"/>
                    </w:rPr>
                  </w:r>
                </w:p>
              </w:tc>
            </w:tr>
            <w:tr>
              <w:trPr>
                <w:cantSplit w:val="0"/>
                <w:trHeight w:val="170.07874015748033"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Faksimili</w:t>
                  </w:r>
                </w:p>
              </w:tc>
              <w:tc>
                <w:tcPr>
                  <w:shd w:fill="auto" w:val="clear"/>
                  <w:tcMar>
                    <w:top w:w="-13.606299212598428" w:type="dxa"/>
                    <w:left w:w="-13.606299212598428" w:type="dxa"/>
                    <w:bottom w:w="-13.606299212598428" w:type="dxa"/>
                    <w:right w:w="-13.606299212598428" w:type="dxa"/>
                  </w:tcMar>
                </w:tcPr>
                <w:p w:rsidR="00000000" w:rsidDel="00000000" w:rsidP="00000000" w:rsidRDefault="00000000" w:rsidRPr="00000000" w14:paraId="000003D9">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tabs>
                <w:tab w:val="left" w:leader="none" w:pos="1670"/>
                <w:tab w:val="left" w:leader="none" w:pos="2594"/>
              </w:tabs>
              <w:spacing w:after="0" w:before="0" w:line="278.00000000000006" w:lineRule="auto"/>
              <w:ind w:left="0" w:right="135.70866141732267"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tc>
      </w:tr>
      <w:tr>
        <w:trPr>
          <w:cantSplit w:val="0"/>
          <w:trHeight w:val="4542" w:hRule="atLeast"/>
          <w:tblHeader w:val="0"/>
        </w:trPr>
        <w:tc>
          <w:tcPr/>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36" w:lineRule="auto"/>
              <w:ind w:left="105" w:right="6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 2 &amp; 5.1</w:t>
            </w:r>
          </w:p>
        </w:tc>
        <w:tc>
          <w:tcPr/>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tabs>
                <w:tab w:val="left" w:leader="none" w:pos="1149"/>
              </w:tabs>
              <w:spacing w:after="0" w:before="0" w:line="215" w:lineRule="auto"/>
              <w:ind w:left="105" w:right="90.94488188976356"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Wakil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Sah</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Para Pihak</w:t>
            </w:r>
          </w:p>
        </w:tc>
        <w:tc>
          <w:tcPr/>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36" w:lineRule="auto"/>
              <w:ind w:left="11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Wakil Sah Para Pihak sebagai berikut :</w:t>
            </w:r>
          </w:p>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200" w:before="228" w:line="269" w:lineRule="auto"/>
              <w:ind w:left="110" w:right="0" w:firstLine="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Untuk Pengguna Jasa :</w:t>
            </w:r>
            <w:r w:rsidDel="00000000" w:rsidR="00000000" w:rsidRPr="00000000">
              <w:rPr>
                <w:rtl w:val="0"/>
              </w:rPr>
            </w:r>
          </w:p>
          <w:tbl>
            <w:tblPr>
              <w:tblStyle w:val="Table8"/>
              <w:tblW w:w="5568.377952755907" w:type="dxa"/>
              <w:jc w:val="left"/>
              <w:tblInd w:w="170.07874015748033" w:type="dxa"/>
              <w:tblLayout w:type="fixed"/>
              <w:tblLook w:val="0600"/>
            </w:tblPr>
            <w:tblGrid>
              <w:gridCol w:w="1488.188976377953"/>
              <w:gridCol w:w="390.0472440944882"/>
              <w:gridCol w:w="3690.141732283465"/>
              <w:tblGridChange w:id="0">
                <w:tblGrid>
                  <w:gridCol w:w="1488.188976377953"/>
                  <w:gridCol w:w="390.0472440944882"/>
                  <w:gridCol w:w="3690.141732283465"/>
                </w:tblGrid>
              </w:tblGridChange>
            </w:tblGrid>
            <w:tr>
              <w:trPr>
                <w:cantSplit w:val="0"/>
                <w:trHeight w:val="3140.00244140625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tabs>
                      <w:tab w:val="left" w:leader="none" w:pos="1646"/>
                    </w:tabs>
                    <w:spacing w:line="269"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tabs>
                      <w:tab w:val="left" w:leader="none" w:pos="1646"/>
                    </w:tabs>
                    <w:spacing w:line="269"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tabs>
                      <w:tab w:val="left" w:leader="none" w:pos="1646"/>
                    </w:tabs>
                    <w:spacing w:line="269"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SUNGEB, S.Sos</w:t>
                  </w:r>
                </w:p>
                <w:p w:rsidR="00000000" w:rsidDel="00000000" w:rsidP="00000000" w:rsidRDefault="00000000" w:rsidRPr="00000000" w14:paraId="000003E3">
                  <w:pPr>
                    <w:spacing w:line="206" w:lineRule="auto"/>
                    <w:ind w:left="0" w:right="-63.307086614172476" w:firstLine="0"/>
                    <w:jc w:val="both"/>
                    <w:rPr>
                      <w:rFonts w:ascii="Arial" w:cs="Arial" w:eastAsia="Arial" w:hAnsi="Arial"/>
                      <w:sz w:val="24"/>
                      <w:szCs w:val="24"/>
                    </w:rPr>
                  </w:pPr>
                  <w:bookmarkStart w:colFirst="0" w:colLast="0" w:name="_1t3h5sf" w:id="7"/>
                  <w:bookmarkEnd w:id="7"/>
                  <w:r w:rsidDel="00000000" w:rsidR="00000000" w:rsidRPr="00000000">
                    <w:rPr>
                      <w:rFonts w:ascii="Arial" w:cs="Arial" w:eastAsia="Arial" w:hAnsi="Arial"/>
                      <w:sz w:val="24"/>
                      <w:szCs w:val="24"/>
                      <w:rtl w:val="0"/>
                    </w:rPr>
                    <w:t xml:space="preserve">Berdasarkan Surat Keputusan  Kepala Dinas Pendidikan dan Kebudayaan Kabupaten Cilacap Nomor 900 / 0019 / 15 / 2024 tanggal 2  Januari 2024 tentang Penunjukan Pejabat Pembuat Komitmen pada Satuan Kerja Perangkat Daerah Dinas Pendidikan dan Kebudayaan Kabupaten Cilacap Tahun Anggaran 2024</w:t>
                  </w:r>
                </w:p>
              </w:tc>
            </w:tr>
          </w:tbl>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200" w:before="0" w:line="244" w:lineRule="auto"/>
              <w:ind w:left="141.7322834645671" w:right="0" w:firstLine="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Untuk Penyedia :</w:t>
            </w:r>
            <w:r w:rsidDel="00000000" w:rsidR="00000000" w:rsidRPr="00000000">
              <w:rPr>
                <w:rtl w:val="0"/>
              </w:rPr>
            </w:r>
          </w:p>
          <w:tbl>
            <w:tblPr>
              <w:tblStyle w:val="Table9"/>
              <w:tblW w:w="5568.377952755907" w:type="dxa"/>
              <w:jc w:val="left"/>
              <w:tblInd w:w="170.07874015748033" w:type="dxa"/>
              <w:tblLayout w:type="fixed"/>
              <w:tblLook w:val="0600"/>
            </w:tblPr>
            <w:tblGrid>
              <w:gridCol w:w="1488.188976377953"/>
              <w:gridCol w:w="390.0472440944882"/>
              <w:gridCol w:w="3690.141732283465"/>
              <w:tblGridChange w:id="0">
                <w:tblGrid>
                  <w:gridCol w:w="1488.188976377953"/>
                  <w:gridCol w:w="390.0472440944882"/>
                  <w:gridCol w:w="3690.141732283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tabs>
                      <w:tab w:val="left" w:leader="none" w:pos="1671"/>
                    </w:tabs>
                    <w:spacing w:line="252.00000000000003"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spacing w:line="252.00000000000003" w:lineRule="auto"/>
                    <w:ind w:left="0" w:right="-63.307086614172476" w:firstLine="0"/>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&lt;&lt;NAMA DIREKTUR&gt;&gt;</w:t>
                  </w:r>
                  <w:r w:rsidDel="00000000" w:rsidR="00000000" w:rsidRPr="00000000">
                    <w:rPr>
                      <w:rtl w:val="0"/>
                    </w:rPr>
                  </w:r>
                </w:p>
                <w:p w:rsidR="00000000" w:rsidDel="00000000" w:rsidP="00000000" w:rsidRDefault="00000000" w:rsidRPr="00000000" w14:paraId="000003E9">
                  <w:pPr>
                    <w:spacing w:line="252.00000000000003" w:lineRule="auto"/>
                    <w:ind w:left="0" w:right="-63.30708661417247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Berdasarkan Surat Akta &lt;&lt;NAMA NOTARIS&gt;&gt; nomor &lt;&lt;NO AKTA&gt;&gt;</w:t>
                  </w:r>
                </w:p>
                <w:p w:rsidR="00000000" w:rsidDel="00000000" w:rsidP="00000000" w:rsidRDefault="00000000" w:rsidRPr="00000000" w14:paraId="000003EA">
                  <w:pPr>
                    <w:spacing w:line="252.00000000000003" w:lineRule="auto"/>
                    <w:ind w:left="0" w:right="-63.30708661417247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Tanggal &lt;&lt;TGL AKTA&gt;&gt;</w:t>
                  </w:r>
                </w:p>
              </w:tc>
            </w:tr>
          </w:tbl>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88"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tc>
      </w:tr>
      <w:tr>
        <w:trPr>
          <w:cantSplit w:val="0"/>
          <w:trHeight w:val="1259" w:hRule="atLeast"/>
          <w:tblHeader w:val="0"/>
        </w:trPr>
        <w:tc>
          <w:tcPr/>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32" w:lineRule="auto"/>
              <w:ind w:left="0" w:right="66.14173228346488"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 3.b &amp;</w:t>
            </w:r>
          </w:p>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0" w:right="66.14173228346488"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 3. c</w:t>
            </w:r>
          </w:p>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0" w:right="66.14173228346488"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44. 4 &amp;</w:t>
            </w:r>
          </w:p>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0" w:right="66.14173228346488"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44. 6</w:t>
            </w:r>
          </w:p>
        </w:tc>
        <w:tc>
          <w:tcPr/>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32" w:lineRule="auto"/>
              <w:ind w:left="11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Pencairan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Jaminan</w:t>
            </w:r>
          </w:p>
        </w:tc>
        <w:tc>
          <w:tcPr/>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93"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Jaminan dicairkan dan disetorkan pada KAS DAERAH.</w:t>
            </w:r>
          </w:p>
        </w:tc>
      </w:tr>
      <w:tr>
        <w:trPr>
          <w:cantSplit w:val="0"/>
          <w:trHeight w:val="1261" w:hRule="atLeast"/>
          <w:tblHeader w:val="0"/>
        </w:trPr>
        <w:tc>
          <w:tcPr/>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27. 1</w:t>
            </w:r>
          </w:p>
        </w:tc>
        <w:tc>
          <w:tcPr/>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28" w:lineRule="auto"/>
              <w:ind w:left="110" w:right="90.94488188976356"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Masa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Pelaksanaan</w:t>
            </w:r>
          </w:p>
        </w:tc>
        <w:tc>
          <w:tcPr/>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tabs>
                <w:tab w:val="left" w:leader="none" w:pos="960"/>
                <w:tab w:val="left" w:leader="none" w:pos="2493"/>
              </w:tabs>
              <w:spacing w:after="0" w:before="0" w:line="206" w:lineRule="auto"/>
              <w:ind w:left="110" w:right="150" w:firstLine="4.0000000000000036"/>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Masa Pelaksanaan selama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JANGKA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WAKTU</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PELAKSANAAN</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w:t>
            </w:r>
            <w:r w:rsidDel="00000000" w:rsidR="00000000" w:rsidRPr="00000000">
              <w:rPr>
                <w:rFonts w:ascii="Arial" w:cs="Arial" w:eastAsia="Arial" w:hAnsi="Arial"/>
                <w:sz w:val="24"/>
                <w:szCs w:val="24"/>
                <w:rtl w:val="0"/>
              </w:rPr>
              <w:t xml:space="preserve">ERBILANG JANGKA WAKTU&gt;&gt;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hari kalender terhitung sejak Tanggal Mulai Kerja yang tercantum dalam SPMK.</w:t>
            </w:r>
          </w:p>
        </w:tc>
      </w:tr>
      <w:tr>
        <w:trPr>
          <w:cantSplit w:val="0"/>
          <w:trHeight w:val="2334" w:hRule="atLeast"/>
          <w:tblHeader w:val="0"/>
        </w:trPr>
        <w:tc>
          <w:tcPr/>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27. 4</w:t>
            </w:r>
          </w:p>
        </w:tc>
        <w:tc>
          <w:tcPr/>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105" w:right="90.94488188976356"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Masa Pelaksanaan untuk</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Serah </w:t>
            </w:r>
            <w:r w:rsidDel="00000000" w:rsidR="00000000" w:rsidRPr="00000000">
              <w:rPr>
                <w:rFonts w:ascii="Arial" w:cs="Arial" w:eastAsia="Arial" w:hAnsi="Arial"/>
                <w:sz w:val="24"/>
                <w:szCs w:val="24"/>
                <w:rtl w:val="0"/>
              </w:rPr>
              <w:t xml:space="preserve">Terima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Sebagian Pekerjaan (Bagian Kontrak)</w:t>
            </w:r>
          </w:p>
        </w:tc>
        <w:tc>
          <w:tcPr/>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tabs>
                <w:tab w:val="left" w:leader="none" w:pos="542"/>
                <w:tab w:val="left" w:leader="none" w:pos="543"/>
                <w:tab w:val="left" w:leader="none" w:pos="1332"/>
                <w:tab w:val="left" w:leader="none" w:pos="2810"/>
                <w:tab w:val="left" w:leader="none" w:pos="3741"/>
                <w:tab w:val="left" w:leader="none" w:pos="4965"/>
              </w:tabs>
              <w:spacing w:after="0" w:before="53" w:line="208" w:lineRule="auto"/>
              <w:ind w:left="140" w:right="92"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Tidak diberlakukan serah terima sebagian pekerjaan (secara parsial).</w:t>
            </w:r>
            <w:r w:rsidDel="00000000" w:rsidR="00000000" w:rsidRPr="00000000">
              <w:rPr>
                <w:rtl w:val="0"/>
              </w:rPr>
            </w:r>
          </w:p>
        </w:tc>
      </w:tr>
      <w:tr>
        <w:trPr>
          <w:cantSplit w:val="0"/>
          <w:trHeight w:val="2334" w:hRule="atLeast"/>
          <w:tblHeader w:val="0"/>
        </w:trPr>
        <w:tc>
          <w:tcPr/>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33. 8</w:t>
            </w:r>
            <w:r w:rsidDel="00000000" w:rsidR="00000000" w:rsidRPr="00000000">
              <w:rPr>
                <w:rtl w:val="0"/>
              </w:rPr>
            </w:r>
          </w:p>
        </w:tc>
        <w:tc>
          <w:tcPr/>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50.78740157480354"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Masa Pemeliharaan</w:t>
            </w:r>
          </w:p>
        </w:tc>
        <w:tc>
          <w:tcPr/>
          <w:p w:rsidR="00000000" w:rsidDel="00000000" w:rsidP="00000000" w:rsidRDefault="00000000" w:rsidRPr="00000000" w14:paraId="000003FA">
            <w:pPr>
              <w:spacing w:line="222" w:lineRule="auto"/>
              <w:ind w:left="115" w:right="120.70866141732267"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Masa Pemeliharaan berlaku selama 365 (tiga ratus enam puluh lima) hari kalender terhitung sejak Tanggal Penyerahan Pertama Pekerjaan (PHO).</w:t>
            </w:r>
            <w:r w:rsidDel="00000000" w:rsidR="00000000" w:rsidRPr="00000000">
              <w:rPr>
                <w:rtl w:val="0"/>
              </w:rPr>
            </w:r>
          </w:p>
        </w:tc>
      </w:tr>
      <w:tr>
        <w:trPr>
          <w:cantSplit w:val="0"/>
          <w:trHeight w:val="2334" w:hRule="atLeast"/>
          <w:tblHeader w:val="0"/>
        </w:trPr>
        <w:tc>
          <w:tcPr/>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33. 19</w:t>
            </w:r>
            <w:r w:rsidDel="00000000" w:rsidR="00000000" w:rsidRPr="00000000">
              <w:rPr>
                <w:rtl w:val="0"/>
              </w:rPr>
            </w:r>
          </w:p>
        </w:tc>
        <w:tc>
          <w:tcPr/>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50.78740157480354"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Serah Terima Sebagian Pekerjaan (Bagian Kontrak)</w:t>
            </w:r>
          </w:p>
        </w:tc>
        <w:tc>
          <w:tcPr/>
          <w:p w:rsidR="00000000" w:rsidDel="00000000" w:rsidP="00000000" w:rsidRDefault="00000000" w:rsidRPr="00000000" w14:paraId="000003FD">
            <w:pPr>
              <w:spacing w:line="276" w:lineRule="auto"/>
              <w:ind w:left="110" w:firstLine="0"/>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Dalam Kontrak ini tidak diberlakukan serah terima pekerjaan sebagian atau secara parsial.</w:t>
            </w:r>
            <w:r w:rsidDel="00000000" w:rsidR="00000000" w:rsidRPr="00000000">
              <w:rPr>
                <w:rtl w:val="0"/>
              </w:rPr>
            </w:r>
          </w:p>
        </w:tc>
      </w:tr>
      <w:tr>
        <w:trPr>
          <w:cantSplit w:val="0"/>
          <w:trHeight w:val="2334" w:hRule="atLeast"/>
          <w:tblHeader w:val="0"/>
        </w:trPr>
        <w:tc>
          <w:tcPr/>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33. 22</w:t>
            </w:r>
            <w:r w:rsidDel="00000000" w:rsidR="00000000" w:rsidRPr="00000000">
              <w:rPr>
                <w:rtl w:val="0"/>
              </w:rPr>
            </w:r>
          </w:p>
        </w:tc>
        <w:tc>
          <w:tcPr/>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50.78740157480354"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Masa Pemeliharaan untuk Serah Terima Sebagian Pekerjaan (Bagian Kontrak)</w:t>
            </w:r>
          </w:p>
        </w:tc>
        <w:tc>
          <w:tcPr/>
          <w:p w:rsidR="00000000" w:rsidDel="00000000" w:rsidP="00000000" w:rsidRDefault="00000000" w:rsidRPr="00000000" w14:paraId="00000400">
            <w:pPr>
              <w:spacing w:line="276" w:lineRule="auto"/>
              <w:ind w:left="110" w:firstLine="0"/>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Dalam Kontrak ini tidak diberlakukan serah terima pekerjaan sebagian atau secara parsial. </w:t>
            </w:r>
            <w:r w:rsidDel="00000000" w:rsidR="00000000" w:rsidRPr="00000000">
              <w:rPr>
                <w:rtl w:val="0"/>
              </w:rPr>
            </w:r>
          </w:p>
        </w:tc>
      </w:tr>
      <w:tr>
        <w:trPr>
          <w:cantSplit w:val="0"/>
          <w:trHeight w:val="2334" w:hRule="atLeast"/>
          <w:tblHeader w:val="0"/>
        </w:trPr>
        <w:tc>
          <w:tcPr/>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35. 1</w:t>
            </w:r>
            <w:r w:rsidDel="00000000" w:rsidR="00000000" w:rsidRPr="00000000">
              <w:rPr>
                <w:rtl w:val="0"/>
              </w:rPr>
            </w:r>
          </w:p>
        </w:tc>
        <w:tc>
          <w:tcPr/>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Gambar </w:t>
            </w:r>
            <w:r w:rsidDel="00000000" w:rsidR="00000000" w:rsidRPr="00000000">
              <w:rPr>
                <w:rFonts w:ascii="Arial" w:cs="Arial" w:eastAsia="Arial" w:hAnsi="Arial"/>
                <w:i w:val="1"/>
                <w:sz w:val="24"/>
                <w:szCs w:val="24"/>
                <w:rtl w:val="0"/>
              </w:rPr>
              <w:t xml:space="preserve">As-Built</w:t>
            </w:r>
            <w:r w:rsidDel="00000000" w:rsidR="00000000" w:rsidRPr="00000000">
              <w:rPr>
                <w:rFonts w:ascii="Arial" w:cs="Arial" w:eastAsia="Arial" w:hAnsi="Arial"/>
                <w:sz w:val="24"/>
                <w:szCs w:val="24"/>
                <w:rtl w:val="0"/>
              </w:rPr>
              <w:t xml:space="preserve"> dan Pedoman Pengoperasian dan Perawatan/ Pemeliharaan</w:t>
            </w:r>
          </w:p>
        </w:tc>
        <w:tc>
          <w:tcPr/>
          <w:p w:rsidR="00000000" w:rsidDel="00000000" w:rsidP="00000000" w:rsidRDefault="00000000" w:rsidRPr="00000000" w14:paraId="00000403">
            <w:pPr>
              <w:spacing w:before="69" w:lineRule="auto"/>
              <w:ind w:left="140" w:right="59"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Gambar "As built" diserahkan paling lambat 14 (empat belas) dan/ atau pedoman pengoperasian dan perawatan/ pemeliharaan harus diserahkan paling lambat 14 (empat belas) hari kalender setelah Tanggal Penyerahan Pertama Pekerjaan.</w:t>
            </w:r>
            <w:r w:rsidDel="00000000" w:rsidR="00000000" w:rsidRPr="00000000">
              <w:rPr>
                <w:rtl w:val="0"/>
              </w:rPr>
            </w:r>
          </w:p>
        </w:tc>
      </w:tr>
      <w:tr>
        <w:trPr>
          <w:cantSplit w:val="0"/>
          <w:trHeight w:val="2334" w:hRule="atLeast"/>
          <w:tblHeader w:val="0"/>
        </w:trPr>
        <w:tc>
          <w:tcPr/>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38. 7</w:t>
            </w:r>
            <w:r w:rsidDel="00000000" w:rsidR="00000000" w:rsidRPr="00000000">
              <w:rPr>
                <w:rtl w:val="0"/>
              </w:rPr>
            </w:r>
          </w:p>
        </w:tc>
        <w:tc>
          <w:tcPr/>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Penyesuaian Harga</w:t>
            </w:r>
          </w:p>
        </w:tc>
        <w:tc>
          <w:tcPr/>
          <w:p w:rsidR="00000000" w:rsidDel="00000000" w:rsidP="00000000" w:rsidRDefault="00000000" w:rsidRPr="00000000" w14:paraId="00000406">
            <w:pPr>
              <w:tabs>
                <w:tab w:val="left" w:leader="none" w:pos="1903"/>
                <w:tab w:val="left" w:leader="none" w:pos="3072"/>
                <w:tab w:val="left" w:leader="none" w:pos="4980"/>
              </w:tabs>
              <w:spacing w:before="53" w:line="222" w:lineRule="auto"/>
              <w:ind w:left="110" w:right="92"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Penyesuaian harga </w:t>
            </w:r>
            <w:r w:rsidDel="00000000" w:rsidR="00000000" w:rsidRPr="00000000">
              <w:rPr>
                <w:rFonts w:ascii="Arial" w:cs="Arial" w:eastAsia="Arial" w:hAnsi="Arial"/>
                <w:i w:val="1"/>
                <w:sz w:val="24"/>
                <w:szCs w:val="24"/>
                <w:rtl w:val="0"/>
              </w:rPr>
              <w:t xml:space="preserve">tidak diberikan, </w:t>
            </w:r>
            <w:r w:rsidDel="00000000" w:rsidR="00000000" w:rsidRPr="00000000">
              <w:rPr>
                <w:rFonts w:ascii="Arial" w:cs="Arial" w:eastAsia="Arial" w:hAnsi="Arial"/>
                <w:sz w:val="24"/>
                <w:szCs w:val="24"/>
                <w:rtl w:val="0"/>
              </w:rPr>
              <w:t xml:space="preserve">dalam hal diberikan maka rumusannya sebagai berikut:</w:t>
            </w:r>
          </w:p>
          <w:p w:rsidR="00000000" w:rsidDel="00000000" w:rsidP="00000000" w:rsidRDefault="00000000" w:rsidRPr="00000000" w14:paraId="00000407">
            <w:pPr>
              <w:tabs>
                <w:tab w:val="left" w:leader="none" w:pos="1903"/>
                <w:tab w:val="left" w:leader="none" w:pos="3072"/>
                <w:tab w:val="left" w:leader="none" w:pos="4980"/>
              </w:tabs>
              <w:spacing w:before="53" w:line="222" w:lineRule="auto"/>
              <w:ind w:left="110" w:right="92" w:firstLine="0"/>
              <w:rPr>
                <w:rFonts w:ascii="Arial" w:cs="Arial" w:eastAsia="Arial" w:hAnsi="Arial"/>
                <w:sz w:val="24"/>
                <w:szCs w:val="24"/>
              </w:rPr>
            </w:pPr>
            <w:r w:rsidDel="00000000" w:rsidR="00000000" w:rsidRPr="00000000">
              <w:rPr>
                <w:rtl w:val="0"/>
              </w:rPr>
            </w:r>
          </w:p>
          <w:tbl>
            <w:tblPr>
              <w:tblStyle w:val="Table10"/>
              <w:tblW w:w="5681.740157480315" w:type="dxa"/>
              <w:jc w:val="left"/>
              <w:tblInd w:w="53.2913385826771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369.21259842519646"/>
              <w:gridCol w:w="4667.527559055119"/>
              <w:tblGridChange w:id="0">
                <w:tblGrid>
                  <w:gridCol w:w="645"/>
                  <w:gridCol w:w="369.21259842519646"/>
                  <w:gridCol w:w="4667.5275590551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8">
                  <w:pPr>
                    <w:spacing w:line="231" w:lineRule="auto"/>
                    <w:ind w:left="-76.77165354330668" w:right="-131.929133858267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Hn</w:t>
                  </w:r>
                </w:p>
              </w:tc>
              <w:tc>
                <w:tcPr/>
                <w:p w:rsidR="00000000" w:rsidDel="00000000" w:rsidP="00000000" w:rsidRDefault="00000000" w:rsidRPr="00000000" w14:paraId="00000409">
                  <w:pPr>
                    <w:spacing w:line="231" w:lineRule="auto"/>
                    <w:ind w:right="58"/>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40A">
                  <w:pPr>
                    <w:tabs>
                      <w:tab w:val="left" w:leader="none" w:pos="4232"/>
                    </w:tabs>
                    <w:spacing w:line="231" w:lineRule="auto"/>
                    <w:ind w:left="13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Ho (a+b.Bn/Bo+c.Cn/Co+d.Dn/Do+ )</w:t>
                  </w:r>
                </w:p>
              </w:tc>
            </w:tr>
            <w:tr>
              <w:trPr>
                <w:cantSplit w:val="0"/>
                <w:tblHeader w:val="0"/>
              </w:trPr>
              <w:tc>
                <w:tcPr/>
                <w:p w:rsidR="00000000" w:rsidDel="00000000" w:rsidP="00000000" w:rsidRDefault="00000000" w:rsidRPr="00000000" w14:paraId="0000040B">
                  <w:pPr>
                    <w:spacing w:line="232" w:lineRule="auto"/>
                    <w:ind w:left="-76.77165354330668" w:right="-131.929133858267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Hn</w:t>
                  </w:r>
                </w:p>
              </w:tc>
              <w:tc>
                <w:tcPr/>
                <w:p w:rsidR="00000000" w:rsidDel="00000000" w:rsidP="00000000" w:rsidRDefault="00000000" w:rsidRPr="00000000" w14:paraId="0000040C">
                  <w:pPr>
                    <w:spacing w:line="232" w:lineRule="auto"/>
                    <w:ind w:right="58"/>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40D">
                  <w:pPr>
                    <w:tabs>
                      <w:tab w:val="left" w:leader="none" w:pos="1042"/>
                      <w:tab w:val="left" w:leader="none" w:pos="1985"/>
                      <w:tab w:val="left" w:leader="none" w:pos="2770"/>
                      <w:tab w:val="left" w:leader="none" w:pos="3428"/>
                    </w:tabs>
                    <w:spacing w:line="211" w:lineRule="auto"/>
                    <w:ind w:left="12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Harga Satuan pada saat pekerjaan dilaksanakan;</w:t>
                  </w:r>
                </w:p>
              </w:tc>
            </w:tr>
            <w:tr>
              <w:trPr>
                <w:cantSplit w:val="0"/>
                <w:tblHeader w:val="0"/>
              </w:trPr>
              <w:tc>
                <w:tcPr/>
                <w:p w:rsidR="00000000" w:rsidDel="00000000" w:rsidP="00000000" w:rsidRDefault="00000000" w:rsidRPr="00000000" w14:paraId="0000040E">
                  <w:pPr>
                    <w:spacing w:line="217" w:lineRule="auto"/>
                    <w:ind w:left="-76.77165354330668" w:right="-131.929133858267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Ho</w:t>
                  </w:r>
                </w:p>
              </w:tc>
              <w:tc>
                <w:tcPr/>
                <w:p w:rsidR="00000000" w:rsidDel="00000000" w:rsidP="00000000" w:rsidRDefault="00000000" w:rsidRPr="00000000" w14:paraId="0000040F">
                  <w:pPr>
                    <w:spacing w:line="217" w:lineRule="auto"/>
                    <w:ind w:right="58"/>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410">
                  <w:pPr>
                    <w:spacing w:line="217" w:lineRule="auto"/>
                    <w:ind w:left="137"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Harga Satuan pada saat harga penawaran;</w:t>
                  </w:r>
                </w:p>
              </w:tc>
            </w:tr>
            <w:tr>
              <w:trPr>
                <w:cantSplit w:val="0"/>
                <w:tblHeader w:val="0"/>
              </w:trPr>
              <w:tc>
                <w:tcPr>
                  <w:tcBorders>
                    <w:bottom w:color="000000" w:space="0" w:sz="4" w:val="single"/>
                  </w:tcBorders>
                </w:tcPr>
                <w:p w:rsidR="00000000" w:rsidDel="00000000" w:rsidP="00000000" w:rsidRDefault="00000000" w:rsidRPr="00000000" w14:paraId="00000411">
                  <w:pPr>
                    <w:spacing w:line="211" w:lineRule="auto"/>
                    <w:ind w:left="-76.77165354330668" w:right="-131.929133858267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w:t>
                  </w:r>
                </w:p>
              </w:tc>
              <w:tc>
                <w:tcPr>
                  <w:tcBorders>
                    <w:bottom w:color="000000" w:space="0" w:sz="4" w:val="single"/>
                  </w:tcBorders>
                </w:tcPr>
                <w:p w:rsidR="00000000" w:rsidDel="00000000" w:rsidP="00000000" w:rsidRDefault="00000000" w:rsidRPr="00000000" w14:paraId="00000412">
                  <w:pPr>
                    <w:spacing w:line="211" w:lineRule="auto"/>
                    <w:ind w:right="58"/>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tcBorders>
                    <w:bottom w:color="000000" w:space="0" w:sz="4" w:val="single"/>
                  </w:tcBorders>
                </w:tcPr>
                <w:p w:rsidR="00000000" w:rsidDel="00000000" w:rsidP="00000000" w:rsidRDefault="00000000" w:rsidRPr="00000000" w14:paraId="00000413">
                  <w:pPr>
                    <w:tabs>
                      <w:tab w:val="left" w:leader="none" w:pos="1402"/>
                      <w:tab w:val="left" w:leader="none" w:pos="2252"/>
                      <w:tab w:val="left" w:leader="none" w:pos="3085"/>
                      <w:tab w:val="left" w:leader="none" w:pos="4061"/>
                    </w:tabs>
                    <w:spacing w:line="211" w:lineRule="auto"/>
                    <w:ind w:left="13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Koefisien tetap yang terdiri atas keuntungan dan </w:t>
                  </w:r>
                  <w:r w:rsidDel="00000000" w:rsidR="00000000" w:rsidRPr="00000000">
                    <w:rPr>
                      <w:rFonts w:ascii="Arial" w:cs="Arial" w:eastAsia="Arial" w:hAnsi="Arial"/>
                      <w:i w:val="1"/>
                      <w:sz w:val="24"/>
                      <w:szCs w:val="24"/>
                      <w:rtl w:val="0"/>
                    </w:rPr>
                    <w:t xml:space="preserve">overhead</w:t>
                  </w:r>
                  <w:r w:rsidDel="00000000" w:rsidR="00000000" w:rsidRPr="00000000">
                    <w:rPr>
                      <w:rFonts w:ascii="Arial" w:cs="Arial" w:eastAsia="Arial" w:hAnsi="Arial"/>
                      <w:sz w:val="24"/>
                      <w:szCs w:val="24"/>
                      <w:rtl w:val="0"/>
                    </w:rPr>
                    <w:t xml:space="preserve">, dalam hal penawaran tidak mencantumkan besaran komponen keuntungan dan </w:t>
                  </w:r>
                  <w:r w:rsidDel="00000000" w:rsidR="00000000" w:rsidRPr="00000000">
                    <w:rPr>
                      <w:rFonts w:ascii="Arial" w:cs="Arial" w:eastAsia="Arial" w:hAnsi="Arial"/>
                      <w:i w:val="1"/>
                      <w:sz w:val="24"/>
                      <w:szCs w:val="24"/>
                      <w:rtl w:val="0"/>
                    </w:rPr>
                    <w:t xml:space="preserve">overhead </w:t>
                  </w:r>
                  <w:r w:rsidDel="00000000" w:rsidR="00000000" w:rsidRPr="00000000">
                    <w:rPr>
                      <w:rFonts w:ascii="Arial" w:cs="Arial" w:eastAsia="Arial" w:hAnsi="Arial"/>
                      <w:sz w:val="24"/>
                      <w:szCs w:val="24"/>
                      <w:rtl w:val="0"/>
                    </w:rPr>
                    <w:t xml:space="preserve">maka a = 0,15</w:t>
                  </w:r>
                </w:p>
              </w:tc>
            </w:tr>
            <w:tr>
              <w:trPr>
                <w:cantSplit w:val="0"/>
                <w:tblHeader w:val="0"/>
              </w:trPr>
              <w:tc>
                <w:tcPr/>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11" w:lineRule="auto"/>
                    <w:ind w:left="-141.7322834645671" w:right="-131.929133858267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 c,</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11" w:lineRule="auto"/>
                    <w:ind w:left="-141.7322834645671" w:right="-131.929133858267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w:t>
                  </w:r>
                </w:p>
              </w:tc>
              <w:tc>
                <w:tcPr/>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17" w:lineRule="auto"/>
                    <w:ind w:left="0" w:right="58"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tcBorders>
                    <w:bottom w:color="000000" w:space="0" w:sz="4" w:val="single"/>
                  </w:tcBorders>
                </w:tcPr>
                <w:p w:rsidR="00000000" w:rsidDel="00000000" w:rsidP="00000000" w:rsidRDefault="00000000" w:rsidRPr="00000000" w14:paraId="00000417">
                  <w:pPr>
                    <w:tabs>
                      <w:tab w:val="left" w:leader="none" w:pos="1345"/>
                      <w:tab w:val="left" w:leader="none" w:pos="2691"/>
                      <w:tab w:val="left" w:leader="none" w:pos="3764"/>
                    </w:tabs>
                    <w:spacing w:line="221" w:lineRule="auto"/>
                    <w:ind w:left="12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Koefisien komponen kontrak seperti tenaga kerja, bahan, alat kerja, dsb; Penjumlahan a+b+c+d+ ... dst adalah 1,00</w:t>
                  </w:r>
                </w:p>
              </w:tc>
            </w:tr>
            <w:tr>
              <w:trPr>
                <w:cantSplit w:val="0"/>
                <w:tblHeader w:val="0"/>
              </w:trPr>
              <w:tc>
                <w:tcPr/>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11" w:lineRule="auto"/>
                    <w:ind w:left="-141.7322834645671" w:right="-131.929133858267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Bn,</w:t>
                  </w:r>
                </w:p>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0" w:line="211" w:lineRule="auto"/>
                    <w:ind w:left="-141.7322834645671" w:right="-131.929133858267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Cn, Dn</w:t>
                  </w:r>
                </w:p>
              </w:tc>
              <w:tc>
                <w:tcPr/>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17" w:lineRule="auto"/>
                    <w:ind w:left="0" w:right="58"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41B">
                  <w:pPr>
                    <w:tabs>
                      <w:tab w:val="left" w:leader="none" w:pos="1345"/>
                      <w:tab w:val="left" w:leader="none" w:pos="2691"/>
                      <w:tab w:val="left" w:leader="none" w:pos="3764"/>
                    </w:tabs>
                    <w:spacing w:line="216" w:lineRule="auto"/>
                    <w:ind w:left="12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Indeks harga komponen pada bulan</w:t>
                  </w:r>
                </w:p>
                <w:p w:rsidR="00000000" w:rsidDel="00000000" w:rsidP="00000000" w:rsidRDefault="00000000" w:rsidRPr="00000000" w14:paraId="0000041C">
                  <w:pPr>
                    <w:tabs>
                      <w:tab w:val="left" w:leader="none" w:pos="1345"/>
                      <w:tab w:val="left" w:leader="none" w:pos="2691"/>
                      <w:tab w:val="left" w:leader="none" w:pos="3764"/>
                    </w:tabs>
                    <w:spacing w:line="265" w:lineRule="auto"/>
                    <w:ind w:left="12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saat pekerjaan dilaksanakan</w:t>
                  </w:r>
                </w:p>
              </w:tc>
            </w:tr>
            <w:tr>
              <w:trPr>
                <w:cantSplit w:val="0"/>
                <w:tblHeader w:val="0"/>
              </w:trPr>
              <w:tc>
                <w:tcPr/>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11" w:lineRule="auto"/>
                    <w:ind w:left="-141.7322834645671" w:right="-131.929133858267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Bo,</w:t>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11" w:lineRule="auto"/>
                    <w:ind w:left="-141.7322834645671" w:right="-131.929133858267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 Do</w:t>
                  </w:r>
                </w:p>
              </w:tc>
              <w:tc>
                <w:tcPr/>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17" w:lineRule="auto"/>
                    <w:ind w:left="0" w:right="58"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420">
                  <w:pPr>
                    <w:tabs>
                      <w:tab w:val="left" w:leader="none" w:pos="1042"/>
                      <w:tab w:val="left" w:leader="none" w:pos="1858"/>
                      <w:tab w:val="left" w:leader="none" w:pos="3140"/>
                      <w:tab w:val="left" w:leader="none" w:pos="3860"/>
                    </w:tabs>
                    <w:spacing w:line="206" w:lineRule="auto"/>
                    <w:ind w:left="128" w:right="8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Indeks harga komponen pada bulan penyampaian penawaran.</w:t>
                  </w:r>
                </w:p>
              </w:tc>
            </w:tr>
          </w:tbl>
          <w:p w:rsidR="00000000" w:rsidDel="00000000" w:rsidP="00000000" w:rsidRDefault="00000000" w:rsidRPr="00000000" w14:paraId="00000421">
            <w:pPr>
              <w:tabs>
                <w:tab w:val="left" w:leader="none" w:pos="1903"/>
                <w:tab w:val="left" w:leader="none" w:pos="3072"/>
                <w:tab w:val="left" w:leader="none" w:pos="4980"/>
              </w:tabs>
              <w:spacing w:before="53" w:line="222" w:lineRule="auto"/>
              <w:ind w:left="110" w:right="92"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2">
            <w:pPr>
              <w:spacing w:line="208" w:lineRule="auto"/>
              <w:ind w:left="110" w:right="-2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Rumusan tersebut diatas memperhatikan hal-hal sebagai berikut:</w:t>
            </w:r>
          </w:p>
          <w:p w:rsidR="00000000" w:rsidDel="00000000" w:rsidP="00000000" w:rsidRDefault="00000000" w:rsidRPr="00000000" w14:paraId="00000423">
            <w:pPr>
              <w:numPr>
                <w:ilvl w:val="0"/>
                <w:numId w:val="27"/>
              </w:numPr>
              <w:spacing w:before="24" w:line="223" w:lineRule="auto"/>
              <w:ind w:left="566.9291338582675" w:right="103" w:hanging="425.1968503937004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Penetapan koefisien bahan, tenaga kerja, alat kerja, bahan bakar, dan sebagainya ditetapkan seperti contoh sebagai berikut:</w:t>
            </w:r>
          </w:p>
          <w:p w:rsidR="00000000" w:rsidDel="00000000" w:rsidP="00000000" w:rsidRDefault="00000000" w:rsidRPr="00000000" w14:paraId="00000424">
            <w:pPr>
              <w:tabs>
                <w:tab w:val="left" w:leader="none" w:pos="1903"/>
                <w:tab w:val="left" w:leader="none" w:pos="3072"/>
                <w:tab w:val="left" w:leader="none" w:pos="4980"/>
              </w:tabs>
              <w:spacing w:before="53" w:line="222" w:lineRule="auto"/>
              <w:ind w:left="110" w:right="92" w:firstLine="0"/>
              <w:rPr>
                <w:rFonts w:ascii="Arial" w:cs="Arial" w:eastAsia="Arial" w:hAnsi="Arial"/>
                <w:sz w:val="24"/>
                <w:szCs w:val="24"/>
              </w:rPr>
            </w:pPr>
            <w:r w:rsidDel="00000000" w:rsidR="00000000" w:rsidRPr="00000000">
              <w:rPr>
                <w:rtl w:val="0"/>
              </w:rPr>
            </w:r>
          </w:p>
          <w:tbl>
            <w:tblPr>
              <w:tblStyle w:val="Table11"/>
              <w:tblW w:w="56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939.2125984251965"/>
              <w:gridCol w:w="785.7874015748035"/>
              <w:gridCol w:w="945"/>
              <w:gridCol w:w="945"/>
              <w:gridCol w:w="945"/>
              <w:tblGridChange w:id="0">
                <w:tblGrid>
                  <w:gridCol w:w="1110"/>
                  <w:gridCol w:w="939.2125984251965"/>
                  <w:gridCol w:w="785.7874015748035"/>
                  <w:gridCol w:w="945"/>
                  <w:gridCol w:w="945"/>
                  <w:gridCol w:w="945"/>
                </w:tblGrid>
              </w:tblGridChange>
            </w:tblGrid>
            <w:tr>
              <w:trPr>
                <w:cantSplit w:val="0"/>
                <w:tblHeader w:val="0"/>
              </w:trPr>
              <w:tc>
                <w:tcPr>
                  <w:vMerge w:val="restart"/>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25">
                  <w:pPr>
                    <w:spacing w:before="90" w:lineRule="auto"/>
                    <w:ind w:left="112"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Pekerjaan</w:t>
                  </w:r>
                </w:p>
              </w:tc>
              <w:tc>
                <w:tcPr>
                  <w:gridSpan w:val="5"/>
                  <w:tcMar>
                    <w:top w:w="-13.606299212598428" w:type="dxa"/>
                    <w:left w:w="-13.606299212598428" w:type="dxa"/>
                    <w:bottom w:w="-13.606299212598428" w:type="dxa"/>
                    <w:right w:w="-13.606299212598428" w:type="dxa"/>
                  </w:tcMar>
                </w:tcPr>
                <w:p w:rsidR="00000000" w:rsidDel="00000000" w:rsidP="00000000" w:rsidRDefault="00000000" w:rsidRPr="00000000" w14:paraId="00000426">
                  <w:pPr>
                    <w:spacing w:line="226" w:lineRule="auto"/>
                    <w:ind w:left="959" w:firstLine="0"/>
                    <w:rPr>
                      <w:rFonts w:ascii="Arial" w:cs="Arial" w:eastAsia="Arial" w:hAnsi="Arial"/>
                      <w:i w:val="1"/>
                    </w:rPr>
                  </w:pPr>
                  <w:r w:rsidDel="00000000" w:rsidR="00000000" w:rsidRPr="00000000">
                    <w:rPr>
                      <w:rFonts w:ascii="Arial" w:cs="Arial" w:eastAsia="Arial" w:hAnsi="Arial"/>
                      <w:rtl w:val="0"/>
                    </w:rPr>
                    <w:t xml:space="preserve">Koefisien Komponen</w:t>
                  </w:r>
                  <w:r w:rsidDel="00000000" w:rsidR="00000000" w:rsidRPr="00000000">
                    <w:rPr>
                      <w:rtl w:val="0"/>
                    </w:rPr>
                  </w:r>
                </w:p>
              </w:tc>
            </w:tr>
            <w:tr>
              <w:trPr>
                <w:cantSplit w:val="0"/>
                <w:tblHeader w:val="0"/>
              </w:trPr>
              <w:tc>
                <w:tcPr>
                  <w:vMerge w:val="continue"/>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rPr>
                  </w:pPr>
                  <w:r w:rsidDel="00000000" w:rsidR="00000000" w:rsidRPr="00000000">
                    <w:rPr>
                      <w:rtl w:val="0"/>
                    </w:rPr>
                  </w:r>
                </w:p>
              </w:tc>
              <w:tc>
                <w:tcP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2C">
                  <w:pPr>
                    <w:spacing w:line="214" w:lineRule="auto"/>
                    <w:ind w:left="126" w:firstLine="0"/>
                    <w:jc w:val="center"/>
                    <w:rPr>
                      <w:rFonts w:ascii="Arial" w:cs="Arial" w:eastAsia="Arial" w:hAnsi="Arial"/>
                    </w:rPr>
                  </w:pPr>
                  <w:r w:rsidDel="00000000" w:rsidR="00000000" w:rsidRPr="00000000">
                    <w:rPr>
                      <w:rFonts w:ascii="Arial" w:cs="Arial" w:eastAsia="Arial" w:hAnsi="Arial"/>
                      <w:i w:val="1"/>
                      <w:rtl w:val="0"/>
                    </w:rPr>
                    <w:t xml:space="preserve">a.</w:t>
                  </w:r>
                  <w:r w:rsidDel="00000000" w:rsidR="00000000" w:rsidRPr="00000000">
                    <w:rPr>
                      <w:rtl w:val="0"/>
                    </w:rPr>
                  </w:r>
                </w:p>
              </w:tc>
              <w:tc>
                <w:tcP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2D">
                  <w:pPr>
                    <w:spacing w:line="214" w:lineRule="auto"/>
                    <w:ind w:left="126" w:firstLine="0"/>
                    <w:jc w:val="center"/>
                    <w:rPr>
                      <w:rFonts w:ascii="Arial" w:cs="Arial" w:eastAsia="Arial" w:hAnsi="Arial"/>
                      <w:i w:val="1"/>
                    </w:rPr>
                  </w:pPr>
                  <w:r w:rsidDel="00000000" w:rsidR="00000000" w:rsidRPr="00000000">
                    <w:rPr>
                      <w:rFonts w:ascii="Arial" w:cs="Arial" w:eastAsia="Arial" w:hAnsi="Arial"/>
                      <w:i w:val="1"/>
                      <w:rtl w:val="0"/>
                    </w:rPr>
                    <w:t xml:space="preserve">b.</w:t>
                  </w:r>
                </w:p>
              </w:tc>
              <w:tc>
                <w:tcP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2E">
                  <w:pPr>
                    <w:spacing w:line="214" w:lineRule="auto"/>
                    <w:ind w:left="100" w:right="267" w:firstLine="0"/>
                    <w:jc w:val="center"/>
                    <w:rPr>
                      <w:rFonts w:ascii="Arial" w:cs="Arial" w:eastAsia="Arial" w:hAnsi="Arial"/>
                      <w:i w:val="1"/>
                    </w:rPr>
                  </w:pPr>
                  <w:r w:rsidDel="00000000" w:rsidR="00000000" w:rsidRPr="00000000">
                    <w:rPr>
                      <w:rFonts w:ascii="Arial" w:cs="Arial" w:eastAsia="Arial" w:hAnsi="Arial"/>
                      <w:i w:val="1"/>
                      <w:rtl w:val="0"/>
                    </w:rPr>
                    <w:t xml:space="preserve">c.</w:t>
                  </w:r>
                </w:p>
              </w:tc>
              <w:tc>
                <w:tcP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2F">
                  <w:pPr>
                    <w:spacing w:line="214" w:lineRule="auto"/>
                    <w:ind w:left="127" w:firstLine="0"/>
                    <w:jc w:val="center"/>
                    <w:rPr>
                      <w:rFonts w:ascii="Arial" w:cs="Arial" w:eastAsia="Arial" w:hAnsi="Arial"/>
                      <w:i w:val="1"/>
                    </w:rPr>
                  </w:pPr>
                  <w:r w:rsidDel="00000000" w:rsidR="00000000" w:rsidRPr="00000000">
                    <w:rPr>
                      <w:rFonts w:ascii="Arial" w:cs="Arial" w:eastAsia="Arial" w:hAnsi="Arial"/>
                      <w:i w:val="1"/>
                      <w:rtl w:val="0"/>
                    </w:rPr>
                    <w:t xml:space="preserve">d.</w:t>
                  </w:r>
                </w:p>
              </w:tc>
              <w:tc>
                <w:tcP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30">
                  <w:pPr>
                    <w:spacing w:line="214" w:lineRule="auto"/>
                    <w:ind w:firstLine="0"/>
                    <w:jc w:val="center"/>
                    <w:rPr>
                      <w:rFonts w:ascii="Arial" w:cs="Arial" w:eastAsia="Arial" w:hAnsi="Arial"/>
                      <w:i w:val="1"/>
                    </w:rPr>
                  </w:pPr>
                  <w:r w:rsidDel="00000000" w:rsidR="00000000" w:rsidRPr="00000000">
                    <w:rPr>
                      <w:rFonts w:ascii="Arial" w:cs="Arial" w:eastAsia="Arial" w:hAnsi="Arial"/>
                      <w:i w:val="1"/>
                      <w:rtl w:val="0"/>
                    </w:rPr>
                    <w:t xml:space="preserve">a+b+c+d</w:t>
                  </w:r>
                </w:p>
              </w:tc>
            </w:tr>
            <w:tr>
              <w:trPr>
                <w:cantSplit w:val="0"/>
                <w:tblHeader w:val="0"/>
              </w:trPr>
              <w:tc>
                <w:tcP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31">
                  <w:pPr>
                    <w:spacing w:line="234" w:lineRule="auto"/>
                    <w:ind w:left="112"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Timbunan</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2">
                  <w:pPr>
                    <w:spacing w:line="234" w:lineRule="auto"/>
                    <w:ind w:left="126" w:firstLine="0"/>
                    <w:rPr>
                      <w:rFonts w:ascii="Arial" w:cs="Arial" w:eastAsia="Arial" w:hAnsi="Arial"/>
                    </w:rPr>
                  </w:pPr>
                  <w:r w:rsidDel="00000000" w:rsidR="00000000" w:rsidRPr="00000000">
                    <w:rPr>
                      <w:rFonts w:ascii="Arial" w:cs="Arial" w:eastAsia="Arial" w:hAnsi="Arial"/>
                      <w:rtl w:val="0"/>
                    </w:rPr>
                    <w:t xml:space="preserve">0,15</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3">
                  <w:pPr>
                    <w:spacing w:line="234" w:lineRule="auto"/>
                    <w:ind w:left="126" w:firstLine="0"/>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4">
                  <w:pPr>
                    <w:spacing w:line="234" w:lineRule="auto"/>
                    <w:ind w:left="100" w:right="145" w:firstLine="0"/>
                    <w:jc w:val="center"/>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5">
                  <w:pPr>
                    <w:spacing w:line="234" w:lineRule="auto"/>
                    <w:ind w:left="127" w:firstLine="0"/>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6">
                  <w:pPr>
                    <w:spacing w:line="234" w:lineRule="auto"/>
                    <w:ind w:left="144" w:firstLine="0"/>
                    <w:rPr>
                      <w:rFonts w:ascii="Arial" w:cs="Arial" w:eastAsia="Arial" w:hAnsi="Arial"/>
                      <w:i w:val="1"/>
                    </w:rPr>
                  </w:pPr>
                  <w:r w:rsidDel="00000000" w:rsidR="00000000" w:rsidRPr="00000000">
                    <w:rPr>
                      <w:rFonts w:ascii="Arial" w:cs="Arial" w:eastAsia="Arial" w:hAnsi="Arial"/>
                      <w:i w:val="1"/>
                      <w:rtl w:val="0"/>
                    </w:rPr>
                    <w:t xml:space="preserve">1,00</w:t>
                  </w:r>
                </w:p>
              </w:tc>
            </w:tr>
            <w:tr>
              <w:trPr>
                <w:cantSplit w:val="0"/>
                <w:tblHeader w:val="0"/>
              </w:trPr>
              <w:tc>
                <w:tcP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37">
                  <w:pPr>
                    <w:spacing w:line="214" w:lineRule="auto"/>
                    <w:ind w:left="112"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Galian</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8">
                  <w:pPr>
                    <w:spacing w:line="214" w:lineRule="auto"/>
                    <w:ind w:left="126" w:firstLine="0"/>
                    <w:rPr>
                      <w:rFonts w:ascii="Arial" w:cs="Arial" w:eastAsia="Arial" w:hAnsi="Arial"/>
                    </w:rPr>
                  </w:pPr>
                  <w:r w:rsidDel="00000000" w:rsidR="00000000" w:rsidRPr="00000000">
                    <w:rPr>
                      <w:rFonts w:ascii="Arial" w:cs="Arial" w:eastAsia="Arial" w:hAnsi="Arial"/>
                      <w:rtl w:val="0"/>
                    </w:rPr>
                    <w:t xml:space="preserve">0,15</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9">
                  <w:pPr>
                    <w:spacing w:line="214" w:lineRule="auto"/>
                    <w:ind w:left="126" w:firstLine="0"/>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A">
                  <w:pPr>
                    <w:spacing w:line="214" w:lineRule="auto"/>
                    <w:ind w:left="100" w:right="145" w:firstLine="0"/>
                    <w:jc w:val="center"/>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B">
                  <w:pPr>
                    <w:spacing w:line="214" w:lineRule="auto"/>
                    <w:ind w:left="127" w:firstLine="0"/>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C">
                  <w:pPr>
                    <w:spacing w:line="214" w:lineRule="auto"/>
                    <w:ind w:left="144" w:firstLine="0"/>
                    <w:rPr>
                      <w:rFonts w:ascii="Arial" w:cs="Arial" w:eastAsia="Arial" w:hAnsi="Arial"/>
                      <w:i w:val="1"/>
                    </w:rPr>
                  </w:pPr>
                  <w:r w:rsidDel="00000000" w:rsidR="00000000" w:rsidRPr="00000000">
                    <w:rPr>
                      <w:rFonts w:ascii="Arial" w:cs="Arial" w:eastAsia="Arial" w:hAnsi="Arial"/>
                      <w:i w:val="1"/>
                      <w:rtl w:val="0"/>
                    </w:rPr>
                    <w:t xml:space="preserve">1,00</w:t>
                  </w:r>
                </w:p>
              </w:tc>
            </w:tr>
            <w:tr>
              <w:trPr>
                <w:cantSplit w:val="0"/>
                <w:tblHeader w:val="0"/>
              </w:trPr>
              <w:tc>
                <w:tcP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3D">
                  <w:pPr>
                    <w:spacing w:line="206" w:lineRule="auto"/>
                    <w:ind w:left="112" w:right="104"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Galian dengan alat</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E">
                  <w:pPr>
                    <w:spacing w:line="246" w:lineRule="auto"/>
                    <w:ind w:left="126" w:firstLine="0"/>
                    <w:rPr>
                      <w:rFonts w:ascii="Arial" w:cs="Arial" w:eastAsia="Arial" w:hAnsi="Arial"/>
                    </w:rPr>
                  </w:pPr>
                  <w:r w:rsidDel="00000000" w:rsidR="00000000" w:rsidRPr="00000000">
                    <w:rPr>
                      <w:rFonts w:ascii="Arial" w:cs="Arial" w:eastAsia="Arial" w:hAnsi="Arial"/>
                      <w:rtl w:val="0"/>
                    </w:rPr>
                    <w:t xml:space="preserve">0,15</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F">
                  <w:pPr>
                    <w:spacing w:line="249" w:lineRule="auto"/>
                    <w:ind w:left="126" w:firstLine="0"/>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0">
                  <w:pPr>
                    <w:spacing w:line="249" w:lineRule="auto"/>
                    <w:ind w:left="100" w:right="145" w:firstLine="0"/>
                    <w:jc w:val="center"/>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1">
                  <w:pPr>
                    <w:spacing w:line="249" w:lineRule="auto"/>
                    <w:ind w:left="127" w:firstLine="0"/>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2">
                  <w:pPr>
                    <w:spacing w:line="250" w:lineRule="auto"/>
                    <w:ind w:left="144" w:firstLine="0"/>
                    <w:rPr>
                      <w:rFonts w:ascii="Arial" w:cs="Arial" w:eastAsia="Arial" w:hAnsi="Arial"/>
                      <w:i w:val="1"/>
                    </w:rPr>
                  </w:pPr>
                  <w:r w:rsidDel="00000000" w:rsidR="00000000" w:rsidRPr="00000000">
                    <w:rPr>
                      <w:rFonts w:ascii="Arial" w:cs="Arial" w:eastAsia="Arial" w:hAnsi="Arial"/>
                      <w:i w:val="1"/>
                      <w:rtl w:val="0"/>
                    </w:rPr>
                    <w:t xml:space="preserve">1,00</w:t>
                  </w:r>
                </w:p>
              </w:tc>
            </w:tr>
            <w:tr>
              <w:trPr>
                <w:cantSplit w:val="0"/>
                <w:tblHeader w:val="0"/>
              </w:trPr>
              <w:tc>
                <w:tcP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43">
                  <w:pPr>
                    <w:spacing w:line="231" w:lineRule="auto"/>
                    <w:ind w:left="112"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Beton</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4">
                  <w:pPr>
                    <w:spacing w:line="231" w:lineRule="auto"/>
                    <w:ind w:left="126" w:firstLine="0"/>
                    <w:rPr>
                      <w:rFonts w:ascii="Arial" w:cs="Arial" w:eastAsia="Arial" w:hAnsi="Arial"/>
                    </w:rPr>
                  </w:pPr>
                  <w:r w:rsidDel="00000000" w:rsidR="00000000" w:rsidRPr="00000000">
                    <w:rPr>
                      <w:rFonts w:ascii="Arial" w:cs="Arial" w:eastAsia="Arial" w:hAnsi="Arial"/>
                      <w:rtl w:val="0"/>
                    </w:rPr>
                    <w:t xml:space="preserve">0,15</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5">
                  <w:pPr>
                    <w:spacing w:line="231" w:lineRule="auto"/>
                    <w:ind w:left="126" w:firstLine="0"/>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6">
                  <w:pPr>
                    <w:spacing w:line="231" w:lineRule="auto"/>
                    <w:ind w:left="100" w:right="145" w:firstLine="0"/>
                    <w:jc w:val="center"/>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7">
                  <w:pPr>
                    <w:spacing w:line="231" w:lineRule="auto"/>
                    <w:ind w:left="127" w:firstLine="0"/>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8">
                  <w:pPr>
                    <w:spacing w:line="231" w:lineRule="auto"/>
                    <w:ind w:left="144" w:firstLine="0"/>
                    <w:rPr>
                      <w:rFonts w:ascii="Arial" w:cs="Arial" w:eastAsia="Arial" w:hAnsi="Arial"/>
                      <w:i w:val="1"/>
                    </w:rPr>
                  </w:pPr>
                  <w:r w:rsidDel="00000000" w:rsidR="00000000" w:rsidRPr="00000000">
                    <w:rPr>
                      <w:rFonts w:ascii="Arial" w:cs="Arial" w:eastAsia="Arial" w:hAnsi="Arial"/>
                      <w:i w:val="1"/>
                      <w:rtl w:val="0"/>
                    </w:rPr>
                    <w:t xml:space="preserve">1,00</w:t>
                  </w:r>
                </w:p>
              </w:tc>
            </w:tr>
            <w:tr>
              <w:trPr>
                <w:cantSplit w:val="0"/>
                <w:tblHeader w:val="0"/>
              </w:trPr>
              <w:tc>
                <w:tcP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49">
                  <w:pPr>
                    <w:spacing w:line="210" w:lineRule="auto"/>
                    <w:ind w:left="112"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Beton Bertulang</w:t>
                  </w:r>
                </w:p>
                <w:p w:rsidR="00000000" w:rsidDel="00000000" w:rsidP="00000000" w:rsidRDefault="00000000" w:rsidRPr="00000000" w14:paraId="0000044A">
                  <w:pPr>
                    <w:spacing w:line="261.99999999999994" w:lineRule="auto"/>
                    <w:ind w:left="112"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ng</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B">
                  <w:pPr>
                    <w:spacing w:line="234" w:lineRule="auto"/>
                    <w:ind w:left="126" w:firstLine="0"/>
                    <w:rPr>
                      <w:rFonts w:ascii="Arial" w:cs="Arial" w:eastAsia="Arial" w:hAnsi="Arial"/>
                    </w:rPr>
                  </w:pPr>
                  <w:r w:rsidDel="00000000" w:rsidR="00000000" w:rsidRPr="00000000">
                    <w:rPr>
                      <w:rFonts w:ascii="Arial" w:cs="Arial" w:eastAsia="Arial" w:hAnsi="Arial"/>
                      <w:rtl w:val="0"/>
                    </w:rPr>
                    <w:t xml:space="preserve">0,15</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C">
                  <w:pPr>
                    <w:spacing w:line="233" w:lineRule="auto"/>
                    <w:ind w:left="126" w:firstLine="0"/>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D">
                  <w:pPr>
                    <w:spacing w:line="233" w:lineRule="auto"/>
                    <w:ind w:left="100" w:right="145" w:firstLine="0"/>
                    <w:jc w:val="center"/>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E">
                  <w:pPr>
                    <w:spacing w:line="233" w:lineRule="auto"/>
                    <w:ind w:left="127" w:firstLine="0"/>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F">
                  <w:pPr>
                    <w:spacing w:line="234" w:lineRule="auto"/>
                    <w:ind w:left="144" w:firstLine="0"/>
                    <w:rPr>
                      <w:rFonts w:ascii="Arial" w:cs="Arial" w:eastAsia="Arial" w:hAnsi="Arial"/>
                      <w:i w:val="1"/>
                    </w:rPr>
                  </w:pPr>
                  <w:r w:rsidDel="00000000" w:rsidR="00000000" w:rsidRPr="00000000">
                    <w:rPr>
                      <w:rFonts w:ascii="Arial" w:cs="Arial" w:eastAsia="Arial" w:hAnsi="Arial"/>
                      <w:i w:val="1"/>
                      <w:rtl w:val="0"/>
                    </w:rPr>
                    <w:t xml:space="preserve">1,00</w:t>
                  </w:r>
                </w:p>
              </w:tc>
            </w:tr>
          </w:tbl>
          <w:p w:rsidR="00000000" w:rsidDel="00000000" w:rsidP="00000000" w:rsidRDefault="00000000" w:rsidRPr="00000000" w14:paraId="00000450">
            <w:pPr>
              <w:numPr>
                <w:ilvl w:val="0"/>
                <w:numId w:val="27"/>
              </w:numPr>
              <w:spacing w:before="24" w:line="223" w:lineRule="auto"/>
              <w:ind w:left="566.9291338582675" w:right="103" w:hanging="425.1968503937004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Koefisien komponen kontrak ditetapkan oleh Pengguna Jasa dari perbandingan antara harga bahan, tenaga kerja, alat kerja, dan sebagainya (apabila ada) terhadap Harga Satuan dari pembobotan HPS dan dicantumkan dalam Dokumen Pemilihan (Rancangan Kontrak).</w:t>
            </w:r>
          </w:p>
          <w:p w:rsidR="00000000" w:rsidDel="00000000" w:rsidP="00000000" w:rsidRDefault="00000000" w:rsidRPr="00000000" w14:paraId="00000451">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24" w:line="223" w:lineRule="auto"/>
              <w:ind w:left="566.9291338582675" w:right="103" w:hanging="425.1968503937004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Indeks harga yang digunakan bersumber dari penerbitan BPS.</w:t>
            </w:r>
          </w:p>
          <w:p w:rsidR="00000000" w:rsidDel="00000000" w:rsidP="00000000" w:rsidRDefault="00000000" w:rsidRPr="00000000" w14:paraId="00000452">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24" w:line="223" w:lineRule="auto"/>
              <w:ind w:left="566.9291338582675" w:right="103" w:hanging="425.1968503937004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Dalam hal indeks harga tidak dimuat dalam penerbitan BPS, digunakan indeks harga yang dikeluarkan oleh instansi teknis.</w:t>
            </w:r>
          </w:p>
          <w:p w:rsidR="00000000" w:rsidDel="00000000" w:rsidP="00000000" w:rsidRDefault="00000000" w:rsidRPr="00000000" w14:paraId="00000453">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24" w:line="223" w:lineRule="auto"/>
              <w:ind w:left="566.9291338582675" w:right="103" w:hanging="425.1968503937004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Rumusan penyesuaian Harga Kontrak ditetapkan sebagai berikut:</w:t>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tabs>
                <w:tab w:val="left" w:leader="none" w:pos="1248"/>
                <w:tab w:val="left" w:leader="none" w:pos="2592"/>
                <w:tab w:val="left" w:leader="none" w:pos="3664"/>
                <w:tab w:val="left" w:leader="none" w:pos="4608"/>
              </w:tabs>
              <w:spacing w:after="0" w:before="23" w:line="256" w:lineRule="auto"/>
              <w:ind w:left="1700.7874015748034" w:right="221" w:hanging="1085.78740157480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Pn</w:t>
              <w:tab/>
              <w:t xml:space="preserve">=</w:t>
              <w:tab/>
              <w:t xml:space="preserve">(Hn1xV1)+(Hn2xV2)+(Hn3xV3)+.... dst;</w:t>
            </w:r>
          </w:p>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tabs>
                <w:tab w:val="left" w:leader="none" w:pos="1248"/>
                <w:tab w:val="left" w:leader="none" w:pos="2592"/>
                <w:tab w:val="left" w:leader="none" w:pos="3664"/>
                <w:tab w:val="left" w:leader="none" w:pos="4608"/>
              </w:tabs>
              <w:spacing w:after="0" w:before="23" w:line="256" w:lineRule="auto"/>
              <w:ind w:left="1700.7874015748034" w:right="221" w:hanging="1085.78740157480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Pn</w:t>
              <w:tab/>
              <w:t xml:space="preserve">=</w:t>
              <w:tab/>
              <w:t xml:space="preserve">Harga Kontrak setelah dilakukan penyesuaian Harga Satuan;</w:t>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tabs>
                <w:tab w:val="left" w:leader="none" w:pos="1248"/>
                <w:tab w:val="left" w:leader="none" w:pos="2592"/>
                <w:tab w:val="left" w:leader="none" w:pos="3664"/>
                <w:tab w:val="left" w:leader="none" w:pos="4608"/>
              </w:tabs>
              <w:spacing w:after="0" w:before="23" w:line="256" w:lineRule="auto"/>
              <w:ind w:left="1700.7874015748034" w:right="221" w:hanging="1085.78740157480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Hn</w:t>
              <w:tab/>
              <w:t xml:space="preserve">=</w:t>
              <w:tab/>
              <w:t xml:space="preserve">Harga Satuan baru setiap jenis komponen pekerjaan setelah dilakukan penyesuaian harga menggunakan rumusan penyesuaian Harga Satuan;</w:t>
            </w:r>
          </w:p>
          <w:p w:rsidR="00000000" w:rsidDel="00000000" w:rsidP="00000000" w:rsidRDefault="00000000" w:rsidRPr="00000000" w14:paraId="00000457">
            <w:pPr>
              <w:tabs>
                <w:tab w:val="left" w:leader="none" w:pos="1248"/>
                <w:tab w:val="left" w:leader="none" w:pos="2817"/>
                <w:tab w:val="left" w:leader="none" w:pos="3746"/>
                <w:tab w:val="left" w:leader="none" w:pos="4560"/>
              </w:tabs>
              <w:spacing w:before="35" w:line="206" w:lineRule="auto"/>
              <w:ind w:left="1696" w:right="221" w:hanging="1042"/>
              <w:rPr>
                <w:rFonts w:ascii="Arial" w:cs="Arial" w:eastAsia="Arial" w:hAnsi="Arial"/>
                <w:sz w:val="24"/>
                <w:szCs w:val="24"/>
              </w:rPr>
            </w:pPr>
            <w:r w:rsidDel="00000000" w:rsidR="00000000" w:rsidRPr="00000000">
              <w:rPr>
                <w:rFonts w:ascii="Arial" w:cs="Arial" w:eastAsia="Arial" w:hAnsi="Arial"/>
                <w:sz w:val="24"/>
                <w:szCs w:val="24"/>
                <w:rtl w:val="0"/>
              </w:rPr>
              <w:t xml:space="preserve">V</w:t>
              <w:tab/>
              <w:t xml:space="preserve">=</w:t>
              <w:tab/>
              <w:t xml:space="preserve">Volume setiap jenis komponen pekerjaan yang dilaksanakan.</w:t>
            </w:r>
          </w:p>
          <w:p w:rsidR="00000000" w:rsidDel="00000000" w:rsidP="00000000" w:rsidRDefault="00000000" w:rsidRPr="00000000" w14:paraId="00000458">
            <w:pPr>
              <w:numPr>
                <w:ilvl w:val="0"/>
                <w:numId w:val="27"/>
              </w:numPr>
              <w:spacing w:before="24" w:line="223" w:lineRule="auto"/>
              <w:ind w:left="566.9291338582675" w:right="103" w:hanging="425.1968503937004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Pembayaran penyesuaian harga dilakukan oleh Pengguna Jasa, apabila Penyedia telah mengajukan tagihan disertai perhitungan beserta data-data dan telah dilakukan audit sesuai dengan ketentuan peraturan perundang-undangan.</w:t>
            </w:r>
          </w:p>
          <w:p w:rsidR="00000000" w:rsidDel="00000000" w:rsidP="00000000" w:rsidRDefault="00000000" w:rsidRPr="00000000" w14:paraId="00000459">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24" w:line="223" w:lineRule="auto"/>
              <w:ind w:left="566.9291338582675" w:right="103" w:hanging="425.1968503937004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 dapat mengajukan tagihan secara berkala paling cepat 6 (enam) bulan setelah pekerjaan yang diberikan penyesuaian harga tersebut dilaksanakan.</w:t>
            </w:r>
          </w:p>
          <w:p w:rsidR="00000000" w:rsidDel="00000000" w:rsidP="00000000" w:rsidRDefault="00000000" w:rsidRPr="00000000" w14:paraId="0000045A">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24" w:line="223" w:lineRule="auto"/>
              <w:ind w:left="566.9291338582675" w:right="103" w:hanging="425.1968503937004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Pembayaran penyesuaian harga dilakukan oleh Pengguna Jasa, apabila Penyedia telah mengajukan tagihan disertai perhitungan beserta data-data dan telah dilakukan audit sesuai dengan ketentuan peraturan perundang-undangan.</w:t>
            </w:r>
          </w:p>
        </w:tc>
      </w:tr>
    </w:tbl>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Arial" w:cs="Arial" w:eastAsia="Arial" w:hAnsi="Arial"/>
          <w:sz w:val="24"/>
          <w:szCs w:val="24"/>
        </w:rPr>
        <w:sectPr>
          <w:type w:val="nextPage"/>
          <w:pgSz w:h="16838" w:w="11906" w:orient="portrait"/>
          <w:pgMar w:bottom="1417.3228346456694" w:top="1133.8582677165355" w:left="1700.7874015748032" w:right="1133.8582677165355" w:header="720" w:footer="720"/>
        </w:sect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Arial" w:cs="Arial" w:eastAsia="Arial" w:hAnsi="Arial"/>
          <w:sz w:val="24"/>
          <w:szCs w:val="24"/>
        </w:rPr>
      </w:pPr>
      <w:r w:rsidDel="00000000" w:rsidR="00000000" w:rsidRPr="00000000">
        <w:rPr>
          <w:rtl w:val="0"/>
        </w:rPr>
      </w:r>
    </w:p>
    <w:tbl>
      <w:tblPr>
        <w:tblStyle w:val="Table12"/>
        <w:tblW w:w="8651.0" w:type="dxa"/>
        <w:jc w:val="left"/>
        <w:tblInd w:w="391.1811023622047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2"/>
        <w:gridCol w:w="1651"/>
        <w:gridCol w:w="5798"/>
        <w:tblGridChange w:id="0">
          <w:tblGrid>
            <w:gridCol w:w="1202"/>
            <w:gridCol w:w="1651"/>
            <w:gridCol w:w="5798"/>
          </w:tblGrid>
        </w:tblGridChange>
      </w:tblGrid>
      <w:tr>
        <w:trPr>
          <w:cantSplit w:val="0"/>
          <w:trHeight w:val="1500" w:hRule="atLeast"/>
          <w:tblHeader w:val="0"/>
        </w:trPr>
        <w:tc>
          <w:tcPr/>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45. b</w:t>
            </w:r>
          </w:p>
        </w:tc>
        <w:tc>
          <w:tcPr/>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Pembayaran Tagihan</w:t>
            </w:r>
          </w:p>
        </w:tc>
        <w:tc>
          <w:tcPr/>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0" w:line="227" w:lineRule="auto"/>
              <w:ind w:left="110" w:right="135.70866141732267"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Batas akhir waktu yang disepakati untuk penerbitan SPP oleh Pengguna Jasa untuk pembayaran tagihan angsuran adalah 7 (tujuh) hari kerja terhitung sejak tagihan dan kelengkapan dokumen penunjang yang tidak diperselisihkan diterima oleh Pengguna Jasa.</w:t>
            </w:r>
          </w:p>
        </w:tc>
      </w:tr>
      <w:tr>
        <w:trPr>
          <w:cantSplit w:val="0"/>
          <w:trHeight w:val="2317" w:hRule="atLeast"/>
          <w:tblHeader w:val="0"/>
        </w:trPr>
        <w:tc>
          <w:tcPr/>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49.(i)</w:t>
            </w:r>
          </w:p>
        </w:tc>
        <w:tc>
          <w:tcPr/>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Hak dan Kewajiban Penyedia</w:t>
            </w:r>
          </w:p>
        </w:tc>
        <w:tc>
          <w:tcPr/>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36" w:lineRule="auto"/>
              <w:ind w:left="11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Hak dan kewajiban Penyedia :</w:t>
            </w:r>
          </w:p>
          <w:p w:rsidR="00000000" w:rsidDel="00000000" w:rsidP="00000000" w:rsidRDefault="00000000" w:rsidRPr="00000000" w14:paraId="00000463">
            <w:pPr>
              <w:keepNext w:val="0"/>
              <w:keepLines w:val="0"/>
              <w:widowControl w:val="0"/>
              <w:numPr>
                <w:ilvl w:val="2"/>
                <w:numId w:val="30"/>
              </w:numPr>
              <w:pBdr>
                <w:top w:space="0" w:sz="0" w:val="nil"/>
                <w:left w:space="0" w:sz="0" w:val="nil"/>
                <w:bottom w:space="0" w:sz="0" w:val="nil"/>
                <w:right w:space="0" w:sz="0" w:val="nil"/>
                <w:between w:space="0" w:sz="0" w:val="nil"/>
              </w:pBdr>
              <w:shd w:fill="auto" w:val="clear"/>
              <w:tabs>
                <w:tab w:val="left" w:leader="none" w:pos="542"/>
              </w:tabs>
              <w:spacing w:after="0" w:before="24" w:line="264" w:lineRule="auto"/>
              <w:ind w:left="505" w:right="150" w:hanging="35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Penyedia dilarang baik secara langsung atau tidak langsung melakukan kegiatan yang akan menimbulkan pertentangan kepentingan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conflict of interest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dengan kegiatan yang merupakan tugas penyedia.</w:t>
            </w:r>
            <w:r w:rsidDel="00000000" w:rsidR="00000000" w:rsidRPr="00000000">
              <w:rPr>
                <w:rtl w:val="0"/>
              </w:rPr>
            </w:r>
          </w:p>
          <w:p w:rsidR="00000000" w:rsidDel="00000000" w:rsidP="00000000" w:rsidRDefault="00000000" w:rsidRPr="00000000" w14:paraId="00000464">
            <w:pPr>
              <w:keepNext w:val="0"/>
              <w:keepLines w:val="0"/>
              <w:widowControl w:val="0"/>
              <w:numPr>
                <w:ilvl w:val="2"/>
                <w:numId w:val="30"/>
              </w:numPr>
              <w:pBdr>
                <w:top w:space="0" w:sz="0" w:val="nil"/>
                <w:left w:space="0" w:sz="0" w:val="nil"/>
                <w:bottom w:space="0" w:sz="0" w:val="nil"/>
                <w:right w:space="0" w:sz="0" w:val="nil"/>
                <w:between w:space="0" w:sz="0" w:val="nil"/>
              </w:pBdr>
              <w:shd w:fill="auto" w:val="clear"/>
              <w:tabs>
                <w:tab w:val="left" w:leader="none" w:pos="542"/>
              </w:tabs>
              <w:spacing w:after="0" w:before="24" w:line="264" w:lineRule="auto"/>
              <w:ind w:left="505" w:right="150" w:hanging="35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Mematuhi ketentuan peraturan Keselamatan dan Kesehatan Kerja di area pekerjaan dan lingkungannya.</w:t>
            </w:r>
            <w:r w:rsidDel="00000000" w:rsidR="00000000" w:rsidRPr="00000000">
              <w:rPr>
                <w:rtl w:val="0"/>
              </w:rPr>
            </w:r>
          </w:p>
          <w:p w:rsidR="00000000" w:rsidDel="00000000" w:rsidP="00000000" w:rsidRDefault="00000000" w:rsidRPr="00000000" w14:paraId="00000465">
            <w:pPr>
              <w:keepNext w:val="0"/>
              <w:keepLines w:val="0"/>
              <w:widowControl w:val="0"/>
              <w:numPr>
                <w:ilvl w:val="2"/>
                <w:numId w:val="30"/>
              </w:numPr>
              <w:pBdr>
                <w:top w:space="0" w:sz="0" w:val="nil"/>
                <w:left w:space="0" w:sz="0" w:val="nil"/>
                <w:bottom w:space="0" w:sz="0" w:val="nil"/>
                <w:right w:space="0" w:sz="0" w:val="nil"/>
                <w:between w:space="0" w:sz="0" w:val="nil"/>
              </w:pBdr>
              <w:shd w:fill="auto" w:val="clear"/>
              <w:tabs>
                <w:tab w:val="left" w:leader="none" w:pos="542"/>
              </w:tabs>
              <w:spacing w:after="0" w:before="24" w:line="264" w:lineRule="auto"/>
              <w:ind w:left="505" w:right="150" w:hanging="35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Penyedia berkewajiban menyediakan dana senilai minimal 10% (sepuluh persen) dari nilai kontrak yang dibuktikan dengan Rekening Koran pada saat akan menandatangani kontrak. </w:t>
            </w:r>
            <w:r w:rsidDel="00000000" w:rsidR="00000000" w:rsidRPr="00000000">
              <w:rPr>
                <w:rtl w:val="0"/>
              </w:rPr>
            </w:r>
          </w:p>
          <w:p w:rsidR="00000000" w:rsidDel="00000000" w:rsidP="00000000" w:rsidRDefault="00000000" w:rsidRPr="00000000" w14:paraId="00000466">
            <w:pPr>
              <w:keepNext w:val="0"/>
              <w:keepLines w:val="0"/>
              <w:widowControl w:val="0"/>
              <w:numPr>
                <w:ilvl w:val="2"/>
                <w:numId w:val="30"/>
              </w:numPr>
              <w:pBdr>
                <w:top w:space="0" w:sz="0" w:val="nil"/>
                <w:left w:space="0" w:sz="0" w:val="nil"/>
                <w:bottom w:space="0" w:sz="0" w:val="nil"/>
                <w:right w:space="0" w:sz="0" w:val="nil"/>
                <w:between w:space="0" w:sz="0" w:val="nil"/>
              </w:pBdr>
              <w:shd w:fill="auto" w:val="clear"/>
              <w:tabs>
                <w:tab w:val="left" w:leader="none" w:pos="542"/>
              </w:tabs>
              <w:spacing w:after="0" w:before="24" w:line="264" w:lineRule="auto"/>
              <w:ind w:left="505" w:right="150" w:hanging="35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Menyerahkan hasil pekerjaan sesuai dengan jadwal penyerahan pekerjaan yang telah ditetapkan dalam kontrak dan mengambil langkah - langkah yang cukup memadai untuk melindungi lingkungan tempat kerja dan membatasi kerusakan dan gangguan kepada masyarakat maupun miliknya akibat kegiatan pekerjaan. </w:t>
            </w:r>
            <w:r w:rsidDel="00000000" w:rsidR="00000000" w:rsidRPr="00000000">
              <w:rPr>
                <w:rtl w:val="0"/>
              </w:rPr>
            </w:r>
          </w:p>
          <w:p w:rsidR="00000000" w:rsidDel="00000000" w:rsidP="00000000" w:rsidRDefault="00000000" w:rsidRPr="00000000" w14:paraId="00000467">
            <w:pPr>
              <w:keepNext w:val="0"/>
              <w:keepLines w:val="0"/>
              <w:widowControl w:val="0"/>
              <w:numPr>
                <w:ilvl w:val="2"/>
                <w:numId w:val="30"/>
              </w:numPr>
              <w:pBdr>
                <w:top w:space="0" w:sz="0" w:val="nil"/>
                <w:left w:space="0" w:sz="0" w:val="nil"/>
                <w:bottom w:space="0" w:sz="0" w:val="nil"/>
                <w:right w:space="0" w:sz="0" w:val="nil"/>
                <w:between w:space="0" w:sz="0" w:val="nil"/>
              </w:pBdr>
              <w:shd w:fill="auto" w:val="clear"/>
              <w:tabs>
                <w:tab w:val="left" w:leader="none" w:pos="542"/>
              </w:tabs>
              <w:spacing w:after="0" w:before="24" w:line="264" w:lineRule="auto"/>
              <w:ind w:left="505" w:right="150" w:hanging="35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Menerima Pembayaran Sesuai dengan </w:t>
            </w:r>
            <w:r w:rsidDel="00000000" w:rsidR="00000000" w:rsidRPr="00000000">
              <w:rPr>
                <w:rFonts w:ascii="Arial" w:cs="Arial" w:eastAsia="Arial" w:hAnsi="Arial"/>
                <w:sz w:val="24"/>
                <w:szCs w:val="24"/>
                <w:rtl w:val="0"/>
              </w:rPr>
              <w:t xml:space="preserve">Persentase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Penyelesaian Pekerjaan yang telah ditetapkan dalam kontrak.</w:t>
            </w:r>
            <w:r w:rsidDel="00000000" w:rsidR="00000000" w:rsidRPr="00000000">
              <w:rPr>
                <w:rtl w:val="0"/>
              </w:rPr>
            </w:r>
          </w:p>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1" w:line="213" w:lineRule="auto"/>
              <w:ind w:left="110" w:right="91"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tc>
      </w:tr>
      <w:tr>
        <w:trPr>
          <w:cantSplit w:val="0"/>
          <w:trHeight w:val="1515" w:hRule="atLeast"/>
          <w:tblHeader w:val="0"/>
        </w:trPr>
        <w:tc>
          <w:tcPr/>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56. 3</w:t>
            </w:r>
          </w:p>
        </w:tc>
        <w:tc>
          <w:tcPr/>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Tindakan Penyedia yang Mensyaratkan Persetujuan Pengguna Jasa</w:t>
            </w:r>
          </w:p>
        </w:tc>
        <w:tc>
          <w:tcPr/>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tabs>
                <w:tab w:val="left" w:leader="none" w:pos="1293"/>
                <w:tab w:val="left" w:leader="none" w:pos="1917"/>
                <w:tab w:val="left" w:leader="none" w:pos="2575"/>
                <w:tab w:val="left" w:leader="none" w:pos="3693"/>
                <w:tab w:val="left" w:leader="none" w:pos="4413"/>
              </w:tabs>
              <w:spacing w:after="0" w:before="0" w:line="223" w:lineRule="auto"/>
              <w:ind w:left="11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Tindakan</w:t>
              <w:tab/>
              <w:t xml:space="preserve">lain</w:t>
              <w:tab/>
              <w:t xml:space="preserve">oleh</w:t>
              <w:tab/>
              <w:t xml:space="preserve">Penyedia</w:t>
              <w:tab/>
              <w:t xml:space="preserve">yang</w:t>
              <w:tab/>
              <w:t xml:space="preserve">memerlukan</w:t>
            </w:r>
          </w:p>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tabs>
                <w:tab w:val="left" w:leader="none" w:pos="3057"/>
                <w:tab w:val="left" w:leader="none" w:pos="5205"/>
              </w:tabs>
              <w:spacing w:after="0" w:before="0" w:line="260" w:lineRule="auto"/>
              <w:ind w:left="11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persetujuan Pengguna Jasa</w:t>
              <w:tab/>
              <w:t xml:space="preserve">adalah</w:t>
            </w:r>
          </w:p>
          <w:p w:rsidR="00000000" w:rsidDel="00000000" w:rsidP="00000000" w:rsidRDefault="00000000" w:rsidRPr="00000000" w14:paraId="0000046D">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1" w:line="228" w:lineRule="auto"/>
              <w:ind w:left="455" w:right="55"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Mensubkontrakkan sebagian/ keseluruhan pekerjaan konstruksi;</w:t>
            </w:r>
            <w:r w:rsidDel="00000000" w:rsidR="00000000" w:rsidRPr="00000000">
              <w:rPr>
                <w:rtl w:val="0"/>
              </w:rPr>
            </w:r>
          </w:p>
          <w:p w:rsidR="00000000" w:rsidDel="00000000" w:rsidP="00000000" w:rsidRDefault="00000000" w:rsidRPr="00000000" w14:paraId="0000046E">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28" w:lineRule="auto"/>
              <w:ind w:left="455" w:right="55" w:hanging="360"/>
              <w:jc w:val="both"/>
              <w:rPr>
                <w:rFonts w:ascii="Arial" w:cs="Arial" w:eastAsia="Arial" w:hAnsi="Arial"/>
                <w:i w:val="0"/>
                <w:smallCaps w:val="0"/>
                <w:strike w:val="0"/>
                <w:color w:val="000000"/>
                <w:sz w:val="24"/>
                <w:szCs w:val="24"/>
                <w:shd w:fill="auto" w:val="clear"/>
                <w:vertAlign w:val="baseline"/>
              </w:rPr>
            </w:pPr>
            <w:bookmarkStart w:colFirst="0" w:colLast="0" w:name="_4d34og8" w:id="8"/>
            <w:bookmarkEnd w:id="8"/>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Mengganti/ menunjuk personil yang namanya tidak tercantum dalam Lampiran Daftar Penawaran Teknis;</w:t>
            </w:r>
            <w:r w:rsidDel="00000000" w:rsidR="00000000" w:rsidRPr="00000000">
              <w:rPr>
                <w:rtl w:val="0"/>
              </w:rPr>
            </w:r>
          </w:p>
          <w:p w:rsidR="00000000" w:rsidDel="00000000" w:rsidP="00000000" w:rsidRDefault="00000000" w:rsidRPr="00000000" w14:paraId="0000046F">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28" w:lineRule="auto"/>
              <w:ind w:left="455" w:right="55"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Mengubah atau memutakhirkan program mutu.</w:t>
            </w:r>
            <w:r w:rsidDel="00000000" w:rsidR="00000000" w:rsidRPr="00000000">
              <w:rPr>
                <w:rtl w:val="0"/>
              </w:rPr>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11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tc>
      </w:tr>
      <w:tr>
        <w:trPr>
          <w:cantSplit w:val="0"/>
          <w:trHeight w:val="1620" w:hRule="atLeast"/>
          <w:tblHeader w:val="0"/>
        </w:trPr>
        <w:tc>
          <w:tcPr/>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56. 3</w:t>
            </w:r>
          </w:p>
        </w:tc>
        <w:tc>
          <w:tcPr/>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Tindakan Penyedia yang Mensyaratkan Persetujuan Pengawas Pekerjaan</w:t>
            </w:r>
          </w:p>
        </w:tc>
        <w:tc>
          <w:tcPr/>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tabs>
                <w:tab w:val="left" w:leader="none" w:pos="1293"/>
                <w:tab w:val="left" w:leader="none" w:pos="1917"/>
                <w:tab w:val="left" w:leader="none" w:pos="2575"/>
                <w:tab w:val="left" w:leader="none" w:pos="3693"/>
                <w:tab w:val="left" w:leader="none" w:pos="4413"/>
              </w:tabs>
              <w:spacing w:after="0" w:before="0" w:line="240" w:lineRule="auto"/>
              <w:ind w:left="110" w:right="164" w:firstLine="0"/>
              <w:jc w:val="both"/>
              <w:rPr>
                <w:rFonts w:ascii="Arial" w:cs="Arial" w:eastAsia="Arial" w:hAnsi="Arial"/>
                <w:i w:val="1"/>
                <w:smallCaps w:val="0"/>
                <w:strike w:val="0"/>
                <w:color w:val="000000"/>
                <w:sz w:val="24"/>
                <w:szCs w:val="24"/>
                <w:u w:val="none"/>
                <w:shd w:fill="auto" w:val="clear"/>
                <w:vertAlign w:val="baseline"/>
              </w:rPr>
            </w:pPr>
            <w:bookmarkStart w:colFirst="0" w:colLast="0" w:name="_2s8eyo1" w:id="9"/>
            <w:bookmarkEnd w:id="9"/>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Tindakan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lain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oleh</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Penyedia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yang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memerlukan persetujuan Pengawas Pekerjaan adalah Hal-hal yang bersifat teknis sesuai dengan dokumen pelelangan seperti : penggunaan bahan material harus melalui persetujuan pengawas pekerjaan.</w:t>
            </w: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58</w:t>
            </w:r>
          </w:p>
        </w:tc>
        <w:tc>
          <w:tcPr/>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Kepemilikan Dokumen</w:t>
            </w:r>
          </w:p>
        </w:tc>
        <w:tc>
          <w:tcPr/>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 w:right="135.70866141732267" w:firstLine="0"/>
              <w:jc w:val="both"/>
              <w:rPr>
                <w:rFonts w:ascii="Arial" w:cs="Arial" w:eastAsia="Arial" w:hAnsi="Arial"/>
                <w:i w:val="1"/>
                <w:smallCaps w:val="0"/>
                <w:strike w:val="0"/>
                <w:color w:val="000000"/>
                <w:sz w:val="24"/>
                <w:szCs w:val="24"/>
                <w:u w:val="none"/>
                <w:shd w:fill="auto" w:val="clear"/>
                <w:vertAlign w:val="baseline"/>
              </w:rPr>
            </w:pPr>
            <w:bookmarkStart w:colFirst="0" w:colLast="0" w:name="_17dp8vu" w:id="10"/>
            <w:bookmarkEnd w:id="10"/>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Penyedia diperbolehkan menggunakan salinan dokumen dan piranti lunak yang dihasilkan dari  Pekerjaan Konstruksi ini dengan pembatasan sebagai berikut: untuk penelitian/riset setelah mendapat persetujuan tertulis dari Pengguna Jasa.</w:t>
            </w: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65</w:t>
            </w:r>
          </w:p>
        </w:tc>
        <w:tc>
          <w:tcPr/>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Fasilitas</w:t>
            </w:r>
          </w:p>
        </w:tc>
        <w:tc>
          <w:tcPr/>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Pengguna Jasa akan memberikan fasilitas berupa :</w:t>
            </w:r>
          </w:p>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110" w:right="12" w:firstLine="0"/>
              <w:jc w:val="both"/>
              <w:rPr>
                <w:rFonts w:ascii="Arial" w:cs="Arial" w:eastAsia="Arial" w:hAnsi="Arial"/>
                <w:i w:val="1"/>
                <w:smallCaps w:val="0"/>
                <w:strike w:val="0"/>
                <w:color w:val="000000"/>
                <w:sz w:val="24"/>
                <w:szCs w:val="24"/>
                <w:u w:val="none"/>
                <w:shd w:fill="auto" w:val="clear"/>
                <w:vertAlign w:val="baseline"/>
              </w:rPr>
            </w:pPr>
            <w:bookmarkStart w:colFirst="0" w:colLast="0" w:name="_3rdcrjn" w:id="11"/>
            <w:bookmarkEnd w:id="11"/>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Lahan/ area kerja untuk direksi keet dan bangsal kerja.</w:t>
            </w:r>
            <w:r w:rsidDel="00000000" w:rsidR="00000000" w:rsidRPr="00000000">
              <w:rPr>
                <w:rtl w:val="0"/>
              </w:rPr>
            </w:r>
          </w:p>
        </w:tc>
      </w:tr>
      <w:tr>
        <w:trPr>
          <w:cantSplit w:val="0"/>
          <w:trHeight w:val="780" w:hRule="atLeast"/>
          <w:tblHeader w:val="0"/>
        </w:trPr>
        <w:tc>
          <w:tcPr/>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66. 1.(h)</w:t>
            </w:r>
          </w:p>
        </w:tc>
        <w:tc>
          <w:tcPr/>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Peristiwa Kompensasi</w:t>
            </w:r>
          </w:p>
        </w:tc>
        <w:tc>
          <w:tcPr/>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04" w:lineRule="auto"/>
              <w:ind w:left="11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Termasuk Peristiwa Kompensasi yang dapat diberikan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kepada Penyedia adalah sesuai</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yang telah tertuang dalam SSUK.</w:t>
            </w:r>
            <w:r w:rsidDel="00000000" w:rsidR="00000000" w:rsidRPr="00000000">
              <w:rPr>
                <w:rtl w:val="0"/>
              </w:rPr>
            </w:r>
          </w:p>
        </w:tc>
      </w:tr>
      <w:tr>
        <w:trPr>
          <w:cantSplit w:val="0"/>
          <w:trHeight w:val="1683.6210937500002" w:hRule="atLeast"/>
          <w:tblHeader w:val="0"/>
        </w:trPr>
        <w:tc>
          <w:tcPr/>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70. 1.(e)</w:t>
            </w:r>
          </w:p>
        </w:tc>
        <w:tc>
          <w:tcPr/>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Besaran Uang Muka</w:t>
            </w:r>
          </w:p>
        </w:tc>
        <w:tc>
          <w:tcPr/>
          <w:p w:rsidR="00000000" w:rsidDel="00000000" w:rsidP="00000000" w:rsidRDefault="00000000" w:rsidRPr="00000000" w14:paraId="00000480">
            <w:pPr>
              <w:keepNext w:val="0"/>
              <w:keepLines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1615"/>
                <w:tab w:val="left" w:leader="none" w:pos="5580"/>
              </w:tabs>
              <w:spacing w:after="0" w:before="0" w:line="222" w:lineRule="auto"/>
              <w:ind w:left="363" w:right="170" w:hanging="218"/>
              <w:jc w:val="both"/>
              <w:rPr>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Uang muka dapat diberikan paling tinggi 30% (tiga puluh persen) dari harga kontrak disesuaikan dengan kemampuan keuangan daerah.</w:t>
            </w:r>
            <w:r w:rsidDel="00000000" w:rsidR="00000000" w:rsidRPr="00000000">
              <w:rPr>
                <w:rtl w:val="0"/>
              </w:rPr>
            </w:r>
          </w:p>
          <w:p w:rsidR="00000000" w:rsidDel="00000000" w:rsidP="00000000" w:rsidRDefault="00000000" w:rsidRPr="00000000" w14:paraId="00000481">
            <w:pPr>
              <w:keepNext w:val="0"/>
              <w:keepLines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1615"/>
                <w:tab w:val="left" w:leader="none" w:pos="5580"/>
              </w:tabs>
              <w:spacing w:after="0" w:before="0" w:line="222" w:lineRule="auto"/>
              <w:ind w:left="363" w:right="170" w:hanging="218"/>
              <w:jc w:val="both"/>
              <w:rPr>
                <w:i w:val="0"/>
                <w:smallCaps w:val="0"/>
                <w:strike w:val="0"/>
                <w:color w:val="000000"/>
                <w:sz w:val="24"/>
                <w:szCs w:val="24"/>
                <w:shd w:fill="auto" w:val="clear"/>
                <w:vertAlign w:val="baseline"/>
              </w:rPr>
            </w:pPr>
            <w:bookmarkStart w:colFirst="0" w:colLast="0" w:name="_26in1rg" w:id="12"/>
            <w:bookmarkEnd w:id="12"/>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Uang muka dibayar setelah Penyedia menyerahkan Jaminan Uang Muka paling sedikit sebesar uang muka yang diterima.</w:t>
            </w:r>
            <w:r w:rsidDel="00000000" w:rsidR="00000000" w:rsidRPr="00000000">
              <w:rPr>
                <w:rtl w:val="0"/>
              </w:rPr>
            </w:r>
          </w:p>
        </w:tc>
      </w:tr>
      <w:tr>
        <w:trPr>
          <w:cantSplit w:val="0"/>
          <w:trHeight w:val="1563" w:hRule="atLeast"/>
          <w:tblHeader w:val="0"/>
        </w:trPr>
        <w:tc>
          <w:tcPr/>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70. 2.(d)</w:t>
            </w:r>
          </w:p>
        </w:tc>
        <w:tc>
          <w:tcPr/>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Pembayaran Prestasi Pekerjaan</w:t>
            </w:r>
          </w:p>
        </w:tc>
        <w:tc>
          <w:tcPr/>
          <w:p w:rsidR="00000000" w:rsidDel="00000000" w:rsidP="00000000" w:rsidRDefault="00000000" w:rsidRPr="00000000" w14:paraId="00000484">
            <w:pPr>
              <w:ind w:left="131" w:right="15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Pembayaran untuk kontrak ini dilakukan ke &lt;&lt;NAMA BANK CV&gt;&gt; rekening nomor : &lt;&lt;NO REKENING&gt;&gt; atas nama Penyedia : &lt;&lt;NAMA CV REKENING&gt;&gt;</w:t>
            </w:r>
          </w:p>
          <w:p w:rsidR="00000000" w:rsidDel="00000000" w:rsidP="00000000" w:rsidRDefault="00000000" w:rsidRPr="00000000" w14:paraId="00000485">
            <w:pPr>
              <w:ind w:left="131" w:right="15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Pembayaran prestasi pekerjaan dapat dilakukan dengan cara: </w:t>
            </w:r>
            <w:r w:rsidDel="00000000" w:rsidR="00000000" w:rsidRPr="00000000">
              <w:rPr>
                <w:rFonts w:ascii="Arial" w:cs="Arial" w:eastAsia="Arial" w:hAnsi="Arial"/>
                <w:sz w:val="24"/>
                <w:szCs w:val="24"/>
                <w:rtl w:val="0"/>
              </w:rPr>
              <w:t xml:space="preserve">sekaligus</w:t>
            </w: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486">
            <w:pPr>
              <w:ind w:left="131" w:right="15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87">
            <w:pPr>
              <w:widowControl w:val="1"/>
              <w:numPr>
                <w:ilvl w:val="0"/>
                <w:numId w:val="65"/>
              </w:numPr>
              <w:spacing w:line="276" w:lineRule="auto"/>
              <w:ind w:left="420" w:right="160"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Pembayaran berdasarkan cara sekaligus dilakukan dengan ketentuan sebagai berikut :</w:t>
            </w:r>
            <w:r w:rsidDel="00000000" w:rsidR="00000000" w:rsidRPr="00000000">
              <w:rPr>
                <w:rtl w:val="0"/>
              </w:rPr>
            </w:r>
          </w:p>
          <w:p w:rsidR="00000000" w:rsidDel="00000000" w:rsidP="00000000" w:rsidRDefault="00000000" w:rsidRPr="00000000" w14:paraId="00000488">
            <w:pPr>
              <w:widowControl w:val="1"/>
              <w:numPr>
                <w:ilvl w:val="0"/>
                <w:numId w:val="12"/>
              </w:numPr>
              <w:spacing w:line="276" w:lineRule="auto"/>
              <w:ind w:left="850.3937007874017" w:right="160" w:hanging="425.196850393701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Pembayaran dilakukan sebesar 100% (seratus persen) dari nilai Surat Perjanjian setelah pekerjaan selesai 100% (seratus persen) dan</w:t>
            </w:r>
            <w:r w:rsidDel="00000000" w:rsidR="00000000" w:rsidRPr="00000000">
              <w:rPr>
                <w:rtl w:val="0"/>
              </w:rPr>
            </w:r>
          </w:p>
          <w:p w:rsidR="00000000" w:rsidDel="00000000" w:rsidP="00000000" w:rsidRDefault="00000000" w:rsidRPr="00000000" w14:paraId="0000048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850.3937007874017" w:right="160" w:hanging="425.196850393701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 harus menyerahkan Jaminan Pemeliharaan sebesar 5% (lima persen) dari nilai Surat Perjanjian dengan masa berlaku Jaminan Pemeliharaan selama 379 (tiga ratus tujuh puluh sembilan) hari kalender sejak tanggal Serah Terima Pertama Pekerjaan (PHO).</w:t>
            </w:r>
          </w:p>
          <w:p w:rsidR="00000000" w:rsidDel="00000000" w:rsidP="00000000" w:rsidRDefault="00000000" w:rsidRPr="00000000" w14:paraId="0000048A">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420" w:right="160"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Dokumen penunjang yang disyaratkan untuk mengajukan tagihan pembayaran prestasi pekerjaan:</w:t>
            </w:r>
          </w:p>
          <w:p w:rsidR="00000000" w:rsidDel="00000000" w:rsidP="00000000" w:rsidRDefault="00000000" w:rsidRPr="00000000" w14:paraId="0000048B">
            <w:pPr>
              <w:widowControl w:val="1"/>
              <w:numPr>
                <w:ilvl w:val="0"/>
                <w:numId w:val="9"/>
              </w:numPr>
              <w:ind w:left="850.3937007874017" w:right="160" w:hanging="425.196850393701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Laporan Kemajuan Hasil Pekerjaan yang telah disetujui oleh Pengguna Jasa;</w:t>
            </w:r>
          </w:p>
          <w:p w:rsidR="00000000" w:rsidDel="00000000" w:rsidP="00000000" w:rsidRDefault="00000000" w:rsidRPr="00000000" w14:paraId="0000048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850.3937007874017" w:right="160" w:hanging="425.196850393701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Berita Acara Pemeriksaan Pekerjaan yang telah diperiksa oleh Tim Teknis Pendukung Pejabat Pembuat Komitmen;</w:t>
            </w:r>
          </w:p>
          <w:p w:rsidR="00000000" w:rsidDel="00000000" w:rsidP="00000000" w:rsidRDefault="00000000" w:rsidRPr="00000000" w14:paraId="0000048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850.3937007874017" w:right="160" w:hanging="425.196850393701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Berita Acara Serah Terima Pertama Pekerjaan yang telah ditandatangani oleh pengguna Jasa dan Penyedia;</w:t>
            </w:r>
          </w:p>
          <w:p w:rsidR="00000000" w:rsidDel="00000000" w:rsidP="00000000" w:rsidRDefault="00000000" w:rsidRPr="00000000" w14:paraId="0000048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850.3937007874017" w:right="160" w:hanging="425.196850393701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Bukti Bayar BPJS atau sesuai ketentuan terkait peraturan BPJS yang berlaku;</w:t>
            </w:r>
          </w:p>
          <w:p w:rsidR="00000000" w:rsidDel="00000000" w:rsidP="00000000" w:rsidRDefault="00000000" w:rsidRPr="00000000" w14:paraId="0000048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850.3937007874017" w:right="160" w:hanging="425.196850393701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Jaminan pemeliharaan dari Bank Umum/ Asuransi.</w:t>
            </w:r>
          </w:p>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auto" w:val="clear"/>
              <w:spacing w:after="0" w:before="0" w:line="220" w:lineRule="auto"/>
              <w:ind w:left="671"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563" w:hRule="atLeast"/>
          <w:tblHeader w:val="0"/>
        </w:trPr>
        <w:tc>
          <w:tcPr/>
          <w:p w:rsidR="00000000" w:rsidDel="00000000" w:rsidP="00000000" w:rsidRDefault="00000000" w:rsidRPr="00000000" w14:paraId="00000491">
            <w:pPr>
              <w:spacing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70. 3.(a)</w:t>
            </w:r>
          </w:p>
        </w:tc>
        <w:tc>
          <w:tcPr/>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Uji sampel bahan material</w:t>
            </w:r>
          </w:p>
        </w:tc>
        <w:tc>
          <w:tcPr/>
          <w:p w:rsidR="00000000" w:rsidDel="00000000" w:rsidP="00000000" w:rsidRDefault="00000000" w:rsidRPr="00000000" w14:paraId="0000049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50" w:right="150" w:hanging="285"/>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Unicode MS" w:cs="Arial Unicode MS" w:eastAsia="Arial Unicode MS" w:hAnsi="Arial Unicode MS"/>
                <w:sz w:val="24"/>
                <w:szCs w:val="24"/>
                <w:rtl w:val="0"/>
              </w:rPr>
              <w:t xml:space="preserve">Untuk pelaksanaan pekerjaan konstruksi dengan volume beton ≥ 5 m</w:t>
            </w:r>
            <w:r w:rsidDel="00000000" w:rsidR="00000000" w:rsidRPr="00000000">
              <w:rPr>
                <w:rFonts w:ascii="Arial" w:cs="Arial" w:eastAsia="Arial" w:hAnsi="Arial"/>
                <w:sz w:val="24"/>
                <w:szCs w:val="24"/>
                <w:vertAlign w:val="superscript"/>
                <w:rtl w:val="0"/>
              </w:rPr>
              <w:t xml:space="preserve">3</w:t>
            </w:r>
            <w:r w:rsidDel="00000000" w:rsidR="00000000" w:rsidRPr="00000000">
              <w:rPr>
                <w:rFonts w:ascii="Arial" w:cs="Arial" w:eastAsia="Arial" w:hAnsi="Arial"/>
                <w:sz w:val="24"/>
                <w:szCs w:val="24"/>
                <w:rtl w:val="0"/>
              </w:rPr>
              <w:t xml:space="preserve">, diperlukan uji sampel beton.</w:t>
            </w:r>
            <w:r w:rsidDel="00000000" w:rsidR="00000000" w:rsidRPr="00000000">
              <w:rPr>
                <w:rtl w:val="0"/>
              </w:rPr>
            </w:r>
          </w:p>
          <w:p w:rsidR="00000000" w:rsidDel="00000000" w:rsidP="00000000" w:rsidRDefault="00000000" w:rsidRPr="00000000" w14:paraId="0000049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50" w:right="150"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Untuk pengujian mutu besi beton diperlukan uji sampel berat besi.</w:t>
            </w:r>
            <w:r w:rsidDel="00000000" w:rsidR="00000000" w:rsidRPr="00000000">
              <w:rPr>
                <w:rtl w:val="0"/>
              </w:rPr>
            </w:r>
          </w:p>
        </w:tc>
      </w:tr>
      <w:tr>
        <w:trPr>
          <w:cantSplit w:val="0"/>
          <w:trHeight w:val="1563" w:hRule="atLeast"/>
          <w:tblHeader w:val="0"/>
        </w:trPr>
        <w:tc>
          <w:tcPr/>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70. 4.(c)</w:t>
            </w:r>
          </w:p>
        </w:tc>
        <w:tc>
          <w:tcPr/>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Denda akibat Keterlambatan</w:t>
            </w:r>
          </w:p>
        </w:tc>
        <w:tc>
          <w:tcPr/>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 w:right="15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Untuk pekerjaan ini besar denda keterlambatan untuk setiap hari keterlambatan adalah 1/1000 (satu perseribu) dari Harga Kontrak (sebelum PPN). </w:t>
            </w:r>
          </w:p>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tabs>
                <w:tab w:val="left" w:leader="none" w:pos="2968"/>
              </w:tabs>
              <w:spacing w:after="0" w:before="11" w:line="240" w:lineRule="auto"/>
              <w:ind w:left="110" w:right="15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Apabila terjadi keterlambatan penyelesaian pekerjaan yang disebabkan karena kelalaian Penyedia, maka biaya konsultan pengawas (sesuai RAB penawaran Pengawas) pekerjaan selama penambahan waktu akibat keterlambatan pekerjaan tersebut menjadi tanggung jawab Penyedia.</w:t>
            </w:r>
          </w:p>
          <w:p w:rsidR="00000000" w:rsidDel="00000000" w:rsidP="00000000" w:rsidRDefault="00000000" w:rsidRPr="00000000" w14:paraId="00000499">
            <w:pPr>
              <w:spacing w:line="220" w:lineRule="auto"/>
              <w:jc w:val="both"/>
              <w:rPr>
                <w:rFonts w:ascii="Arial" w:cs="Arial" w:eastAsia="Arial" w:hAnsi="Arial"/>
                <w:color w:val="000000"/>
                <w:sz w:val="24"/>
                <w:szCs w:val="24"/>
              </w:rPr>
            </w:pPr>
            <w:r w:rsidDel="00000000" w:rsidR="00000000" w:rsidRPr="00000000">
              <w:rPr>
                <w:rtl w:val="0"/>
              </w:rPr>
            </w:r>
          </w:p>
        </w:tc>
      </w:tr>
      <w:tr>
        <w:trPr>
          <w:cantSplit w:val="0"/>
          <w:trHeight w:val="15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78. 2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Umur Konstruksi dan Pertanggungan terhadap Kegagalan Bangunan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C">
            <w:pPr>
              <w:keepNext w:val="0"/>
              <w:keepLines w:val="0"/>
              <w:widowControl w:val="0"/>
              <w:numPr>
                <w:ilvl w:val="0"/>
                <w:numId w:val="52"/>
              </w:numPr>
              <w:pBdr>
                <w:top w:space="0" w:sz="0" w:val="nil"/>
                <w:left w:space="0" w:sz="0" w:val="nil"/>
                <w:bottom w:space="0" w:sz="0" w:val="nil"/>
                <w:right w:space="0" w:sz="0" w:val="nil"/>
                <w:between w:space="0" w:sz="0" w:val="nil"/>
              </w:pBdr>
              <w:shd w:fill="auto" w:val="clear"/>
              <w:tabs>
                <w:tab w:val="left" w:leader="none" w:pos="447"/>
                <w:tab w:val="left" w:leader="none" w:pos="1773"/>
                <w:tab w:val="left" w:leader="none" w:pos="2592"/>
                <w:tab w:val="left" w:leader="none" w:pos="3902"/>
                <w:tab w:val="left" w:leader="none" w:pos="5599"/>
              </w:tabs>
              <w:spacing w:after="0" w:before="0" w:line="267" w:lineRule="auto"/>
              <w:ind w:left="446" w:right="150" w:hanging="353"/>
              <w:jc w:val="both"/>
              <w:rPr>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Bangunan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Hasil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Pekerjaan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memiliki Umur Konstruksi selama 10 (sepuluh) tahun sejak Tanggal Penyerahan Akhir Pekerjaan.</w:t>
            </w:r>
            <w:r w:rsidDel="00000000" w:rsidR="00000000" w:rsidRPr="00000000">
              <w:rPr>
                <w:rtl w:val="0"/>
              </w:rPr>
            </w:r>
          </w:p>
          <w:p w:rsidR="00000000" w:rsidDel="00000000" w:rsidP="00000000" w:rsidRDefault="00000000" w:rsidRPr="00000000" w14:paraId="0000049D">
            <w:pPr>
              <w:keepNext w:val="0"/>
              <w:keepLines w:val="0"/>
              <w:widowControl w:val="0"/>
              <w:numPr>
                <w:ilvl w:val="0"/>
                <w:numId w:val="52"/>
              </w:numPr>
              <w:pBdr>
                <w:top w:space="0" w:sz="0" w:val="nil"/>
                <w:left w:space="0" w:sz="0" w:val="nil"/>
                <w:bottom w:space="0" w:sz="0" w:val="nil"/>
                <w:right w:space="0" w:sz="0" w:val="nil"/>
                <w:between w:space="0" w:sz="0" w:val="nil"/>
              </w:pBdr>
              <w:shd w:fill="auto" w:val="clear"/>
              <w:tabs>
                <w:tab w:val="left" w:leader="none" w:pos="464"/>
                <w:tab w:val="left" w:leader="none" w:pos="2236"/>
                <w:tab w:val="left" w:leader="none" w:pos="3388"/>
                <w:tab w:val="left" w:leader="none" w:pos="4684"/>
                <w:tab w:val="left" w:leader="none" w:pos="5599"/>
              </w:tabs>
              <w:spacing w:after="0" w:before="56" w:line="276" w:lineRule="auto"/>
              <w:ind w:left="463" w:right="150" w:hanging="353"/>
              <w:jc w:val="both"/>
              <w:rPr>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Pertanggungan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terhadap</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Kegagalan Bangunan ditetapkan selama 10 (sepuluh) tahun sejak Tanggal Penyerahan Akhir Pekerjaan. </w:t>
            </w:r>
            <w:r w:rsidDel="00000000" w:rsidR="00000000" w:rsidRPr="00000000">
              <w:rPr>
                <w:rtl w:val="0"/>
              </w:rPr>
            </w:r>
          </w:p>
        </w:tc>
      </w:tr>
    </w:tbl>
    <w:p w:rsidR="00000000" w:rsidDel="00000000" w:rsidP="00000000" w:rsidRDefault="00000000" w:rsidRPr="00000000" w14:paraId="0000049E">
      <w:pPr>
        <w:spacing w:line="220" w:lineRule="auto"/>
        <w:rPr>
          <w:rFonts w:ascii="Arial" w:cs="Arial" w:eastAsia="Arial" w:hAnsi="Arial"/>
          <w:sz w:val="24"/>
          <w:szCs w:val="24"/>
        </w:rPr>
        <w:sectPr>
          <w:type w:val="nextPage"/>
          <w:pgSz w:h="16838" w:w="11906" w:orient="portrait"/>
          <w:pgMar w:bottom="1417.3228346456694" w:top="1133.8582677165355" w:left="1700.7874015748032" w:right="1133.8582677165355" w:header="720" w:footer="720"/>
        </w:sectPr>
      </w:pPr>
      <w:r w:rsidDel="00000000" w:rsidR="00000000" w:rsidRPr="00000000">
        <w:rPr>
          <w:rtl w:val="0"/>
        </w:rPr>
      </w:r>
    </w:p>
    <w:p w:rsidR="00000000" w:rsidDel="00000000" w:rsidP="00000000" w:rsidRDefault="00000000" w:rsidRPr="00000000" w14:paraId="0000049F">
      <w:pPr>
        <w:pStyle w:val="Heading1"/>
        <w:ind w:left="0" w:right="159.6850393700799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LAMPIRAN A SYARAT-SYARAT KHUSUS KONTRAK</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DAFTAR PERSONEL MANAJERIAL</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2"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bl>
      <w:tblPr>
        <w:tblStyle w:val="Table13"/>
        <w:tblW w:w="9537.0" w:type="dxa"/>
        <w:jc w:val="left"/>
        <w:tblInd w:w="-5.66929133858267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97"/>
        <w:gridCol w:w="1248"/>
        <w:gridCol w:w="1333"/>
        <w:gridCol w:w="1284"/>
        <w:gridCol w:w="1426"/>
        <w:gridCol w:w="2402"/>
        <w:gridCol w:w="1347"/>
        <w:tblGridChange w:id="0">
          <w:tblGrid>
            <w:gridCol w:w="497"/>
            <w:gridCol w:w="1248"/>
            <w:gridCol w:w="1333"/>
            <w:gridCol w:w="1284"/>
            <w:gridCol w:w="1426"/>
            <w:gridCol w:w="2402"/>
            <w:gridCol w:w="1347"/>
          </w:tblGrid>
        </w:tblGridChange>
      </w:tblGrid>
      <w:tr>
        <w:trPr>
          <w:cantSplit w:val="0"/>
          <w:trHeight w:val="1165" w:hRule="atLeast"/>
          <w:tblHeader w:val="0"/>
        </w:trPr>
        <w:tc>
          <w:tcPr>
            <w:vAlign w:val="center"/>
          </w:tcPr>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No</w:t>
            </w:r>
          </w:p>
        </w:tc>
        <w:tc>
          <w:tcPr>
            <w:vAlign w:val="center"/>
          </w:tcPr>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121" w:line="249" w:lineRule="auto"/>
              <w:ind w:left="0" w:right="94"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Nama Personel Manajerial</w:t>
            </w:r>
          </w:p>
        </w:tc>
        <w:tc>
          <w:tcPr>
            <w:vAlign w:val="center"/>
          </w:tcPr>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59.40944881889777"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Jabatan</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dalam Pekerjaan</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ini</w:t>
            </w:r>
            <w:r w:rsidDel="00000000" w:rsidR="00000000" w:rsidRPr="00000000">
              <w:rPr>
                <w:rFonts w:ascii="Arial" w:cs="Arial" w:eastAsia="Arial" w:hAnsi="Arial"/>
                <w:b w:val="1"/>
                <w:i w:val="0"/>
                <w:smallCaps w:val="0"/>
                <w:strike w:val="0"/>
                <w:color w:val="000000"/>
                <w:u w:val="none"/>
                <w:shd w:fill="auto" w:val="clear"/>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88"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Tingkat Pendidikan/ Ijazah</w:t>
            </w:r>
          </w:p>
        </w:tc>
        <w:tc>
          <w:tcPr>
            <w:vAlign w:val="center"/>
          </w:tcPr>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78"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Pengalaman</w:t>
            </w:r>
          </w:p>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5" w:line="249" w:lineRule="auto"/>
              <w:ind w:left="0" w:right="147"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Kerja Profesional (Tahun)</w:t>
            </w:r>
            <w:r w:rsidDel="00000000" w:rsidR="00000000" w:rsidRPr="00000000">
              <w:rPr>
                <w:rFonts w:ascii="Arial" w:cs="Arial" w:eastAsia="Arial" w:hAnsi="Arial"/>
                <w:b w:val="1"/>
                <w:i w:val="0"/>
                <w:smallCaps w:val="0"/>
                <w:strike w:val="0"/>
                <w:color w:val="000000"/>
                <w:u w:val="none"/>
                <w:shd w:fill="auto" w:val="clear"/>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121" w:line="249" w:lineRule="auto"/>
              <w:ind w:left="0" w:right="-9.448818897637352"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Sertifikat Kompetensi Kerja</w:t>
            </w:r>
            <w:r w:rsidDel="00000000" w:rsidR="00000000" w:rsidRPr="00000000">
              <w:rPr>
                <w:rFonts w:ascii="Arial" w:cs="Arial" w:eastAsia="Arial" w:hAnsi="Arial"/>
                <w:b w:val="1"/>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74.40944881889777"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Ket</w:t>
            </w:r>
            <w:r w:rsidDel="00000000" w:rsidR="00000000" w:rsidRPr="00000000">
              <w:rPr>
                <w:rFonts w:ascii="Arial" w:cs="Arial" w:eastAsia="Arial" w:hAnsi="Arial"/>
                <w:b w:val="1"/>
                <w:rtl w:val="0"/>
              </w:rPr>
              <w:t xml:space="preserve">.</w:t>
            </w:r>
            <w:r w:rsidDel="00000000" w:rsidR="00000000" w:rsidRPr="00000000">
              <w:rPr>
                <w:rtl w:val="0"/>
              </w:rPr>
            </w:r>
          </w:p>
        </w:tc>
      </w:tr>
      <w:tr>
        <w:trPr>
          <w:cantSplit w:val="0"/>
          <w:trHeight w:val="267" w:hRule="atLeast"/>
          <w:tblHeader w:val="0"/>
        </w:trPr>
        <w:tc>
          <w:tcPr/>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0" w:right="0"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1</w:t>
            </w:r>
          </w:p>
        </w:tc>
        <w:tc>
          <w:tcPr/>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NAMA</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PELAKSANA</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Pelaksana</w:t>
            </w:r>
          </w:p>
        </w:tc>
        <w:tc>
          <w:tcPr/>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0" w:right="0"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PEND</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PELAKSANA</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0" w:right="0"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2 Tahun</w:t>
            </w:r>
          </w:p>
        </w:tc>
        <w:tc>
          <w:tcPr/>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SERTIF</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PELAKSANA</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Masih berlaku</w:t>
            </w:r>
          </w:p>
        </w:tc>
      </w:tr>
      <w:tr>
        <w:trPr>
          <w:cantSplit w:val="0"/>
          <w:trHeight w:val="282" w:hRule="atLeast"/>
          <w:tblHeader w:val="0"/>
        </w:trPr>
        <w:tc>
          <w:tcPr/>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2</w:t>
            </w:r>
          </w:p>
        </w:tc>
        <w:tc>
          <w:tcPr/>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NAMA</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K3</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Petugas K3 Konstruksi</w:t>
            </w:r>
          </w:p>
        </w:tc>
        <w:tc>
          <w:tcPr/>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PEND</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K3</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0 Tahun</w:t>
            </w:r>
          </w:p>
        </w:tc>
        <w:tc>
          <w:tcPr/>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SERTIF</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K3</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Masih berlaku</w:t>
            </w:r>
          </w:p>
        </w:tc>
      </w:tr>
    </w:tbl>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Catatan:</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superscript"/>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Wajib diisi oleh PPK sewaktu penyusunan rancangan kontrak</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52.00000000000003" w:lineRule="auto"/>
        <w:ind w:left="0" w:right="-421.062992125984"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superscript"/>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Wajib diisi saat rapat persiapan penandatanganan kontrak berdasarkan dokumen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penawaran</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DAFTAR PERALATAN UTAMA</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bl>
      <w:tblPr>
        <w:tblStyle w:val="Table14"/>
        <w:tblW w:w="9540.0" w:type="dxa"/>
        <w:jc w:val="left"/>
        <w:tblInd w:w="-5.66929133858267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510"/>
        <w:gridCol w:w="1320"/>
        <w:gridCol w:w="1275"/>
        <w:gridCol w:w="1275"/>
        <w:gridCol w:w="1140"/>
        <w:gridCol w:w="1275"/>
        <w:gridCol w:w="1560"/>
        <w:gridCol w:w="1185"/>
        <w:tblGridChange w:id="0">
          <w:tblGrid>
            <w:gridCol w:w="510"/>
            <w:gridCol w:w="1320"/>
            <w:gridCol w:w="1275"/>
            <w:gridCol w:w="1275"/>
            <w:gridCol w:w="1140"/>
            <w:gridCol w:w="1275"/>
            <w:gridCol w:w="1560"/>
            <w:gridCol w:w="1185"/>
          </w:tblGrid>
        </w:tblGridChange>
      </w:tblGrid>
      <w:tr>
        <w:trPr>
          <w:cantSplit w:val="0"/>
          <w:trHeight w:val="860" w:hRule="atLeast"/>
          <w:tblHeader w:val="0"/>
        </w:trPr>
        <w:tc>
          <w:tcPr>
            <w:vAlign w:val="center"/>
          </w:tcPr>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5"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w:t>
            </w:r>
          </w:p>
        </w:tc>
        <w:tc>
          <w:tcPr>
            <w:vAlign w:val="center"/>
          </w:tcPr>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0" w:line="246" w:lineRule="auto"/>
              <w:ind w:left="0" w:right="69"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Nama</w:t>
            </w:r>
          </w:p>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Peralatan</w:t>
            </w:r>
          </w:p>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0" w:right="72"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Utama</w:t>
            </w:r>
            <w:r w:rsidDel="00000000" w:rsidR="00000000" w:rsidRPr="00000000">
              <w:rPr>
                <w:rFonts w:ascii="Arial" w:cs="Arial" w:eastAsia="Arial" w:hAnsi="Arial"/>
                <w:b w:val="1"/>
                <w:i w:val="0"/>
                <w:smallCaps w:val="0"/>
                <w:strike w:val="0"/>
                <w:color w:val="000000"/>
                <w:sz w:val="24"/>
                <w:szCs w:val="24"/>
                <w:u w:val="none"/>
                <w:shd w:fill="auto" w:val="clear"/>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0" w:line="246" w:lineRule="auto"/>
              <w:ind w:left="0" w:right="69"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Merk</w:t>
            </w:r>
          </w:p>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4"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dan</w:t>
            </w:r>
          </w:p>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0" w:right="82"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Tipe</w:t>
            </w:r>
            <w:r w:rsidDel="00000000" w:rsidR="00000000" w:rsidRPr="00000000">
              <w:rPr>
                <w:rFonts w:ascii="Arial" w:cs="Arial" w:eastAsia="Arial" w:hAnsi="Arial"/>
                <w:b w:val="1"/>
                <w:i w:val="0"/>
                <w:smallCaps w:val="0"/>
                <w:strike w:val="0"/>
                <w:color w:val="000000"/>
                <w:sz w:val="24"/>
                <w:szCs w:val="24"/>
                <w:u w:val="none"/>
                <w:shd w:fill="auto" w:val="clear"/>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0" w:right="56"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Kapasitas</w:t>
            </w:r>
          </w:p>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41" w:line="240" w:lineRule="auto"/>
              <w:ind w:left="0" w:right="56"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tc>
        <w:tc>
          <w:tcPr>
            <w:vAlign w:val="center"/>
          </w:tcPr>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0" w:right="134"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Jumlah</w:t>
            </w:r>
          </w:p>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41" w:line="240" w:lineRule="auto"/>
              <w:ind w:left="0" w:right="134"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tc>
        <w:tc>
          <w:tcPr>
            <w:vAlign w:val="center"/>
          </w:tcPr>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0" w:right="72"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Kondisi</w:t>
            </w:r>
          </w:p>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41" w:line="240" w:lineRule="auto"/>
              <w:ind w:left="0" w:right="72"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tc>
        <w:tc>
          <w:tcPr>
            <w:vAlign w:val="center"/>
          </w:tcPr>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46" w:lineRule="auto"/>
              <w:ind w:left="0" w:right="53"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Status</w:t>
            </w:r>
          </w:p>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53"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Kepemilikan</w:t>
            </w:r>
          </w:p>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41" w:line="240" w:lineRule="auto"/>
              <w:ind w:left="0" w:right="53"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tc>
        <w:tc>
          <w:tcPr>
            <w:vAlign w:val="center"/>
          </w:tcPr>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Ket.</w:t>
            </w:r>
          </w:p>
        </w:tc>
      </w:tr>
      <w:tr>
        <w:trPr>
          <w:cantSplit w:val="0"/>
          <w:trHeight w:val="282" w:hRule="atLeast"/>
          <w:tblHeader w:val="0"/>
        </w:trPr>
        <w:tc>
          <w:tcPr/>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1</w:t>
            </w:r>
          </w:p>
        </w:tc>
        <w:tc>
          <w:tcPr/>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Concrete Mixer</w:t>
            </w:r>
          </w:p>
        </w:tc>
        <w:tc>
          <w:tcPr/>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MIXER</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MERK</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DAN</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TIPE</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KAPASITAS</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MIXER</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JUMLAH</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MIXER</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baik</w:t>
            </w:r>
          </w:p>
        </w:tc>
        <w:tc>
          <w:tcPr/>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MIXER</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STATUS</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MILIK</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0" w:line="246"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2</w:t>
            </w:r>
          </w:p>
        </w:tc>
        <w:tc>
          <w:tcPr/>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Pompa Air</w:t>
            </w:r>
          </w:p>
        </w:tc>
        <w:tc>
          <w:tcPr/>
          <w:p w:rsidR="00000000" w:rsidDel="00000000" w:rsidP="00000000" w:rsidRDefault="00000000" w:rsidRPr="00000000" w14:paraId="000004DF">
            <w:pPr>
              <w:spacing w:before="2" w:lineRule="auto"/>
              <w:ind w:left="0" w:right="76" w:firstLine="0"/>
              <w:jc w:val="center"/>
              <w:rPr>
                <w:rFonts w:ascii="Arial" w:cs="Arial" w:eastAsia="Arial" w:hAnsi="Arial"/>
              </w:rPr>
            </w:pPr>
            <w:r w:rsidDel="00000000" w:rsidR="00000000" w:rsidRPr="00000000">
              <w:rPr>
                <w:rFonts w:ascii="Arial" w:cs="Arial" w:eastAsia="Arial" w:hAnsi="Arial"/>
                <w:rtl w:val="0"/>
              </w:rPr>
              <w:t xml:space="preserve">&lt;&lt;PUMP MERK DAN TIPE&gt;&gt;</w:t>
            </w:r>
          </w:p>
        </w:tc>
        <w:tc>
          <w:tcPr/>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KAPASITAS</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PUMP</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JUMLAH</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PUMP</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baik</w:t>
            </w:r>
          </w:p>
        </w:tc>
        <w:tc>
          <w:tcPr/>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PUMP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STATUS</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MILIK</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0" w:line="248.00000000000006"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tc>
      </w:tr>
      <w:tr>
        <w:trPr>
          <w:cantSplit w:val="0"/>
          <w:trHeight w:val="267" w:hRule="atLeast"/>
          <w:tblHeader w:val="0"/>
        </w:trPr>
        <w:tc>
          <w:tcPr/>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3</w:t>
            </w:r>
          </w:p>
        </w:tc>
        <w:tc>
          <w:tcPr/>
          <w:p w:rsidR="00000000" w:rsidDel="00000000" w:rsidP="00000000" w:rsidRDefault="00000000" w:rsidRPr="00000000" w14:paraId="000004E6">
            <w:pPr>
              <w:spacing w:before="2" w:lineRule="auto"/>
              <w:ind w:left="0" w:right="76" w:firstLine="0"/>
              <w:rPr>
                <w:rFonts w:ascii="Arial" w:cs="Arial" w:eastAsia="Arial" w:hAnsi="Arial"/>
              </w:rPr>
            </w:pPr>
            <w:r w:rsidDel="00000000" w:rsidR="00000000" w:rsidRPr="00000000">
              <w:rPr>
                <w:rFonts w:ascii="Arial" w:cs="Arial" w:eastAsia="Arial" w:hAnsi="Arial"/>
                <w:rtl w:val="0"/>
              </w:rPr>
              <w:t xml:space="preserve">Pick Up</w:t>
            </w:r>
          </w:p>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tc>
        <w:tc>
          <w:tcPr/>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PICKUP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MERK</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DAN</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TIPE</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&lt;&lt;KAPASITAS PICKUP&gt;&gt;</w:t>
            </w:r>
            <w:r w:rsidDel="00000000" w:rsidR="00000000" w:rsidRPr="00000000">
              <w:rPr>
                <w:rtl w:val="0"/>
              </w:rPr>
            </w:r>
          </w:p>
        </w:tc>
        <w:tc>
          <w:tcPr/>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JUMLAH</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PICKUP</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baik</w:t>
            </w:r>
          </w:p>
        </w:tc>
        <w:tc>
          <w:tcPr/>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PICKUP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STATUS</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MILIK</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u w:val="none"/>
                <w:shd w:fill="auto" w:val="clear"/>
                <w:vertAlign w:val="baseline"/>
              </w:rPr>
            </w:pPr>
            <w:r w:rsidDel="00000000" w:rsidR="00000000" w:rsidRPr="00000000">
              <w:rPr>
                <w:rtl w:val="0"/>
              </w:rPr>
            </w:r>
          </w:p>
        </w:tc>
      </w:tr>
    </w:tbl>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Catatan:</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superscript"/>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Wajib diisi oleh PPK sewaktu penyusunan rancangan kontrak</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64" w:lineRule="auto"/>
        <w:ind w:left="0" w:right="-421.062992125984" w:firstLine="0"/>
        <w:jc w:val="left"/>
        <w:rPr>
          <w:rFonts w:ascii="Arial" w:cs="Arial" w:eastAsia="Arial" w:hAnsi="Arial"/>
          <w:sz w:val="20"/>
          <w:szCs w:val="20"/>
        </w:rPr>
      </w:pPr>
      <w:r w:rsidDel="00000000" w:rsidR="00000000" w:rsidRPr="00000000">
        <w:rPr>
          <w:rFonts w:ascii="Arial" w:cs="Arial" w:eastAsia="Arial" w:hAnsi="Arial"/>
          <w:i w:val="0"/>
          <w:smallCaps w:val="0"/>
          <w:strike w:val="0"/>
          <w:color w:val="000000"/>
          <w:sz w:val="20"/>
          <w:szCs w:val="20"/>
          <w:u w:val="none"/>
          <w:shd w:fill="auto" w:val="clear"/>
          <w:vertAlign w:val="superscript"/>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Wajib diisi saat rapat persiapan penandatanganan kontrak berdasarkan dokumen penawaran</w:t>
      </w: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64" w:lineRule="auto"/>
        <w:ind w:left="0" w:right="734" w:firstLine="0"/>
        <w:jc w:val="left"/>
        <w:rPr>
          <w:rFonts w:ascii="Arial" w:cs="Arial" w:eastAsia="Arial" w:hAnsi="Arial"/>
          <w:sz w:val="24"/>
          <w:szCs w:val="24"/>
        </w:rPr>
      </w:pPr>
      <w:r w:rsidDel="00000000" w:rsidR="00000000" w:rsidRPr="00000000">
        <w:rPr>
          <w:rtl w:val="0"/>
        </w:rPr>
      </w:r>
    </w:p>
    <w:tbl>
      <w:tblPr>
        <w:tblStyle w:val="Table15"/>
        <w:tblW w:w="9060.0" w:type="dxa"/>
        <w:jc w:val="left"/>
        <w:tblLayout w:type="fixed"/>
        <w:tblLook w:val="0600"/>
      </w:tblPr>
      <w:tblGrid>
        <w:gridCol w:w="4530"/>
        <w:gridCol w:w="4530"/>
        <w:tblGridChange w:id="0">
          <w:tblGrid>
            <w:gridCol w:w="4530"/>
            <w:gridCol w:w="4530"/>
          </w:tblGrid>
        </w:tblGridChange>
      </w:tblGrid>
      <w:tr>
        <w:trPr>
          <w:cantSplit w:val="0"/>
          <w:tblHeader w:val="0"/>
        </w:trPr>
        <w:tc>
          <w:tcPr>
            <w:tcBorders>
              <w:bottom w:color="000000" w:space="0" w:sz="0" w:val="nil"/>
            </w:tcBorders>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4F2">
            <w:pPr>
              <w:widowControl w:val="1"/>
              <w:spacing w:before="26" w:lineRule="auto"/>
              <w:ind w:left="-5.43307086614135" w:right="-7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Untuk dan atas nama</w:t>
            </w:r>
          </w:p>
          <w:p w:rsidR="00000000" w:rsidDel="00000000" w:rsidP="00000000" w:rsidRDefault="00000000" w:rsidRPr="00000000" w14:paraId="000004F3">
            <w:pPr>
              <w:widowControl w:val="1"/>
              <w:spacing w:line="280" w:lineRule="auto"/>
              <w:ind w:left="-5.43307086614135" w:right="-7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Dinas P dan K Kabupaten Cilacap</w:t>
            </w:r>
          </w:p>
          <w:p w:rsidR="00000000" w:rsidDel="00000000" w:rsidP="00000000" w:rsidRDefault="00000000" w:rsidRPr="00000000" w14:paraId="000004F4">
            <w:pPr>
              <w:widowControl w:val="1"/>
              <w:spacing w:line="280" w:lineRule="auto"/>
              <w:ind w:left="-5.43307086614135" w:right="-7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Pejabat Pembuat Komitmen,</w:t>
            </w:r>
          </w:p>
        </w:tc>
        <w:tc>
          <w:tcPr>
            <w:tcBorders>
              <w:bottom w:color="000000" w:space="0" w:sz="0" w:val="nil"/>
            </w:tcBorders>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4F5">
            <w:pPr>
              <w:widowControl w:val="1"/>
              <w:spacing w:before="26" w:lineRule="auto"/>
              <w:ind w:right="-73.7007874015751"/>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Untuk dan atas nama Penyedia</w:t>
            </w:r>
          </w:p>
          <w:p w:rsidR="00000000" w:rsidDel="00000000" w:rsidP="00000000" w:rsidRDefault="00000000" w:rsidRPr="00000000" w14:paraId="000004F6">
            <w:pPr>
              <w:widowControl w:val="1"/>
              <w:spacing w:line="280" w:lineRule="auto"/>
              <w:ind w:right="-73.7007874015751"/>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&lt;&lt;NAMA CV&gt;&gt;</w:t>
            </w:r>
          </w:p>
        </w:tc>
      </w:tr>
      <w:tr>
        <w:trPr>
          <w:cantSplit w:val="0"/>
          <w:trHeight w:val="750" w:hRule="atLeast"/>
          <w:tblHeader w:val="0"/>
        </w:trPr>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F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9">
            <w:pPr>
              <w:rPr>
                <w:rFonts w:ascii="Arial" w:cs="Arial" w:eastAsia="Arial" w:hAnsi="Arial"/>
                <w:sz w:val="24"/>
                <w:szCs w:val="24"/>
              </w:rPr>
            </w:pPr>
            <w:r w:rsidDel="00000000" w:rsidR="00000000" w:rsidRPr="00000000">
              <w:rPr>
                <w:rtl w:val="0"/>
              </w:rPr>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FA">
            <w:pPr>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0" w:val="nil"/>
            </w:tcBorders>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4FB">
            <w:pPr>
              <w:widowControl w:val="1"/>
              <w:ind w:right="-73.70078740157425"/>
              <w:jc w:val="center"/>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SUNGEB, S.Sos</w:t>
            </w:r>
            <w:r w:rsidDel="00000000" w:rsidR="00000000" w:rsidRPr="00000000">
              <w:rPr>
                <w:rtl w:val="0"/>
              </w:rPr>
            </w:r>
          </w:p>
          <w:p w:rsidR="00000000" w:rsidDel="00000000" w:rsidP="00000000" w:rsidRDefault="00000000" w:rsidRPr="00000000" w14:paraId="000004FC">
            <w:pPr>
              <w:widowControl w:val="1"/>
              <w:spacing w:line="280" w:lineRule="auto"/>
              <w:ind w:right="-73.70078740157425"/>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NIP. 19780908 199703 1 001</w:t>
            </w:r>
          </w:p>
        </w:tc>
        <w:tc>
          <w:tcPr>
            <w:tcBorders>
              <w:top w:color="000000" w:space="0" w:sz="0" w:val="nil"/>
            </w:tcBorders>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4FD">
            <w:pPr>
              <w:widowControl w:val="1"/>
              <w:ind w:right="-73.7007874015751"/>
              <w:jc w:val="center"/>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&lt;&lt;NAMA DIREKTUR&gt;&gt;</w:t>
            </w:r>
            <w:r w:rsidDel="00000000" w:rsidR="00000000" w:rsidRPr="00000000">
              <w:rPr>
                <w:rtl w:val="0"/>
              </w:rPr>
            </w:r>
          </w:p>
          <w:p w:rsidR="00000000" w:rsidDel="00000000" w:rsidP="00000000" w:rsidRDefault="00000000" w:rsidRPr="00000000" w14:paraId="000004FE">
            <w:pPr>
              <w:widowControl w:val="1"/>
              <w:spacing w:before="26" w:lineRule="auto"/>
              <w:ind w:right="-73.7007874015751"/>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Direktur</w:t>
            </w:r>
          </w:p>
        </w:tc>
      </w:tr>
    </w:tbl>
    <w:p w:rsidR="00000000" w:rsidDel="00000000" w:rsidP="00000000" w:rsidRDefault="00000000" w:rsidRPr="00000000" w14:paraId="000004FF">
      <w:pPr>
        <w:widowControl w:val="1"/>
        <w:spacing w:before="26" w:lineRule="auto"/>
        <w:ind w:left="270" w:right="116" w:firstLine="0"/>
        <w:jc w:val="center"/>
        <w:rPr>
          <w:rFonts w:ascii="Arial" w:cs="Arial" w:eastAsia="Arial" w:hAnsi="Arial"/>
          <w:sz w:val="24"/>
          <w:szCs w:val="24"/>
        </w:rPr>
        <w:sectPr>
          <w:type w:val="nextPage"/>
          <w:pgSz w:h="16838" w:w="11906" w:orient="portrait"/>
          <w:pgMar w:bottom="1417.3228346456694" w:top="1133.8582677165355" w:left="1700.7874015748032" w:right="1133.8582677165355" w:header="720" w:footer="720"/>
        </w:sectPr>
      </w:pPr>
      <w:r w:rsidDel="00000000" w:rsidR="00000000" w:rsidRPr="00000000">
        <w:rPr>
          <w:rtl w:val="0"/>
        </w:rPr>
      </w:r>
    </w:p>
    <w:p w:rsidR="00000000" w:rsidDel="00000000" w:rsidP="00000000" w:rsidRDefault="00000000" w:rsidRPr="00000000" w14:paraId="00000500">
      <w:pPr>
        <w:widowControl w:val="1"/>
        <w:spacing w:before="34" w:lineRule="auto"/>
        <w:rPr>
          <w:rFonts w:ascii="Arial" w:cs="Arial" w:eastAsia="Arial" w:hAnsi="Arial"/>
          <w:sz w:val="24"/>
          <w:szCs w:val="24"/>
        </w:rPr>
      </w:pPr>
      <w:bookmarkStart w:colFirst="0" w:colLast="0" w:name="_lnxbz9" w:id="13"/>
      <w:bookmarkEnd w:id="13"/>
      <w:r w:rsidDel="00000000" w:rsidR="00000000" w:rsidRPr="00000000">
        <w:rPr>
          <w:rFonts w:ascii="Arial" w:cs="Arial" w:eastAsia="Arial" w:hAnsi="Arial"/>
          <w:sz w:val="24"/>
          <w:szCs w:val="24"/>
        </w:rPr>
        <w:drawing>
          <wp:anchor allowOverlap="1" behindDoc="0" distB="114300" distT="114300" distL="114300" distR="114300" hidden="0" layoutInCell="1" locked="0" relativeHeight="0" simplePos="0">
            <wp:simplePos x="0" y="0"/>
            <wp:positionH relativeFrom="page">
              <wp:posOffset>130950</wp:posOffset>
            </wp:positionH>
            <wp:positionV relativeFrom="page">
              <wp:posOffset>53870</wp:posOffset>
            </wp:positionV>
            <wp:extent cx="7439025" cy="1476375"/>
            <wp:effectExtent b="0" l="0" r="0" t="0"/>
            <wp:wrapNone/>
            <wp:docPr id="3"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7439025" cy="1476375"/>
                    </a:xfrm>
                    <a:prstGeom prst="rect"/>
                    <a:ln/>
                  </pic:spPr>
                </pic:pic>
              </a:graphicData>
            </a:graphic>
          </wp:anchor>
        </w:drawing>
      </w:r>
      <w:r w:rsidDel="00000000" w:rsidR="00000000" w:rsidRPr="00000000">
        <w:rPr>
          <w:rtl w:val="0"/>
        </w:rPr>
      </w:r>
    </w:p>
    <w:p w:rsidR="00000000" w:rsidDel="00000000" w:rsidP="00000000" w:rsidRDefault="00000000" w:rsidRPr="00000000" w14:paraId="00000501">
      <w:pPr>
        <w:widowControl w:val="1"/>
        <w:spacing w:before="36" w:lineRule="auto"/>
        <w:ind w:left="1260" w:right="-31"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02">
      <w:pPr>
        <w:widowControl w:val="1"/>
        <w:spacing w:before="36" w:lineRule="auto"/>
        <w:ind w:left="1260" w:right="-31"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03">
      <w:pPr>
        <w:widowControl w:val="1"/>
        <w:spacing w:before="36" w:lineRule="auto"/>
        <w:ind w:left="1260" w:right="-31"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04">
      <w:pPr>
        <w:widowControl w:val="1"/>
        <w:spacing w:before="36" w:lineRule="auto"/>
        <w:ind w:left="0" w:right="-31"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05">
      <w:pPr>
        <w:widowControl w:val="1"/>
        <w:spacing w:before="36" w:lineRule="auto"/>
        <w:ind w:left="0" w:right="-31"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SURAT PERINTAH MULAI KERJA (SPMK)</w:t>
      </w:r>
    </w:p>
    <w:p w:rsidR="00000000" w:rsidDel="00000000" w:rsidP="00000000" w:rsidRDefault="00000000" w:rsidRPr="00000000" w14:paraId="00000506">
      <w:pPr>
        <w:widowControl w:val="1"/>
        <w:spacing w:line="200" w:lineRule="auto"/>
        <w:ind w:left="0" w:right="1018"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7">
      <w:pPr>
        <w:widowControl w:val="1"/>
        <w:ind w:left="0" w:right="59"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Nomor : &lt;&lt;NO SPMK&gt;&gt;</w:t>
      </w:r>
    </w:p>
    <w:p w:rsidR="00000000" w:rsidDel="00000000" w:rsidP="00000000" w:rsidRDefault="00000000" w:rsidRPr="00000000" w14:paraId="00000508">
      <w:pPr>
        <w:widowControl w:val="1"/>
        <w:ind w:left="0" w:right="59"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Paket Pekerjaan : &lt;&lt;PEKERJAAN JUDUL&gt;&gt;</w:t>
      </w:r>
    </w:p>
    <w:p w:rsidR="00000000" w:rsidDel="00000000" w:rsidP="00000000" w:rsidRDefault="00000000" w:rsidRPr="00000000" w14:paraId="00000509">
      <w:pPr>
        <w:widowControl w:val="1"/>
        <w:ind w:left="0" w:right="59"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A">
      <w:pPr>
        <w:widowControl w:val="1"/>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Yang bertandatangan di bawah ini :</w:t>
      </w:r>
    </w:p>
    <w:p w:rsidR="00000000" w:rsidDel="00000000" w:rsidP="00000000" w:rsidRDefault="00000000" w:rsidRPr="00000000" w14:paraId="0000050B">
      <w:pPr>
        <w:widowControl w:val="1"/>
        <w:spacing w:before="1" w:line="18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C">
      <w:pPr>
        <w:widowControl w:val="1"/>
        <w:ind w:left="0" w:right="-31"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SUNGEB, S.Sos</w:t>
      </w:r>
      <w:r w:rsidDel="00000000" w:rsidR="00000000" w:rsidRPr="00000000">
        <w:rPr>
          <w:rtl w:val="0"/>
        </w:rPr>
      </w:r>
    </w:p>
    <w:p w:rsidR="00000000" w:rsidDel="00000000" w:rsidP="00000000" w:rsidRDefault="00000000" w:rsidRPr="00000000" w14:paraId="0000050D">
      <w:pPr>
        <w:widowControl w:val="1"/>
        <w:spacing w:before="50" w:lineRule="auto"/>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Kabid Sarpras Dinas Pendidikan dan Kebudayaan Kabupaten Cilacap</w:t>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0" w:line="240" w:lineRule="auto"/>
        <w:ind w:left="0" w:right="-31"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Selanjutnya disebut sebagai Pejabat Pembuat Komitmen;</w:t>
      </w:r>
    </w:p>
    <w:p w:rsidR="00000000" w:rsidDel="00000000" w:rsidP="00000000" w:rsidRDefault="00000000" w:rsidRPr="00000000" w14:paraId="0000050F">
      <w:pPr>
        <w:widowControl w:val="1"/>
        <w:spacing w:before="8" w:line="16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10">
      <w:pPr>
        <w:widowControl w:val="1"/>
        <w:ind w:left="0" w:right="-3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berdasarkan Surat Perjanjian &lt;&lt;PEKERJAAN JUDUL&gt;&gt; Nomor : &lt;&lt;NO KONTRAK&gt;&gt; tanggal &lt;&lt;TGL KONTRAK&gt;&gt;, bersama ini memerintahkan:</w:t>
      </w:r>
    </w:p>
    <w:p w:rsidR="00000000" w:rsidDel="00000000" w:rsidP="00000000" w:rsidRDefault="00000000" w:rsidRPr="00000000" w14:paraId="00000511">
      <w:pPr>
        <w:widowControl w:val="1"/>
        <w:ind w:left="0" w:right="-3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12">
      <w:pPr>
        <w:ind w:left="0" w:right="1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&lt;&lt;NAMA CV&gt;&gt;</w:t>
      </w:r>
      <w:r w:rsidDel="00000000" w:rsidR="00000000" w:rsidRPr="00000000">
        <w:rPr>
          <w:rtl w:val="0"/>
        </w:rPr>
      </w:r>
    </w:p>
    <w:p w:rsidR="00000000" w:rsidDel="00000000" w:rsidP="00000000" w:rsidRDefault="00000000" w:rsidRPr="00000000" w14:paraId="00000513">
      <w:pPr>
        <w:widowControl w:val="1"/>
        <w:spacing w:before="50" w:lineRule="auto"/>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&lt;&lt;ALAMAT PERUSAHAAN&gt;&gt;</w:t>
      </w:r>
    </w:p>
    <w:p w:rsidR="00000000" w:rsidDel="00000000" w:rsidP="00000000" w:rsidRDefault="00000000" w:rsidRPr="00000000" w14:paraId="00000514">
      <w:pPr>
        <w:widowControl w:val="1"/>
        <w:spacing w:before="50" w:lineRule="auto"/>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Yang dalam hal ini diwakili oleh: &lt;&lt;NAMA DIREKTUR&gt;&gt;</w:t>
      </w:r>
    </w:p>
    <w:p w:rsidR="00000000" w:rsidDel="00000000" w:rsidP="00000000" w:rsidRDefault="00000000" w:rsidRPr="00000000" w14:paraId="00000515">
      <w:pPr>
        <w:widowControl w:val="1"/>
        <w:spacing w:before="8" w:line="16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16">
      <w:pPr>
        <w:widowControl w:val="1"/>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Selanjutnya disebut sebagai Penyedia;</w:t>
      </w:r>
    </w:p>
    <w:p w:rsidR="00000000" w:rsidDel="00000000" w:rsidP="00000000" w:rsidRDefault="00000000" w:rsidRPr="00000000" w14:paraId="00000517">
      <w:pPr>
        <w:widowControl w:val="1"/>
        <w:spacing w:line="200" w:lineRule="auto"/>
        <w:ind w:left="0" w:right="-31" w:firstLine="0"/>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518">
      <w:pPr>
        <w:widowControl w:val="1"/>
        <w:ind w:left="0" w:right="-31" w:firstLine="0"/>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Untuk segera memulai pelaksanaan pekerjaan dengan memperhatikan ketentuan - ketentuan sebagai berikut:</w:t>
      </w:r>
      <w:r w:rsidDel="00000000" w:rsidR="00000000" w:rsidRPr="00000000">
        <w:rPr>
          <w:rtl w:val="0"/>
        </w:rPr>
      </w:r>
    </w:p>
    <w:p w:rsidR="00000000" w:rsidDel="00000000" w:rsidP="00000000" w:rsidRDefault="00000000" w:rsidRPr="00000000" w14:paraId="00000519">
      <w:pPr>
        <w:widowControl w:val="1"/>
        <w:spacing w:before="5" w:lineRule="auto"/>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bl>
      <w:tblPr>
        <w:tblStyle w:val="Table16"/>
        <w:tblW w:w="8637.545931758532" w:type="dxa"/>
        <w:jc w:val="left"/>
        <w:tblInd w:w="-28.34645669291339" w:type="dxa"/>
        <w:tblLayout w:type="fixed"/>
        <w:tblLook w:val="0600"/>
      </w:tblPr>
      <w:tblGrid>
        <w:gridCol w:w="3162.545931758531"/>
        <w:gridCol w:w="280.8792650918628"/>
        <w:gridCol w:w="5194.120734908138"/>
        <w:tblGridChange w:id="0">
          <w:tblGrid>
            <w:gridCol w:w="3162.545931758531"/>
            <w:gridCol w:w="280.8792650918628"/>
            <w:gridCol w:w="5194.120734908138"/>
          </w:tblGrid>
        </w:tblGridChange>
      </w:tblGrid>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1A">
            <w:pPr>
              <w:numPr>
                <w:ilvl w:val="0"/>
                <w:numId w:val="66"/>
              </w:numPr>
              <w:ind w:left="283.464566929133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Paket pengadaan</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1B">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1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&lt;&lt;PEKERJAAN JUDUL&gt;&gt;;</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1D">
            <w:pPr>
              <w:numPr>
                <w:ilvl w:val="0"/>
                <w:numId w:val="66"/>
              </w:numPr>
              <w:ind w:left="283.464566929133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Tanggal mulai kerja</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1E">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1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&lt;&lt;TGL KONTRAK&gt;&gt;;</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20">
            <w:pPr>
              <w:numPr>
                <w:ilvl w:val="0"/>
                <w:numId w:val="66"/>
              </w:numPr>
              <w:ind w:left="283.464566929133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Syarat-syarat pekerjaan</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21">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22">
            <w:pPr>
              <w:widowControl w:val="1"/>
              <w:spacing w:before="5" w:line="360" w:lineRule="auto"/>
              <w:ind w:right="1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sesuai dengan persyaratan dan ketentuan Surat Perjanjian;</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23">
            <w:pPr>
              <w:numPr>
                <w:ilvl w:val="0"/>
                <w:numId w:val="66"/>
              </w:numPr>
              <w:ind w:left="283.464566929133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Waktu penyelesaian</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24">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25">
            <w:pPr>
              <w:widowControl w:val="1"/>
              <w:spacing w:before="5" w:line="360" w:lineRule="auto"/>
              <w:ind w:right="1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selama &lt;&lt;JANGKA WAKTU PELAKSANAAN&gt;&gt; (&lt;&lt;TERBILANG JANGKA WAKTU&gt;&gt;) hari kalender dan pekerjaan harus sudah selesai pada tanggal &lt;&lt;TGL SELESAI&gt;&gt;;</w:t>
            </w:r>
          </w:p>
        </w:tc>
      </w:tr>
    </w:tbl>
    <w:p w:rsidR="00000000" w:rsidDel="00000000" w:rsidP="00000000" w:rsidRDefault="00000000" w:rsidRPr="00000000" w14:paraId="00000526">
      <w:pPr>
        <w:widowControl w:val="1"/>
        <w:spacing w:before="5" w:line="360" w:lineRule="auto"/>
        <w:ind w:right="1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27">
      <w:pPr>
        <w:widowControl w:val="1"/>
        <w:spacing w:before="5" w:line="276" w:lineRule="auto"/>
        <w:ind w:right="10"/>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28">
      <w:pPr>
        <w:widowControl w:val="1"/>
        <w:spacing w:line="276" w:lineRule="auto"/>
        <w:ind w:left="425.19685039370074" w:right="10" w:firstLine="0"/>
        <w:jc w:val="both"/>
        <w:rPr>
          <w:rFonts w:ascii="Arial" w:cs="Arial" w:eastAsia="Arial" w:hAnsi="Arial"/>
          <w:sz w:val="24"/>
          <w:szCs w:val="24"/>
        </w:rPr>
      </w:pPr>
      <w:r w:rsidDel="00000000" w:rsidR="00000000" w:rsidRPr="00000000">
        <w:rPr>
          <w:rtl w:val="0"/>
        </w:rPr>
      </w:r>
    </w:p>
    <w:tbl>
      <w:tblPr>
        <w:tblStyle w:val="Table17"/>
        <w:tblW w:w="8637.545931758532" w:type="dxa"/>
        <w:jc w:val="left"/>
        <w:tblInd w:w="-28.34645669291339" w:type="dxa"/>
        <w:tblLayout w:type="fixed"/>
        <w:tblLook w:val="0600"/>
      </w:tblPr>
      <w:tblGrid>
        <w:gridCol w:w="3162.545931758531"/>
        <w:gridCol w:w="280.8792650918628"/>
        <w:gridCol w:w="5194.120734908138"/>
        <w:tblGridChange w:id="0">
          <w:tblGrid>
            <w:gridCol w:w="3162.545931758531"/>
            <w:gridCol w:w="280.8792650918628"/>
            <w:gridCol w:w="5194.120734908138"/>
          </w:tblGrid>
        </w:tblGridChange>
      </w:tblGrid>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29">
            <w:pPr>
              <w:numPr>
                <w:ilvl w:val="0"/>
                <w:numId w:val="66"/>
              </w:numPr>
              <w:ind w:left="283.464566929133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Denda</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2A">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2B">
            <w:pPr>
              <w:widowControl w:val="1"/>
              <w:spacing w:before="5" w:line="360" w:lineRule="auto"/>
              <w:ind w:right="1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Terhadap setiap hari keterlambatan pelaksanaan/ penyelesaian pekerjaan Penyedia akan dikenakan Denda Keterlambatan sebesar 1/1000 (satu permil) dari Nilai Surat Perjanjian (tidak termasuk PPN) sesuai ketentuan dalam Surat Perjanjian.</w:t>
            </w:r>
          </w:p>
        </w:tc>
      </w:tr>
    </w:tbl>
    <w:p w:rsidR="00000000" w:rsidDel="00000000" w:rsidP="00000000" w:rsidRDefault="00000000" w:rsidRPr="00000000" w14:paraId="0000052C">
      <w:pPr>
        <w:widowControl w:val="1"/>
        <w:spacing w:line="20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2D">
      <w:pPr>
        <w:widowControl w:val="1"/>
        <w:spacing w:line="20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2E">
      <w:pPr>
        <w:widowControl w:val="1"/>
        <w:spacing w:before="37" w:lineRule="auto"/>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Cilacap, &lt;&lt;TGL KONTRAK&gt;&gt;</w:t>
      </w:r>
    </w:p>
    <w:p w:rsidR="00000000" w:rsidDel="00000000" w:rsidP="00000000" w:rsidRDefault="00000000" w:rsidRPr="00000000" w14:paraId="0000052F">
      <w:pPr>
        <w:widowControl w:val="1"/>
        <w:ind w:left="0" w:right="1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Untuk dan atas nama </w:t>
      </w:r>
    </w:p>
    <w:p w:rsidR="00000000" w:rsidDel="00000000" w:rsidP="00000000" w:rsidRDefault="00000000" w:rsidRPr="00000000" w14:paraId="00000530">
      <w:pPr>
        <w:widowControl w:val="1"/>
        <w:ind w:left="0" w:right="1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Dinas P dan K Kabupaten Cilacap </w:t>
      </w:r>
    </w:p>
    <w:p w:rsidR="00000000" w:rsidDel="00000000" w:rsidP="00000000" w:rsidRDefault="00000000" w:rsidRPr="00000000" w14:paraId="00000531">
      <w:pPr>
        <w:widowControl w:val="1"/>
        <w:ind w:left="0" w:right="1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Pejabat Pembuat Komitmen,</w:t>
      </w:r>
    </w:p>
    <w:p w:rsidR="00000000" w:rsidDel="00000000" w:rsidP="00000000" w:rsidRDefault="00000000" w:rsidRPr="00000000" w14:paraId="00000532">
      <w:pPr>
        <w:widowControl w:val="1"/>
        <w:spacing w:line="20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33">
      <w:pPr>
        <w:widowControl w:val="1"/>
        <w:spacing w:line="20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34">
      <w:pPr>
        <w:widowControl w:val="1"/>
        <w:spacing w:line="20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35">
      <w:pPr>
        <w:widowControl w:val="1"/>
        <w:spacing w:before="10" w:line="28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36">
      <w:pPr>
        <w:widowControl w:val="1"/>
        <w:ind w:left="0" w:right="-31" w:firstLine="0"/>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SUNGEB, S.Sos</w:t>
      </w:r>
      <w:r w:rsidDel="00000000" w:rsidR="00000000" w:rsidRPr="00000000">
        <w:rPr>
          <w:rtl w:val="0"/>
        </w:rPr>
      </w:r>
    </w:p>
    <w:p w:rsidR="00000000" w:rsidDel="00000000" w:rsidP="00000000" w:rsidRDefault="00000000" w:rsidRPr="00000000" w14:paraId="00000537">
      <w:pPr>
        <w:widowControl w:val="1"/>
        <w:spacing w:before="53" w:lineRule="auto"/>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Kabid Sarpras</w:t>
      </w:r>
    </w:p>
    <w:p w:rsidR="00000000" w:rsidDel="00000000" w:rsidP="00000000" w:rsidRDefault="00000000" w:rsidRPr="00000000" w14:paraId="00000538">
      <w:pPr>
        <w:widowControl w:val="1"/>
        <w:spacing w:before="50" w:lineRule="auto"/>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NIP. 197809081997031001</w:t>
      </w:r>
    </w:p>
    <w:p w:rsidR="00000000" w:rsidDel="00000000" w:rsidP="00000000" w:rsidRDefault="00000000" w:rsidRPr="00000000" w14:paraId="00000539">
      <w:pPr>
        <w:widowControl w:val="1"/>
        <w:spacing w:before="5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3A">
      <w:pPr>
        <w:widowControl w:val="1"/>
        <w:spacing w:before="53" w:lineRule="auto"/>
        <w:ind w:left="0" w:right="-31"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Menerima dan menyetujui:</w:t>
      </w:r>
      <w:r w:rsidDel="00000000" w:rsidR="00000000" w:rsidRPr="00000000">
        <w:rPr>
          <w:rtl w:val="0"/>
        </w:rPr>
      </w:r>
    </w:p>
    <w:p w:rsidR="00000000" w:rsidDel="00000000" w:rsidP="00000000" w:rsidRDefault="00000000" w:rsidRPr="00000000" w14:paraId="0000053B">
      <w:pPr>
        <w:widowControl w:val="1"/>
        <w:spacing w:before="50" w:lineRule="auto"/>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Untuk dan atas nama</w:t>
      </w:r>
    </w:p>
    <w:p w:rsidR="00000000" w:rsidDel="00000000" w:rsidP="00000000" w:rsidRDefault="00000000" w:rsidRPr="00000000" w14:paraId="0000053C">
      <w:pPr>
        <w:widowControl w:val="1"/>
        <w:spacing w:before="50" w:lineRule="auto"/>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&lt;&lt;NAMA CV&gt;&gt;</w:t>
      </w:r>
    </w:p>
    <w:p w:rsidR="00000000" w:rsidDel="00000000" w:rsidP="00000000" w:rsidRDefault="00000000" w:rsidRPr="00000000" w14:paraId="0000053D">
      <w:pPr>
        <w:widowControl w:val="1"/>
        <w:spacing w:before="5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3E">
      <w:pPr>
        <w:widowControl w:val="1"/>
        <w:spacing w:line="20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3F">
      <w:pPr>
        <w:widowControl w:val="1"/>
        <w:spacing w:line="20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40">
      <w:pPr>
        <w:widowControl w:val="1"/>
        <w:spacing w:line="20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41">
      <w:pPr>
        <w:widowControl w:val="1"/>
        <w:spacing w:before="50" w:lineRule="auto"/>
        <w:ind w:left="0" w:right="-31" w:firstLine="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&lt;&lt;NAMA DIREKTUR&gt;&gt;</w:t>
      </w:r>
    </w:p>
    <w:p w:rsidR="00000000" w:rsidDel="00000000" w:rsidP="00000000" w:rsidRDefault="00000000" w:rsidRPr="00000000" w14:paraId="00000542">
      <w:pPr>
        <w:widowControl w:val="1"/>
        <w:spacing w:before="50" w:lineRule="auto"/>
        <w:ind w:left="0" w:right="101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Direktur</w:t>
      </w:r>
    </w:p>
    <w:sectPr>
      <w:type w:val="nextPage"/>
      <w:pgSz w:h="16838" w:w="11906" w:orient="portrait"/>
      <w:pgMar w:bottom="1417.3228346456694" w:top="1133.8582677165355" w:left="1700.7874015748032" w:right="1133.8582677165355"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Arial"/>
  <w:font w:name="Arial Unicode MS"/>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6480" w:hanging="360"/>
      </w:pPr>
      <w:rPr>
        <w:u w:val="none"/>
      </w:rPr>
    </w:lvl>
    <w:lvl w:ilvl="1">
      <w:start w:val="1"/>
      <w:numFmt w:val="lowerLetter"/>
      <w:lvlText w:val="%2."/>
      <w:lvlJc w:val="left"/>
      <w:pPr>
        <w:ind w:left="7200" w:hanging="360"/>
      </w:pPr>
      <w:rPr>
        <w:u w:val="none"/>
      </w:rPr>
    </w:lvl>
    <w:lvl w:ilvl="2">
      <w:start w:val="1"/>
      <w:numFmt w:val="lowerRoman"/>
      <w:lvlText w:val="%3."/>
      <w:lvlJc w:val="right"/>
      <w:pPr>
        <w:ind w:left="7920" w:hanging="360"/>
      </w:pPr>
      <w:rPr>
        <w:u w:val="none"/>
      </w:rPr>
    </w:lvl>
    <w:lvl w:ilvl="3">
      <w:start w:val="1"/>
      <w:numFmt w:val="decimal"/>
      <w:lvlText w:val="%4."/>
      <w:lvlJc w:val="left"/>
      <w:pPr>
        <w:ind w:left="8640" w:hanging="360"/>
      </w:pPr>
      <w:rPr>
        <w:u w:val="none"/>
      </w:rPr>
    </w:lvl>
    <w:lvl w:ilvl="4">
      <w:start w:val="1"/>
      <w:numFmt w:val="lowerLetter"/>
      <w:lvlText w:val="%5."/>
      <w:lvlJc w:val="left"/>
      <w:pPr>
        <w:ind w:left="9360" w:hanging="360"/>
      </w:pPr>
      <w:rPr>
        <w:u w:val="none"/>
      </w:rPr>
    </w:lvl>
    <w:lvl w:ilvl="5">
      <w:start w:val="1"/>
      <w:numFmt w:val="lowerRoman"/>
      <w:lvlText w:val="%6."/>
      <w:lvlJc w:val="right"/>
      <w:pPr>
        <w:ind w:left="10080" w:hanging="360"/>
      </w:pPr>
      <w:rPr>
        <w:u w:val="none"/>
      </w:rPr>
    </w:lvl>
    <w:lvl w:ilvl="6">
      <w:start w:val="1"/>
      <w:numFmt w:val="decimal"/>
      <w:lvlText w:val="%7."/>
      <w:lvlJc w:val="left"/>
      <w:pPr>
        <w:ind w:left="10800" w:hanging="360"/>
      </w:pPr>
      <w:rPr>
        <w:u w:val="none"/>
      </w:rPr>
    </w:lvl>
    <w:lvl w:ilvl="7">
      <w:start w:val="1"/>
      <w:numFmt w:val="lowerLetter"/>
      <w:lvlText w:val="%8."/>
      <w:lvlJc w:val="left"/>
      <w:pPr>
        <w:ind w:left="11520" w:hanging="360"/>
      </w:pPr>
      <w:rPr>
        <w:u w:val="none"/>
      </w:rPr>
    </w:lvl>
    <w:lvl w:ilvl="8">
      <w:start w:val="1"/>
      <w:numFmt w:val="lowerRoman"/>
      <w:lvlText w:val="%9."/>
      <w:lvlJc w:val="right"/>
      <w:pPr>
        <w:ind w:left="12240" w:hanging="360"/>
      </w:pPr>
      <w:rPr>
        <w:u w:val="none"/>
      </w:rPr>
    </w:lvl>
  </w:abstractNum>
  <w:abstractNum w:abstractNumId="3">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5">
    <w:lvl w:ilvl="0">
      <w:start w:val="1"/>
      <w:numFmt w:val="lowerLetter"/>
      <w:lvlText w:val="%1."/>
      <w:lvlJc w:val="left"/>
      <w:pPr>
        <w:ind w:left="5040" w:hanging="360"/>
      </w:pPr>
      <w:rPr>
        <w:u w:val="none"/>
      </w:rPr>
    </w:lvl>
    <w:lvl w:ilvl="1">
      <w:start w:val="1"/>
      <w:numFmt w:val="lowerLetter"/>
      <w:lvlText w:val="%2."/>
      <w:lvlJc w:val="left"/>
      <w:pPr>
        <w:ind w:left="5760" w:hanging="360"/>
      </w:pPr>
      <w:rPr>
        <w:u w:val="none"/>
      </w:rPr>
    </w:lvl>
    <w:lvl w:ilvl="2">
      <w:start w:val="1"/>
      <w:numFmt w:val="lowerRoman"/>
      <w:lvlText w:val="%3."/>
      <w:lvlJc w:val="right"/>
      <w:pPr>
        <w:ind w:left="6480" w:hanging="360"/>
      </w:pPr>
      <w:rPr>
        <w:u w:val="none"/>
      </w:rPr>
    </w:lvl>
    <w:lvl w:ilvl="3">
      <w:start w:val="1"/>
      <w:numFmt w:val="decimal"/>
      <w:lvlText w:val="%4."/>
      <w:lvlJc w:val="left"/>
      <w:pPr>
        <w:ind w:left="7200" w:hanging="360"/>
      </w:pPr>
      <w:rPr>
        <w:u w:val="none"/>
      </w:rPr>
    </w:lvl>
    <w:lvl w:ilvl="4">
      <w:start w:val="1"/>
      <w:numFmt w:val="lowerLetter"/>
      <w:lvlText w:val="%5."/>
      <w:lvlJc w:val="left"/>
      <w:pPr>
        <w:ind w:left="7920" w:hanging="360"/>
      </w:pPr>
      <w:rPr>
        <w:u w:val="none"/>
      </w:rPr>
    </w:lvl>
    <w:lvl w:ilvl="5">
      <w:start w:val="1"/>
      <w:numFmt w:val="lowerRoman"/>
      <w:lvlText w:val="%6."/>
      <w:lvlJc w:val="right"/>
      <w:pPr>
        <w:ind w:left="8640" w:hanging="360"/>
      </w:pPr>
      <w:rPr>
        <w:u w:val="none"/>
      </w:rPr>
    </w:lvl>
    <w:lvl w:ilvl="6">
      <w:start w:val="1"/>
      <w:numFmt w:val="decimal"/>
      <w:lvlText w:val="%7."/>
      <w:lvlJc w:val="left"/>
      <w:pPr>
        <w:ind w:left="9360" w:hanging="360"/>
      </w:pPr>
      <w:rPr>
        <w:u w:val="none"/>
      </w:rPr>
    </w:lvl>
    <w:lvl w:ilvl="7">
      <w:start w:val="1"/>
      <w:numFmt w:val="lowerLetter"/>
      <w:lvlText w:val="%8."/>
      <w:lvlJc w:val="left"/>
      <w:pPr>
        <w:ind w:left="10080" w:hanging="360"/>
      </w:pPr>
      <w:rPr>
        <w:u w:val="none"/>
      </w:rPr>
    </w:lvl>
    <w:lvl w:ilvl="8">
      <w:start w:val="1"/>
      <w:numFmt w:val="lowerRoman"/>
      <w:lvlText w:val="%9."/>
      <w:lvlJc w:val="right"/>
      <w:pPr>
        <w:ind w:left="10800" w:hanging="360"/>
      </w:pPr>
      <w:rPr>
        <w:u w:val="none"/>
      </w:rPr>
    </w:lvl>
  </w:abstractNum>
  <w:abstractNum w:abstractNumId="6">
    <w:lvl w:ilvl="0">
      <w:start w:val="1"/>
      <w:numFmt w:val="lowerLetter"/>
      <w:lvlText w:val="(%1)"/>
      <w:lvlJc w:val="left"/>
      <w:pPr>
        <w:ind w:left="2407" w:hanging="435"/>
      </w:pPr>
      <w:rPr>
        <w:rFonts w:ascii="Times New Roman" w:cs="Times New Roman" w:eastAsia="Times New Roman" w:hAnsi="Times New Roman"/>
        <w:sz w:val="24"/>
        <w:szCs w:val="24"/>
      </w:rPr>
    </w:lvl>
    <w:lvl w:ilvl="1">
      <w:start w:val="1"/>
      <w:numFmt w:val="decimal"/>
      <w:lvlText w:val="%2)"/>
      <w:lvlJc w:val="left"/>
      <w:pPr>
        <w:ind w:left="2839" w:hanging="432"/>
      </w:pPr>
      <w:rPr>
        <w:rFonts w:ascii="Times New Roman" w:cs="Times New Roman" w:eastAsia="Times New Roman" w:hAnsi="Times New Roman"/>
        <w:sz w:val="24"/>
        <w:szCs w:val="24"/>
      </w:rPr>
    </w:lvl>
    <w:lvl w:ilvl="2">
      <w:start w:val="0"/>
      <w:numFmt w:val="bullet"/>
      <w:lvlText w:val="•"/>
      <w:lvlJc w:val="left"/>
      <w:pPr>
        <w:ind w:left="3817" w:hanging="432"/>
      </w:pPr>
      <w:rPr/>
    </w:lvl>
    <w:lvl w:ilvl="3">
      <w:start w:val="0"/>
      <w:numFmt w:val="bullet"/>
      <w:lvlText w:val="•"/>
      <w:lvlJc w:val="left"/>
      <w:pPr>
        <w:ind w:left="4795" w:hanging="432"/>
      </w:pPr>
      <w:rPr/>
    </w:lvl>
    <w:lvl w:ilvl="4">
      <w:start w:val="0"/>
      <w:numFmt w:val="bullet"/>
      <w:lvlText w:val="•"/>
      <w:lvlJc w:val="left"/>
      <w:pPr>
        <w:ind w:left="5773" w:hanging="432.0000000000009"/>
      </w:pPr>
      <w:rPr/>
    </w:lvl>
    <w:lvl w:ilvl="5">
      <w:start w:val="0"/>
      <w:numFmt w:val="bullet"/>
      <w:lvlText w:val="•"/>
      <w:lvlJc w:val="left"/>
      <w:pPr>
        <w:ind w:left="6751" w:hanging="432"/>
      </w:pPr>
      <w:rPr/>
    </w:lvl>
    <w:lvl w:ilvl="6">
      <w:start w:val="0"/>
      <w:numFmt w:val="bullet"/>
      <w:lvlText w:val="•"/>
      <w:lvlJc w:val="left"/>
      <w:pPr>
        <w:ind w:left="7728" w:hanging="432.0000000000009"/>
      </w:pPr>
      <w:rPr/>
    </w:lvl>
    <w:lvl w:ilvl="7">
      <w:start w:val="0"/>
      <w:numFmt w:val="bullet"/>
      <w:lvlText w:val="•"/>
      <w:lvlJc w:val="left"/>
      <w:pPr>
        <w:ind w:left="8706" w:hanging="432"/>
      </w:pPr>
      <w:rPr/>
    </w:lvl>
    <w:lvl w:ilvl="8">
      <w:start w:val="0"/>
      <w:numFmt w:val="bullet"/>
      <w:lvlText w:val="•"/>
      <w:lvlJc w:val="left"/>
      <w:pPr>
        <w:ind w:left="9684" w:hanging="432"/>
      </w:pPr>
      <w:rPr/>
    </w:lvl>
  </w:abstractNum>
  <w:abstractNum w:abstractNumId="7">
    <w:lvl w:ilvl="0">
      <w:start w:val="38"/>
      <w:numFmt w:val="decimal"/>
      <w:lvlText w:val="%1"/>
      <w:lvlJc w:val="left"/>
      <w:pPr>
        <w:ind w:left="5659" w:hanging="723"/>
      </w:pPr>
      <w:rPr/>
    </w:lvl>
    <w:lvl w:ilvl="1">
      <w:start w:val="2"/>
      <w:numFmt w:val="decimal"/>
      <w:lvlText w:val="%1.%2"/>
      <w:lvlJc w:val="left"/>
      <w:pPr>
        <w:ind w:left="5659" w:hanging="723"/>
      </w:pPr>
      <w:rPr>
        <w:rFonts w:ascii="Times New Roman" w:cs="Times New Roman" w:eastAsia="Times New Roman" w:hAnsi="Times New Roman"/>
        <w:sz w:val="24"/>
        <w:szCs w:val="24"/>
      </w:rPr>
    </w:lvl>
    <w:lvl w:ilvl="2">
      <w:start w:val="1"/>
      <w:numFmt w:val="lowerLetter"/>
      <w:lvlText w:val="%3)"/>
      <w:lvlJc w:val="left"/>
      <w:pPr>
        <w:ind w:left="6011" w:hanging="352.9999999999991"/>
      </w:pPr>
      <w:rPr>
        <w:rFonts w:ascii="Times New Roman" w:cs="Times New Roman" w:eastAsia="Times New Roman" w:hAnsi="Times New Roman"/>
        <w:sz w:val="24"/>
        <w:szCs w:val="24"/>
      </w:rPr>
    </w:lvl>
    <w:lvl w:ilvl="3">
      <w:start w:val="0"/>
      <w:numFmt w:val="bullet"/>
      <w:lvlText w:val="•"/>
      <w:lvlJc w:val="left"/>
      <w:pPr>
        <w:ind w:left="7268" w:hanging="353"/>
      </w:pPr>
      <w:rPr/>
    </w:lvl>
    <w:lvl w:ilvl="4">
      <w:start w:val="0"/>
      <w:numFmt w:val="bullet"/>
      <w:lvlText w:val="•"/>
      <w:lvlJc w:val="left"/>
      <w:pPr>
        <w:ind w:left="7893" w:hanging="353"/>
      </w:pPr>
      <w:rPr/>
    </w:lvl>
    <w:lvl w:ilvl="5">
      <w:start w:val="0"/>
      <w:numFmt w:val="bullet"/>
      <w:lvlText w:val="•"/>
      <w:lvlJc w:val="left"/>
      <w:pPr>
        <w:ind w:left="8517" w:hanging="352.9999999999991"/>
      </w:pPr>
      <w:rPr/>
    </w:lvl>
    <w:lvl w:ilvl="6">
      <w:start w:val="0"/>
      <w:numFmt w:val="bullet"/>
      <w:lvlText w:val="•"/>
      <w:lvlJc w:val="left"/>
      <w:pPr>
        <w:ind w:left="9142" w:hanging="353"/>
      </w:pPr>
      <w:rPr/>
    </w:lvl>
    <w:lvl w:ilvl="7">
      <w:start w:val="0"/>
      <w:numFmt w:val="bullet"/>
      <w:lvlText w:val="•"/>
      <w:lvlJc w:val="left"/>
      <w:pPr>
        <w:ind w:left="9766" w:hanging="353"/>
      </w:pPr>
      <w:rPr/>
    </w:lvl>
    <w:lvl w:ilvl="8">
      <w:start w:val="0"/>
      <w:numFmt w:val="bullet"/>
      <w:lvlText w:val="•"/>
      <w:lvlJc w:val="left"/>
      <w:pPr>
        <w:ind w:left="10391" w:hanging="353"/>
      </w:pPr>
      <w:rPr/>
    </w:lvl>
  </w:abstractNum>
  <w:abstractNum w:abstractNumId="8">
    <w:lvl w:ilvl="0">
      <w:start w:val="1"/>
      <w:numFmt w:val="lowerLetter"/>
      <w:lvlText w:val="%1."/>
      <w:lvlJc w:val="left"/>
      <w:pPr>
        <w:ind w:left="6091" w:hanging="432"/>
      </w:pPr>
      <w:rPr>
        <w:rFonts w:ascii="Times New Roman" w:cs="Times New Roman" w:eastAsia="Times New Roman" w:hAnsi="Times New Roman"/>
        <w:sz w:val="24"/>
        <w:szCs w:val="24"/>
      </w:rPr>
    </w:lvl>
    <w:lvl w:ilvl="1">
      <w:start w:val="0"/>
      <w:numFmt w:val="bullet"/>
      <w:lvlText w:val="•"/>
      <w:lvlJc w:val="left"/>
      <w:pPr>
        <w:ind w:left="6654" w:hanging="432.0000000000009"/>
      </w:pPr>
      <w:rPr/>
    </w:lvl>
    <w:lvl w:ilvl="2">
      <w:start w:val="0"/>
      <w:numFmt w:val="bullet"/>
      <w:lvlText w:val="•"/>
      <w:lvlJc w:val="left"/>
      <w:pPr>
        <w:ind w:left="7208" w:hanging="432.0000000000009"/>
      </w:pPr>
      <w:rPr/>
    </w:lvl>
    <w:lvl w:ilvl="3">
      <w:start w:val="0"/>
      <w:numFmt w:val="bullet"/>
      <w:lvlText w:val="•"/>
      <w:lvlJc w:val="left"/>
      <w:pPr>
        <w:ind w:left="7762" w:hanging="432"/>
      </w:pPr>
      <w:rPr/>
    </w:lvl>
    <w:lvl w:ilvl="4">
      <w:start w:val="0"/>
      <w:numFmt w:val="bullet"/>
      <w:lvlText w:val="•"/>
      <w:lvlJc w:val="left"/>
      <w:pPr>
        <w:ind w:left="8316" w:hanging="432"/>
      </w:pPr>
      <w:rPr/>
    </w:lvl>
    <w:lvl w:ilvl="5">
      <w:start w:val="0"/>
      <w:numFmt w:val="bullet"/>
      <w:lvlText w:val="•"/>
      <w:lvlJc w:val="left"/>
      <w:pPr>
        <w:ind w:left="8870" w:hanging="432"/>
      </w:pPr>
      <w:rPr/>
    </w:lvl>
    <w:lvl w:ilvl="6">
      <w:start w:val="0"/>
      <w:numFmt w:val="bullet"/>
      <w:lvlText w:val="•"/>
      <w:lvlJc w:val="left"/>
      <w:pPr>
        <w:ind w:left="9424" w:hanging="432"/>
      </w:pPr>
      <w:rPr/>
    </w:lvl>
    <w:lvl w:ilvl="7">
      <w:start w:val="0"/>
      <w:numFmt w:val="bullet"/>
      <w:lvlText w:val="•"/>
      <w:lvlJc w:val="left"/>
      <w:pPr>
        <w:ind w:left="9978" w:hanging="432"/>
      </w:pPr>
      <w:rPr/>
    </w:lvl>
    <w:lvl w:ilvl="8">
      <w:start w:val="0"/>
      <w:numFmt w:val="bullet"/>
      <w:lvlText w:val="•"/>
      <w:lvlJc w:val="left"/>
      <w:pPr>
        <w:ind w:left="10532" w:hanging="432"/>
      </w:pPr>
      <w:rPr/>
    </w:lvl>
  </w:abstractNum>
  <w:abstractNum w:abstractNumId="9">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11">
    <w:lvl w:ilvl="0">
      <w:start w:val="36"/>
      <w:numFmt w:val="decimal"/>
      <w:lvlText w:val="%1"/>
      <w:lvlJc w:val="left"/>
      <w:pPr>
        <w:ind w:left="5659" w:hanging="723"/>
      </w:pPr>
      <w:rPr/>
    </w:lvl>
    <w:lvl w:ilvl="1">
      <w:start w:val="2"/>
      <w:numFmt w:val="decimal"/>
      <w:lvlText w:val="%1.%2"/>
      <w:lvlJc w:val="left"/>
      <w:pPr>
        <w:ind w:left="5659" w:hanging="723"/>
      </w:pPr>
      <w:rPr>
        <w:rFonts w:ascii="Times New Roman" w:cs="Times New Roman" w:eastAsia="Times New Roman" w:hAnsi="Times New Roman"/>
        <w:sz w:val="24"/>
        <w:szCs w:val="24"/>
      </w:rPr>
    </w:lvl>
    <w:lvl w:ilvl="2">
      <w:start w:val="1"/>
      <w:numFmt w:val="lowerLetter"/>
      <w:lvlText w:val="%3."/>
      <w:lvlJc w:val="left"/>
      <w:pPr>
        <w:ind w:left="6011" w:hanging="352.9999999999991"/>
      </w:pPr>
      <w:rPr>
        <w:rFonts w:ascii="Times New Roman" w:cs="Times New Roman" w:eastAsia="Times New Roman" w:hAnsi="Times New Roman"/>
        <w:sz w:val="24"/>
        <w:szCs w:val="24"/>
      </w:rPr>
    </w:lvl>
    <w:lvl w:ilvl="3">
      <w:start w:val="0"/>
      <w:numFmt w:val="bullet"/>
      <w:lvlText w:val="•"/>
      <w:lvlJc w:val="left"/>
      <w:pPr>
        <w:ind w:left="7268" w:hanging="353"/>
      </w:pPr>
      <w:rPr/>
    </w:lvl>
    <w:lvl w:ilvl="4">
      <w:start w:val="0"/>
      <w:numFmt w:val="bullet"/>
      <w:lvlText w:val="•"/>
      <w:lvlJc w:val="left"/>
      <w:pPr>
        <w:ind w:left="7893" w:hanging="353"/>
      </w:pPr>
      <w:rPr/>
    </w:lvl>
    <w:lvl w:ilvl="5">
      <w:start w:val="0"/>
      <w:numFmt w:val="bullet"/>
      <w:lvlText w:val="•"/>
      <w:lvlJc w:val="left"/>
      <w:pPr>
        <w:ind w:left="8517" w:hanging="352.9999999999991"/>
      </w:pPr>
      <w:rPr/>
    </w:lvl>
    <w:lvl w:ilvl="6">
      <w:start w:val="0"/>
      <w:numFmt w:val="bullet"/>
      <w:lvlText w:val="•"/>
      <w:lvlJc w:val="left"/>
      <w:pPr>
        <w:ind w:left="9142" w:hanging="353"/>
      </w:pPr>
      <w:rPr/>
    </w:lvl>
    <w:lvl w:ilvl="7">
      <w:start w:val="0"/>
      <w:numFmt w:val="bullet"/>
      <w:lvlText w:val="•"/>
      <w:lvlJc w:val="left"/>
      <w:pPr>
        <w:ind w:left="9766" w:hanging="353"/>
      </w:pPr>
      <w:rPr/>
    </w:lvl>
    <w:lvl w:ilvl="8">
      <w:start w:val="0"/>
      <w:numFmt w:val="bullet"/>
      <w:lvlText w:val="•"/>
      <w:lvlJc w:val="left"/>
      <w:pPr>
        <w:ind w:left="10391" w:hanging="353"/>
      </w:pPr>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lowerLetter"/>
      <w:lvlText w:val="%1."/>
      <w:lvlJc w:val="left"/>
      <w:pPr>
        <w:ind w:left="6480" w:hanging="360"/>
      </w:pPr>
      <w:rPr>
        <w:u w:val="none"/>
      </w:rPr>
    </w:lvl>
    <w:lvl w:ilvl="1">
      <w:start w:val="1"/>
      <w:numFmt w:val="lowerLetter"/>
      <w:lvlText w:val="%2."/>
      <w:lvlJc w:val="left"/>
      <w:pPr>
        <w:ind w:left="7200" w:hanging="360"/>
      </w:pPr>
      <w:rPr>
        <w:u w:val="none"/>
      </w:rPr>
    </w:lvl>
    <w:lvl w:ilvl="2">
      <w:start w:val="1"/>
      <w:numFmt w:val="lowerRoman"/>
      <w:lvlText w:val="%3."/>
      <w:lvlJc w:val="right"/>
      <w:pPr>
        <w:ind w:left="7920" w:hanging="360"/>
      </w:pPr>
      <w:rPr>
        <w:u w:val="none"/>
      </w:rPr>
    </w:lvl>
    <w:lvl w:ilvl="3">
      <w:start w:val="1"/>
      <w:numFmt w:val="decimal"/>
      <w:lvlText w:val="%4."/>
      <w:lvlJc w:val="left"/>
      <w:pPr>
        <w:ind w:left="8640" w:hanging="360"/>
      </w:pPr>
      <w:rPr>
        <w:u w:val="none"/>
      </w:rPr>
    </w:lvl>
    <w:lvl w:ilvl="4">
      <w:start w:val="1"/>
      <w:numFmt w:val="lowerLetter"/>
      <w:lvlText w:val="%5."/>
      <w:lvlJc w:val="left"/>
      <w:pPr>
        <w:ind w:left="9360" w:hanging="360"/>
      </w:pPr>
      <w:rPr>
        <w:u w:val="none"/>
      </w:rPr>
    </w:lvl>
    <w:lvl w:ilvl="5">
      <w:start w:val="1"/>
      <w:numFmt w:val="lowerRoman"/>
      <w:lvlText w:val="%6."/>
      <w:lvlJc w:val="right"/>
      <w:pPr>
        <w:ind w:left="10080" w:hanging="360"/>
      </w:pPr>
      <w:rPr>
        <w:u w:val="none"/>
      </w:rPr>
    </w:lvl>
    <w:lvl w:ilvl="6">
      <w:start w:val="1"/>
      <w:numFmt w:val="decimal"/>
      <w:lvlText w:val="%7."/>
      <w:lvlJc w:val="left"/>
      <w:pPr>
        <w:ind w:left="10800" w:hanging="360"/>
      </w:pPr>
      <w:rPr>
        <w:u w:val="none"/>
      </w:rPr>
    </w:lvl>
    <w:lvl w:ilvl="7">
      <w:start w:val="1"/>
      <w:numFmt w:val="lowerLetter"/>
      <w:lvlText w:val="%8."/>
      <w:lvlJc w:val="left"/>
      <w:pPr>
        <w:ind w:left="11520" w:hanging="360"/>
      </w:pPr>
      <w:rPr>
        <w:u w:val="none"/>
      </w:rPr>
    </w:lvl>
    <w:lvl w:ilvl="8">
      <w:start w:val="1"/>
      <w:numFmt w:val="lowerRoman"/>
      <w:lvlText w:val="%9."/>
      <w:lvlJc w:val="right"/>
      <w:pPr>
        <w:ind w:left="12240" w:hanging="360"/>
      </w:pPr>
      <w:rPr>
        <w:u w:val="none"/>
      </w:rPr>
    </w:lvl>
  </w:abstractNum>
  <w:abstractNum w:abstractNumId="14">
    <w:lvl w:ilvl="0">
      <w:start w:val="1"/>
      <w:numFmt w:val="decimal"/>
      <w:lvlText w:val="%1)"/>
      <w:lvlJc w:val="left"/>
      <w:pPr>
        <w:ind w:left="6480" w:hanging="360"/>
      </w:pPr>
      <w:rPr>
        <w:u w:val="none"/>
      </w:rPr>
    </w:lvl>
    <w:lvl w:ilvl="1">
      <w:start w:val="1"/>
      <w:numFmt w:val="lowerLetter"/>
      <w:lvlText w:val="%2)"/>
      <w:lvlJc w:val="left"/>
      <w:pPr>
        <w:ind w:left="7200" w:hanging="360"/>
      </w:pPr>
      <w:rPr>
        <w:u w:val="none"/>
      </w:rPr>
    </w:lvl>
    <w:lvl w:ilvl="2">
      <w:start w:val="1"/>
      <w:numFmt w:val="lowerRoman"/>
      <w:lvlText w:val="%3)"/>
      <w:lvlJc w:val="right"/>
      <w:pPr>
        <w:ind w:left="7920" w:hanging="360"/>
      </w:pPr>
      <w:rPr>
        <w:u w:val="none"/>
      </w:rPr>
    </w:lvl>
    <w:lvl w:ilvl="3">
      <w:start w:val="1"/>
      <w:numFmt w:val="decimal"/>
      <w:lvlText w:val="(%4)"/>
      <w:lvlJc w:val="left"/>
      <w:pPr>
        <w:ind w:left="8640" w:hanging="360"/>
      </w:pPr>
      <w:rPr>
        <w:u w:val="none"/>
      </w:rPr>
    </w:lvl>
    <w:lvl w:ilvl="4">
      <w:start w:val="1"/>
      <w:numFmt w:val="lowerLetter"/>
      <w:lvlText w:val="(%5)"/>
      <w:lvlJc w:val="left"/>
      <w:pPr>
        <w:ind w:left="9360" w:hanging="360"/>
      </w:pPr>
      <w:rPr>
        <w:u w:val="none"/>
      </w:rPr>
    </w:lvl>
    <w:lvl w:ilvl="5">
      <w:start w:val="1"/>
      <w:numFmt w:val="lowerRoman"/>
      <w:lvlText w:val="(%6)"/>
      <w:lvlJc w:val="right"/>
      <w:pPr>
        <w:ind w:left="10080" w:hanging="360"/>
      </w:pPr>
      <w:rPr>
        <w:u w:val="none"/>
      </w:rPr>
    </w:lvl>
    <w:lvl w:ilvl="6">
      <w:start w:val="1"/>
      <w:numFmt w:val="decimal"/>
      <w:lvlText w:val="%7."/>
      <w:lvlJc w:val="left"/>
      <w:pPr>
        <w:ind w:left="10800" w:hanging="360"/>
      </w:pPr>
      <w:rPr>
        <w:u w:val="none"/>
      </w:rPr>
    </w:lvl>
    <w:lvl w:ilvl="7">
      <w:start w:val="1"/>
      <w:numFmt w:val="lowerLetter"/>
      <w:lvlText w:val="%8."/>
      <w:lvlJc w:val="left"/>
      <w:pPr>
        <w:ind w:left="11520" w:hanging="360"/>
      </w:pPr>
      <w:rPr>
        <w:u w:val="none"/>
      </w:rPr>
    </w:lvl>
    <w:lvl w:ilvl="8">
      <w:start w:val="1"/>
      <w:numFmt w:val="lowerRoman"/>
      <w:lvlText w:val="%9."/>
      <w:lvlJc w:val="right"/>
      <w:pPr>
        <w:ind w:left="12240" w:hanging="360"/>
      </w:pPr>
      <w:rPr>
        <w:u w:val="none"/>
      </w:rPr>
    </w:lvl>
  </w:abstractNum>
  <w:abstractNum w:abstractNumId="15">
    <w:lvl w:ilvl="0">
      <w:start w:val="34"/>
      <w:numFmt w:val="decimal"/>
      <w:lvlText w:val="%1."/>
      <w:lvlJc w:val="left"/>
      <w:pPr>
        <w:ind w:left="2311" w:hanging="435"/>
      </w:pPr>
      <w:rPr>
        <w:rFonts w:ascii="Times New Roman" w:cs="Times New Roman" w:eastAsia="Times New Roman" w:hAnsi="Times New Roman"/>
        <w:sz w:val="24"/>
        <w:szCs w:val="24"/>
      </w:rPr>
    </w:lvl>
    <w:lvl w:ilvl="1">
      <w:start w:val="1"/>
      <w:numFmt w:val="lowerLetter"/>
      <w:lvlText w:val="%2."/>
      <w:lvlJc w:val="left"/>
      <w:pPr>
        <w:ind w:left="6012" w:hanging="352.9999999999991"/>
      </w:pPr>
      <w:rPr>
        <w:rFonts w:ascii="Times New Roman" w:cs="Times New Roman" w:eastAsia="Times New Roman" w:hAnsi="Times New Roman"/>
        <w:sz w:val="24"/>
        <w:szCs w:val="24"/>
      </w:rPr>
    </w:lvl>
    <w:lvl w:ilvl="2">
      <w:start w:val="0"/>
      <w:numFmt w:val="bullet"/>
      <w:lvlText w:val="•"/>
      <w:lvlJc w:val="left"/>
      <w:pPr>
        <w:ind w:left="6644" w:hanging="353"/>
      </w:pPr>
      <w:rPr/>
    </w:lvl>
    <w:lvl w:ilvl="3">
      <w:start w:val="0"/>
      <w:numFmt w:val="bullet"/>
      <w:lvlText w:val="•"/>
      <w:lvlJc w:val="left"/>
      <w:pPr>
        <w:ind w:left="7268" w:hanging="353"/>
      </w:pPr>
      <w:rPr/>
    </w:lvl>
    <w:lvl w:ilvl="4">
      <w:start w:val="0"/>
      <w:numFmt w:val="bullet"/>
      <w:lvlText w:val="•"/>
      <w:lvlJc w:val="left"/>
      <w:pPr>
        <w:ind w:left="7893" w:hanging="353"/>
      </w:pPr>
      <w:rPr/>
    </w:lvl>
    <w:lvl w:ilvl="5">
      <w:start w:val="0"/>
      <w:numFmt w:val="bullet"/>
      <w:lvlText w:val="•"/>
      <w:lvlJc w:val="left"/>
      <w:pPr>
        <w:ind w:left="8517" w:hanging="352.9999999999991"/>
      </w:pPr>
      <w:rPr/>
    </w:lvl>
    <w:lvl w:ilvl="6">
      <w:start w:val="0"/>
      <w:numFmt w:val="bullet"/>
      <w:lvlText w:val="•"/>
      <w:lvlJc w:val="left"/>
      <w:pPr>
        <w:ind w:left="9142" w:hanging="353"/>
      </w:pPr>
      <w:rPr/>
    </w:lvl>
    <w:lvl w:ilvl="7">
      <w:start w:val="0"/>
      <w:numFmt w:val="bullet"/>
      <w:lvlText w:val="•"/>
      <w:lvlJc w:val="left"/>
      <w:pPr>
        <w:ind w:left="9766" w:hanging="353"/>
      </w:pPr>
      <w:rPr/>
    </w:lvl>
    <w:lvl w:ilvl="8">
      <w:start w:val="0"/>
      <w:numFmt w:val="bullet"/>
      <w:lvlText w:val="•"/>
      <w:lvlJc w:val="left"/>
      <w:pPr>
        <w:ind w:left="10391" w:hanging="353"/>
      </w:pPr>
      <w:rPr/>
    </w:lvl>
  </w:abstractNum>
  <w:abstractNum w:abstractNumId="16">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17">
    <w:lvl w:ilvl="0">
      <w:start w:val="1"/>
      <w:numFmt w:val="lowerLetter"/>
      <w:lvlText w:val="%1."/>
      <w:lvlJc w:val="left"/>
      <w:pPr>
        <w:ind w:left="560" w:hanging="356"/>
      </w:pPr>
      <w:rPr>
        <w:rFonts w:ascii="Times New Roman" w:cs="Times New Roman" w:eastAsia="Times New Roman" w:hAnsi="Times New Roman"/>
        <w:sz w:val="24"/>
        <w:szCs w:val="24"/>
      </w:rPr>
    </w:lvl>
    <w:lvl w:ilvl="1">
      <w:start w:val="0"/>
      <w:numFmt w:val="bullet"/>
      <w:lvlText w:val="•"/>
      <w:lvlJc w:val="left"/>
      <w:pPr>
        <w:ind w:left="1194" w:hanging="355.9999999999999"/>
      </w:pPr>
      <w:rPr/>
    </w:lvl>
    <w:lvl w:ilvl="2">
      <w:start w:val="0"/>
      <w:numFmt w:val="bullet"/>
      <w:lvlText w:val="•"/>
      <w:lvlJc w:val="left"/>
      <w:pPr>
        <w:ind w:left="1829" w:hanging="356"/>
      </w:pPr>
      <w:rPr/>
    </w:lvl>
    <w:lvl w:ilvl="3">
      <w:start w:val="0"/>
      <w:numFmt w:val="bullet"/>
      <w:lvlText w:val="•"/>
      <w:lvlJc w:val="left"/>
      <w:pPr>
        <w:ind w:left="2464" w:hanging="356"/>
      </w:pPr>
      <w:rPr/>
    </w:lvl>
    <w:lvl w:ilvl="4">
      <w:start w:val="0"/>
      <w:numFmt w:val="bullet"/>
      <w:lvlText w:val="•"/>
      <w:lvlJc w:val="left"/>
      <w:pPr>
        <w:ind w:left="3099" w:hanging="356.00000000000045"/>
      </w:pPr>
      <w:rPr/>
    </w:lvl>
    <w:lvl w:ilvl="5">
      <w:start w:val="0"/>
      <w:numFmt w:val="bullet"/>
      <w:lvlText w:val="•"/>
      <w:lvlJc w:val="left"/>
      <w:pPr>
        <w:ind w:left="3734" w:hanging="356.00000000000045"/>
      </w:pPr>
      <w:rPr/>
    </w:lvl>
    <w:lvl w:ilvl="6">
      <w:start w:val="0"/>
      <w:numFmt w:val="bullet"/>
      <w:lvlText w:val="•"/>
      <w:lvlJc w:val="left"/>
      <w:pPr>
        <w:ind w:left="4368" w:hanging="356"/>
      </w:pPr>
      <w:rPr/>
    </w:lvl>
    <w:lvl w:ilvl="7">
      <w:start w:val="0"/>
      <w:numFmt w:val="bullet"/>
      <w:lvlText w:val="•"/>
      <w:lvlJc w:val="left"/>
      <w:pPr>
        <w:ind w:left="5003" w:hanging="356"/>
      </w:pPr>
      <w:rPr/>
    </w:lvl>
    <w:lvl w:ilvl="8">
      <w:start w:val="0"/>
      <w:numFmt w:val="bullet"/>
      <w:lvlText w:val="•"/>
      <w:lvlJc w:val="left"/>
      <w:pPr>
        <w:ind w:left="5638" w:hanging="356.0000000000018"/>
      </w:pPr>
      <w:rPr/>
    </w:lvl>
  </w:abstractNum>
  <w:abstractNum w:abstractNumId="18">
    <w:lvl w:ilvl="0">
      <w:start w:val="33"/>
      <w:numFmt w:val="decimal"/>
      <w:lvlText w:val="%1"/>
      <w:lvlJc w:val="left"/>
      <w:pPr>
        <w:ind w:left="5675" w:hanging="720"/>
      </w:pPr>
      <w:rPr/>
    </w:lvl>
    <w:lvl w:ilvl="1">
      <w:start w:val="5"/>
      <w:numFmt w:val="decimal"/>
      <w:lvlText w:val="%1.%2"/>
      <w:lvlJc w:val="left"/>
      <w:pPr>
        <w:ind w:left="5675" w:hanging="720"/>
      </w:pPr>
      <w:rPr>
        <w:rFonts w:ascii="Times New Roman" w:cs="Times New Roman" w:eastAsia="Times New Roman" w:hAnsi="Times New Roman"/>
        <w:sz w:val="24"/>
        <w:szCs w:val="24"/>
      </w:rPr>
    </w:lvl>
    <w:lvl w:ilvl="2">
      <w:start w:val="1"/>
      <w:numFmt w:val="lowerLetter"/>
      <w:lvlText w:val="%3."/>
      <w:lvlJc w:val="left"/>
      <w:pPr>
        <w:ind w:left="6028" w:hanging="353"/>
      </w:pPr>
      <w:rPr>
        <w:rFonts w:ascii="Times New Roman" w:cs="Times New Roman" w:eastAsia="Times New Roman" w:hAnsi="Times New Roman"/>
        <w:sz w:val="24"/>
        <w:szCs w:val="24"/>
      </w:rPr>
    </w:lvl>
    <w:lvl w:ilvl="3">
      <w:start w:val="0"/>
      <w:numFmt w:val="bullet"/>
      <w:lvlText w:val="•"/>
      <w:lvlJc w:val="left"/>
      <w:pPr>
        <w:ind w:left="7268" w:hanging="353"/>
      </w:pPr>
      <w:rPr/>
    </w:lvl>
    <w:lvl w:ilvl="4">
      <w:start w:val="0"/>
      <w:numFmt w:val="bullet"/>
      <w:lvlText w:val="•"/>
      <w:lvlJc w:val="left"/>
      <w:pPr>
        <w:ind w:left="7893" w:hanging="353"/>
      </w:pPr>
      <w:rPr/>
    </w:lvl>
    <w:lvl w:ilvl="5">
      <w:start w:val="0"/>
      <w:numFmt w:val="bullet"/>
      <w:lvlText w:val="•"/>
      <w:lvlJc w:val="left"/>
      <w:pPr>
        <w:ind w:left="8517" w:hanging="352.9999999999991"/>
      </w:pPr>
      <w:rPr/>
    </w:lvl>
    <w:lvl w:ilvl="6">
      <w:start w:val="0"/>
      <w:numFmt w:val="bullet"/>
      <w:lvlText w:val="•"/>
      <w:lvlJc w:val="left"/>
      <w:pPr>
        <w:ind w:left="9142" w:hanging="353"/>
      </w:pPr>
      <w:rPr/>
    </w:lvl>
    <w:lvl w:ilvl="7">
      <w:start w:val="0"/>
      <w:numFmt w:val="bullet"/>
      <w:lvlText w:val="•"/>
      <w:lvlJc w:val="left"/>
      <w:pPr>
        <w:ind w:left="9766" w:hanging="353"/>
      </w:pPr>
      <w:rPr/>
    </w:lvl>
    <w:lvl w:ilvl="8">
      <w:start w:val="0"/>
      <w:numFmt w:val="bullet"/>
      <w:lvlText w:val="•"/>
      <w:lvlJc w:val="left"/>
      <w:pPr>
        <w:ind w:left="10391" w:hanging="353"/>
      </w:pPr>
      <w:rPr/>
    </w:lvl>
  </w:abstractNum>
  <w:abstractNum w:abstractNumId="19">
    <w:lvl w:ilvl="0">
      <w:start w:val="32"/>
      <w:numFmt w:val="decimal"/>
      <w:lvlText w:val="%1"/>
      <w:lvlJc w:val="left"/>
      <w:pPr>
        <w:ind w:left="5659" w:hanging="723"/>
      </w:pPr>
      <w:rPr/>
    </w:lvl>
    <w:lvl w:ilvl="1">
      <w:start w:val="2"/>
      <w:numFmt w:val="decimal"/>
      <w:lvlText w:val="%1.%2"/>
      <w:lvlJc w:val="left"/>
      <w:pPr>
        <w:ind w:left="5659" w:hanging="723"/>
      </w:pPr>
      <w:rPr>
        <w:rFonts w:ascii="Times New Roman" w:cs="Times New Roman" w:eastAsia="Times New Roman" w:hAnsi="Times New Roman"/>
        <w:sz w:val="24"/>
        <w:szCs w:val="24"/>
      </w:rPr>
    </w:lvl>
    <w:lvl w:ilvl="2">
      <w:start w:val="1"/>
      <w:numFmt w:val="lowerLetter"/>
      <w:lvlText w:val="%3."/>
      <w:lvlJc w:val="left"/>
      <w:pPr>
        <w:ind w:left="6011" w:hanging="352.9999999999991"/>
      </w:pPr>
      <w:rPr>
        <w:rFonts w:ascii="Times New Roman" w:cs="Times New Roman" w:eastAsia="Times New Roman" w:hAnsi="Times New Roman"/>
        <w:sz w:val="24"/>
        <w:szCs w:val="24"/>
      </w:rPr>
    </w:lvl>
    <w:lvl w:ilvl="3">
      <w:start w:val="0"/>
      <w:numFmt w:val="bullet"/>
      <w:lvlText w:val="•"/>
      <w:lvlJc w:val="left"/>
      <w:pPr>
        <w:ind w:left="7268" w:hanging="353"/>
      </w:pPr>
      <w:rPr/>
    </w:lvl>
    <w:lvl w:ilvl="4">
      <w:start w:val="0"/>
      <w:numFmt w:val="bullet"/>
      <w:lvlText w:val="•"/>
      <w:lvlJc w:val="left"/>
      <w:pPr>
        <w:ind w:left="7893" w:hanging="353"/>
      </w:pPr>
      <w:rPr/>
    </w:lvl>
    <w:lvl w:ilvl="5">
      <w:start w:val="0"/>
      <w:numFmt w:val="bullet"/>
      <w:lvlText w:val="•"/>
      <w:lvlJc w:val="left"/>
      <w:pPr>
        <w:ind w:left="8517" w:hanging="352.9999999999991"/>
      </w:pPr>
      <w:rPr/>
    </w:lvl>
    <w:lvl w:ilvl="6">
      <w:start w:val="0"/>
      <w:numFmt w:val="bullet"/>
      <w:lvlText w:val="•"/>
      <w:lvlJc w:val="left"/>
      <w:pPr>
        <w:ind w:left="9142" w:hanging="353"/>
      </w:pPr>
      <w:rPr/>
    </w:lvl>
    <w:lvl w:ilvl="7">
      <w:start w:val="0"/>
      <w:numFmt w:val="bullet"/>
      <w:lvlText w:val="•"/>
      <w:lvlJc w:val="left"/>
      <w:pPr>
        <w:ind w:left="9766" w:hanging="353"/>
      </w:pPr>
      <w:rPr/>
    </w:lvl>
    <w:lvl w:ilvl="8">
      <w:start w:val="0"/>
      <w:numFmt w:val="bullet"/>
      <w:lvlText w:val="•"/>
      <w:lvlJc w:val="left"/>
      <w:pPr>
        <w:ind w:left="10391" w:hanging="353"/>
      </w:pPr>
      <w:rPr/>
    </w:lvl>
  </w:abstractNum>
  <w:abstractNum w:abstractNumId="20">
    <w:lvl w:ilvl="0">
      <w:start w:val="1"/>
      <w:numFmt w:val="lowerLetter"/>
      <w:lvlText w:val="%1."/>
      <w:lvlJc w:val="left"/>
      <w:pPr>
        <w:ind w:left="6480" w:hanging="360"/>
      </w:pPr>
      <w:rPr>
        <w:u w:val="none"/>
      </w:rPr>
    </w:lvl>
    <w:lvl w:ilvl="1">
      <w:start w:val="1"/>
      <w:numFmt w:val="lowerLetter"/>
      <w:lvlText w:val="%2."/>
      <w:lvlJc w:val="left"/>
      <w:pPr>
        <w:ind w:left="7200" w:hanging="360"/>
      </w:pPr>
      <w:rPr>
        <w:u w:val="none"/>
      </w:rPr>
    </w:lvl>
    <w:lvl w:ilvl="2">
      <w:start w:val="1"/>
      <w:numFmt w:val="lowerRoman"/>
      <w:lvlText w:val="%3."/>
      <w:lvlJc w:val="right"/>
      <w:pPr>
        <w:ind w:left="7920" w:hanging="360"/>
      </w:pPr>
      <w:rPr>
        <w:u w:val="none"/>
      </w:rPr>
    </w:lvl>
    <w:lvl w:ilvl="3">
      <w:start w:val="1"/>
      <w:numFmt w:val="decimal"/>
      <w:lvlText w:val="%4."/>
      <w:lvlJc w:val="left"/>
      <w:pPr>
        <w:ind w:left="8640" w:hanging="360"/>
      </w:pPr>
      <w:rPr>
        <w:u w:val="none"/>
      </w:rPr>
    </w:lvl>
    <w:lvl w:ilvl="4">
      <w:start w:val="1"/>
      <w:numFmt w:val="lowerLetter"/>
      <w:lvlText w:val="%5."/>
      <w:lvlJc w:val="left"/>
      <w:pPr>
        <w:ind w:left="9360" w:hanging="360"/>
      </w:pPr>
      <w:rPr>
        <w:u w:val="none"/>
      </w:rPr>
    </w:lvl>
    <w:lvl w:ilvl="5">
      <w:start w:val="1"/>
      <w:numFmt w:val="lowerRoman"/>
      <w:lvlText w:val="%6."/>
      <w:lvlJc w:val="right"/>
      <w:pPr>
        <w:ind w:left="10080" w:hanging="360"/>
      </w:pPr>
      <w:rPr>
        <w:u w:val="none"/>
      </w:rPr>
    </w:lvl>
    <w:lvl w:ilvl="6">
      <w:start w:val="1"/>
      <w:numFmt w:val="decimal"/>
      <w:lvlText w:val="%7."/>
      <w:lvlJc w:val="left"/>
      <w:pPr>
        <w:ind w:left="10800" w:hanging="360"/>
      </w:pPr>
      <w:rPr>
        <w:u w:val="none"/>
      </w:rPr>
    </w:lvl>
    <w:lvl w:ilvl="7">
      <w:start w:val="1"/>
      <w:numFmt w:val="lowerLetter"/>
      <w:lvlText w:val="%8."/>
      <w:lvlJc w:val="left"/>
      <w:pPr>
        <w:ind w:left="11520" w:hanging="360"/>
      </w:pPr>
      <w:rPr>
        <w:u w:val="none"/>
      </w:rPr>
    </w:lvl>
    <w:lvl w:ilvl="8">
      <w:start w:val="1"/>
      <w:numFmt w:val="lowerRoman"/>
      <w:lvlText w:val="%9."/>
      <w:lvlJc w:val="right"/>
      <w:pPr>
        <w:ind w:left="12240" w:hanging="360"/>
      </w:pPr>
      <w:rPr>
        <w:u w:val="none"/>
      </w:rPr>
    </w:lvl>
  </w:abstractNum>
  <w:abstractNum w:abstractNumId="21">
    <w:lvl w:ilvl="0">
      <w:start w:val="1"/>
      <w:numFmt w:val="lowerRoman"/>
      <w:lvlText w:val="%1."/>
      <w:lvlJc w:val="right"/>
      <w:pPr>
        <w:ind w:left="5040" w:hanging="360"/>
      </w:pPr>
      <w:rPr>
        <w:u w:val="none"/>
      </w:rPr>
    </w:lvl>
    <w:lvl w:ilvl="1">
      <w:start w:val="1"/>
      <w:numFmt w:val="lowerLetter"/>
      <w:lvlText w:val="%2."/>
      <w:lvlJc w:val="left"/>
      <w:pPr>
        <w:ind w:left="5760" w:hanging="360"/>
      </w:pPr>
      <w:rPr>
        <w:u w:val="none"/>
      </w:rPr>
    </w:lvl>
    <w:lvl w:ilvl="2">
      <w:start w:val="1"/>
      <w:numFmt w:val="lowerRoman"/>
      <w:lvlText w:val="%3."/>
      <w:lvlJc w:val="right"/>
      <w:pPr>
        <w:ind w:left="6480" w:hanging="360"/>
      </w:pPr>
      <w:rPr>
        <w:u w:val="none"/>
      </w:rPr>
    </w:lvl>
    <w:lvl w:ilvl="3">
      <w:start w:val="1"/>
      <w:numFmt w:val="decimal"/>
      <w:lvlText w:val="%4."/>
      <w:lvlJc w:val="left"/>
      <w:pPr>
        <w:ind w:left="7200" w:hanging="360"/>
      </w:pPr>
      <w:rPr>
        <w:u w:val="none"/>
      </w:rPr>
    </w:lvl>
    <w:lvl w:ilvl="4">
      <w:start w:val="1"/>
      <w:numFmt w:val="lowerLetter"/>
      <w:lvlText w:val="%5."/>
      <w:lvlJc w:val="left"/>
      <w:pPr>
        <w:ind w:left="7920" w:hanging="360"/>
      </w:pPr>
      <w:rPr>
        <w:u w:val="none"/>
      </w:rPr>
    </w:lvl>
    <w:lvl w:ilvl="5">
      <w:start w:val="1"/>
      <w:numFmt w:val="lowerRoman"/>
      <w:lvlText w:val="%6."/>
      <w:lvlJc w:val="right"/>
      <w:pPr>
        <w:ind w:left="8640" w:hanging="360"/>
      </w:pPr>
      <w:rPr>
        <w:u w:val="none"/>
      </w:rPr>
    </w:lvl>
    <w:lvl w:ilvl="6">
      <w:start w:val="1"/>
      <w:numFmt w:val="decimal"/>
      <w:lvlText w:val="%7."/>
      <w:lvlJc w:val="left"/>
      <w:pPr>
        <w:ind w:left="9360" w:hanging="360"/>
      </w:pPr>
      <w:rPr>
        <w:u w:val="none"/>
      </w:rPr>
    </w:lvl>
    <w:lvl w:ilvl="7">
      <w:start w:val="1"/>
      <w:numFmt w:val="lowerLetter"/>
      <w:lvlText w:val="%8."/>
      <w:lvlJc w:val="left"/>
      <w:pPr>
        <w:ind w:left="10080" w:hanging="360"/>
      </w:pPr>
      <w:rPr>
        <w:u w:val="none"/>
      </w:rPr>
    </w:lvl>
    <w:lvl w:ilvl="8">
      <w:start w:val="1"/>
      <w:numFmt w:val="lowerRoman"/>
      <w:lvlText w:val="%9."/>
      <w:lvlJc w:val="right"/>
      <w:pPr>
        <w:ind w:left="10800" w:hanging="360"/>
      </w:pPr>
      <w:rPr>
        <w:u w:val="none"/>
      </w:rPr>
    </w:lvl>
  </w:abstractNum>
  <w:abstractNum w:abstractNumId="22">
    <w:lvl w:ilvl="0">
      <w:start w:val="40"/>
      <w:numFmt w:val="decimal"/>
      <w:lvlText w:val="%1"/>
      <w:lvlJc w:val="left"/>
      <w:pPr>
        <w:ind w:left="1327" w:hanging="720.0000000000005"/>
      </w:pPr>
      <w:rPr/>
    </w:lvl>
    <w:lvl w:ilvl="1">
      <w:start w:val="2"/>
      <w:numFmt w:val="decimal"/>
      <w:lvlText w:val="%1.%2"/>
      <w:lvlJc w:val="left"/>
      <w:pPr>
        <w:ind w:left="1327" w:hanging="720.0000000000005"/>
      </w:pPr>
      <w:rPr>
        <w:rFonts w:ascii="Times New Roman" w:cs="Times New Roman" w:eastAsia="Times New Roman" w:hAnsi="Times New Roman"/>
        <w:sz w:val="24"/>
        <w:szCs w:val="24"/>
      </w:rPr>
    </w:lvl>
    <w:lvl w:ilvl="2">
      <w:start w:val="1"/>
      <w:numFmt w:val="decimal"/>
      <w:lvlText w:val="%3."/>
      <w:lvlJc w:val="left"/>
      <w:pPr>
        <w:ind w:left="1679" w:hanging="352.9999999999998"/>
      </w:pPr>
      <w:rPr>
        <w:rFonts w:ascii="Times New Roman" w:cs="Times New Roman" w:eastAsia="Times New Roman" w:hAnsi="Times New Roman"/>
        <w:sz w:val="24"/>
        <w:szCs w:val="24"/>
      </w:rPr>
    </w:lvl>
    <w:lvl w:ilvl="3">
      <w:start w:val="0"/>
      <w:numFmt w:val="bullet"/>
      <w:lvlText w:val="•"/>
      <w:lvlJc w:val="left"/>
      <w:pPr>
        <w:ind w:left="2930" w:hanging="353"/>
      </w:pPr>
      <w:rPr/>
    </w:lvl>
    <w:lvl w:ilvl="4">
      <w:start w:val="0"/>
      <w:numFmt w:val="bullet"/>
      <w:lvlText w:val="•"/>
      <w:lvlJc w:val="left"/>
      <w:pPr>
        <w:ind w:left="3555" w:hanging="353"/>
      </w:pPr>
      <w:rPr/>
    </w:lvl>
    <w:lvl w:ilvl="5">
      <w:start w:val="0"/>
      <w:numFmt w:val="bullet"/>
      <w:lvlText w:val="•"/>
      <w:lvlJc w:val="left"/>
      <w:pPr>
        <w:ind w:left="4181" w:hanging="353"/>
      </w:pPr>
      <w:rPr/>
    </w:lvl>
    <w:lvl w:ilvl="6">
      <w:start w:val="0"/>
      <w:numFmt w:val="bullet"/>
      <w:lvlText w:val="•"/>
      <w:lvlJc w:val="left"/>
      <w:pPr>
        <w:ind w:left="4806" w:hanging="353"/>
      </w:pPr>
      <w:rPr/>
    </w:lvl>
    <w:lvl w:ilvl="7">
      <w:start w:val="0"/>
      <w:numFmt w:val="bullet"/>
      <w:lvlText w:val="•"/>
      <w:lvlJc w:val="left"/>
      <w:pPr>
        <w:ind w:left="5431" w:hanging="353"/>
      </w:pPr>
      <w:rPr/>
    </w:lvl>
    <w:lvl w:ilvl="8">
      <w:start w:val="0"/>
      <w:numFmt w:val="bullet"/>
      <w:lvlText w:val="•"/>
      <w:lvlJc w:val="left"/>
      <w:pPr>
        <w:ind w:left="6057" w:hanging="352.9999999999991"/>
      </w:pPr>
      <w:rPr/>
    </w:lvl>
  </w:abstractNum>
  <w:abstractNum w:abstractNumId="23">
    <w:lvl w:ilvl="0">
      <w:start w:val="1"/>
      <w:numFmt w:val="decimal"/>
      <w:lvlText w:val="(%1)"/>
      <w:lvlJc w:val="left"/>
      <w:pPr>
        <w:ind w:left="2407" w:hanging="435"/>
      </w:pPr>
      <w:rPr>
        <w:rFonts w:ascii="Times New Roman" w:cs="Times New Roman" w:eastAsia="Times New Roman" w:hAnsi="Times New Roman"/>
        <w:sz w:val="24"/>
        <w:szCs w:val="24"/>
      </w:rPr>
    </w:lvl>
    <w:lvl w:ilvl="1">
      <w:start w:val="0"/>
      <w:numFmt w:val="bullet"/>
      <w:lvlText w:val="•"/>
      <w:lvlJc w:val="left"/>
      <w:pPr>
        <w:ind w:left="3324" w:hanging="435"/>
      </w:pPr>
      <w:rPr/>
    </w:lvl>
    <w:lvl w:ilvl="2">
      <w:start w:val="0"/>
      <w:numFmt w:val="bullet"/>
      <w:lvlText w:val="•"/>
      <w:lvlJc w:val="left"/>
      <w:pPr>
        <w:ind w:left="4248" w:hanging="435"/>
      </w:pPr>
      <w:rPr/>
    </w:lvl>
    <w:lvl w:ilvl="3">
      <w:start w:val="0"/>
      <w:numFmt w:val="bullet"/>
      <w:lvlText w:val="•"/>
      <w:lvlJc w:val="left"/>
      <w:pPr>
        <w:ind w:left="5172" w:hanging="435"/>
      </w:pPr>
      <w:rPr/>
    </w:lvl>
    <w:lvl w:ilvl="4">
      <w:start w:val="0"/>
      <w:numFmt w:val="bullet"/>
      <w:lvlText w:val="•"/>
      <w:lvlJc w:val="left"/>
      <w:pPr>
        <w:ind w:left="6096" w:hanging="435"/>
      </w:pPr>
      <w:rPr/>
    </w:lvl>
    <w:lvl w:ilvl="5">
      <w:start w:val="0"/>
      <w:numFmt w:val="bullet"/>
      <w:lvlText w:val="•"/>
      <w:lvlJc w:val="left"/>
      <w:pPr>
        <w:ind w:left="7020" w:hanging="435"/>
      </w:pPr>
      <w:rPr/>
    </w:lvl>
    <w:lvl w:ilvl="6">
      <w:start w:val="0"/>
      <w:numFmt w:val="bullet"/>
      <w:lvlText w:val="•"/>
      <w:lvlJc w:val="left"/>
      <w:pPr>
        <w:ind w:left="7944" w:hanging="435"/>
      </w:pPr>
      <w:rPr/>
    </w:lvl>
    <w:lvl w:ilvl="7">
      <w:start w:val="0"/>
      <w:numFmt w:val="bullet"/>
      <w:lvlText w:val="•"/>
      <w:lvlJc w:val="left"/>
      <w:pPr>
        <w:ind w:left="8868" w:hanging="435"/>
      </w:pPr>
      <w:rPr/>
    </w:lvl>
    <w:lvl w:ilvl="8">
      <w:start w:val="0"/>
      <w:numFmt w:val="bullet"/>
      <w:lvlText w:val="•"/>
      <w:lvlJc w:val="left"/>
      <w:pPr>
        <w:ind w:left="9792" w:hanging="435"/>
      </w:pPr>
      <w:rPr/>
    </w:lvl>
  </w:abstractNum>
  <w:abstractNum w:abstractNumId="24">
    <w:lvl w:ilvl="0">
      <w:start w:val="1"/>
      <w:numFmt w:val="lowerLetter"/>
      <w:lvlText w:val="%1."/>
      <w:lvlJc w:val="left"/>
      <w:pPr>
        <w:ind w:left="5952.755905511812" w:hanging="283.464566929134"/>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5">
    <w:lvl w:ilvl="0">
      <w:start w:val="1"/>
      <w:numFmt w:val="decimal"/>
      <w:lvlText w:val="%1."/>
      <w:lvlJc w:val="left"/>
      <w:pPr>
        <w:ind w:left="1679" w:hanging="352.9999999999998"/>
      </w:pPr>
      <w:rPr>
        <w:rFonts w:ascii="Times New Roman" w:cs="Times New Roman" w:eastAsia="Times New Roman" w:hAnsi="Times New Roman"/>
        <w:sz w:val="24"/>
        <w:szCs w:val="24"/>
      </w:rPr>
    </w:lvl>
    <w:lvl w:ilvl="1">
      <w:start w:val="41"/>
      <w:numFmt w:val="decimal"/>
      <w:lvlText w:val="%2."/>
      <w:lvlJc w:val="left"/>
      <w:pPr>
        <w:ind w:left="2311" w:hanging="435"/>
      </w:pPr>
      <w:rPr>
        <w:rFonts w:ascii="Times New Roman" w:cs="Times New Roman" w:eastAsia="Times New Roman" w:hAnsi="Times New Roman"/>
        <w:sz w:val="24"/>
        <w:szCs w:val="24"/>
      </w:rPr>
    </w:lvl>
    <w:lvl w:ilvl="2">
      <w:start w:val="1"/>
      <w:numFmt w:val="lowerLetter"/>
      <w:lvlText w:val="%3."/>
      <w:lvlJc w:val="left"/>
      <w:pPr>
        <w:ind w:left="6011" w:hanging="352.9999999999991"/>
      </w:pPr>
      <w:rPr>
        <w:rFonts w:ascii="Times New Roman" w:cs="Times New Roman" w:eastAsia="Times New Roman" w:hAnsi="Times New Roman"/>
        <w:sz w:val="24"/>
        <w:szCs w:val="24"/>
      </w:rPr>
    </w:lvl>
    <w:lvl w:ilvl="3">
      <w:start w:val="1"/>
      <w:numFmt w:val="lowerRoman"/>
      <w:lvlText w:val="%4."/>
      <w:lvlJc w:val="left"/>
      <w:pPr>
        <w:ind w:left="6588" w:hanging="480"/>
      </w:pPr>
      <w:rPr>
        <w:rFonts w:ascii="Times New Roman" w:cs="Times New Roman" w:eastAsia="Times New Roman" w:hAnsi="Times New Roman"/>
        <w:sz w:val="24"/>
        <w:szCs w:val="24"/>
      </w:rPr>
    </w:lvl>
    <w:lvl w:ilvl="4">
      <w:start w:val="0"/>
      <w:numFmt w:val="bullet"/>
      <w:lvlText w:val="•"/>
      <w:lvlJc w:val="left"/>
      <w:pPr>
        <w:ind w:left="6100" w:hanging="480"/>
      </w:pPr>
      <w:rPr/>
    </w:lvl>
    <w:lvl w:ilvl="5">
      <w:start w:val="0"/>
      <w:numFmt w:val="bullet"/>
      <w:lvlText w:val="•"/>
      <w:lvlJc w:val="left"/>
      <w:pPr>
        <w:ind w:left="6580" w:hanging="480"/>
      </w:pPr>
      <w:rPr/>
    </w:lvl>
    <w:lvl w:ilvl="6">
      <w:start w:val="0"/>
      <w:numFmt w:val="bullet"/>
      <w:lvlText w:val="•"/>
      <w:lvlJc w:val="left"/>
      <w:pPr>
        <w:ind w:left="6725" w:hanging="480"/>
      </w:pPr>
      <w:rPr/>
    </w:lvl>
    <w:lvl w:ilvl="7">
      <w:start w:val="0"/>
      <w:numFmt w:val="bullet"/>
      <w:lvlText w:val="•"/>
      <w:lvlJc w:val="left"/>
      <w:pPr>
        <w:ind w:left="6871" w:hanging="480"/>
      </w:pPr>
      <w:rPr/>
    </w:lvl>
    <w:lvl w:ilvl="8">
      <w:start w:val="0"/>
      <w:numFmt w:val="bullet"/>
      <w:lvlText w:val="•"/>
      <w:lvlJc w:val="left"/>
      <w:pPr>
        <w:ind w:left="7016" w:hanging="480"/>
      </w:pPr>
      <w:rPr/>
    </w:lvl>
  </w:abstractNum>
  <w:abstractNum w:abstractNumId="26">
    <w:lvl w:ilvl="0">
      <w:start w:val="1"/>
      <w:numFmt w:val="low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7">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29">
    <w:lvl w:ilvl="0">
      <w:start w:val="26"/>
      <w:numFmt w:val="decimal"/>
      <w:lvlText w:val="%1"/>
      <w:lvlJc w:val="left"/>
      <w:pPr>
        <w:ind w:left="1122" w:hanging="720"/>
      </w:pPr>
      <w:rPr/>
    </w:lvl>
    <w:lvl w:ilvl="1">
      <w:start w:val="1"/>
      <w:numFmt w:val="decimal"/>
      <w:lvlText w:val="%1.%2"/>
      <w:lvlJc w:val="left"/>
      <w:pPr>
        <w:ind w:left="1122" w:hanging="720"/>
      </w:pPr>
      <w:rPr>
        <w:rFonts w:ascii="Times New Roman" w:cs="Times New Roman" w:eastAsia="Times New Roman" w:hAnsi="Times New Roman"/>
        <w:sz w:val="24"/>
        <w:szCs w:val="24"/>
      </w:rPr>
    </w:lvl>
    <w:lvl w:ilvl="2">
      <w:start w:val="1"/>
      <w:numFmt w:val="lowerLetter"/>
      <w:lvlText w:val="%3."/>
      <w:lvlJc w:val="left"/>
      <w:pPr>
        <w:ind w:left="1475" w:hanging="353"/>
      </w:pPr>
      <w:rPr>
        <w:rFonts w:ascii="Times New Roman" w:cs="Times New Roman" w:eastAsia="Times New Roman" w:hAnsi="Times New Roman"/>
        <w:sz w:val="25"/>
        <w:szCs w:val="25"/>
      </w:rPr>
    </w:lvl>
    <w:lvl w:ilvl="3">
      <w:start w:val="0"/>
      <w:numFmt w:val="bullet"/>
      <w:lvlText w:val="•"/>
      <w:lvlJc w:val="left"/>
      <w:pPr>
        <w:ind w:left="2729" w:hanging="353.00000000000045"/>
      </w:pPr>
      <w:rPr/>
    </w:lvl>
    <w:lvl w:ilvl="4">
      <w:start w:val="0"/>
      <w:numFmt w:val="bullet"/>
      <w:lvlText w:val="•"/>
      <w:lvlJc w:val="left"/>
      <w:pPr>
        <w:ind w:left="3354" w:hanging="353.0000000000009"/>
      </w:pPr>
      <w:rPr/>
    </w:lvl>
    <w:lvl w:ilvl="5">
      <w:start w:val="0"/>
      <w:numFmt w:val="bullet"/>
      <w:lvlText w:val="•"/>
      <w:lvlJc w:val="left"/>
      <w:pPr>
        <w:ind w:left="3979" w:hanging="353.0000000000009"/>
      </w:pPr>
      <w:rPr/>
    </w:lvl>
    <w:lvl w:ilvl="6">
      <w:start w:val="0"/>
      <w:numFmt w:val="bullet"/>
      <w:lvlText w:val="•"/>
      <w:lvlJc w:val="left"/>
      <w:pPr>
        <w:ind w:left="4604" w:hanging="353"/>
      </w:pPr>
      <w:rPr/>
    </w:lvl>
    <w:lvl w:ilvl="7">
      <w:start w:val="0"/>
      <w:numFmt w:val="bullet"/>
      <w:lvlText w:val="•"/>
      <w:lvlJc w:val="left"/>
      <w:pPr>
        <w:ind w:left="5229" w:hanging="353"/>
      </w:pPr>
      <w:rPr/>
    </w:lvl>
    <w:lvl w:ilvl="8">
      <w:start w:val="0"/>
      <w:numFmt w:val="bullet"/>
      <w:lvlText w:val="•"/>
      <w:lvlJc w:val="left"/>
      <w:pPr>
        <w:ind w:left="5854" w:hanging="353"/>
      </w:pPr>
      <w:rPr/>
    </w:lvl>
  </w:abstractNum>
  <w:abstractNum w:abstractNumId="30">
    <w:lvl w:ilvl="0">
      <w:start w:val="79"/>
      <w:numFmt w:val="decimal"/>
      <w:lvlText w:val="%1"/>
      <w:lvlJc w:val="left"/>
      <w:pPr>
        <w:ind w:left="1125" w:hanging="723"/>
      </w:pPr>
      <w:rPr/>
    </w:lvl>
    <w:lvl w:ilvl="1">
      <w:start w:val="1"/>
      <w:numFmt w:val="decimal"/>
      <w:lvlText w:val="%1.%2"/>
      <w:lvlJc w:val="left"/>
      <w:pPr>
        <w:ind w:left="1125" w:hanging="723"/>
      </w:pPr>
      <w:rPr>
        <w:rFonts w:ascii="Times New Roman" w:cs="Times New Roman" w:eastAsia="Times New Roman" w:hAnsi="Times New Roman"/>
        <w:sz w:val="24"/>
        <w:szCs w:val="24"/>
      </w:rPr>
    </w:lvl>
    <w:lvl w:ilvl="2">
      <w:start w:val="1"/>
      <w:numFmt w:val="decimal"/>
      <w:lvlText w:val="%3."/>
      <w:lvlJc w:val="left"/>
      <w:pPr>
        <w:ind w:left="1159" w:hanging="352.9999999999998"/>
      </w:pPr>
      <w:rPr>
        <w:rFonts w:ascii="Times New Roman" w:cs="Times New Roman" w:eastAsia="Times New Roman" w:hAnsi="Times New Roman"/>
        <w:sz w:val="21"/>
        <w:szCs w:val="21"/>
      </w:rPr>
    </w:lvl>
    <w:lvl w:ilvl="3">
      <w:start w:val="0"/>
      <w:numFmt w:val="bullet"/>
      <w:lvlText w:val="•"/>
      <w:lvlJc w:val="left"/>
      <w:pPr>
        <w:ind w:left="2480" w:hanging="353"/>
      </w:pPr>
      <w:rPr/>
    </w:lvl>
    <w:lvl w:ilvl="4">
      <w:start w:val="0"/>
      <w:numFmt w:val="bullet"/>
      <w:lvlText w:val="•"/>
      <w:lvlJc w:val="left"/>
      <w:pPr>
        <w:ind w:left="3141" w:hanging="353"/>
      </w:pPr>
      <w:rPr/>
    </w:lvl>
    <w:lvl w:ilvl="5">
      <w:start w:val="0"/>
      <w:numFmt w:val="bullet"/>
      <w:lvlText w:val="•"/>
      <w:lvlJc w:val="left"/>
      <w:pPr>
        <w:ind w:left="3801" w:hanging="353"/>
      </w:pPr>
      <w:rPr/>
    </w:lvl>
    <w:lvl w:ilvl="6">
      <w:start w:val="0"/>
      <w:numFmt w:val="bullet"/>
      <w:lvlText w:val="•"/>
      <w:lvlJc w:val="left"/>
      <w:pPr>
        <w:ind w:left="4462" w:hanging="353"/>
      </w:pPr>
      <w:rPr/>
    </w:lvl>
    <w:lvl w:ilvl="7">
      <w:start w:val="0"/>
      <w:numFmt w:val="bullet"/>
      <w:lvlText w:val="•"/>
      <w:lvlJc w:val="left"/>
      <w:pPr>
        <w:ind w:left="5122" w:hanging="353"/>
      </w:pPr>
      <w:rPr/>
    </w:lvl>
    <w:lvl w:ilvl="8">
      <w:start w:val="0"/>
      <w:numFmt w:val="bullet"/>
      <w:lvlText w:val="•"/>
      <w:lvlJc w:val="left"/>
      <w:pPr>
        <w:ind w:left="5782" w:hanging="352.9999999999991"/>
      </w:pPr>
      <w:rPr/>
    </w:lvl>
  </w:abstractNum>
  <w:abstractNum w:abstractNumId="31">
    <w:lvl w:ilvl="0">
      <w:start w:val="1"/>
      <w:numFmt w:val="lowerLetter"/>
      <w:lvlText w:val="%1."/>
      <w:lvlJc w:val="left"/>
      <w:pPr>
        <w:ind w:left="6480" w:hanging="360"/>
      </w:pPr>
      <w:rPr>
        <w:u w:val="none"/>
      </w:rPr>
    </w:lvl>
    <w:lvl w:ilvl="1">
      <w:start w:val="1"/>
      <w:numFmt w:val="lowerLetter"/>
      <w:lvlText w:val="%2."/>
      <w:lvlJc w:val="left"/>
      <w:pPr>
        <w:ind w:left="7200" w:hanging="360"/>
      </w:pPr>
      <w:rPr>
        <w:u w:val="none"/>
      </w:rPr>
    </w:lvl>
    <w:lvl w:ilvl="2">
      <w:start w:val="1"/>
      <w:numFmt w:val="lowerRoman"/>
      <w:lvlText w:val="%3."/>
      <w:lvlJc w:val="right"/>
      <w:pPr>
        <w:ind w:left="7920" w:hanging="360"/>
      </w:pPr>
      <w:rPr>
        <w:u w:val="none"/>
      </w:rPr>
    </w:lvl>
    <w:lvl w:ilvl="3">
      <w:start w:val="1"/>
      <w:numFmt w:val="decimal"/>
      <w:lvlText w:val="%4."/>
      <w:lvlJc w:val="left"/>
      <w:pPr>
        <w:ind w:left="8640" w:hanging="360"/>
      </w:pPr>
      <w:rPr>
        <w:u w:val="none"/>
      </w:rPr>
    </w:lvl>
    <w:lvl w:ilvl="4">
      <w:start w:val="1"/>
      <w:numFmt w:val="lowerLetter"/>
      <w:lvlText w:val="%5."/>
      <w:lvlJc w:val="left"/>
      <w:pPr>
        <w:ind w:left="9360" w:hanging="360"/>
      </w:pPr>
      <w:rPr>
        <w:u w:val="none"/>
      </w:rPr>
    </w:lvl>
    <w:lvl w:ilvl="5">
      <w:start w:val="1"/>
      <w:numFmt w:val="lowerRoman"/>
      <w:lvlText w:val="%6."/>
      <w:lvlJc w:val="right"/>
      <w:pPr>
        <w:ind w:left="10080" w:hanging="360"/>
      </w:pPr>
      <w:rPr>
        <w:u w:val="none"/>
      </w:rPr>
    </w:lvl>
    <w:lvl w:ilvl="6">
      <w:start w:val="1"/>
      <w:numFmt w:val="decimal"/>
      <w:lvlText w:val="%7."/>
      <w:lvlJc w:val="left"/>
      <w:pPr>
        <w:ind w:left="10800" w:hanging="360"/>
      </w:pPr>
      <w:rPr>
        <w:u w:val="none"/>
      </w:rPr>
    </w:lvl>
    <w:lvl w:ilvl="7">
      <w:start w:val="1"/>
      <w:numFmt w:val="lowerLetter"/>
      <w:lvlText w:val="%8."/>
      <w:lvlJc w:val="left"/>
      <w:pPr>
        <w:ind w:left="11520" w:hanging="360"/>
      </w:pPr>
      <w:rPr>
        <w:u w:val="none"/>
      </w:rPr>
    </w:lvl>
    <w:lvl w:ilvl="8">
      <w:start w:val="1"/>
      <w:numFmt w:val="lowerRoman"/>
      <w:lvlText w:val="%9."/>
      <w:lvlJc w:val="right"/>
      <w:pPr>
        <w:ind w:left="12240" w:hanging="360"/>
      </w:pPr>
      <w:rPr>
        <w:u w:val="none"/>
      </w:rPr>
    </w:lvl>
  </w:abstractNum>
  <w:abstractNum w:abstractNumId="32">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33">
    <w:lvl w:ilvl="0">
      <w:start w:val="1"/>
      <w:numFmt w:val="bullet"/>
      <w:lvlText w:val="●"/>
      <w:lvlJc w:val="left"/>
      <w:pPr>
        <w:ind w:left="830" w:hanging="360"/>
      </w:pPr>
      <w:rPr>
        <w:rFonts w:ascii="Noto Sans Symbols" w:cs="Noto Sans Symbols" w:eastAsia="Noto Sans Symbols" w:hAnsi="Noto Sans Symbols"/>
      </w:rPr>
    </w:lvl>
    <w:lvl w:ilvl="1">
      <w:start w:val="1"/>
      <w:numFmt w:val="bullet"/>
      <w:lvlText w:val="o"/>
      <w:lvlJc w:val="left"/>
      <w:pPr>
        <w:ind w:left="1550" w:hanging="360"/>
      </w:pPr>
      <w:rPr>
        <w:rFonts w:ascii="Courier New" w:cs="Courier New" w:eastAsia="Courier New" w:hAnsi="Courier New"/>
      </w:rPr>
    </w:lvl>
    <w:lvl w:ilvl="2">
      <w:start w:val="1"/>
      <w:numFmt w:val="bullet"/>
      <w:lvlText w:val="▪"/>
      <w:lvlJc w:val="left"/>
      <w:pPr>
        <w:ind w:left="2270" w:hanging="360"/>
      </w:pPr>
      <w:rPr>
        <w:rFonts w:ascii="Noto Sans Symbols" w:cs="Noto Sans Symbols" w:eastAsia="Noto Sans Symbols" w:hAnsi="Noto Sans Symbols"/>
      </w:rPr>
    </w:lvl>
    <w:lvl w:ilvl="3">
      <w:start w:val="1"/>
      <w:numFmt w:val="bullet"/>
      <w:lvlText w:val="●"/>
      <w:lvlJc w:val="left"/>
      <w:pPr>
        <w:ind w:left="2990" w:hanging="360"/>
      </w:pPr>
      <w:rPr>
        <w:rFonts w:ascii="Noto Sans Symbols" w:cs="Noto Sans Symbols" w:eastAsia="Noto Sans Symbols" w:hAnsi="Noto Sans Symbols"/>
      </w:rPr>
    </w:lvl>
    <w:lvl w:ilvl="4">
      <w:start w:val="1"/>
      <w:numFmt w:val="bullet"/>
      <w:lvlText w:val="o"/>
      <w:lvlJc w:val="left"/>
      <w:pPr>
        <w:ind w:left="3710" w:hanging="360"/>
      </w:pPr>
      <w:rPr>
        <w:rFonts w:ascii="Courier New" w:cs="Courier New" w:eastAsia="Courier New" w:hAnsi="Courier New"/>
      </w:rPr>
    </w:lvl>
    <w:lvl w:ilvl="5">
      <w:start w:val="1"/>
      <w:numFmt w:val="bullet"/>
      <w:lvlText w:val="▪"/>
      <w:lvlJc w:val="left"/>
      <w:pPr>
        <w:ind w:left="4430" w:hanging="360"/>
      </w:pPr>
      <w:rPr>
        <w:rFonts w:ascii="Noto Sans Symbols" w:cs="Noto Sans Symbols" w:eastAsia="Noto Sans Symbols" w:hAnsi="Noto Sans Symbols"/>
      </w:rPr>
    </w:lvl>
    <w:lvl w:ilvl="6">
      <w:start w:val="1"/>
      <w:numFmt w:val="bullet"/>
      <w:lvlText w:val="●"/>
      <w:lvlJc w:val="left"/>
      <w:pPr>
        <w:ind w:left="5150" w:hanging="360"/>
      </w:pPr>
      <w:rPr>
        <w:rFonts w:ascii="Noto Sans Symbols" w:cs="Noto Sans Symbols" w:eastAsia="Noto Sans Symbols" w:hAnsi="Noto Sans Symbols"/>
      </w:rPr>
    </w:lvl>
    <w:lvl w:ilvl="7">
      <w:start w:val="1"/>
      <w:numFmt w:val="bullet"/>
      <w:lvlText w:val="o"/>
      <w:lvlJc w:val="left"/>
      <w:pPr>
        <w:ind w:left="5870" w:hanging="360"/>
      </w:pPr>
      <w:rPr>
        <w:rFonts w:ascii="Courier New" w:cs="Courier New" w:eastAsia="Courier New" w:hAnsi="Courier New"/>
      </w:rPr>
    </w:lvl>
    <w:lvl w:ilvl="8">
      <w:start w:val="1"/>
      <w:numFmt w:val="bullet"/>
      <w:lvlText w:val="▪"/>
      <w:lvlJc w:val="left"/>
      <w:pPr>
        <w:ind w:left="6590" w:hanging="360"/>
      </w:pPr>
      <w:rPr>
        <w:rFonts w:ascii="Noto Sans Symbols" w:cs="Noto Sans Symbols" w:eastAsia="Noto Sans Symbols" w:hAnsi="Noto Sans Symbols"/>
      </w:rPr>
    </w:lvl>
  </w:abstractNum>
  <w:abstractNum w:abstractNumId="34">
    <w:lvl w:ilvl="0">
      <w:start w:val="41"/>
      <w:numFmt w:val="decimal"/>
      <w:lvlText w:val="%1"/>
      <w:lvlJc w:val="left"/>
      <w:pPr>
        <w:ind w:left="5659" w:hanging="723"/>
      </w:pPr>
      <w:rPr/>
    </w:lvl>
    <w:lvl w:ilvl="1">
      <w:start w:val="2"/>
      <w:numFmt w:val="decimal"/>
      <w:lvlText w:val="%1.%2"/>
      <w:lvlJc w:val="left"/>
      <w:pPr>
        <w:ind w:left="5659" w:hanging="723"/>
      </w:pPr>
      <w:rPr>
        <w:rFonts w:ascii="Times New Roman" w:cs="Times New Roman" w:eastAsia="Times New Roman" w:hAnsi="Times New Roman"/>
        <w:sz w:val="24"/>
        <w:szCs w:val="24"/>
      </w:rPr>
    </w:lvl>
    <w:lvl w:ilvl="2">
      <w:start w:val="1"/>
      <w:numFmt w:val="lowerLetter"/>
      <w:lvlText w:val="%3."/>
      <w:lvlJc w:val="left"/>
      <w:pPr>
        <w:ind w:left="6011" w:hanging="352.9999999999991"/>
      </w:pPr>
      <w:rPr>
        <w:rFonts w:ascii="Times New Roman" w:cs="Times New Roman" w:eastAsia="Times New Roman" w:hAnsi="Times New Roman"/>
        <w:sz w:val="24"/>
        <w:szCs w:val="24"/>
      </w:rPr>
    </w:lvl>
    <w:lvl w:ilvl="3">
      <w:start w:val="0"/>
      <w:numFmt w:val="bullet"/>
      <w:lvlText w:val="•"/>
      <w:lvlJc w:val="left"/>
      <w:pPr>
        <w:ind w:left="7268" w:hanging="353"/>
      </w:pPr>
      <w:rPr/>
    </w:lvl>
    <w:lvl w:ilvl="4">
      <w:start w:val="0"/>
      <w:numFmt w:val="bullet"/>
      <w:lvlText w:val="•"/>
      <w:lvlJc w:val="left"/>
      <w:pPr>
        <w:ind w:left="7893" w:hanging="353"/>
      </w:pPr>
      <w:rPr/>
    </w:lvl>
    <w:lvl w:ilvl="5">
      <w:start w:val="0"/>
      <w:numFmt w:val="bullet"/>
      <w:lvlText w:val="•"/>
      <w:lvlJc w:val="left"/>
      <w:pPr>
        <w:ind w:left="8517" w:hanging="352.9999999999991"/>
      </w:pPr>
      <w:rPr/>
    </w:lvl>
    <w:lvl w:ilvl="6">
      <w:start w:val="0"/>
      <w:numFmt w:val="bullet"/>
      <w:lvlText w:val="•"/>
      <w:lvlJc w:val="left"/>
      <w:pPr>
        <w:ind w:left="9142" w:hanging="353"/>
      </w:pPr>
      <w:rPr/>
    </w:lvl>
    <w:lvl w:ilvl="7">
      <w:start w:val="0"/>
      <w:numFmt w:val="bullet"/>
      <w:lvlText w:val="•"/>
      <w:lvlJc w:val="left"/>
      <w:pPr>
        <w:ind w:left="9766" w:hanging="353"/>
      </w:pPr>
      <w:rPr/>
    </w:lvl>
    <w:lvl w:ilvl="8">
      <w:start w:val="0"/>
      <w:numFmt w:val="bullet"/>
      <w:lvlText w:val="•"/>
      <w:lvlJc w:val="left"/>
      <w:pPr>
        <w:ind w:left="10391" w:hanging="353"/>
      </w:pPr>
      <w:rPr/>
    </w:lvl>
  </w:abstractNum>
  <w:abstractNum w:abstractNumId="35">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36">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37">
    <w:lvl w:ilvl="0">
      <w:start w:val="1"/>
      <w:numFmt w:val="low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8">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39">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40">
    <w:lvl w:ilvl="0">
      <w:start w:val="1"/>
      <w:numFmt w:val="upperLetter"/>
      <w:lvlText w:val="%1."/>
      <w:lvlJc w:val="left"/>
      <w:pPr>
        <w:ind w:left="569" w:hanging="353"/>
      </w:pPr>
      <w:rPr>
        <w:rFonts w:ascii="Times New Roman" w:cs="Times New Roman" w:eastAsia="Times New Roman" w:hAnsi="Times New Roman"/>
        <w:sz w:val="24"/>
        <w:szCs w:val="24"/>
      </w:rPr>
    </w:lvl>
    <w:lvl w:ilvl="1">
      <w:start w:val="0"/>
      <w:numFmt w:val="lowerLetter"/>
      <w:lvlText w:val="%2."/>
      <w:lvlJc w:val="left"/>
      <w:pPr>
        <w:ind w:left="1195" w:hanging="353"/>
      </w:pPr>
      <w:rPr/>
    </w:lvl>
    <w:lvl w:ilvl="2">
      <w:start w:val="0"/>
      <w:numFmt w:val="lowerRoman"/>
      <w:lvlText w:val="%3."/>
      <w:lvlJc w:val="right"/>
      <w:pPr>
        <w:ind w:left="1831" w:hanging="353"/>
      </w:pPr>
      <w:rPr/>
    </w:lvl>
    <w:lvl w:ilvl="3">
      <w:start w:val="0"/>
      <w:numFmt w:val="decimal"/>
      <w:lvlText w:val="%4."/>
      <w:lvlJc w:val="left"/>
      <w:pPr>
        <w:ind w:left="2467" w:hanging="353"/>
      </w:pPr>
      <w:rPr/>
    </w:lvl>
    <w:lvl w:ilvl="4">
      <w:start w:val="0"/>
      <w:numFmt w:val="lowerLetter"/>
      <w:lvlText w:val="%5."/>
      <w:lvlJc w:val="left"/>
      <w:pPr>
        <w:ind w:left="3103" w:hanging="353"/>
      </w:pPr>
      <w:rPr/>
    </w:lvl>
    <w:lvl w:ilvl="5">
      <w:start w:val="0"/>
      <w:numFmt w:val="lowerRoman"/>
      <w:lvlText w:val="%6."/>
      <w:lvlJc w:val="right"/>
      <w:pPr>
        <w:ind w:left="3738" w:hanging="353"/>
      </w:pPr>
      <w:rPr/>
    </w:lvl>
    <w:lvl w:ilvl="6">
      <w:start w:val="0"/>
      <w:numFmt w:val="decimal"/>
      <w:lvlText w:val="%7."/>
      <w:lvlJc w:val="left"/>
      <w:pPr>
        <w:ind w:left="4374" w:hanging="353.0000000000009"/>
      </w:pPr>
      <w:rPr/>
    </w:lvl>
    <w:lvl w:ilvl="7">
      <w:start w:val="0"/>
      <w:numFmt w:val="lowerLetter"/>
      <w:lvlText w:val="%8."/>
      <w:lvlJc w:val="left"/>
      <w:pPr>
        <w:ind w:left="5010" w:hanging="353"/>
      </w:pPr>
      <w:rPr/>
    </w:lvl>
    <w:lvl w:ilvl="8">
      <w:start w:val="0"/>
      <w:numFmt w:val="lowerRoman"/>
      <w:lvlText w:val="%9."/>
      <w:lvlJc w:val="right"/>
      <w:pPr>
        <w:ind w:left="5646" w:hanging="352.9999999999991"/>
      </w:pPr>
      <w:rPr/>
    </w:lvl>
  </w:abstractNum>
  <w:abstractNum w:abstractNumId="41">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42">
    <w:lvl w:ilvl="0">
      <w:start w:val="6"/>
      <w:numFmt w:val="decimal"/>
      <w:lvlText w:val="%1"/>
      <w:lvlJc w:val="left"/>
      <w:pPr>
        <w:ind w:left="939" w:hanging="720"/>
      </w:pPr>
      <w:rPr/>
    </w:lvl>
    <w:lvl w:ilvl="1">
      <w:start w:val="1"/>
      <w:numFmt w:val="decimal"/>
      <w:lvlText w:val="%1.%2"/>
      <w:lvlJc w:val="left"/>
      <w:pPr>
        <w:ind w:left="939" w:hanging="720"/>
      </w:pPr>
      <w:rPr>
        <w:rFonts w:ascii="Times New Roman" w:cs="Times New Roman" w:eastAsia="Times New Roman" w:hAnsi="Times New Roman"/>
        <w:sz w:val="24"/>
        <w:szCs w:val="24"/>
      </w:rPr>
    </w:lvl>
    <w:lvl w:ilvl="2">
      <w:start w:val="1"/>
      <w:numFmt w:val="lowerLetter"/>
      <w:lvlText w:val="%3."/>
      <w:lvlJc w:val="left"/>
      <w:pPr>
        <w:ind w:left="1291" w:hanging="353"/>
      </w:pPr>
      <w:rPr>
        <w:rFonts w:ascii="Times New Roman" w:cs="Times New Roman" w:eastAsia="Times New Roman" w:hAnsi="Times New Roman"/>
        <w:sz w:val="24"/>
        <w:szCs w:val="24"/>
      </w:rPr>
    </w:lvl>
    <w:lvl w:ilvl="3">
      <w:start w:val="1"/>
      <w:numFmt w:val="decimal"/>
      <w:lvlText w:val="%4)"/>
      <w:lvlJc w:val="left"/>
      <w:pPr>
        <w:ind w:left="6364" w:hanging="370"/>
      </w:pPr>
      <w:rPr>
        <w:rFonts w:ascii="Times New Roman" w:cs="Times New Roman" w:eastAsia="Times New Roman" w:hAnsi="Times New Roman"/>
        <w:i w:val="1"/>
        <w:sz w:val="25"/>
        <w:szCs w:val="25"/>
      </w:rPr>
    </w:lvl>
    <w:lvl w:ilvl="4">
      <w:start w:val="0"/>
      <w:numFmt w:val="bullet"/>
      <w:lvlText w:val="•"/>
      <w:lvlJc w:val="left"/>
      <w:pPr>
        <w:ind w:left="6504" w:hanging="370"/>
      </w:pPr>
      <w:rPr/>
    </w:lvl>
    <w:lvl w:ilvl="5">
      <w:start w:val="0"/>
      <w:numFmt w:val="bullet"/>
      <w:lvlText w:val="•"/>
      <w:lvlJc w:val="left"/>
      <w:pPr>
        <w:ind w:left="6576" w:hanging="370"/>
      </w:pPr>
      <w:rPr/>
    </w:lvl>
    <w:lvl w:ilvl="6">
      <w:start w:val="0"/>
      <w:numFmt w:val="bullet"/>
      <w:lvlText w:val="•"/>
      <w:lvlJc w:val="left"/>
      <w:pPr>
        <w:ind w:left="6648" w:hanging="370"/>
      </w:pPr>
      <w:rPr/>
    </w:lvl>
    <w:lvl w:ilvl="7">
      <w:start w:val="0"/>
      <w:numFmt w:val="bullet"/>
      <w:lvlText w:val="•"/>
      <w:lvlJc w:val="left"/>
      <w:pPr>
        <w:ind w:left="6720" w:hanging="370"/>
      </w:pPr>
      <w:rPr/>
    </w:lvl>
    <w:lvl w:ilvl="8">
      <w:start w:val="0"/>
      <w:numFmt w:val="bullet"/>
      <w:lvlText w:val="•"/>
      <w:lvlJc w:val="left"/>
      <w:pPr>
        <w:ind w:left="6792" w:hanging="370"/>
      </w:pPr>
      <w:rPr/>
    </w:lvl>
  </w:abstractNum>
  <w:abstractNum w:abstractNumId="43">
    <w:lvl w:ilvl="0">
      <w:start w:val="1"/>
      <w:numFmt w:val="decimal"/>
      <w:lvlText w:val="%1."/>
      <w:lvlJc w:val="right"/>
      <w:pPr>
        <w:ind w:left="4922" w:hanging="435"/>
      </w:pPr>
      <w:rPr>
        <w:rFonts w:ascii="Times New Roman" w:cs="Times New Roman" w:eastAsia="Times New Roman" w:hAnsi="Times New Roman"/>
        <w:sz w:val="24"/>
        <w:szCs w:val="24"/>
      </w:rPr>
    </w:lvl>
    <w:lvl w:ilvl="1">
      <w:start w:val="1"/>
      <w:numFmt w:val="decimal"/>
      <w:lvlText w:val="%1.%2."/>
      <w:lvlJc w:val="right"/>
      <w:pPr>
        <w:ind w:left="5642" w:hanging="720"/>
      </w:pPr>
      <w:rPr>
        <w:rFonts w:ascii="Times New Roman" w:cs="Times New Roman" w:eastAsia="Times New Roman" w:hAnsi="Times New Roman"/>
        <w:sz w:val="24"/>
        <w:szCs w:val="24"/>
      </w:rPr>
    </w:lvl>
    <w:lvl w:ilvl="2">
      <w:start w:val="0"/>
      <w:numFmt w:val="decimal"/>
      <w:lvlText w:val="%1.%2.%3."/>
      <w:lvlJc w:val="right"/>
      <w:pPr>
        <w:ind w:left="6306" w:hanging="720"/>
      </w:pPr>
      <w:rPr/>
    </w:lvl>
    <w:lvl w:ilvl="3">
      <w:start w:val="0"/>
      <w:numFmt w:val="decimal"/>
      <w:lvlText w:val="%1.%2.%3.%4."/>
      <w:lvlJc w:val="right"/>
      <w:pPr>
        <w:ind w:left="6973" w:hanging="720"/>
      </w:pPr>
      <w:rPr/>
    </w:lvl>
    <w:lvl w:ilvl="4">
      <w:start w:val="0"/>
      <w:numFmt w:val="decimal"/>
      <w:lvlText w:val="%1.%2.%3.%4.%5."/>
      <w:lvlJc w:val="right"/>
      <w:pPr>
        <w:ind w:left="7640" w:hanging="720"/>
      </w:pPr>
      <w:rPr/>
    </w:lvl>
    <w:lvl w:ilvl="5">
      <w:start w:val="0"/>
      <w:numFmt w:val="decimal"/>
      <w:lvlText w:val="%1.%2.%3.%4.%5.%6."/>
      <w:lvlJc w:val="right"/>
      <w:pPr>
        <w:ind w:left="8306" w:hanging="720"/>
      </w:pPr>
      <w:rPr/>
    </w:lvl>
    <w:lvl w:ilvl="6">
      <w:start w:val="0"/>
      <w:numFmt w:val="decimal"/>
      <w:lvlText w:val="%1.%2.%3.%4.%5.%6.%7."/>
      <w:lvlJc w:val="right"/>
      <w:pPr>
        <w:ind w:left="8973" w:hanging="720"/>
      </w:pPr>
      <w:rPr/>
    </w:lvl>
    <w:lvl w:ilvl="7">
      <w:start w:val="0"/>
      <w:numFmt w:val="decimal"/>
      <w:lvlText w:val="%1.%2.%3.%4.%5.%6.%7.%8."/>
      <w:lvlJc w:val="right"/>
      <w:pPr>
        <w:ind w:left="9640" w:hanging="720"/>
      </w:pPr>
      <w:rPr/>
    </w:lvl>
    <w:lvl w:ilvl="8">
      <w:start w:val="0"/>
      <w:numFmt w:val="decimal"/>
      <w:lvlText w:val="%1.%2.%3.%4.%5.%6.%7.%8.%9."/>
      <w:lvlJc w:val="right"/>
      <w:pPr>
        <w:ind w:left="10306" w:hanging="720"/>
      </w:pPr>
      <w:rPr/>
    </w:lvl>
  </w:abstractNum>
  <w:abstractNum w:abstractNumId="44">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lvl w:ilvl="0">
      <w:start w:val="1"/>
      <w:numFmt w:val="lowerLetter"/>
      <w:lvlText w:val="%1."/>
      <w:lvlJc w:val="left"/>
      <w:pPr>
        <w:ind w:left="6480" w:hanging="360"/>
      </w:pPr>
      <w:rPr>
        <w:u w:val="none"/>
      </w:rPr>
    </w:lvl>
    <w:lvl w:ilvl="1">
      <w:start w:val="1"/>
      <w:numFmt w:val="lowerLetter"/>
      <w:lvlText w:val="%2."/>
      <w:lvlJc w:val="left"/>
      <w:pPr>
        <w:ind w:left="7200" w:hanging="360"/>
      </w:pPr>
      <w:rPr>
        <w:u w:val="none"/>
      </w:rPr>
    </w:lvl>
    <w:lvl w:ilvl="2">
      <w:start w:val="1"/>
      <w:numFmt w:val="lowerRoman"/>
      <w:lvlText w:val="%3."/>
      <w:lvlJc w:val="right"/>
      <w:pPr>
        <w:ind w:left="7920" w:hanging="360"/>
      </w:pPr>
      <w:rPr>
        <w:u w:val="none"/>
      </w:rPr>
    </w:lvl>
    <w:lvl w:ilvl="3">
      <w:start w:val="1"/>
      <w:numFmt w:val="decimal"/>
      <w:lvlText w:val="%4."/>
      <w:lvlJc w:val="left"/>
      <w:pPr>
        <w:ind w:left="8640" w:hanging="360"/>
      </w:pPr>
      <w:rPr>
        <w:u w:val="none"/>
      </w:rPr>
    </w:lvl>
    <w:lvl w:ilvl="4">
      <w:start w:val="1"/>
      <w:numFmt w:val="lowerLetter"/>
      <w:lvlText w:val="%5."/>
      <w:lvlJc w:val="left"/>
      <w:pPr>
        <w:ind w:left="9360" w:hanging="360"/>
      </w:pPr>
      <w:rPr>
        <w:u w:val="none"/>
      </w:rPr>
    </w:lvl>
    <w:lvl w:ilvl="5">
      <w:start w:val="1"/>
      <w:numFmt w:val="lowerRoman"/>
      <w:lvlText w:val="%6."/>
      <w:lvlJc w:val="right"/>
      <w:pPr>
        <w:ind w:left="10080" w:hanging="360"/>
      </w:pPr>
      <w:rPr>
        <w:u w:val="none"/>
      </w:rPr>
    </w:lvl>
    <w:lvl w:ilvl="6">
      <w:start w:val="1"/>
      <w:numFmt w:val="decimal"/>
      <w:lvlText w:val="%7."/>
      <w:lvlJc w:val="left"/>
      <w:pPr>
        <w:ind w:left="10800" w:hanging="360"/>
      </w:pPr>
      <w:rPr>
        <w:u w:val="none"/>
      </w:rPr>
    </w:lvl>
    <w:lvl w:ilvl="7">
      <w:start w:val="1"/>
      <w:numFmt w:val="lowerLetter"/>
      <w:lvlText w:val="%8."/>
      <w:lvlJc w:val="left"/>
      <w:pPr>
        <w:ind w:left="11520" w:hanging="360"/>
      </w:pPr>
      <w:rPr>
        <w:u w:val="none"/>
      </w:rPr>
    </w:lvl>
    <w:lvl w:ilvl="8">
      <w:start w:val="1"/>
      <w:numFmt w:val="lowerRoman"/>
      <w:lvlText w:val="%9."/>
      <w:lvlJc w:val="right"/>
      <w:pPr>
        <w:ind w:left="12240" w:hanging="360"/>
      </w:pPr>
      <w:rPr>
        <w:u w:val="none"/>
      </w:rPr>
    </w:lvl>
  </w:abstractNum>
  <w:abstractNum w:abstractNumId="46">
    <w:lvl w:ilvl="0">
      <w:start w:val="63"/>
      <w:numFmt w:val="decimal"/>
      <w:lvlText w:val="%1"/>
      <w:lvlJc w:val="left"/>
      <w:pPr>
        <w:ind w:left="5659" w:hanging="723"/>
      </w:pPr>
      <w:rPr/>
    </w:lvl>
    <w:lvl w:ilvl="1">
      <w:start w:val="2"/>
      <w:numFmt w:val="decimal"/>
      <w:lvlText w:val="%1.%2"/>
      <w:lvlJc w:val="left"/>
      <w:pPr>
        <w:ind w:left="5659" w:hanging="723"/>
      </w:pPr>
      <w:rPr/>
    </w:lvl>
    <w:lvl w:ilvl="2">
      <w:start w:val="1"/>
      <w:numFmt w:val="lowerLetter"/>
      <w:lvlText w:val="%3."/>
      <w:lvlJc w:val="left"/>
      <w:pPr>
        <w:ind w:left="6012" w:hanging="352.9999999999991"/>
      </w:pPr>
      <w:rPr>
        <w:rFonts w:ascii="Times New Roman" w:cs="Times New Roman" w:eastAsia="Times New Roman" w:hAnsi="Times New Roman"/>
        <w:sz w:val="24"/>
        <w:szCs w:val="24"/>
      </w:rPr>
    </w:lvl>
    <w:lvl w:ilvl="3">
      <w:start w:val="1"/>
      <w:numFmt w:val="decimal"/>
      <w:lvlText w:val="%4)"/>
      <w:lvlJc w:val="left"/>
      <w:pPr>
        <w:ind w:left="6427" w:hanging="352.9999999999991"/>
      </w:pPr>
      <w:rPr>
        <w:rFonts w:ascii="Times New Roman" w:cs="Times New Roman" w:eastAsia="Times New Roman" w:hAnsi="Times New Roman"/>
        <w:sz w:val="24"/>
        <w:szCs w:val="24"/>
      </w:rPr>
    </w:lvl>
    <w:lvl w:ilvl="4">
      <w:start w:val="0"/>
      <w:numFmt w:val="bullet"/>
      <w:lvlText w:val="•"/>
      <w:lvlJc w:val="left"/>
      <w:pPr>
        <w:ind w:left="7165" w:hanging="353"/>
      </w:pPr>
      <w:rPr/>
    </w:lvl>
    <w:lvl w:ilvl="5">
      <w:start w:val="0"/>
      <w:numFmt w:val="bullet"/>
      <w:lvlText w:val="•"/>
      <w:lvlJc w:val="left"/>
      <w:pPr>
        <w:ind w:left="7911" w:hanging="352.9999999999991"/>
      </w:pPr>
      <w:rPr/>
    </w:lvl>
    <w:lvl w:ilvl="6">
      <w:start w:val="0"/>
      <w:numFmt w:val="bullet"/>
      <w:lvlText w:val="•"/>
      <w:lvlJc w:val="left"/>
      <w:pPr>
        <w:ind w:left="8657" w:hanging="353"/>
      </w:pPr>
      <w:rPr/>
    </w:lvl>
    <w:lvl w:ilvl="7">
      <w:start w:val="0"/>
      <w:numFmt w:val="bullet"/>
      <w:lvlText w:val="•"/>
      <w:lvlJc w:val="left"/>
      <w:pPr>
        <w:ind w:left="9402" w:hanging="353"/>
      </w:pPr>
      <w:rPr/>
    </w:lvl>
    <w:lvl w:ilvl="8">
      <w:start w:val="0"/>
      <w:numFmt w:val="bullet"/>
      <w:lvlText w:val="•"/>
      <w:lvlJc w:val="left"/>
      <w:pPr>
        <w:ind w:left="10148" w:hanging="353"/>
      </w:pPr>
      <w:rPr/>
    </w:lvl>
  </w:abstractNum>
  <w:abstractNum w:abstractNumId="47">
    <w:lvl w:ilvl="0">
      <w:start w:val="1"/>
      <w:numFmt w:val="upperLetter"/>
      <w:lvlText w:val="%1."/>
      <w:lvlJc w:val="left"/>
      <w:pPr>
        <w:ind w:left="2342" w:hanging="449.00000000000045"/>
      </w:pPr>
      <w:rPr>
        <w:rFonts w:ascii="Times New Roman" w:cs="Times New Roman" w:eastAsia="Times New Roman" w:hAnsi="Times New Roman"/>
        <w:sz w:val="24"/>
        <w:szCs w:val="24"/>
      </w:rPr>
    </w:lvl>
    <w:lvl w:ilvl="1">
      <w:start w:val="1"/>
      <w:numFmt w:val="decimal"/>
      <w:lvlText w:val="%1.%2"/>
      <w:lvlJc w:val="left"/>
      <w:pPr>
        <w:ind w:left="2342" w:hanging="449.00000000000045"/>
      </w:pPr>
      <w:rPr>
        <w:rFonts w:ascii="Times New Roman" w:cs="Times New Roman" w:eastAsia="Times New Roman" w:hAnsi="Times New Roman"/>
        <w:sz w:val="24"/>
        <w:szCs w:val="24"/>
      </w:rPr>
    </w:lvl>
    <w:lvl w:ilvl="2">
      <w:start w:val="0"/>
      <w:numFmt w:val="bullet"/>
      <w:lvlText w:val="•"/>
      <w:lvlJc w:val="left"/>
      <w:pPr>
        <w:ind w:left="4200" w:hanging="449"/>
      </w:pPr>
      <w:rPr/>
    </w:lvl>
    <w:lvl w:ilvl="3">
      <w:start w:val="0"/>
      <w:numFmt w:val="bullet"/>
      <w:lvlText w:val="•"/>
      <w:lvlJc w:val="left"/>
      <w:pPr>
        <w:ind w:left="5130" w:hanging="449"/>
      </w:pPr>
      <w:rPr/>
    </w:lvl>
    <w:lvl w:ilvl="4">
      <w:start w:val="0"/>
      <w:numFmt w:val="bullet"/>
      <w:lvlText w:val="•"/>
      <w:lvlJc w:val="left"/>
      <w:pPr>
        <w:ind w:left="6060" w:hanging="449"/>
      </w:pPr>
      <w:rPr/>
    </w:lvl>
    <w:lvl w:ilvl="5">
      <w:start w:val="0"/>
      <w:numFmt w:val="bullet"/>
      <w:lvlText w:val="•"/>
      <w:lvlJc w:val="left"/>
      <w:pPr>
        <w:ind w:left="6990" w:hanging="449"/>
      </w:pPr>
      <w:rPr/>
    </w:lvl>
    <w:lvl w:ilvl="6">
      <w:start w:val="0"/>
      <w:numFmt w:val="bullet"/>
      <w:lvlText w:val="•"/>
      <w:lvlJc w:val="left"/>
      <w:pPr>
        <w:ind w:left="7920" w:hanging="449"/>
      </w:pPr>
      <w:rPr/>
    </w:lvl>
    <w:lvl w:ilvl="7">
      <w:start w:val="0"/>
      <w:numFmt w:val="bullet"/>
      <w:lvlText w:val="•"/>
      <w:lvlJc w:val="left"/>
      <w:pPr>
        <w:ind w:left="8850" w:hanging="449"/>
      </w:pPr>
      <w:rPr/>
    </w:lvl>
    <w:lvl w:ilvl="8">
      <w:start w:val="0"/>
      <w:numFmt w:val="bullet"/>
      <w:lvlText w:val="•"/>
      <w:lvlJc w:val="left"/>
      <w:pPr>
        <w:ind w:left="9780" w:hanging="449"/>
      </w:pPr>
      <w:rPr/>
    </w:lvl>
  </w:abstractNum>
  <w:abstractNum w:abstractNumId="48">
    <w:lvl w:ilvl="0">
      <w:start w:val="59"/>
      <w:numFmt w:val="decimal"/>
      <w:lvlText w:val="%1"/>
      <w:lvlJc w:val="left"/>
      <w:pPr>
        <w:ind w:left="1521" w:hanging="723"/>
      </w:pPr>
      <w:rPr/>
    </w:lvl>
    <w:lvl w:ilvl="1">
      <w:start w:val="1"/>
      <w:numFmt w:val="decimal"/>
      <w:lvlText w:val="%1.%2"/>
      <w:lvlJc w:val="left"/>
      <w:pPr>
        <w:ind w:left="1521" w:hanging="723"/>
      </w:pPr>
      <w:rPr>
        <w:rFonts w:ascii="Times New Roman" w:cs="Times New Roman" w:eastAsia="Times New Roman" w:hAnsi="Times New Roman"/>
        <w:sz w:val="24"/>
        <w:szCs w:val="24"/>
      </w:rPr>
    </w:lvl>
    <w:lvl w:ilvl="2">
      <w:start w:val="1"/>
      <w:numFmt w:val="lowerLetter"/>
      <w:lvlText w:val="%3."/>
      <w:lvlJc w:val="left"/>
      <w:pPr>
        <w:ind w:left="1871" w:hanging="353"/>
      </w:pPr>
      <w:rPr>
        <w:rFonts w:ascii="Times New Roman" w:cs="Times New Roman" w:eastAsia="Times New Roman" w:hAnsi="Times New Roman"/>
        <w:sz w:val="24"/>
        <w:szCs w:val="24"/>
      </w:rPr>
    </w:lvl>
    <w:lvl w:ilvl="3">
      <w:start w:val="0"/>
      <w:numFmt w:val="bullet"/>
      <w:lvlText w:val="•"/>
      <w:lvlJc w:val="left"/>
      <w:pPr>
        <w:ind w:left="3128" w:hanging="353"/>
      </w:pPr>
      <w:rPr/>
    </w:lvl>
    <w:lvl w:ilvl="4">
      <w:start w:val="0"/>
      <w:numFmt w:val="bullet"/>
      <w:lvlText w:val="•"/>
      <w:lvlJc w:val="left"/>
      <w:pPr>
        <w:ind w:left="3753" w:hanging="353"/>
      </w:pPr>
      <w:rPr/>
    </w:lvl>
    <w:lvl w:ilvl="5">
      <w:start w:val="0"/>
      <w:numFmt w:val="bullet"/>
      <w:lvlText w:val="•"/>
      <w:lvlJc w:val="left"/>
      <w:pPr>
        <w:ind w:left="4377" w:hanging="353"/>
      </w:pPr>
      <w:rPr/>
    </w:lvl>
    <w:lvl w:ilvl="6">
      <w:start w:val="0"/>
      <w:numFmt w:val="bullet"/>
      <w:lvlText w:val="•"/>
      <w:lvlJc w:val="left"/>
      <w:pPr>
        <w:ind w:left="5002" w:hanging="353"/>
      </w:pPr>
      <w:rPr/>
    </w:lvl>
    <w:lvl w:ilvl="7">
      <w:start w:val="0"/>
      <w:numFmt w:val="bullet"/>
      <w:lvlText w:val="•"/>
      <w:lvlJc w:val="left"/>
      <w:pPr>
        <w:ind w:left="5626" w:hanging="352.9999999999991"/>
      </w:pPr>
      <w:rPr/>
    </w:lvl>
    <w:lvl w:ilvl="8">
      <w:start w:val="0"/>
      <w:numFmt w:val="bullet"/>
      <w:lvlText w:val="•"/>
      <w:lvlJc w:val="left"/>
      <w:pPr>
        <w:ind w:left="6250" w:hanging="353"/>
      </w:pPr>
      <w:rPr/>
    </w:lvl>
  </w:abstractNum>
  <w:abstractNum w:abstractNumId="49">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50">
    <w:lvl w:ilvl="0">
      <w:start w:val="57"/>
      <w:numFmt w:val="decimal"/>
      <w:lvlText w:val="%1"/>
      <w:lvlJc w:val="left"/>
      <w:pPr>
        <w:ind w:left="5659" w:hanging="723"/>
      </w:pPr>
      <w:rPr/>
    </w:lvl>
    <w:lvl w:ilvl="1">
      <w:start w:val="2"/>
      <w:numFmt w:val="decimal"/>
      <w:lvlText w:val="%1.%2"/>
      <w:lvlJc w:val="left"/>
      <w:pPr>
        <w:ind w:left="5659" w:hanging="723"/>
      </w:pPr>
      <w:rPr>
        <w:rFonts w:ascii="Times New Roman" w:cs="Times New Roman" w:eastAsia="Times New Roman" w:hAnsi="Times New Roman"/>
        <w:sz w:val="24"/>
        <w:szCs w:val="24"/>
      </w:rPr>
    </w:lvl>
    <w:lvl w:ilvl="2">
      <w:start w:val="1"/>
      <w:numFmt w:val="lowerLetter"/>
      <w:lvlText w:val="%3."/>
      <w:lvlJc w:val="left"/>
      <w:pPr>
        <w:ind w:left="6012" w:hanging="352.9999999999991"/>
      </w:pPr>
      <w:rPr>
        <w:rFonts w:ascii="Times New Roman" w:cs="Times New Roman" w:eastAsia="Times New Roman" w:hAnsi="Times New Roman"/>
        <w:sz w:val="24"/>
        <w:szCs w:val="24"/>
      </w:rPr>
    </w:lvl>
    <w:lvl w:ilvl="3">
      <w:start w:val="0"/>
      <w:numFmt w:val="bullet"/>
      <w:lvlText w:val="•"/>
      <w:lvlJc w:val="left"/>
      <w:pPr>
        <w:ind w:left="7268" w:hanging="353"/>
      </w:pPr>
      <w:rPr/>
    </w:lvl>
    <w:lvl w:ilvl="4">
      <w:start w:val="0"/>
      <w:numFmt w:val="bullet"/>
      <w:lvlText w:val="•"/>
      <w:lvlJc w:val="left"/>
      <w:pPr>
        <w:ind w:left="7893" w:hanging="353"/>
      </w:pPr>
      <w:rPr/>
    </w:lvl>
    <w:lvl w:ilvl="5">
      <w:start w:val="0"/>
      <w:numFmt w:val="bullet"/>
      <w:lvlText w:val="•"/>
      <w:lvlJc w:val="left"/>
      <w:pPr>
        <w:ind w:left="8517" w:hanging="352.9999999999991"/>
      </w:pPr>
      <w:rPr/>
    </w:lvl>
    <w:lvl w:ilvl="6">
      <w:start w:val="0"/>
      <w:numFmt w:val="bullet"/>
      <w:lvlText w:val="•"/>
      <w:lvlJc w:val="left"/>
      <w:pPr>
        <w:ind w:left="9142" w:hanging="353"/>
      </w:pPr>
      <w:rPr/>
    </w:lvl>
    <w:lvl w:ilvl="7">
      <w:start w:val="0"/>
      <w:numFmt w:val="bullet"/>
      <w:lvlText w:val="•"/>
      <w:lvlJc w:val="left"/>
      <w:pPr>
        <w:ind w:left="9766" w:hanging="353"/>
      </w:pPr>
      <w:rPr/>
    </w:lvl>
    <w:lvl w:ilvl="8">
      <w:start w:val="0"/>
      <w:numFmt w:val="bullet"/>
      <w:lvlText w:val="•"/>
      <w:lvlJc w:val="left"/>
      <w:pPr>
        <w:ind w:left="10391" w:hanging="353"/>
      </w:pPr>
      <w:rPr/>
    </w:lvl>
  </w:abstractNum>
  <w:abstractNum w:abstractNumId="51">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52">
    <w:lvl w:ilvl="0">
      <w:start w:val="1"/>
      <w:numFmt w:val="lowerLetter"/>
      <w:lvlText w:val="%1."/>
      <w:lvlJc w:val="left"/>
      <w:pPr>
        <w:ind w:left="446" w:hanging="352.99999999999994"/>
      </w:pPr>
      <w:rPr>
        <w:rFonts w:ascii="Times New Roman" w:cs="Times New Roman" w:eastAsia="Times New Roman" w:hAnsi="Times New Roman"/>
        <w:i w:val="1"/>
        <w:sz w:val="24"/>
        <w:szCs w:val="24"/>
      </w:rPr>
    </w:lvl>
    <w:lvl w:ilvl="1">
      <w:start w:val="0"/>
      <w:numFmt w:val="bullet"/>
      <w:lvlText w:val="•"/>
      <w:lvlJc w:val="left"/>
      <w:pPr>
        <w:ind w:left="973" w:hanging="353"/>
      </w:pPr>
      <w:rPr/>
    </w:lvl>
    <w:lvl w:ilvl="2">
      <w:start w:val="0"/>
      <w:numFmt w:val="bullet"/>
      <w:lvlText w:val="•"/>
      <w:lvlJc w:val="left"/>
      <w:pPr>
        <w:ind w:left="1507" w:hanging="353"/>
      </w:pPr>
      <w:rPr/>
    </w:lvl>
    <w:lvl w:ilvl="3">
      <w:start w:val="0"/>
      <w:numFmt w:val="bullet"/>
      <w:lvlText w:val="•"/>
      <w:lvlJc w:val="left"/>
      <w:pPr>
        <w:ind w:left="2041" w:hanging="353"/>
      </w:pPr>
      <w:rPr/>
    </w:lvl>
    <w:lvl w:ilvl="4">
      <w:start w:val="0"/>
      <w:numFmt w:val="bullet"/>
      <w:lvlText w:val="•"/>
      <w:lvlJc w:val="left"/>
      <w:pPr>
        <w:ind w:left="2575" w:hanging="353"/>
      </w:pPr>
      <w:rPr/>
    </w:lvl>
    <w:lvl w:ilvl="5">
      <w:start w:val="0"/>
      <w:numFmt w:val="bullet"/>
      <w:lvlText w:val="•"/>
      <w:lvlJc w:val="left"/>
      <w:pPr>
        <w:ind w:left="3109" w:hanging="353.0000000000009"/>
      </w:pPr>
      <w:rPr/>
    </w:lvl>
    <w:lvl w:ilvl="6">
      <w:start w:val="0"/>
      <w:numFmt w:val="bullet"/>
      <w:lvlText w:val="•"/>
      <w:lvlJc w:val="left"/>
      <w:pPr>
        <w:ind w:left="3642" w:hanging="353"/>
      </w:pPr>
      <w:rPr/>
    </w:lvl>
    <w:lvl w:ilvl="7">
      <w:start w:val="0"/>
      <w:numFmt w:val="bullet"/>
      <w:lvlText w:val="•"/>
      <w:lvlJc w:val="left"/>
      <w:pPr>
        <w:ind w:left="4176" w:hanging="353"/>
      </w:pPr>
      <w:rPr/>
    </w:lvl>
    <w:lvl w:ilvl="8">
      <w:start w:val="0"/>
      <w:numFmt w:val="bullet"/>
      <w:lvlText w:val="•"/>
      <w:lvlJc w:val="left"/>
      <w:pPr>
        <w:ind w:left="4710" w:hanging="353"/>
      </w:pPr>
      <w:rPr/>
    </w:lvl>
  </w:abstractNum>
  <w:abstractNum w:abstractNumId="53">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54">
    <w:lvl w:ilvl="0">
      <w:start w:val="17"/>
      <w:numFmt w:val="decimal"/>
      <w:lvlText w:val="%1"/>
      <w:lvlJc w:val="left"/>
      <w:pPr>
        <w:ind w:left="5642" w:hanging="720"/>
      </w:pPr>
      <w:rPr/>
    </w:lvl>
    <w:lvl w:ilvl="1">
      <w:start w:val="2"/>
      <w:numFmt w:val="decimal"/>
      <w:lvlText w:val="%1.%2"/>
      <w:lvlJc w:val="left"/>
      <w:pPr>
        <w:ind w:left="5642" w:hanging="720"/>
      </w:pPr>
      <w:rPr>
        <w:rFonts w:ascii="Times New Roman" w:cs="Times New Roman" w:eastAsia="Times New Roman" w:hAnsi="Times New Roman"/>
        <w:sz w:val="24"/>
        <w:szCs w:val="24"/>
      </w:rPr>
    </w:lvl>
    <w:lvl w:ilvl="2">
      <w:start w:val="1"/>
      <w:numFmt w:val="lowerLetter"/>
      <w:lvlText w:val="%3."/>
      <w:lvlJc w:val="left"/>
      <w:pPr>
        <w:ind w:left="6076" w:hanging="435"/>
      </w:pPr>
      <w:rPr>
        <w:rFonts w:ascii="Times New Roman" w:cs="Times New Roman" w:eastAsia="Times New Roman" w:hAnsi="Times New Roman"/>
        <w:sz w:val="24"/>
        <w:szCs w:val="24"/>
      </w:rPr>
    </w:lvl>
    <w:lvl w:ilvl="3">
      <w:start w:val="0"/>
      <w:numFmt w:val="bullet"/>
      <w:lvlText w:val="•"/>
      <w:lvlJc w:val="left"/>
      <w:pPr>
        <w:ind w:left="7315" w:hanging="435"/>
      </w:pPr>
      <w:rPr/>
    </w:lvl>
    <w:lvl w:ilvl="4">
      <w:start w:val="0"/>
      <w:numFmt w:val="bullet"/>
      <w:lvlText w:val="•"/>
      <w:lvlJc w:val="left"/>
      <w:pPr>
        <w:ind w:left="7933" w:hanging="435"/>
      </w:pPr>
      <w:rPr/>
    </w:lvl>
    <w:lvl w:ilvl="5">
      <w:start w:val="0"/>
      <w:numFmt w:val="bullet"/>
      <w:lvlText w:val="•"/>
      <w:lvlJc w:val="left"/>
      <w:pPr>
        <w:ind w:left="8551" w:hanging="435"/>
      </w:pPr>
      <w:rPr/>
    </w:lvl>
    <w:lvl w:ilvl="6">
      <w:start w:val="0"/>
      <w:numFmt w:val="bullet"/>
      <w:lvlText w:val="•"/>
      <w:lvlJc w:val="left"/>
      <w:pPr>
        <w:ind w:left="9168" w:hanging="435"/>
      </w:pPr>
      <w:rPr/>
    </w:lvl>
    <w:lvl w:ilvl="7">
      <w:start w:val="0"/>
      <w:numFmt w:val="bullet"/>
      <w:lvlText w:val="•"/>
      <w:lvlJc w:val="left"/>
      <w:pPr>
        <w:ind w:left="9786" w:hanging="435"/>
      </w:pPr>
      <w:rPr/>
    </w:lvl>
    <w:lvl w:ilvl="8">
      <w:start w:val="0"/>
      <w:numFmt w:val="bullet"/>
      <w:lvlText w:val="•"/>
      <w:lvlJc w:val="left"/>
      <w:pPr>
        <w:ind w:left="10404" w:hanging="435"/>
      </w:pPr>
      <w:rPr/>
    </w:lvl>
  </w:abstractNum>
  <w:abstractNum w:abstractNumId="55">
    <w:lvl w:ilvl="0">
      <w:start w:val="1"/>
      <w:numFmt w:val="lowerLetter"/>
      <w:lvlText w:val="%1."/>
      <w:lvlJc w:val="left"/>
      <w:pPr>
        <w:ind w:left="6090" w:hanging="4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low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7">
    <w:lvl w:ilvl="0">
      <w:start w:val="71"/>
      <w:numFmt w:val="decimal"/>
      <w:lvlText w:val="%1"/>
      <w:lvlJc w:val="left"/>
      <w:pPr>
        <w:ind w:left="5659" w:hanging="723"/>
      </w:pPr>
      <w:rPr/>
    </w:lvl>
    <w:lvl w:ilvl="1">
      <w:start w:val="2"/>
      <w:numFmt w:val="decimal"/>
      <w:lvlText w:val="%1.%2"/>
      <w:lvlJc w:val="left"/>
      <w:pPr>
        <w:ind w:left="5659" w:hanging="723"/>
      </w:pPr>
      <w:rPr>
        <w:rFonts w:ascii="Times New Roman" w:cs="Times New Roman" w:eastAsia="Times New Roman" w:hAnsi="Times New Roman"/>
        <w:sz w:val="24"/>
        <w:szCs w:val="24"/>
      </w:rPr>
    </w:lvl>
    <w:lvl w:ilvl="2">
      <w:start w:val="1"/>
      <w:numFmt w:val="lowerLetter"/>
      <w:lvlText w:val="%3."/>
      <w:lvlJc w:val="left"/>
      <w:pPr>
        <w:ind w:left="6091" w:hanging="435"/>
      </w:pPr>
      <w:rPr>
        <w:rFonts w:ascii="Times New Roman" w:cs="Times New Roman" w:eastAsia="Times New Roman" w:hAnsi="Times New Roman"/>
        <w:sz w:val="24"/>
        <w:szCs w:val="24"/>
      </w:rPr>
    </w:lvl>
    <w:lvl w:ilvl="3">
      <w:start w:val="0"/>
      <w:numFmt w:val="bullet"/>
      <w:lvlText w:val="•"/>
      <w:lvlJc w:val="left"/>
      <w:pPr>
        <w:ind w:left="7331" w:hanging="435"/>
      </w:pPr>
      <w:rPr/>
    </w:lvl>
    <w:lvl w:ilvl="4">
      <w:start w:val="0"/>
      <w:numFmt w:val="bullet"/>
      <w:lvlText w:val="•"/>
      <w:lvlJc w:val="left"/>
      <w:pPr>
        <w:ind w:left="7946" w:hanging="435"/>
      </w:pPr>
      <w:rPr/>
    </w:lvl>
    <w:lvl w:ilvl="5">
      <w:start w:val="0"/>
      <w:numFmt w:val="bullet"/>
      <w:lvlText w:val="•"/>
      <w:lvlJc w:val="left"/>
      <w:pPr>
        <w:ind w:left="8562" w:hanging="435"/>
      </w:pPr>
      <w:rPr/>
    </w:lvl>
    <w:lvl w:ilvl="6">
      <w:start w:val="0"/>
      <w:numFmt w:val="bullet"/>
      <w:lvlText w:val="•"/>
      <w:lvlJc w:val="left"/>
      <w:pPr>
        <w:ind w:left="9177" w:hanging="435"/>
      </w:pPr>
      <w:rPr/>
    </w:lvl>
    <w:lvl w:ilvl="7">
      <w:start w:val="0"/>
      <w:numFmt w:val="bullet"/>
      <w:lvlText w:val="•"/>
      <w:lvlJc w:val="left"/>
      <w:pPr>
        <w:ind w:left="9793" w:hanging="435"/>
      </w:pPr>
      <w:rPr/>
    </w:lvl>
    <w:lvl w:ilvl="8">
      <w:start w:val="0"/>
      <w:numFmt w:val="bullet"/>
      <w:lvlText w:val="•"/>
      <w:lvlJc w:val="left"/>
      <w:pPr>
        <w:ind w:left="10408" w:hanging="435"/>
      </w:pPr>
      <w:rPr/>
    </w:lvl>
  </w:abstractNum>
  <w:abstractNum w:abstractNumId="58">
    <w:lvl w:ilvl="0">
      <w:start w:val="1"/>
      <w:numFmt w:val="decimal"/>
      <w:lvlText w:val="(%1)"/>
      <w:lvlJc w:val="left"/>
      <w:pPr>
        <w:ind w:left="6525" w:hanging="435"/>
      </w:pPr>
      <w:rPr>
        <w:rFonts w:ascii="Times New Roman" w:cs="Times New Roman" w:eastAsia="Times New Roman" w:hAnsi="Times New Roman"/>
        <w:sz w:val="24"/>
        <w:szCs w:val="24"/>
      </w:rPr>
    </w:lvl>
    <w:lvl w:ilvl="1">
      <w:start w:val="0"/>
      <w:numFmt w:val="bullet"/>
      <w:lvlText w:val="•"/>
      <w:lvlJc w:val="left"/>
      <w:pPr>
        <w:ind w:left="7032" w:hanging="435"/>
      </w:pPr>
      <w:rPr/>
    </w:lvl>
    <w:lvl w:ilvl="2">
      <w:start w:val="0"/>
      <w:numFmt w:val="bullet"/>
      <w:lvlText w:val="•"/>
      <w:lvlJc w:val="left"/>
      <w:pPr>
        <w:ind w:left="7544" w:hanging="435"/>
      </w:pPr>
      <w:rPr/>
    </w:lvl>
    <w:lvl w:ilvl="3">
      <w:start w:val="0"/>
      <w:numFmt w:val="bullet"/>
      <w:lvlText w:val="•"/>
      <w:lvlJc w:val="left"/>
      <w:pPr>
        <w:ind w:left="8056" w:hanging="435"/>
      </w:pPr>
      <w:rPr/>
    </w:lvl>
    <w:lvl w:ilvl="4">
      <w:start w:val="0"/>
      <w:numFmt w:val="bullet"/>
      <w:lvlText w:val="•"/>
      <w:lvlJc w:val="left"/>
      <w:pPr>
        <w:ind w:left="8568" w:hanging="435"/>
      </w:pPr>
      <w:rPr/>
    </w:lvl>
    <w:lvl w:ilvl="5">
      <w:start w:val="0"/>
      <w:numFmt w:val="bullet"/>
      <w:lvlText w:val="•"/>
      <w:lvlJc w:val="left"/>
      <w:pPr>
        <w:ind w:left="9080" w:hanging="435"/>
      </w:pPr>
      <w:rPr/>
    </w:lvl>
    <w:lvl w:ilvl="6">
      <w:start w:val="0"/>
      <w:numFmt w:val="bullet"/>
      <w:lvlText w:val="•"/>
      <w:lvlJc w:val="left"/>
      <w:pPr>
        <w:ind w:left="9592" w:hanging="435"/>
      </w:pPr>
      <w:rPr/>
    </w:lvl>
    <w:lvl w:ilvl="7">
      <w:start w:val="0"/>
      <w:numFmt w:val="bullet"/>
      <w:lvlText w:val="•"/>
      <w:lvlJc w:val="left"/>
      <w:pPr>
        <w:ind w:left="10104" w:hanging="435"/>
      </w:pPr>
      <w:rPr/>
    </w:lvl>
    <w:lvl w:ilvl="8">
      <w:start w:val="0"/>
      <w:numFmt w:val="bullet"/>
      <w:lvlText w:val="•"/>
      <w:lvlJc w:val="left"/>
      <w:pPr>
        <w:ind w:left="10616" w:hanging="435"/>
      </w:pPr>
      <w:rPr/>
    </w:lvl>
  </w:abstractNum>
  <w:abstractNum w:abstractNumId="59">
    <w:lvl w:ilvl="0">
      <w:start w:val="70"/>
      <w:numFmt w:val="decimal"/>
      <w:lvlText w:val="%1"/>
      <w:lvlJc w:val="left"/>
      <w:pPr>
        <w:ind w:left="5659" w:hanging="723"/>
      </w:pPr>
      <w:rPr/>
    </w:lvl>
    <w:lvl w:ilvl="1">
      <w:start w:val="2"/>
      <w:numFmt w:val="decimal"/>
      <w:lvlText w:val="%1.%2"/>
      <w:lvlJc w:val="left"/>
      <w:pPr>
        <w:ind w:left="5659" w:hanging="723"/>
      </w:pPr>
      <w:rPr/>
    </w:lvl>
    <w:lvl w:ilvl="2">
      <w:start w:val="1"/>
      <w:numFmt w:val="lowerLetter"/>
      <w:lvlText w:val="%3."/>
      <w:lvlJc w:val="left"/>
      <w:pPr>
        <w:ind w:left="6012" w:hanging="352.9999999999991"/>
      </w:pPr>
      <w:rPr>
        <w:rFonts w:ascii="Times New Roman" w:cs="Times New Roman" w:eastAsia="Times New Roman" w:hAnsi="Times New Roman"/>
        <w:sz w:val="24"/>
        <w:szCs w:val="24"/>
      </w:rPr>
    </w:lvl>
    <w:lvl w:ilvl="3">
      <w:start w:val="1"/>
      <w:numFmt w:val="decimal"/>
      <w:lvlText w:val="%4)"/>
      <w:lvlJc w:val="left"/>
      <w:pPr>
        <w:ind w:left="6525" w:hanging="435"/>
      </w:pPr>
      <w:rPr>
        <w:rFonts w:ascii="Times New Roman" w:cs="Times New Roman" w:eastAsia="Times New Roman" w:hAnsi="Times New Roman"/>
        <w:sz w:val="24"/>
        <w:szCs w:val="24"/>
      </w:rPr>
    </w:lvl>
    <w:lvl w:ilvl="4">
      <w:start w:val="0"/>
      <w:numFmt w:val="bullet"/>
      <w:lvlText w:val="•"/>
      <w:lvlJc w:val="left"/>
      <w:pPr>
        <w:ind w:left="7251" w:hanging="435"/>
      </w:pPr>
      <w:rPr/>
    </w:lvl>
    <w:lvl w:ilvl="5">
      <w:start w:val="0"/>
      <w:numFmt w:val="bullet"/>
      <w:lvlText w:val="•"/>
      <w:lvlJc w:val="left"/>
      <w:pPr>
        <w:ind w:left="7982" w:hanging="435"/>
      </w:pPr>
      <w:rPr/>
    </w:lvl>
    <w:lvl w:ilvl="6">
      <w:start w:val="0"/>
      <w:numFmt w:val="bullet"/>
      <w:lvlText w:val="•"/>
      <w:lvlJc w:val="left"/>
      <w:pPr>
        <w:ind w:left="8714" w:hanging="435"/>
      </w:pPr>
      <w:rPr/>
    </w:lvl>
    <w:lvl w:ilvl="7">
      <w:start w:val="0"/>
      <w:numFmt w:val="bullet"/>
      <w:lvlText w:val="•"/>
      <w:lvlJc w:val="left"/>
      <w:pPr>
        <w:ind w:left="9445" w:hanging="435"/>
      </w:pPr>
      <w:rPr/>
    </w:lvl>
    <w:lvl w:ilvl="8">
      <w:start w:val="0"/>
      <w:numFmt w:val="bullet"/>
      <w:lvlText w:val="•"/>
      <w:lvlJc w:val="left"/>
      <w:pPr>
        <w:ind w:left="10177" w:hanging="435"/>
      </w:pPr>
      <w:rPr/>
    </w:lvl>
  </w:abstractNum>
  <w:abstractNum w:abstractNumId="60">
    <w:lvl w:ilvl="0">
      <w:start w:val="69"/>
      <w:numFmt w:val="decimal"/>
      <w:lvlText w:val="%1"/>
      <w:lvlJc w:val="left"/>
      <w:pPr>
        <w:ind w:left="5659" w:hanging="723"/>
      </w:pPr>
      <w:rPr/>
    </w:lvl>
    <w:lvl w:ilvl="1">
      <w:start w:val="2"/>
      <w:numFmt w:val="decimal"/>
      <w:lvlText w:val="%1.%2"/>
      <w:lvlJc w:val="left"/>
      <w:pPr>
        <w:ind w:left="5659" w:hanging="723"/>
      </w:pPr>
      <w:rPr>
        <w:rFonts w:ascii="Times New Roman" w:cs="Times New Roman" w:eastAsia="Times New Roman" w:hAnsi="Times New Roman"/>
        <w:sz w:val="24"/>
        <w:szCs w:val="24"/>
      </w:rPr>
    </w:lvl>
    <w:lvl w:ilvl="2">
      <w:start w:val="1"/>
      <w:numFmt w:val="lowerLetter"/>
      <w:lvlText w:val="%3."/>
      <w:lvlJc w:val="left"/>
      <w:pPr>
        <w:ind w:left="6011" w:hanging="352.9999999999991"/>
      </w:pPr>
      <w:rPr>
        <w:rFonts w:ascii="Times New Roman" w:cs="Times New Roman" w:eastAsia="Times New Roman" w:hAnsi="Times New Roman"/>
        <w:sz w:val="24"/>
        <w:szCs w:val="24"/>
      </w:rPr>
    </w:lvl>
    <w:lvl w:ilvl="3">
      <w:start w:val="0"/>
      <w:numFmt w:val="bullet"/>
      <w:lvlText w:val="•"/>
      <w:lvlJc w:val="left"/>
      <w:pPr>
        <w:ind w:left="7268" w:hanging="353"/>
      </w:pPr>
      <w:rPr/>
    </w:lvl>
    <w:lvl w:ilvl="4">
      <w:start w:val="0"/>
      <w:numFmt w:val="bullet"/>
      <w:lvlText w:val="•"/>
      <w:lvlJc w:val="left"/>
      <w:pPr>
        <w:ind w:left="7893" w:hanging="353"/>
      </w:pPr>
      <w:rPr/>
    </w:lvl>
    <w:lvl w:ilvl="5">
      <w:start w:val="0"/>
      <w:numFmt w:val="bullet"/>
      <w:lvlText w:val="•"/>
      <w:lvlJc w:val="left"/>
      <w:pPr>
        <w:ind w:left="8517" w:hanging="352.9999999999991"/>
      </w:pPr>
      <w:rPr/>
    </w:lvl>
    <w:lvl w:ilvl="6">
      <w:start w:val="0"/>
      <w:numFmt w:val="bullet"/>
      <w:lvlText w:val="•"/>
      <w:lvlJc w:val="left"/>
      <w:pPr>
        <w:ind w:left="9142" w:hanging="353"/>
      </w:pPr>
      <w:rPr/>
    </w:lvl>
    <w:lvl w:ilvl="7">
      <w:start w:val="0"/>
      <w:numFmt w:val="bullet"/>
      <w:lvlText w:val="•"/>
      <w:lvlJc w:val="left"/>
      <w:pPr>
        <w:ind w:left="9766" w:hanging="353"/>
      </w:pPr>
      <w:rPr/>
    </w:lvl>
    <w:lvl w:ilvl="8">
      <w:start w:val="0"/>
      <w:numFmt w:val="bullet"/>
      <w:lvlText w:val="•"/>
      <w:lvlJc w:val="left"/>
      <w:pPr>
        <w:ind w:left="10391" w:hanging="353"/>
      </w:pPr>
      <w:rPr/>
    </w:lvl>
  </w:abstractNum>
  <w:abstractNum w:abstractNumId="61">
    <w:lvl w:ilvl="0">
      <w:start w:val="1"/>
      <w:numFmt w:val="lowerLetter"/>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62">
    <w:lvl w:ilvl="0">
      <w:start w:val="44"/>
      <w:numFmt w:val="decimal"/>
      <w:lvlText w:val="%1"/>
      <w:lvlJc w:val="left"/>
      <w:pPr>
        <w:ind w:left="939" w:hanging="722.9999999999998"/>
      </w:pPr>
      <w:rPr/>
    </w:lvl>
    <w:lvl w:ilvl="1">
      <w:start w:val="1"/>
      <w:numFmt w:val="decimal"/>
      <w:lvlText w:val="%1.%2"/>
      <w:lvlJc w:val="left"/>
      <w:pPr>
        <w:ind w:left="939" w:hanging="722.9999999999998"/>
      </w:pPr>
      <w:rPr>
        <w:rFonts w:ascii="Times New Roman" w:cs="Times New Roman" w:eastAsia="Times New Roman" w:hAnsi="Times New Roman"/>
        <w:sz w:val="24"/>
        <w:szCs w:val="24"/>
      </w:rPr>
    </w:lvl>
    <w:lvl w:ilvl="2">
      <w:start w:val="1"/>
      <w:numFmt w:val="lowerLetter"/>
      <w:lvlText w:val="%3."/>
      <w:lvlJc w:val="left"/>
      <w:pPr>
        <w:ind w:left="1289" w:hanging="352.9999999999998"/>
      </w:pPr>
      <w:rPr>
        <w:rFonts w:ascii="Times New Roman" w:cs="Times New Roman" w:eastAsia="Times New Roman" w:hAnsi="Times New Roman"/>
        <w:sz w:val="24"/>
        <w:szCs w:val="24"/>
      </w:rPr>
    </w:lvl>
    <w:lvl w:ilvl="3">
      <w:start w:val="0"/>
      <w:numFmt w:val="bullet"/>
      <w:lvlText w:val="•"/>
      <w:lvlJc w:val="left"/>
      <w:pPr>
        <w:ind w:left="2532" w:hanging="353"/>
      </w:pPr>
      <w:rPr/>
    </w:lvl>
    <w:lvl w:ilvl="4">
      <w:start w:val="0"/>
      <w:numFmt w:val="bullet"/>
      <w:lvlText w:val="•"/>
      <w:lvlJc w:val="left"/>
      <w:pPr>
        <w:ind w:left="3159" w:hanging="353.0000000000009"/>
      </w:pPr>
      <w:rPr/>
    </w:lvl>
    <w:lvl w:ilvl="5">
      <w:start w:val="0"/>
      <w:numFmt w:val="bullet"/>
      <w:lvlText w:val="•"/>
      <w:lvlJc w:val="left"/>
      <w:pPr>
        <w:ind w:left="3785" w:hanging="353"/>
      </w:pPr>
      <w:rPr/>
    </w:lvl>
    <w:lvl w:ilvl="6">
      <w:start w:val="0"/>
      <w:numFmt w:val="bullet"/>
      <w:lvlText w:val="•"/>
      <w:lvlJc w:val="left"/>
      <w:pPr>
        <w:ind w:left="4411" w:hanging="353"/>
      </w:pPr>
      <w:rPr/>
    </w:lvl>
    <w:lvl w:ilvl="7">
      <w:start w:val="0"/>
      <w:numFmt w:val="bullet"/>
      <w:lvlText w:val="•"/>
      <w:lvlJc w:val="left"/>
      <w:pPr>
        <w:ind w:left="5038" w:hanging="353"/>
      </w:pPr>
      <w:rPr/>
    </w:lvl>
    <w:lvl w:ilvl="8">
      <w:start w:val="0"/>
      <w:numFmt w:val="bullet"/>
      <w:lvlText w:val="•"/>
      <w:lvlJc w:val="left"/>
      <w:pPr>
        <w:ind w:left="5664" w:hanging="353"/>
      </w:pPr>
      <w:rPr/>
    </w:lvl>
  </w:abstractNum>
  <w:abstractNum w:abstractNumId="63">
    <w:lvl w:ilvl="0">
      <w:start w:val="1"/>
      <w:numFmt w:val="decimal"/>
      <w:lvlText w:val="%1."/>
      <w:lvlJc w:val="left"/>
      <w:pPr>
        <w:ind w:left="455" w:hanging="360"/>
      </w:pPr>
      <w:rPr/>
    </w:lvl>
    <w:lvl w:ilvl="1">
      <w:start w:val="1"/>
      <w:numFmt w:val="lowerLetter"/>
      <w:lvlText w:val="%2."/>
      <w:lvlJc w:val="left"/>
      <w:pPr>
        <w:ind w:left="1175" w:hanging="360"/>
      </w:pPr>
      <w:rPr/>
    </w:lvl>
    <w:lvl w:ilvl="2">
      <w:start w:val="1"/>
      <w:numFmt w:val="lowerRoman"/>
      <w:lvlText w:val="%3."/>
      <w:lvlJc w:val="right"/>
      <w:pPr>
        <w:ind w:left="1895" w:hanging="180"/>
      </w:pPr>
      <w:rPr/>
    </w:lvl>
    <w:lvl w:ilvl="3">
      <w:start w:val="1"/>
      <w:numFmt w:val="decimal"/>
      <w:lvlText w:val="%4."/>
      <w:lvlJc w:val="left"/>
      <w:pPr>
        <w:ind w:left="2615" w:hanging="360"/>
      </w:pPr>
      <w:rPr/>
    </w:lvl>
    <w:lvl w:ilvl="4">
      <w:start w:val="1"/>
      <w:numFmt w:val="lowerLetter"/>
      <w:lvlText w:val="%5."/>
      <w:lvlJc w:val="left"/>
      <w:pPr>
        <w:ind w:left="3335" w:hanging="360"/>
      </w:pPr>
      <w:rPr/>
    </w:lvl>
    <w:lvl w:ilvl="5">
      <w:start w:val="1"/>
      <w:numFmt w:val="lowerRoman"/>
      <w:lvlText w:val="%6."/>
      <w:lvlJc w:val="right"/>
      <w:pPr>
        <w:ind w:left="4055" w:hanging="180"/>
      </w:pPr>
      <w:rPr/>
    </w:lvl>
    <w:lvl w:ilvl="6">
      <w:start w:val="1"/>
      <w:numFmt w:val="decimal"/>
      <w:lvlText w:val="%7."/>
      <w:lvlJc w:val="left"/>
      <w:pPr>
        <w:ind w:left="4775" w:hanging="360"/>
      </w:pPr>
      <w:rPr/>
    </w:lvl>
    <w:lvl w:ilvl="7">
      <w:start w:val="1"/>
      <w:numFmt w:val="lowerLetter"/>
      <w:lvlText w:val="%8."/>
      <w:lvlJc w:val="left"/>
      <w:pPr>
        <w:ind w:left="5495" w:hanging="360"/>
      </w:pPr>
      <w:rPr/>
    </w:lvl>
    <w:lvl w:ilvl="8">
      <w:start w:val="1"/>
      <w:numFmt w:val="lowerRoman"/>
      <w:lvlText w:val="%9."/>
      <w:lvlJc w:val="right"/>
      <w:pPr>
        <w:ind w:left="6215" w:hanging="180"/>
      </w:pPr>
      <w:rPr/>
    </w:lvl>
  </w:abstractNum>
  <w:abstractNum w:abstractNumId="6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5">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8">
    <w:lvl w:ilvl="0">
      <w:start w:val="1"/>
      <w:numFmt w:val="decimal"/>
      <w:lvlText w:val="(%1)"/>
      <w:lvlJc w:val="left"/>
      <w:pPr>
        <w:ind w:left="2407" w:hanging="435"/>
      </w:pPr>
      <w:rPr>
        <w:rFonts w:ascii="Times New Roman" w:cs="Times New Roman" w:eastAsia="Times New Roman" w:hAnsi="Times New Roman"/>
        <w:sz w:val="24"/>
        <w:szCs w:val="24"/>
      </w:rPr>
    </w:lvl>
    <w:lvl w:ilvl="1">
      <w:start w:val="0"/>
      <w:numFmt w:val="bullet"/>
      <w:lvlText w:val="•"/>
      <w:lvlJc w:val="left"/>
      <w:pPr>
        <w:ind w:left="3324" w:hanging="435"/>
      </w:pPr>
      <w:rPr/>
    </w:lvl>
    <w:lvl w:ilvl="2">
      <w:start w:val="0"/>
      <w:numFmt w:val="bullet"/>
      <w:lvlText w:val="•"/>
      <w:lvlJc w:val="left"/>
      <w:pPr>
        <w:ind w:left="4248" w:hanging="435"/>
      </w:pPr>
      <w:rPr/>
    </w:lvl>
    <w:lvl w:ilvl="3">
      <w:start w:val="0"/>
      <w:numFmt w:val="bullet"/>
      <w:lvlText w:val="•"/>
      <w:lvlJc w:val="left"/>
      <w:pPr>
        <w:ind w:left="5172" w:hanging="435"/>
      </w:pPr>
      <w:rPr/>
    </w:lvl>
    <w:lvl w:ilvl="4">
      <w:start w:val="0"/>
      <w:numFmt w:val="bullet"/>
      <w:lvlText w:val="•"/>
      <w:lvlJc w:val="left"/>
      <w:pPr>
        <w:ind w:left="6096" w:hanging="435"/>
      </w:pPr>
      <w:rPr/>
    </w:lvl>
    <w:lvl w:ilvl="5">
      <w:start w:val="0"/>
      <w:numFmt w:val="bullet"/>
      <w:lvlText w:val="•"/>
      <w:lvlJc w:val="left"/>
      <w:pPr>
        <w:ind w:left="7020" w:hanging="435"/>
      </w:pPr>
      <w:rPr/>
    </w:lvl>
    <w:lvl w:ilvl="6">
      <w:start w:val="0"/>
      <w:numFmt w:val="bullet"/>
      <w:lvlText w:val="•"/>
      <w:lvlJc w:val="left"/>
      <w:pPr>
        <w:ind w:left="7944" w:hanging="435"/>
      </w:pPr>
      <w:rPr/>
    </w:lvl>
    <w:lvl w:ilvl="7">
      <w:start w:val="0"/>
      <w:numFmt w:val="bullet"/>
      <w:lvlText w:val="•"/>
      <w:lvlJc w:val="left"/>
      <w:pPr>
        <w:ind w:left="8868" w:hanging="435"/>
      </w:pPr>
      <w:rPr/>
    </w:lvl>
    <w:lvl w:ilvl="8">
      <w:start w:val="0"/>
      <w:numFmt w:val="bullet"/>
      <w:lvlText w:val="•"/>
      <w:lvlJc w:val="left"/>
      <w:pPr>
        <w:ind w:left="9792" w:hanging="435"/>
      </w:pPr>
      <w:rPr/>
    </w:lvl>
  </w:abstractNum>
  <w:abstractNum w:abstractNumId="69">
    <w:lvl w:ilvl="0">
      <w:start w:val="1"/>
      <w:numFmt w:val="decimal"/>
      <w:lvlText w:val="(%1)"/>
      <w:lvlJc w:val="left"/>
      <w:pPr>
        <w:ind w:left="2407" w:hanging="435"/>
      </w:pPr>
      <w:rPr>
        <w:rFonts w:ascii="Times New Roman" w:cs="Times New Roman" w:eastAsia="Times New Roman" w:hAnsi="Times New Roman"/>
        <w:sz w:val="24"/>
        <w:szCs w:val="24"/>
      </w:rPr>
    </w:lvl>
    <w:lvl w:ilvl="1">
      <w:start w:val="1"/>
      <w:numFmt w:val="lowerLetter"/>
      <w:lvlText w:val="%2."/>
      <w:lvlJc w:val="left"/>
      <w:pPr>
        <w:ind w:left="2839" w:hanging="432"/>
      </w:pPr>
      <w:rPr>
        <w:rFonts w:ascii="Times New Roman" w:cs="Times New Roman" w:eastAsia="Times New Roman" w:hAnsi="Times New Roman"/>
        <w:sz w:val="24"/>
        <w:szCs w:val="24"/>
      </w:rPr>
    </w:lvl>
    <w:lvl w:ilvl="2">
      <w:start w:val="0"/>
      <w:numFmt w:val="bullet"/>
      <w:lvlText w:val="•"/>
      <w:lvlJc w:val="left"/>
      <w:pPr>
        <w:ind w:left="3817" w:hanging="432"/>
      </w:pPr>
      <w:rPr/>
    </w:lvl>
    <w:lvl w:ilvl="3">
      <w:start w:val="0"/>
      <w:numFmt w:val="bullet"/>
      <w:lvlText w:val="•"/>
      <w:lvlJc w:val="left"/>
      <w:pPr>
        <w:ind w:left="4795" w:hanging="432"/>
      </w:pPr>
      <w:rPr/>
    </w:lvl>
    <w:lvl w:ilvl="4">
      <w:start w:val="0"/>
      <w:numFmt w:val="bullet"/>
      <w:lvlText w:val="•"/>
      <w:lvlJc w:val="left"/>
      <w:pPr>
        <w:ind w:left="5773" w:hanging="432.0000000000009"/>
      </w:pPr>
      <w:rPr/>
    </w:lvl>
    <w:lvl w:ilvl="5">
      <w:start w:val="0"/>
      <w:numFmt w:val="bullet"/>
      <w:lvlText w:val="•"/>
      <w:lvlJc w:val="left"/>
      <w:pPr>
        <w:ind w:left="6751" w:hanging="432"/>
      </w:pPr>
      <w:rPr/>
    </w:lvl>
    <w:lvl w:ilvl="6">
      <w:start w:val="0"/>
      <w:numFmt w:val="bullet"/>
      <w:lvlText w:val="•"/>
      <w:lvlJc w:val="left"/>
      <w:pPr>
        <w:ind w:left="7728" w:hanging="432.0000000000009"/>
      </w:pPr>
      <w:rPr/>
    </w:lvl>
    <w:lvl w:ilvl="7">
      <w:start w:val="0"/>
      <w:numFmt w:val="bullet"/>
      <w:lvlText w:val="•"/>
      <w:lvlJc w:val="left"/>
      <w:pPr>
        <w:ind w:left="8706" w:hanging="432"/>
      </w:pPr>
      <w:rPr/>
    </w:lvl>
    <w:lvl w:ilvl="8">
      <w:start w:val="0"/>
      <w:numFmt w:val="bullet"/>
      <w:lvlText w:val="•"/>
      <w:lvlJc w:val="left"/>
      <w:pPr>
        <w:ind w:left="9684" w:hanging="432"/>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id"/>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8" w:lineRule="auto"/>
      <w:ind w:left="1975"/>
    </w:pPr>
    <w:rPr>
      <w:sz w:val="29"/>
      <w:szCs w:val="29"/>
    </w:rPr>
  </w:style>
  <w:style w:type="paragraph" w:styleId="Heading2">
    <w:name w:val="heading 2"/>
    <w:basedOn w:val="Normal"/>
    <w:next w:val="Normal"/>
    <w:pPr>
      <w:ind w:left="485"/>
      <w:jc w:val="center"/>
    </w:pPr>
    <w:rPr>
      <w:i w:val="1"/>
      <w:sz w:val="25"/>
      <w:szCs w:val="25"/>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mailto:pdkclp@gmail.com" TargetMode="External"/><Relationship Id="rId10" Type="http://schemas.openxmlformats.org/officeDocument/2006/relationships/hyperlink" Target="http://www.pdk.cilacapkab.go.id/" TargetMode="Externa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