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A3F" w:rsidRDefault="002F3A3F">
      <w:bookmarkStart w:id="0" w:name="_GoBack"/>
      <w:bookmarkEnd w:id="0"/>
    </w:p>
    <w:sectPr w:rsidR="002F3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3F"/>
    <w:rsid w:val="002F3A3F"/>
    <w:rsid w:val="0070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8B04A-554B-44AA-A8FC-E2BE5795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Djupvik Skjerve (2STUSPB - Vos)</dc:creator>
  <cp:keywords/>
  <dc:description/>
  <cp:lastModifiedBy>Eirik Djupvik Skjerve (2STUSPB - Vos)</cp:lastModifiedBy>
  <cp:revision>1</cp:revision>
  <dcterms:created xsi:type="dcterms:W3CDTF">2019-05-03T07:53:00Z</dcterms:created>
  <dcterms:modified xsi:type="dcterms:W3CDTF">2019-05-03T07:53:00Z</dcterms:modified>
</cp:coreProperties>
</file>