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Profilinnstillingen blir ikke lagret eller henger ikke med når man går fra en enhet til en annen (F.eks fødselsår) ,selv om man er logget på.</w:t>
        <w:br w:type="textWrapping"/>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Utfordringer forutsetter at man starter på en mandag. Dette må vi finne en løsning på, slik at man kan ta mikrotreningen på kontordager, og får fri i helgene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Kalenderinvitasjoner må inneholde program eller utfordring på samme måte som når man deler:</w:t>
      </w:r>
      <w:hyperlink r:id="rId6">
        <w:r w:rsidDel="00000000" w:rsidR="00000000" w:rsidRPr="00000000">
          <w:rPr>
            <w:color w:val="1155cc"/>
            <w:u w:val="single"/>
            <w:rtl w:val="0"/>
          </w:rPr>
          <w:t xml:space="preserve">https://mintrener.web.app/?c=kontorvanen-28-dager</w:t>
        </w:r>
      </w:hyperlink>
      <w:r w:rsidDel="00000000" w:rsidR="00000000" w:rsidRPr="00000000">
        <w:rPr>
          <w:color w:val="1155cc"/>
          <w:u w:val="single"/>
          <w:rtl w:val="0"/>
        </w:rPr>
        <w:br w:type="textWrapping"/>
      </w:r>
      <w:r w:rsidDel="00000000" w:rsidR="00000000" w:rsidRPr="00000000">
        <w:rPr>
          <w:rtl w:val="0"/>
        </w:rPr>
        <w:t xml:space="preserve">Ikke bare lenke til appen</w:t>
      </w: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br w:type="textWrapping"/>
        <w:t xml:space="preserve">Deling av en økt gir dette:</w:t>
      </w:r>
      <w:r w:rsidDel="00000000" w:rsidR="00000000" w:rsidRPr="00000000">
        <w:rPr>
          <w:color w:val="1155cc"/>
          <w:u w:val="single"/>
          <w:rtl w:val="0"/>
        </w:rPr>
        <w:t xml:space="preserve"> https://mintrener.web.app/?w=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&amp;ref=share</w:t>
        <w:br w:type="textWrapping"/>
      </w:r>
      <w:r w:rsidDel="00000000" w:rsidR="00000000" w:rsidRPr="00000000">
        <w:rPr>
          <w:rtl w:val="0"/>
        </w:rPr>
        <w:t xml:space="preserve">Er det til den spesifikke sesjonen av dette programmet, slik at man trener sammen samtidig?</w:t>
      </w:r>
      <w:r w:rsidDel="00000000" w:rsidR="00000000" w:rsidRPr="00000000">
        <w:rPr>
          <w:color w:val="1155cc"/>
          <w:u w:val="single"/>
          <w:rtl w:val="0"/>
        </w:rPr>
        <w:br w:type="textWrapping"/>
      </w:r>
      <w:r w:rsidDel="00000000" w:rsidR="00000000" w:rsidRPr="00000000">
        <w:rPr>
          <w:rtl w:val="0"/>
        </w:rPr>
        <w:t xml:space="preserve">Gir denne feilmeldingen:</w:t>
      </w:r>
      <w:r w:rsidDel="00000000" w:rsidR="00000000" w:rsidRPr="00000000">
        <w:rPr>
          <w:color w:val="1155cc"/>
          <w:u w:val="single"/>
          <w:rtl w:val="0"/>
        </w:rPr>
        <w:br w:type="textWrapping"/>
      </w:r>
      <w:r w:rsidDel="00000000" w:rsidR="00000000" w:rsidRPr="00000000">
        <w:rPr>
          <w:color w:val="1155cc"/>
          <w:u w:val="single"/>
        </w:rPr>
        <w:drawing>
          <wp:inline distB="114300" distT="114300" distL="114300" distR="114300">
            <wp:extent cx="5067300" cy="281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673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Det bør være informasjon om hvilke øvelser som inngår i de forskjellige dagene på en challenge, slik at de som ikke har erfaring kan forberede seg ved å se på hvordan øvelsene skal utføres i forkant. Eksempel “Kontorvanen 30 dager” inneholder øvelser som skulderrulling, knebøy til stol  og stående ryggvri. Kun “Knebøy til stol (Box Squat)” er dokumentert under øvelser. Utfordringene bør også inneholde hvor lang tid de tar, slik at man kan sette av noen lunde riktig tid i kalenderen.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Tilbakeknappen i nettleser går ut av appen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Installasjonsknappen for PWA må på plass igjen, eller finne et bedre alternativ</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ntrener.web.app/?c=kontorvanen-28-dager"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