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B6719" w14:textId="41A4073C" w:rsidR="000F0EE3" w:rsidRDefault="000F0EE3">
      <w:pPr>
        <w:rPr>
          <w:lang w:val="en-GB"/>
        </w:rPr>
      </w:pPr>
      <w:r>
        <w:rPr>
          <w:lang w:val="en-GB"/>
        </w:rPr>
        <w:t xml:space="preserve">I keep on hoping </w:t>
      </w:r>
    </w:p>
    <w:p w14:paraId="0B631F5B" w14:textId="254967A4" w:rsidR="000F0EE3" w:rsidRDefault="000F0EE3">
      <w:pPr>
        <w:rPr>
          <w:lang w:val="en-GB"/>
        </w:rPr>
      </w:pPr>
      <w:r>
        <w:rPr>
          <w:lang w:val="en-GB"/>
        </w:rPr>
        <w:t xml:space="preserve">Even though I am falling </w:t>
      </w:r>
    </w:p>
    <w:p w14:paraId="54F2652A" w14:textId="7B94003E" w:rsidR="000F0EE3" w:rsidRDefault="000F0EE3">
      <w:pPr>
        <w:rPr>
          <w:lang w:val="en-GB"/>
        </w:rPr>
      </w:pPr>
      <w:r>
        <w:rPr>
          <w:lang w:val="en-GB"/>
        </w:rPr>
        <w:t xml:space="preserve">One day I know </w:t>
      </w:r>
    </w:p>
    <w:p w14:paraId="0B0A4390" w14:textId="2471B536" w:rsidR="000F0EE3" w:rsidRDefault="000F0EE3">
      <w:pPr>
        <w:rPr>
          <w:lang w:val="en-GB"/>
        </w:rPr>
      </w:pPr>
      <w:r>
        <w:rPr>
          <w:lang w:val="en-GB"/>
        </w:rPr>
        <w:t xml:space="preserve">I will have move on </w:t>
      </w:r>
    </w:p>
    <w:p w14:paraId="6A4E2E94" w14:textId="78F314FC" w:rsidR="000F0EE3" w:rsidRDefault="000F0EE3">
      <w:pPr>
        <w:rPr>
          <w:lang w:val="en-GB"/>
        </w:rPr>
      </w:pPr>
      <w:r>
        <w:rPr>
          <w:lang w:val="en-GB"/>
        </w:rPr>
        <w:t xml:space="preserve">I try my best to get up in the morning </w:t>
      </w:r>
    </w:p>
    <w:p w14:paraId="5945A9F1" w14:textId="7020AB9F" w:rsidR="000F0EE3" w:rsidRDefault="000F0EE3">
      <w:pPr>
        <w:rPr>
          <w:lang w:val="en-GB"/>
        </w:rPr>
      </w:pPr>
      <w:r>
        <w:rPr>
          <w:lang w:val="en-GB"/>
        </w:rPr>
        <w:t xml:space="preserve">Ignoring your </w:t>
      </w:r>
      <w:proofErr w:type="spellStart"/>
      <w:r>
        <w:rPr>
          <w:lang w:val="en-GB"/>
        </w:rPr>
        <w:t>upsens</w:t>
      </w:r>
      <w:proofErr w:type="spellEnd"/>
      <w:r>
        <w:rPr>
          <w:lang w:val="en-GB"/>
        </w:rPr>
        <w:t xml:space="preserve"> </w:t>
      </w:r>
    </w:p>
    <w:p w14:paraId="25F8403E" w14:textId="31FDD765" w:rsidR="000F0EE3" w:rsidRDefault="000F0EE3">
      <w:pPr>
        <w:rPr>
          <w:lang w:val="en-GB"/>
        </w:rPr>
      </w:pPr>
      <w:r>
        <w:rPr>
          <w:lang w:val="en-GB"/>
        </w:rPr>
        <w:t xml:space="preserve">But until then I will hold in my heart </w:t>
      </w:r>
    </w:p>
    <w:p w14:paraId="1D0E28DB" w14:textId="594883FE" w:rsidR="000F0EE3" w:rsidRDefault="000F0EE3">
      <w:pPr>
        <w:rPr>
          <w:lang w:val="en-GB"/>
        </w:rPr>
      </w:pPr>
    </w:p>
    <w:p w14:paraId="27BEEE09" w14:textId="77777777" w:rsidR="000F0EE3" w:rsidRPr="000F0EE3" w:rsidRDefault="000F0EE3">
      <w:pPr>
        <w:rPr>
          <w:lang w:val="en-GB"/>
        </w:rPr>
      </w:pPr>
    </w:p>
    <w:sectPr w:rsidR="000F0EE3" w:rsidRPr="000F0EE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E3"/>
    <w:rsid w:val="000F0EE3"/>
    <w:rsid w:val="0040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7E689"/>
  <w15:chartTrackingRefBased/>
  <w15:docId w15:val="{9AFFBFE5-69F2-4E4B-8BD2-A2E53129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F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0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0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F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F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F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F0EE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F0EE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F0EE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F0EE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F0EE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F0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F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F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F0E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0E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0E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F0E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0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2024-12-13T21:52:00Z</dcterms:created>
  <dcterms:modified xsi:type="dcterms:W3CDTF">2024-12-13T21:59:00Z</dcterms:modified>
</cp:coreProperties>
</file>