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914AA" w14:textId="5E495926" w:rsidR="00DE7A27" w:rsidRDefault="007416B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Static </w:t>
      </w:r>
      <w:proofErr w:type="spellStart"/>
      <w:r w:rsidR="00DE7A27" w:rsidRPr="00DE7A27">
        <w:rPr>
          <w:b/>
          <w:bCs/>
        </w:rPr>
        <w:t>Routing</w:t>
      </w:r>
      <w:proofErr w:type="spellEnd"/>
      <w:r w:rsidR="00DE7A27" w:rsidRPr="00DE7A27">
        <w:rPr>
          <w:b/>
          <w:bCs/>
        </w:rPr>
        <w:t xml:space="preserve"> </w:t>
      </w:r>
      <w:r w:rsidR="00DE7A27">
        <w:rPr>
          <w:b/>
          <w:bCs/>
          <w:lang w:val="en-US"/>
        </w:rPr>
        <w:t>Project</w:t>
      </w:r>
    </w:p>
    <w:p w14:paraId="39496CCA" w14:textId="77777777" w:rsidR="007416BD" w:rsidRDefault="007416BD">
      <w:pPr>
        <w:rPr>
          <w:b/>
          <w:bCs/>
          <w:lang w:val="en-US"/>
        </w:rPr>
      </w:pPr>
    </w:p>
    <w:p w14:paraId="20AD8E8F" w14:textId="46120709" w:rsidR="007416BD" w:rsidRDefault="007416BD">
      <w:pPr>
        <w:rPr>
          <w:lang w:val="en-US"/>
        </w:rPr>
      </w:pPr>
      <w:r w:rsidRPr="007416BD">
        <w:rPr>
          <w:lang w:val="en-US"/>
        </w:rPr>
        <w:drawing>
          <wp:inline distT="0" distB="0" distL="0" distR="0" wp14:anchorId="3CA4ABFA" wp14:editId="2D4EB39A">
            <wp:extent cx="5274310" cy="2702560"/>
            <wp:effectExtent l="0" t="0" r="2540" b="2540"/>
            <wp:docPr id="549211843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11843" name="Picture 1" descr="A diagram of a computer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B8F7" w14:textId="77777777" w:rsidR="007416BD" w:rsidRDefault="007416BD">
      <w:pPr>
        <w:rPr>
          <w:lang w:val="en-US"/>
        </w:rPr>
      </w:pPr>
    </w:p>
    <w:p w14:paraId="2C749D14" w14:textId="77777777" w:rsidR="007416BD" w:rsidRPr="007416BD" w:rsidRDefault="007416BD" w:rsidP="007416BD">
      <w:pPr>
        <w:rPr>
          <w:b/>
          <w:bCs/>
        </w:rPr>
      </w:pPr>
      <w:proofErr w:type="spellStart"/>
      <w:r w:rsidRPr="007416BD">
        <w:rPr>
          <w:b/>
          <w:bCs/>
        </w:rPr>
        <w:t>Addressing</w:t>
      </w:r>
      <w:proofErr w:type="spellEnd"/>
      <w:r w:rsidRPr="007416BD">
        <w:rPr>
          <w:b/>
          <w:bCs/>
        </w:rPr>
        <w:t xml:space="preserve"> </w:t>
      </w:r>
      <w:proofErr w:type="spellStart"/>
      <w:r w:rsidRPr="007416BD">
        <w:rPr>
          <w:b/>
          <w:bCs/>
        </w:rPr>
        <w:t>Table</w:t>
      </w:r>
      <w:proofErr w:type="spellEnd"/>
    </w:p>
    <w:tbl>
      <w:tblPr>
        <w:tblW w:w="963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  <w:gridCol w:w="1232"/>
      </w:tblGrid>
      <w:tr w:rsidR="007416BD" w:rsidRPr="007416BD" w14:paraId="2F9A2847" w14:textId="77777777" w:rsidTr="007416BD">
        <w:trPr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BAD05A" w14:textId="77777777" w:rsidR="007416BD" w:rsidRPr="007416BD" w:rsidRDefault="007416BD" w:rsidP="007416BD">
            <w:pPr>
              <w:rPr>
                <w:b/>
                <w:bCs/>
              </w:rPr>
            </w:pPr>
            <w:proofErr w:type="spellStart"/>
            <w:r w:rsidRPr="007416BD">
              <w:rPr>
                <w:b/>
                <w:bCs/>
              </w:rPr>
              <w:t>Device</w:t>
            </w:r>
            <w:proofErr w:type="spellEnd"/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D7B621" w14:textId="77777777" w:rsidR="007416BD" w:rsidRPr="007416BD" w:rsidRDefault="007416BD" w:rsidP="007416BD">
            <w:pPr>
              <w:rPr>
                <w:b/>
                <w:bCs/>
              </w:rPr>
            </w:pPr>
            <w:proofErr w:type="spellStart"/>
            <w:r w:rsidRPr="007416BD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72FAFD" w14:textId="77777777" w:rsidR="007416BD" w:rsidRPr="007416BD" w:rsidRDefault="007416BD" w:rsidP="007416BD">
            <w:pPr>
              <w:rPr>
                <w:b/>
                <w:bCs/>
              </w:rPr>
            </w:pPr>
            <w:r w:rsidRPr="007416BD">
              <w:rPr>
                <w:b/>
                <w:bCs/>
              </w:rPr>
              <w:t xml:space="preserve">IP </w:t>
            </w:r>
            <w:proofErr w:type="spellStart"/>
            <w:r w:rsidRPr="007416BD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137E13" w14:textId="77777777" w:rsidR="007416BD" w:rsidRPr="007416BD" w:rsidRDefault="007416BD" w:rsidP="007416BD">
            <w:pPr>
              <w:rPr>
                <w:b/>
                <w:bCs/>
              </w:rPr>
            </w:pPr>
            <w:proofErr w:type="spellStart"/>
            <w:r w:rsidRPr="007416BD">
              <w:rPr>
                <w:b/>
                <w:bCs/>
              </w:rPr>
              <w:t>Subnet</w:t>
            </w:r>
            <w:proofErr w:type="spellEnd"/>
            <w:r w:rsidRPr="007416BD">
              <w:rPr>
                <w:b/>
                <w:bCs/>
              </w:rPr>
              <w:t xml:space="preserve"> </w:t>
            </w:r>
            <w:proofErr w:type="spellStart"/>
            <w:r w:rsidRPr="007416BD">
              <w:rPr>
                <w:b/>
                <w:bCs/>
              </w:rPr>
              <w:t>Mask</w:t>
            </w:r>
            <w:proofErr w:type="spellEnd"/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D8614A" w14:textId="77777777" w:rsidR="007416BD" w:rsidRPr="007416BD" w:rsidRDefault="007416BD" w:rsidP="007416BD">
            <w:pPr>
              <w:rPr>
                <w:b/>
                <w:bCs/>
              </w:rPr>
            </w:pPr>
            <w:proofErr w:type="spellStart"/>
            <w:r w:rsidRPr="007416BD">
              <w:rPr>
                <w:b/>
                <w:bCs/>
              </w:rPr>
              <w:t>Default</w:t>
            </w:r>
            <w:proofErr w:type="spellEnd"/>
            <w:r w:rsidRPr="007416BD">
              <w:rPr>
                <w:b/>
                <w:bCs/>
              </w:rPr>
              <w:t xml:space="preserve"> </w:t>
            </w:r>
            <w:proofErr w:type="spellStart"/>
            <w:r w:rsidRPr="007416BD">
              <w:rPr>
                <w:b/>
                <w:bCs/>
              </w:rPr>
              <w:t>Gateway</w:t>
            </w:r>
            <w:proofErr w:type="spellEnd"/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B192B2D" w14:textId="77777777" w:rsidR="007416BD" w:rsidRPr="007416BD" w:rsidRDefault="007416BD" w:rsidP="007416BD">
            <w:pPr>
              <w:rPr>
                <w:b/>
                <w:bCs/>
              </w:rPr>
            </w:pPr>
            <w:r w:rsidRPr="007416BD">
              <w:rPr>
                <w:b/>
                <w:bCs/>
              </w:rPr>
              <w:t>VLAN</w:t>
            </w:r>
          </w:p>
        </w:tc>
      </w:tr>
      <w:tr w:rsidR="007416BD" w:rsidRPr="007416BD" w14:paraId="3901D2BD" w14:textId="77777777" w:rsidTr="007416BD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07F7D8" w14:textId="77777777" w:rsidR="007416BD" w:rsidRPr="007416BD" w:rsidRDefault="007416BD" w:rsidP="007416BD">
            <w:r w:rsidRPr="007416BD">
              <w:t>R1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BC0151" w14:textId="77777777" w:rsidR="007416BD" w:rsidRPr="007416BD" w:rsidRDefault="007416BD" w:rsidP="007416BD">
            <w:r w:rsidRPr="007416BD">
              <w:t>S0/0/0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8B772F" w14:textId="77777777" w:rsidR="007416BD" w:rsidRPr="007416BD" w:rsidRDefault="007416BD" w:rsidP="007416BD">
            <w:r w:rsidRPr="007416BD">
              <w:t>172.31.1.2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684287" w14:textId="77777777" w:rsidR="007416BD" w:rsidRPr="007416BD" w:rsidRDefault="007416BD" w:rsidP="007416BD">
            <w:r w:rsidRPr="007416BD"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CD2A02" w14:textId="77777777" w:rsidR="007416BD" w:rsidRPr="007416BD" w:rsidRDefault="007416BD" w:rsidP="007416BD">
            <w:r w:rsidRPr="007416BD">
              <w:t>N/A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D156F5" w14:textId="77777777" w:rsidR="007416BD" w:rsidRPr="007416BD" w:rsidRDefault="007416BD" w:rsidP="007416BD">
            <w:r w:rsidRPr="007416BD">
              <w:t>N/A</w:t>
            </w:r>
          </w:p>
        </w:tc>
      </w:tr>
      <w:tr w:rsidR="007416BD" w:rsidRPr="007416BD" w14:paraId="5919ED20" w14:textId="77777777" w:rsidTr="007416BD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FE7F6B" w14:textId="77777777" w:rsidR="007416BD" w:rsidRPr="007416BD" w:rsidRDefault="007416BD" w:rsidP="007416BD"/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6AEEC8" w14:textId="77777777" w:rsidR="007416BD" w:rsidRPr="007416BD" w:rsidRDefault="007416BD" w:rsidP="007416BD">
            <w:r w:rsidRPr="007416BD">
              <w:t>G0/0.10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57505D" w14:textId="77777777" w:rsidR="007416BD" w:rsidRPr="007416BD" w:rsidRDefault="007416BD" w:rsidP="007416BD">
            <w:r w:rsidRPr="007416BD">
              <w:t>172.31.10.1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B2D43B" w14:textId="77777777" w:rsidR="007416BD" w:rsidRPr="007416BD" w:rsidRDefault="007416BD" w:rsidP="007416BD">
            <w:r w:rsidRPr="007416BD"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84AA1C" w14:textId="77777777" w:rsidR="007416BD" w:rsidRPr="007416BD" w:rsidRDefault="007416BD" w:rsidP="007416BD">
            <w:r w:rsidRPr="007416BD">
              <w:t>N/A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7EC35F" w14:textId="77777777" w:rsidR="007416BD" w:rsidRPr="007416BD" w:rsidRDefault="007416BD" w:rsidP="007416BD">
            <w:r w:rsidRPr="007416BD">
              <w:t>10</w:t>
            </w:r>
          </w:p>
        </w:tc>
      </w:tr>
      <w:tr w:rsidR="007416BD" w:rsidRPr="007416BD" w14:paraId="626CC0AF" w14:textId="77777777" w:rsidTr="007416BD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AAC7C1" w14:textId="77777777" w:rsidR="007416BD" w:rsidRPr="007416BD" w:rsidRDefault="007416BD" w:rsidP="007416BD"/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BE1CDD" w14:textId="77777777" w:rsidR="007416BD" w:rsidRPr="007416BD" w:rsidRDefault="007416BD" w:rsidP="007416BD">
            <w:r w:rsidRPr="007416BD">
              <w:t>G0/0.20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663DC0" w14:textId="77777777" w:rsidR="007416BD" w:rsidRPr="007416BD" w:rsidRDefault="007416BD" w:rsidP="007416BD">
            <w:r w:rsidRPr="007416BD">
              <w:t>172.31.20.1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5BC525" w14:textId="77777777" w:rsidR="007416BD" w:rsidRPr="007416BD" w:rsidRDefault="007416BD" w:rsidP="007416BD">
            <w:r w:rsidRPr="007416BD"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A6E07A" w14:textId="77777777" w:rsidR="007416BD" w:rsidRPr="007416BD" w:rsidRDefault="007416BD" w:rsidP="007416BD">
            <w:r w:rsidRPr="007416BD">
              <w:t>N/A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4FE7F76" w14:textId="77777777" w:rsidR="007416BD" w:rsidRPr="007416BD" w:rsidRDefault="007416BD" w:rsidP="007416BD">
            <w:r w:rsidRPr="007416BD">
              <w:t>20</w:t>
            </w:r>
          </w:p>
        </w:tc>
      </w:tr>
      <w:tr w:rsidR="007416BD" w:rsidRPr="007416BD" w14:paraId="1BD487F0" w14:textId="77777777" w:rsidTr="007416BD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28EC4B" w14:textId="77777777" w:rsidR="007416BD" w:rsidRPr="007416BD" w:rsidRDefault="007416BD" w:rsidP="007416BD"/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FDB03F" w14:textId="77777777" w:rsidR="007416BD" w:rsidRPr="007416BD" w:rsidRDefault="007416BD" w:rsidP="007416BD">
            <w:r w:rsidRPr="007416BD">
              <w:t>G0/0.30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5F20CE" w14:textId="77777777" w:rsidR="007416BD" w:rsidRPr="007416BD" w:rsidRDefault="007416BD" w:rsidP="007416BD">
            <w:r w:rsidRPr="007416BD">
              <w:t>172.31.30.1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7A3B7E" w14:textId="77777777" w:rsidR="007416BD" w:rsidRPr="007416BD" w:rsidRDefault="007416BD" w:rsidP="007416BD">
            <w:r w:rsidRPr="007416BD"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4918E5" w14:textId="77777777" w:rsidR="007416BD" w:rsidRPr="007416BD" w:rsidRDefault="007416BD" w:rsidP="007416BD">
            <w:r w:rsidRPr="007416BD">
              <w:t>N/A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B4CC955" w14:textId="77777777" w:rsidR="007416BD" w:rsidRPr="007416BD" w:rsidRDefault="007416BD" w:rsidP="007416BD">
            <w:r w:rsidRPr="007416BD">
              <w:t>30</w:t>
            </w:r>
          </w:p>
        </w:tc>
      </w:tr>
      <w:tr w:rsidR="007416BD" w:rsidRPr="007416BD" w14:paraId="2A4467CD" w14:textId="77777777" w:rsidTr="007416BD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6FD5A8" w14:textId="77777777" w:rsidR="007416BD" w:rsidRPr="007416BD" w:rsidRDefault="007416BD" w:rsidP="007416BD"/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647535" w14:textId="77777777" w:rsidR="007416BD" w:rsidRPr="007416BD" w:rsidRDefault="007416BD" w:rsidP="007416BD">
            <w:r w:rsidRPr="007416BD">
              <w:t>G0/0.88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F150AB" w14:textId="77777777" w:rsidR="007416BD" w:rsidRPr="007416BD" w:rsidRDefault="007416BD" w:rsidP="007416BD">
            <w:r w:rsidRPr="007416BD">
              <w:t>172.31.88.1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B05E81" w14:textId="77777777" w:rsidR="007416BD" w:rsidRPr="007416BD" w:rsidRDefault="007416BD" w:rsidP="007416BD">
            <w:r w:rsidRPr="007416BD"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263F0D" w14:textId="77777777" w:rsidR="007416BD" w:rsidRPr="007416BD" w:rsidRDefault="007416BD" w:rsidP="007416BD">
            <w:r w:rsidRPr="007416BD">
              <w:t>N/A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B4D9470" w14:textId="77777777" w:rsidR="007416BD" w:rsidRPr="007416BD" w:rsidRDefault="007416BD" w:rsidP="007416BD">
            <w:r w:rsidRPr="007416BD">
              <w:t>88</w:t>
            </w:r>
          </w:p>
        </w:tc>
      </w:tr>
      <w:tr w:rsidR="007416BD" w:rsidRPr="007416BD" w14:paraId="4F070B73" w14:textId="77777777" w:rsidTr="007416BD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4EF885" w14:textId="77777777" w:rsidR="007416BD" w:rsidRPr="007416BD" w:rsidRDefault="007416BD" w:rsidP="007416BD"/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A0C002" w14:textId="77777777" w:rsidR="007416BD" w:rsidRPr="007416BD" w:rsidRDefault="007416BD" w:rsidP="007416BD">
            <w:r w:rsidRPr="007416BD">
              <w:t>G0/0.99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F307B0" w14:textId="77777777" w:rsidR="007416BD" w:rsidRPr="007416BD" w:rsidRDefault="007416BD" w:rsidP="007416BD">
            <w:r w:rsidRPr="007416BD">
              <w:t>172.31.99.1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7AA142" w14:textId="77777777" w:rsidR="007416BD" w:rsidRPr="007416BD" w:rsidRDefault="007416BD" w:rsidP="007416BD">
            <w:r w:rsidRPr="007416BD"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895543" w14:textId="77777777" w:rsidR="007416BD" w:rsidRPr="007416BD" w:rsidRDefault="007416BD" w:rsidP="007416BD">
            <w:r w:rsidRPr="007416BD">
              <w:t>N/A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298E7F2" w14:textId="77777777" w:rsidR="007416BD" w:rsidRPr="007416BD" w:rsidRDefault="007416BD" w:rsidP="007416BD">
            <w:r w:rsidRPr="007416BD">
              <w:t>99</w:t>
            </w:r>
          </w:p>
        </w:tc>
      </w:tr>
      <w:tr w:rsidR="007416BD" w:rsidRPr="007416BD" w14:paraId="58F18536" w14:textId="77777777" w:rsidTr="007416BD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4F2121" w14:textId="77777777" w:rsidR="007416BD" w:rsidRPr="007416BD" w:rsidRDefault="007416BD" w:rsidP="007416BD">
            <w:r w:rsidRPr="007416BD">
              <w:t>S1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B6CD79" w14:textId="77777777" w:rsidR="007416BD" w:rsidRPr="007416BD" w:rsidRDefault="007416BD" w:rsidP="007416BD">
            <w:r w:rsidRPr="007416BD">
              <w:t>VLAN 88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F576AC" w14:textId="77777777" w:rsidR="007416BD" w:rsidRPr="007416BD" w:rsidRDefault="007416BD" w:rsidP="007416BD">
            <w:r w:rsidRPr="007416BD">
              <w:t>172.31.88.33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D6648C" w14:textId="77777777" w:rsidR="007416BD" w:rsidRPr="007416BD" w:rsidRDefault="007416BD" w:rsidP="007416BD">
            <w:r w:rsidRPr="007416BD"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DC3450" w14:textId="77777777" w:rsidR="007416BD" w:rsidRPr="007416BD" w:rsidRDefault="007416BD" w:rsidP="007416BD">
            <w:r w:rsidRPr="007416BD">
              <w:t>172.31.88.1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1CFB8CE" w14:textId="77777777" w:rsidR="007416BD" w:rsidRPr="007416BD" w:rsidRDefault="007416BD" w:rsidP="007416BD">
            <w:r w:rsidRPr="007416BD">
              <w:t>88</w:t>
            </w:r>
          </w:p>
        </w:tc>
      </w:tr>
      <w:tr w:rsidR="007416BD" w:rsidRPr="007416BD" w14:paraId="63D46590" w14:textId="77777777" w:rsidTr="007416BD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90424E" w14:textId="77777777" w:rsidR="007416BD" w:rsidRPr="007416BD" w:rsidRDefault="007416BD" w:rsidP="007416BD">
            <w:r w:rsidRPr="007416BD">
              <w:t>PC-A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4C946F" w14:textId="77777777" w:rsidR="007416BD" w:rsidRPr="007416BD" w:rsidRDefault="007416BD" w:rsidP="007416BD">
            <w:r w:rsidRPr="007416BD">
              <w:t>NIC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E747F5" w14:textId="77777777" w:rsidR="007416BD" w:rsidRPr="007416BD" w:rsidRDefault="007416BD" w:rsidP="007416BD">
            <w:r w:rsidRPr="007416BD">
              <w:t>172.31.10.21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C04F8F" w14:textId="77777777" w:rsidR="007416BD" w:rsidRPr="007416BD" w:rsidRDefault="007416BD" w:rsidP="007416BD">
            <w:r w:rsidRPr="007416BD"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B8D45A" w14:textId="77777777" w:rsidR="007416BD" w:rsidRPr="007416BD" w:rsidRDefault="007416BD" w:rsidP="007416BD">
            <w:r w:rsidRPr="007416BD">
              <w:t>172.31.10.1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5B74B67" w14:textId="77777777" w:rsidR="007416BD" w:rsidRPr="007416BD" w:rsidRDefault="007416BD" w:rsidP="007416BD">
            <w:r w:rsidRPr="007416BD">
              <w:t>10</w:t>
            </w:r>
          </w:p>
        </w:tc>
      </w:tr>
      <w:tr w:rsidR="007416BD" w:rsidRPr="007416BD" w14:paraId="1212074A" w14:textId="77777777" w:rsidTr="007416BD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493986" w14:textId="77777777" w:rsidR="007416BD" w:rsidRPr="007416BD" w:rsidRDefault="007416BD" w:rsidP="007416BD">
            <w:r w:rsidRPr="007416BD">
              <w:t>PC-B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30BF52" w14:textId="77777777" w:rsidR="007416BD" w:rsidRPr="007416BD" w:rsidRDefault="007416BD" w:rsidP="007416BD">
            <w:r w:rsidRPr="007416BD">
              <w:t>NIC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286702" w14:textId="77777777" w:rsidR="007416BD" w:rsidRPr="007416BD" w:rsidRDefault="007416BD" w:rsidP="007416BD">
            <w:r w:rsidRPr="007416BD">
              <w:t>172.31.20.22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0496BD" w14:textId="77777777" w:rsidR="007416BD" w:rsidRPr="007416BD" w:rsidRDefault="007416BD" w:rsidP="007416BD">
            <w:r w:rsidRPr="007416BD"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17906C" w14:textId="77777777" w:rsidR="007416BD" w:rsidRPr="007416BD" w:rsidRDefault="007416BD" w:rsidP="007416BD">
            <w:r w:rsidRPr="007416BD">
              <w:t>172.31.20.1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20C6F2D" w14:textId="77777777" w:rsidR="007416BD" w:rsidRPr="007416BD" w:rsidRDefault="007416BD" w:rsidP="007416BD">
            <w:r w:rsidRPr="007416BD">
              <w:t>20</w:t>
            </w:r>
          </w:p>
        </w:tc>
      </w:tr>
      <w:tr w:rsidR="007416BD" w:rsidRPr="007416BD" w14:paraId="18F29683" w14:textId="77777777" w:rsidTr="007416BD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AE519C" w14:textId="77777777" w:rsidR="007416BD" w:rsidRPr="007416BD" w:rsidRDefault="007416BD" w:rsidP="007416BD">
            <w:r w:rsidRPr="007416BD">
              <w:t>PC-C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7DC290" w14:textId="77777777" w:rsidR="007416BD" w:rsidRPr="007416BD" w:rsidRDefault="007416BD" w:rsidP="007416BD">
            <w:r w:rsidRPr="007416BD">
              <w:t>NIC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9DCF94" w14:textId="77777777" w:rsidR="007416BD" w:rsidRPr="007416BD" w:rsidRDefault="007416BD" w:rsidP="007416BD">
            <w:r w:rsidRPr="007416BD">
              <w:t>172.31.30.23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311C42" w14:textId="77777777" w:rsidR="007416BD" w:rsidRPr="007416BD" w:rsidRDefault="007416BD" w:rsidP="007416BD">
            <w:r w:rsidRPr="007416BD"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15F25B" w14:textId="77777777" w:rsidR="007416BD" w:rsidRPr="007416BD" w:rsidRDefault="007416BD" w:rsidP="007416BD">
            <w:r w:rsidRPr="007416BD">
              <w:t>172.31.30.1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9FF79DB" w14:textId="77777777" w:rsidR="007416BD" w:rsidRPr="007416BD" w:rsidRDefault="007416BD" w:rsidP="007416BD">
            <w:r w:rsidRPr="007416BD">
              <w:t>30</w:t>
            </w:r>
          </w:p>
        </w:tc>
      </w:tr>
      <w:tr w:rsidR="007416BD" w:rsidRPr="007416BD" w14:paraId="1A41BCEE" w14:textId="77777777" w:rsidTr="007416BD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84CBCD" w14:textId="77777777" w:rsidR="007416BD" w:rsidRPr="007416BD" w:rsidRDefault="007416BD" w:rsidP="007416BD">
            <w:r w:rsidRPr="007416BD">
              <w:t>PC-D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8B3164" w14:textId="77777777" w:rsidR="007416BD" w:rsidRPr="007416BD" w:rsidRDefault="007416BD" w:rsidP="007416BD">
            <w:r w:rsidRPr="007416BD">
              <w:t>NIC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F2B2D4" w14:textId="77777777" w:rsidR="007416BD" w:rsidRPr="007416BD" w:rsidRDefault="007416BD" w:rsidP="007416BD">
            <w:r w:rsidRPr="007416BD">
              <w:t>172.31.88.24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C33F45" w14:textId="77777777" w:rsidR="007416BD" w:rsidRPr="007416BD" w:rsidRDefault="007416BD" w:rsidP="007416BD">
            <w:r w:rsidRPr="007416BD"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5EDBC9" w14:textId="77777777" w:rsidR="007416BD" w:rsidRPr="007416BD" w:rsidRDefault="007416BD" w:rsidP="007416BD">
            <w:r w:rsidRPr="007416BD">
              <w:t>172.31.88.1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4227DD2" w14:textId="77777777" w:rsidR="007416BD" w:rsidRPr="007416BD" w:rsidRDefault="007416BD" w:rsidP="007416BD">
            <w:r w:rsidRPr="007416BD">
              <w:t>88</w:t>
            </w:r>
          </w:p>
        </w:tc>
      </w:tr>
    </w:tbl>
    <w:p w14:paraId="66F9AF8E" w14:textId="77777777" w:rsidR="007416BD" w:rsidRPr="007416BD" w:rsidRDefault="007416BD" w:rsidP="007416BD">
      <w:pPr>
        <w:rPr>
          <w:b/>
          <w:bCs/>
        </w:rPr>
      </w:pPr>
      <w:r w:rsidRPr="007416BD">
        <w:rPr>
          <w:b/>
          <w:bCs/>
        </w:rPr>
        <w:t xml:space="preserve">VLAN </w:t>
      </w:r>
      <w:proofErr w:type="spellStart"/>
      <w:r w:rsidRPr="007416BD">
        <w:rPr>
          <w:b/>
          <w:bCs/>
        </w:rPr>
        <w:t>Table</w:t>
      </w:r>
      <w:proofErr w:type="spellEnd"/>
    </w:p>
    <w:tbl>
      <w:tblPr>
        <w:tblW w:w="42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844"/>
        <w:gridCol w:w="1400"/>
      </w:tblGrid>
      <w:tr w:rsidR="007416BD" w:rsidRPr="007416BD" w14:paraId="4CA6B44F" w14:textId="77777777" w:rsidTr="007416BD">
        <w:trPr>
          <w:jc w:val="center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D0C42A" w14:textId="77777777" w:rsidR="007416BD" w:rsidRPr="007416BD" w:rsidRDefault="007416BD" w:rsidP="007416BD">
            <w:pPr>
              <w:rPr>
                <w:b/>
                <w:bCs/>
              </w:rPr>
            </w:pPr>
            <w:r w:rsidRPr="007416BD">
              <w:rPr>
                <w:b/>
                <w:bCs/>
              </w:rPr>
              <w:t>VLAN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02301C" w14:textId="77777777" w:rsidR="007416BD" w:rsidRPr="007416BD" w:rsidRDefault="007416BD" w:rsidP="007416BD">
            <w:pPr>
              <w:rPr>
                <w:b/>
                <w:bCs/>
              </w:rPr>
            </w:pPr>
            <w:proofErr w:type="spellStart"/>
            <w:r w:rsidRPr="007416B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FC8C7F" w14:textId="77777777" w:rsidR="007416BD" w:rsidRPr="007416BD" w:rsidRDefault="007416BD" w:rsidP="007416BD">
            <w:pPr>
              <w:rPr>
                <w:b/>
                <w:bCs/>
              </w:rPr>
            </w:pPr>
            <w:proofErr w:type="spellStart"/>
            <w:r w:rsidRPr="007416BD">
              <w:rPr>
                <w:b/>
                <w:bCs/>
              </w:rPr>
              <w:t>Interfaces</w:t>
            </w:r>
            <w:proofErr w:type="spellEnd"/>
          </w:p>
        </w:tc>
      </w:tr>
      <w:tr w:rsidR="007416BD" w:rsidRPr="007416BD" w14:paraId="20187734" w14:textId="77777777" w:rsidTr="007416BD">
        <w:trPr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260222D" w14:textId="77777777" w:rsidR="007416BD" w:rsidRPr="007416BD" w:rsidRDefault="007416BD" w:rsidP="007416BD">
            <w:r w:rsidRPr="007416BD">
              <w:t>10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0BEC45" w14:textId="77777777" w:rsidR="007416BD" w:rsidRPr="007416BD" w:rsidRDefault="007416BD" w:rsidP="007416BD">
            <w:proofErr w:type="spellStart"/>
            <w:r w:rsidRPr="007416BD">
              <w:t>Sales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73D754" w14:textId="77777777" w:rsidR="007416BD" w:rsidRPr="007416BD" w:rsidRDefault="007416BD" w:rsidP="007416BD">
            <w:r w:rsidRPr="007416BD">
              <w:t>F0/11-15</w:t>
            </w:r>
          </w:p>
        </w:tc>
      </w:tr>
      <w:tr w:rsidR="007416BD" w:rsidRPr="007416BD" w14:paraId="5E4D62BB" w14:textId="77777777" w:rsidTr="007416BD">
        <w:trPr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5A1B684" w14:textId="77777777" w:rsidR="007416BD" w:rsidRPr="007416BD" w:rsidRDefault="007416BD" w:rsidP="007416BD">
            <w:r w:rsidRPr="007416BD">
              <w:t>20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E3E1BD" w14:textId="77777777" w:rsidR="007416BD" w:rsidRPr="007416BD" w:rsidRDefault="007416BD" w:rsidP="007416BD">
            <w:proofErr w:type="spellStart"/>
            <w:r w:rsidRPr="007416BD">
              <w:t>Production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57C5D5" w14:textId="77777777" w:rsidR="007416BD" w:rsidRPr="007416BD" w:rsidRDefault="007416BD" w:rsidP="007416BD">
            <w:r w:rsidRPr="007416BD">
              <w:t>F0/16-20</w:t>
            </w:r>
          </w:p>
        </w:tc>
      </w:tr>
      <w:tr w:rsidR="007416BD" w:rsidRPr="007416BD" w14:paraId="3114B90A" w14:textId="77777777" w:rsidTr="007416BD">
        <w:trPr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9D17E6B" w14:textId="77777777" w:rsidR="007416BD" w:rsidRPr="007416BD" w:rsidRDefault="007416BD" w:rsidP="007416BD">
            <w:r w:rsidRPr="007416BD">
              <w:t>30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EBAA95" w14:textId="77777777" w:rsidR="007416BD" w:rsidRPr="007416BD" w:rsidRDefault="007416BD" w:rsidP="007416BD">
            <w:proofErr w:type="spellStart"/>
            <w:r w:rsidRPr="007416BD">
              <w:t>Marketing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FBFC8E" w14:textId="77777777" w:rsidR="007416BD" w:rsidRPr="007416BD" w:rsidRDefault="007416BD" w:rsidP="007416BD">
            <w:r w:rsidRPr="007416BD">
              <w:t>F0/5-10</w:t>
            </w:r>
          </w:p>
        </w:tc>
      </w:tr>
      <w:tr w:rsidR="007416BD" w:rsidRPr="007416BD" w14:paraId="2A17DD4A" w14:textId="77777777" w:rsidTr="007416BD">
        <w:trPr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30B8C61" w14:textId="77777777" w:rsidR="007416BD" w:rsidRPr="007416BD" w:rsidRDefault="007416BD" w:rsidP="007416BD">
            <w:r w:rsidRPr="007416BD">
              <w:t>88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150D3F" w14:textId="77777777" w:rsidR="007416BD" w:rsidRPr="007416BD" w:rsidRDefault="007416BD" w:rsidP="007416BD">
            <w:proofErr w:type="spellStart"/>
            <w:r w:rsidRPr="007416BD">
              <w:t>Management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AA29F1" w14:textId="77777777" w:rsidR="007416BD" w:rsidRPr="007416BD" w:rsidRDefault="007416BD" w:rsidP="007416BD">
            <w:r w:rsidRPr="007416BD">
              <w:t>F0/21-24</w:t>
            </w:r>
          </w:p>
        </w:tc>
      </w:tr>
      <w:tr w:rsidR="007416BD" w:rsidRPr="007416BD" w14:paraId="058870A4" w14:textId="77777777" w:rsidTr="007416BD">
        <w:trPr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0913872" w14:textId="77777777" w:rsidR="007416BD" w:rsidRPr="007416BD" w:rsidRDefault="007416BD" w:rsidP="007416BD">
            <w:r w:rsidRPr="007416BD">
              <w:t>99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2F6215" w14:textId="77777777" w:rsidR="007416BD" w:rsidRPr="007416BD" w:rsidRDefault="007416BD" w:rsidP="007416BD">
            <w:proofErr w:type="spellStart"/>
            <w:r w:rsidRPr="007416BD">
              <w:t>Native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D26C10" w14:textId="77777777" w:rsidR="007416BD" w:rsidRPr="007416BD" w:rsidRDefault="007416BD" w:rsidP="007416BD">
            <w:r w:rsidRPr="007416BD">
              <w:t>G1/1</w:t>
            </w:r>
          </w:p>
        </w:tc>
      </w:tr>
    </w:tbl>
    <w:p w14:paraId="5E55FA59" w14:textId="77777777" w:rsidR="007416BD" w:rsidRPr="007416BD" w:rsidRDefault="007416BD" w:rsidP="007416BD">
      <w:pPr>
        <w:rPr>
          <w:b/>
          <w:bCs/>
        </w:rPr>
      </w:pPr>
      <w:proofErr w:type="spellStart"/>
      <w:r w:rsidRPr="007416BD">
        <w:rPr>
          <w:b/>
          <w:bCs/>
        </w:rPr>
        <w:t>Scenario</w:t>
      </w:r>
      <w:proofErr w:type="spellEnd"/>
    </w:p>
    <w:p w14:paraId="23722012" w14:textId="77777777" w:rsidR="007416BD" w:rsidRPr="007416BD" w:rsidRDefault="007416BD" w:rsidP="007416BD">
      <w:pPr>
        <w:rPr>
          <w:lang w:val="en-US"/>
        </w:rPr>
      </w:pPr>
      <w:r w:rsidRPr="007416BD">
        <w:rPr>
          <w:lang w:val="en-US"/>
        </w:rPr>
        <w:t>In this activity, you will demonstrate and reinforce your ability to configure routers for inter-VLAN communication and configure static routes to reach destinations outside of your network. Among the skills you will demonstrate are configuring inter-VLAN routing, static and default routes.</w:t>
      </w:r>
    </w:p>
    <w:p w14:paraId="6C45100E" w14:textId="77777777" w:rsidR="007416BD" w:rsidRPr="007416BD" w:rsidRDefault="007416BD" w:rsidP="007416BD">
      <w:pPr>
        <w:rPr>
          <w:b/>
          <w:bCs/>
          <w:lang w:val="en-US"/>
        </w:rPr>
      </w:pPr>
      <w:r w:rsidRPr="007416BD">
        <w:rPr>
          <w:b/>
          <w:bCs/>
          <w:lang w:val="en-US"/>
        </w:rPr>
        <w:t>Requirements</w:t>
      </w:r>
    </w:p>
    <w:p w14:paraId="3085C7CC" w14:textId="77777777" w:rsidR="007416BD" w:rsidRPr="007416BD" w:rsidRDefault="007416BD" w:rsidP="007416BD">
      <w:pPr>
        <w:rPr>
          <w:lang w:val="en-US"/>
        </w:rPr>
      </w:pPr>
      <w:r w:rsidRPr="007416BD">
        <w:rPr>
          <w:lang w:val="en-US"/>
        </w:rPr>
        <w:t>·         Configure inter-VLAN routing on </w:t>
      </w:r>
      <w:r w:rsidRPr="007416BD">
        <w:rPr>
          <w:b/>
          <w:bCs/>
          <w:lang w:val="en-US"/>
        </w:rPr>
        <w:t>R1</w:t>
      </w:r>
      <w:r w:rsidRPr="007416BD">
        <w:rPr>
          <w:lang w:val="en-US"/>
        </w:rPr>
        <w:t> based on the </w:t>
      </w:r>
      <w:r w:rsidRPr="007416BD">
        <w:rPr>
          <w:b/>
          <w:bCs/>
          <w:lang w:val="en-US"/>
        </w:rPr>
        <w:t>Addressing Table</w:t>
      </w:r>
      <w:r w:rsidRPr="007416BD">
        <w:rPr>
          <w:lang w:val="en-US"/>
        </w:rPr>
        <w:t>.</w:t>
      </w:r>
    </w:p>
    <w:p w14:paraId="174EA75E" w14:textId="77777777" w:rsidR="007416BD" w:rsidRPr="007416BD" w:rsidRDefault="007416BD" w:rsidP="007416BD">
      <w:pPr>
        <w:rPr>
          <w:lang w:val="en-US"/>
        </w:rPr>
      </w:pPr>
      <w:r w:rsidRPr="007416BD">
        <w:rPr>
          <w:lang w:val="en-US"/>
        </w:rPr>
        <w:t>·         Configure trunking on </w:t>
      </w:r>
      <w:r w:rsidRPr="007416BD">
        <w:rPr>
          <w:b/>
          <w:bCs/>
          <w:lang w:val="en-US"/>
        </w:rPr>
        <w:t>S1</w:t>
      </w:r>
      <w:r w:rsidRPr="007416BD">
        <w:rPr>
          <w:lang w:val="en-US"/>
        </w:rPr>
        <w:t>.</w:t>
      </w:r>
    </w:p>
    <w:p w14:paraId="3F7774D9" w14:textId="77777777" w:rsidR="007416BD" w:rsidRPr="007416BD" w:rsidRDefault="007416BD" w:rsidP="007416BD">
      <w:pPr>
        <w:rPr>
          <w:lang w:val="en-US"/>
        </w:rPr>
      </w:pPr>
      <w:r w:rsidRPr="007416BD">
        <w:rPr>
          <w:lang w:val="en-US"/>
        </w:rPr>
        <w:t>·         Configure four directly attached static route on </w:t>
      </w:r>
      <w:r w:rsidRPr="007416BD">
        <w:rPr>
          <w:b/>
          <w:bCs/>
          <w:lang w:val="en-US"/>
        </w:rPr>
        <w:t>HQ</w:t>
      </w:r>
      <w:r w:rsidRPr="007416BD">
        <w:rPr>
          <w:lang w:val="en-US"/>
        </w:rPr>
        <w:t> to each VLANs 10, 20, 30 and 88.</w:t>
      </w:r>
    </w:p>
    <w:p w14:paraId="64CA8F68" w14:textId="77777777" w:rsidR="007416BD" w:rsidRPr="007416BD" w:rsidRDefault="007416BD" w:rsidP="007416BD">
      <w:pPr>
        <w:rPr>
          <w:lang w:val="en-US"/>
        </w:rPr>
      </w:pPr>
      <w:r w:rsidRPr="007416BD">
        <w:rPr>
          <w:lang w:val="en-US"/>
        </w:rPr>
        <w:t>·         Configure directly attached static routes on </w:t>
      </w:r>
      <w:r w:rsidRPr="007416BD">
        <w:rPr>
          <w:b/>
          <w:bCs/>
          <w:lang w:val="en-US"/>
        </w:rPr>
        <w:t>HQ</w:t>
      </w:r>
      <w:r w:rsidRPr="007416BD">
        <w:rPr>
          <w:lang w:val="en-US"/>
        </w:rPr>
        <w:t> to reach </w:t>
      </w:r>
      <w:r w:rsidRPr="007416BD">
        <w:rPr>
          <w:b/>
          <w:bCs/>
          <w:lang w:val="en-US"/>
        </w:rPr>
        <w:t>Outside Host</w:t>
      </w:r>
      <w:r w:rsidRPr="007416BD">
        <w:rPr>
          <w:lang w:val="en-US"/>
        </w:rPr>
        <w:t>.</w:t>
      </w:r>
    </w:p>
    <w:p w14:paraId="49EC7C2C" w14:textId="77777777" w:rsidR="007416BD" w:rsidRPr="007416BD" w:rsidRDefault="007416BD" w:rsidP="007416BD">
      <w:pPr>
        <w:rPr>
          <w:lang w:val="en-US"/>
        </w:rPr>
      </w:pPr>
      <w:r w:rsidRPr="007416BD">
        <w:rPr>
          <w:lang w:val="en-US"/>
        </w:rPr>
        <w:lastRenderedPageBreak/>
        <w:t>-       Configure the primary path through the Serial 0/1/0 interface.</w:t>
      </w:r>
    </w:p>
    <w:p w14:paraId="10647356" w14:textId="77777777" w:rsidR="007416BD" w:rsidRPr="007416BD" w:rsidRDefault="007416BD" w:rsidP="007416BD">
      <w:pPr>
        <w:rPr>
          <w:lang w:val="en-US"/>
        </w:rPr>
      </w:pPr>
      <w:r w:rsidRPr="007416BD">
        <w:rPr>
          <w:lang w:val="en-US"/>
        </w:rPr>
        <w:t>-       Configure the backup route through the Serial 0/1/1 interface with a 10 AD.</w:t>
      </w:r>
    </w:p>
    <w:p w14:paraId="78A96B6D" w14:textId="77777777" w:rsidR="007416BD" w:rsidRPr="007416BD" w:rsidRDefault="007416BD" w:rsidP="007416BD">
      <w:pPr>
        <w:rPr>
          <w:lang w:val="en-US"/>
        </w:rPr>
      </w:pPr>
      <w:r w:rsidRPr="007416BD">
        <w:rPr>
          <w:lang w:val="en-US"/>
        </w:rPr>
        <w:t>·         Configure directly attached primary and backup summary routes on </w:t>
      </w:r>
      <w:r w:rsidRPr="007416BD">
        <w:rPr>
          <w:b/>
          <w:bCs/>
          <w:lang w:val="en-US"/>
        </w:rPr>
        <w:t>ISP</w:t>
      </w:r>
      <w:r w:rsidRPr="007416BD">
        <w:rPr>
          <w:lang w:val="en-US"/>
        </w:rPr>
        <w:t> for the entire 172.31.0.0/17 address space.</w:t>
      </w:r>
    </w:p>
    <w:p w14:paraId="168B35DA" w14:textId="77777777" w:rsidR="007416BD" w:rsidRPr="007416BD" w:rsidRDefault="007416BD" w:rsidP="007416BD">
      <w:pPr>
        <w:rPr>
          <w:lang w:val="en-US"/>
        </w:rPr>
      </w:pPr>
      <w:r w:rsidRPr="007416BD">
        <w:rPr>
          <w:lang w:val="en-US"/>
        </w:rPr>
        <w:t>-       Configure the primary path through the Serial 0/1/1 interface.</w:t>
      </w:r>
    </w:p>
    <w:p w14:paraId="759DAC68" w14:textId="77777777" w:rsidR="007416BD" w:rsidRPr="007416BD" w:rsidRDefault="007416BD" w:rsidP="007416BD">
      <w:pPr>
        <w:rPr>
          <w:lang w:val="en-US"/>
        </w:rPr>
      </w:pPr>
      <w:r w:rsidRPr="007416BD">
        <w:rPr>
          <w:lang w:val="en-US"/>
        </w:rPr>
        <w:t>-       Configure the backup route through the Serial 0/1/0 interface with 25 AD.</w:t>
      </w:r>
    </w:p>
    <w:p w14:paraId="3CEC052C" w14:textId="77777777" w:rsidR="007416BD" w:rsidRPr="007416BD" w:rsidRDefault="007416BD" w:rsidP="007416BD">
      <w:pPr>
        <w:rPr>
          <w:lang w:val="en-US"/>
        </w:rPr>
      </w:pPr>
      <w:r w:rsidRPr="007416BD">
        <w:rPr>
          <w:lang w:val="en-US"/>
        </w:rPr>
        <w:t>·         Configure a directly attached default route on </w:t>
      </w:r>
      <w:r w:rsidRPr="007416BD">
        <w:rPr>
          <w:b/>
          <w:bCs/>
          <w:lang w:val="en-US"/>
        </w:rPr>
        <w:t>R1</w:t>
      </w:r>
      <w:r w:rsidRPr="007416BD">
        <w:rPr>
          <w:lang w:val="en-US"/>
        </w:rPr>
        <w:t>.</w:t>
      </w:r>
    </w:p>
    <w:p w14:paraId="458F3855" w14:textId="77777777" w:rsidR="007416BD" w:rsidRPr="007416BD" w:rsidRDefault="007416BD" w:rsidP="007416BD">
      <w:pPr>
        <w:rPr>
          <w:lang w:val="en-US"/>
        </w:rPr>
      </w:pPr>
      <w:r w:rsidRPr="007416BD">
        <w:rPr>
          <w:lang w:val="en-US"/>
        </w:rPr>
        <w:t>·         Verify connectivity by making sure all the PCs can ping </w:t>
      </w:r>
      <w:r w:rsidRPr="007416BD">
        <w:rPr>
          <w:b/>
          <w:bCs/>
          <w:lang w:val="en-US"/>
        </w:rPr>
        <w:t>Outside Host</w:t>
      </w:r>
      <w:r w:rsidRPr="007416BD">
        <w:rPr>
          <w:lang w:val="en-US"/>
        </w:rPr>
        <w:t>.</w:t>
      </w:r>
    </w:p>
    <w:p w14:paraId="72BFB4D5" w14:textId="77777777" w:rsidR="007416BD" w:rsidRPr="00DE7A27" w:rsidRDefault="007416BD">
      <w:pPr>
        <w:rPr>
          <w:lang w:val="en-US"/>
        </w:rPr>
      </w:pPr>
    </w:p>
    <w:sectPr w:rsidR="007416BD" w:rsidRPr="00DE7A27" w:rsidSect="00DE7A27">
      <w:pgSz w:w="11906" w:h="16838"/>
      <w:pgMar w:top="567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7"/>
    <w:rsid w:val="000479F6"/>
    <w:rsid w:val="001C7381"/>
    <w:rsid w:val="004F6F72"/>
    <w:rsid w:val="007416BD"/>
    <w:rsid w:val="00762D08"/>
    <w:rsid w:val="00DE7A27"/>
    <w:rsid w:val="00F4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5152"/>
  <w15:chartTrackingRefBased/>
  <w15:docId w15:val="{E4D35E53-5A81-46AD-A06A-0E910495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A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A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A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A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A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A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A27"/>
    <w:rPr>
      <w:rFonts w:eastAsiaTheme="majorEastAsia" w:cstheme="majorBidi"/>
      <w:color w:val="0F4761" w:themeColor="accent1" w:themeShade="BF"/>
      <w:sz w:val="28"/>
      <w:szCs w:val="28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7"/>
    <w:rPr>
      <w:rFonts w:eastAsiaTheme="majorEastAsia" w:cstheme="majorBidi"/>
      <w:i/>
      <w:iCs/>
      <w:color w:val="0F4761" w:themeColor="accent1" w:themeShade="BF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A27"/>
    <w:rPr>
      <w:rFonts w:eastAsiaTheme="majorEastAsia" w:cstheme="majorBidi"/>
      <w:color w:val="0F4761" w:themeColor="accent1" w:themeShade="BF"/>
      <w:lang w:val="el-G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A27"/>
    <w:rPr>
      <w:rFonts w:eastAsiaTheme="majorEastAsia" w:cstheme="majorBidi"/>
      <w:i/>
      <w:iCs/>
      <w:color w:val="595959" w:themeColor="text1" w:themeTint="A6"/>
      <w:lang w:val="el-G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A27"/>
    <w:rPr>
      <w:rFonts w:eastAsiaTheme="majorEastAsia" w:cstheme="majorBidi"/>
      <w:color w:val="595959" w:themeColor="text1" w:themeTint="A6"/>
      <w:lang w:val="el-G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A27"/>
    <w:rPr>
      <w:rFonts w:eastAsiaTheme="majorEastAsia" w:cstheme="majorBidi"/>
      <w:i/>
      <w:iCs/>
      <w:color w:val="272727" w:themeColor="text1" w:themeTint="D8"/>
      <w:lang w:val="el-G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A27"/>
    <w:rPr>
      <w:rFonts w:eastAsiaTheme="majorEastAsia" w:cstheme="majorBidi"/>
      <w:color w:val="272727" w:themeColor="text1" w:themeTint="D8"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00DE7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A27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A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A27"/>
    <w:rPr>
      <w:rFonts w:eastAsiaTheme="majorEastAsia" w:cstheme="majorBidi"/>
      <w:color w:val="595959" w:themeColor="text1" w:themeTint="A6"/>
      <w:spacing w:val="15"/>
      <w:sz w:val="28"/>
      <w:szCs w:val="28"/>
      <w:lang w:val="el-GR"/>
    </w:rPr>
  </w:style>
  <w:style w:type="paragraph" w:styleId="Quote">
    <w:name w:val="Quote"/>
    <w:basedOn w:val="Normal"/>
    <w:next w:val="Normal"/>
    <w:link w:val="QuoteChar"/>
    <w:uiPriority w:val="29"/>
    <w:qFormat/>
    <w:rsid w:val="00DE7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A27"/>
    <w:rPr>
      <w:i/>
      <w:iCs/>
      <w:color w:val="404040" w:themeColor="text1" w:themeTint="BF"/>
      <w:lang w:val="el-GR"/>
    </w:rPr>
  </w:style>
  <w:style w:type="paragraph" w:styleId="ListParagraph">
    <w:name w:val="List Paragraph"/>
    <w:basedOn w:val="Normal"/>
    <w:uiPriority w:val="34"/>
    <w:qFormat/>
    <w:rsid w:val="00DE7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A27"/>
    <w:rPr>
      <w:i/>
      <w:iCs/>
      <w:color w:val="0F4761" w:themeColor="accent1" w:themeShade="BF"/>
      <w:lang w:val="el-GR"/>
    </w:rPr>
  </w:style>
  <w:style w:type="character" w:styleId="IntenseReference">
    <w:name w:val="Intense Reference"/>
    <w:basedOn w:val="DefaultParagraphFont"/>
    <w:uiPriority w:val="32"/>
    <w:qFormat/>
    <w:rsid w:val="00DE7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Mavrovouniotis</dc:creator>
  <cp:keywords/>
  <dc:description/>
  <cp:lastModifiedBy>Dimitris Mavrovouniotis</cp:lastModifiedBy>
  <cp:revision>3</cp:revision>
  <dcterms:created xsi:type="dcterms:W3CDTF">2025-04-08T20:50:00Z</dcterms:created>
  <dcterms:modified xsi:type="dcterms:W3CDTF">2025-04-08T20:52:00Z</dcterms:modified>
</cp:coreProperties>
</file>