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5B" w:rsidRPr="00A47C6A" w:rsidRDefault="005A495B" w:rsidP="005A495B">
      <w:pPr>
        <w:jc w:val="center"/>
        <w:rPr>
          <w:rFonts w:ascii="Calibri" w:hAnsi="Calibri"/>
          <w:color w:val="000000"/>
          <w:sz w:val="96"/>
          <w:szCs w:val="96"/>
          <w:shd w:val="clear" w:color="auto" w:fill="F2F2F2"/>
        </w:rPr>
      </w:pPr>
      <w:r w:rsidRPr="00A47C6A">
        <w:rPr>
          <w:rFonts w:ascii="Calibri" w:hAnsi="Calibri"/>
          <w:color w:val="000000"/>
          <w:sz w:val="96"/>
          <w:szCs w:val="96"/>
          <w:shd w:val="clear" w:color="auto" w:fill="F2F2F2"/>
        </w:rPr>
        <w:t>Miss rate of a set-associative LRU cache</w:t>
      </w:r>
    </w:p>
    <w:p w:rsidR="005A495B" w:rsidRDefault="005A495B" w:rsidP="005A495B">
      <w:pPr>
        <w:jc w:val="center"/>
        <w:rPr>
          <w:rFonts w:ascii="Calibri" w:hAnsi="Calibri"/>
          <w:color w:val="000000"/>
          <w:sz w:val="72"/>
          <w:szCs w:val="72"/>
          <w:shd w:val="clear" w:color="auto" w:fill="F2F2F2"/>
        </w:rPr>
      </w:pPr>
    </w:p>
    <w:p w:rsidR="00F32CB6" w:rsidRDefault="00F32CB6" w:rsidP="005A495B">
      <w:pPr>
        <w:jc w:val="center"/>
        <w:rPr>
          <w:rFonts w:ascii="Calibri" w:hAnsi="Calibri"/>
          <w:color w:val="000000"/>
          <w:sz w:val="72"/>
          <w:szCs w:val="72"/>
          <w:shd w:val="clear" w:color="auto" w:fill="F2F2F2"/>
        </w:rPr>
      </w:pPr>
    </w:p>
    <w:p w:rsidR="005A495B" w:rsidRPr="00A47C6A" w:rsidRDefault="005A495B" w:rsidP="005A495B">
      <w:pPr>
        <w:jc w:val="center"/>
        <w:rPr>
          <w:rFonts w:ascii="Calibri" w:hAnsi="Calibri"/>
          <w:b/>
          <w:color w:val="000000"/>
          <w:sz w:val="40"/>
          <w:szCs w:val="40"/>
          <w:shd w:val="clear" w:color="auto" w:fill="F2F2F2"/>
        </w:rPr>
      </w:pPr>
    </w:p>
    <w:p w:rsidR="005A495B" w:rsidRPr="00A47C6A" w:rsidRDefault="00F32CB6" w:rsidP="005A495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Members</w:t>
      </w:r>
      <w:r w:rsidR="005A495B" w:rsidRPr="00A47C6A">
        <w:rPr>
          <w:b/>
          <w:sz w:val="40"/>
          <w:szCs w:val="40"/>
        </w:rPr>
        <w:t xml:space="preserve">: </w:t>
      </w:r>
    </w:p>
    <w:p w:rsidR="005A495B" w:rsidRPr="00A47C6A" w:rsidRDefault="005A495B" w:rsidP="005A495B">
      <w:pPr>
        <w:jc w:val="center"/>
        <w:rPr>
          <w:b/>
          <w:sz w:val="40"/>
          <w:szCs w:val="40"/>
        </w:rPr>
      </w:pPr>
      <w:r w:rsidRPr="00A47C6A">
        <w:rPr>
          <w:b/>
          <w:sz w:val="40"/>
          <w:szCs w:val="40"/>
        </w:rPr>
        <w:t xml:space="preserve">Rumaisa </w:t>
      </w:r>
      <w:r w:rsidRPr="00F32CB6">
        <w:rPr>
          <w:b/>
          <w:color w:val="000000" w:themeColor="text1"/>
          <w:sz w:val="40"/>
          <w:szCs w:val="40"/>
        </w:rPr>
        <w:t xml:space="preserve">Mansoor </w:t>
      </w:r>
      <w:r w:rsidRPr="00A47C6A">
        <w:rPr>
          <w:b/>
          <w:sz w:val="40"/>
          <w:szCs w:val="40"/>
        </w:rPr>
        <w:t>17k 3601</w:t>
      </w:r>
    </w:p>
    <w:p w:rsidR="005A495B" w:rsidRPr="00A47C6A" w:rsidRDefault="005A495B" w:rsidP="005A495B">
      <w:pPr>
        <w:jc w:val="center"/>
        <w:rPr>
          <w:b/>
          <w:sz w:val="40"/>
          <w:szCs w:val="40"/>
        </w:rPr>
      </w:pPr>
      <w:r w:rsidRPr="00A47C6A">
        <w:rPr>
          <w:b/>
          <w:sz w:val="40"/>
          <w:szCs w:val="40"/>
        </w:rPr>
        <w:t>Eisha Tir Raazia 17k 3</w:t>
      </w:r>
      <w:r w:rsidR="00A47C6A" w:rsidRPr="00A47C6A">
        <w:rPr>
          <w:b/>
          <w:sz w:val="40"/>
          <w:szCs w:val="40"/>
        </w:rPr>
        <w:t>730</w:t>
      </w:r>
    </w:p>
    <w:p w:rsidR="005A495B" w:rsidRDefault="005A495B" w:rsidP="005A495B">
      <w:pPr>
        <w:jc w:val="center"/>
        <w:rPr>
          <w:b/>
          <w:sz w:val="40"/>
          <w:szCs w:val="40"/>
        </w:rPr>
      </w:pPr>
      <w:r w:rsidRPr="00A47C6A">
        <w:rPr>
          <w:b/>
          <w:sz w:val="40"/>
          <w:szCs w:val="40"/>
        </w:rPr>
        <w:t>Section : Gr2</w:t>
      </w:r>
    </w:p>
    <w:p w:rsidR="00A47C6A" w:rsidRDefault="00A47C6A" w:rsidP="005A495B">
      <w:pPr>
        <w:jc w:val="center"/>
        <w:rPr>
          <w:b/>
          <w:sz w:val="40"/>
          <w:szCs w:val="40"/>
        </w:rPr>
      </w:pPr>
    </w:p>
    <w:p w:rsidR="00A47C6A" w:rsidRDefault="00A47C6A" w:rsidP="005A495B">
      <w:pPr>
        <w:jc w:val="center"/>
        <w:rPr>
          <w:b/>
          <w:sz w:val="40"/>
          <w:szCs w:val="40"/>
        </w:rPr>
      </w:pPr>
    </w:p>
    <w:p w:rsidR="00A47C6A" w:rsidRDefault="00A47C6A" w:rsidP="005A495B">
      <w:pPr>
        <w:jc w:val="center"/>
        <w:rPr>
          <w:b/>
          <w:sz w:val="40"/>
          <w:szCs w:val="40"/>
        </w:rPr>
      </w:pPr>
    </w:p>
    <w:p w:rsidR="00A47C6A" w:rsidRDefault="00A47C6A" w:rsidP="005A495B">
      <w:pPr>
        <w:jc w:val="center"/>
        <w:rPr>
          <w:b/>
          <w:sz w:val="40"/>
          <w:szCs w:val="40"/>
        </w:rPr>
      </w:pPr>
    </w:p>
    <w:p w:rsidR="00A47C6A" w:rsidRDefault="00A47C6A" w:rsidP="005A495B">
      <w:pPr>
        <w:jc w:val="center"/>
        <w:rPr>
          <w:b/>
          <w:sz w:val="40"/>
          <w:szCs w:val="40"/>
        </w:rPr>
      </w:pPr>
    </w:p>
    <w:p w:rsidR="00A47C6A" w:rsidRDefault="00A47C6A" w:rsidP="005A495B">
      <w:pPr>
        <w:jc w:val="center"/>
        <w:rPr>
          <w:b/>
          <w:sz w:val="40"/>
          <w:szCs w:val="40"/>
        </w:rPr>
      </w:pPr>
    </w:p>
    <w:p w:rsidR="00A47C6A" w:rsidRDefault="00A47C6A" w:rsidP="005A495B">
      <w:pPr>
        <w:jc w:val="center"/>
        <w:rPr>
          <w:b/>
          <w:sz w:val="40"/>
          <w:szCs w:val="40"/>
        </w:rPr>
      </w:pPr>
    </w:p>
    <w:p w:rsidR="00A47C6A" w:rsidRDefault="00A47C6A" w:rsidP="005A495B">
      <w:pPr>
        <w:jc w:val="center"/>
        <w:rPr>
          <w:b/>
          <w:sz w:val="40"/>
          <w:szCs w:val="40"/>
        </w:rPr>
      </w:pPr>
    </w:p>
    <w:p w:rsidR="00A47C6A" w:rsidRDefault="00A47C6A" w:rsidP="005A495B">
      <w:pPr>
        <w:jc w:val="center"/>
        <w:rPr>
          <w:b/>
          <w:sz w:val="40"/>
          <w:szCs w:val="40"/>
        </w:rPr>
      </w:pPr>
    </w:p>
    <w:p w:rsidR="00A47C6A" w:rsidRPr="00A47C6A" w:rsidRDefault="00A47C6A" w:rsidP="00A47C6A">
      <w:pPr>
        <w:rPr>
          <w:b/>
          <w:sz w:val="48"/>
          <w:szCs w:val="48"/>
        </w:rPr>
      </w:pPr>
    </w:p>
    <w:p w:rsidR="00A47C6A" w:rsidRPr="00F32CB6" w:rsidRDefault="005A495B" w:rsidP="00A47C6A">
      <w:pPr>
        <w:rPr>
          <w:b/>
          <w:sz w:val="56"/>
          <w:szCs w:val="56"/>
        </w:rPr>
      </w:pPr>
      <w:r w:rsidRPr="00F32CB6">
        <w:rPr>
          <w:b/>
          <w:sz w:val="56"/>
          <w:szCs w:val="56"/>
        </w:rPr>
        <w:t>Scope:</w:t>
      </w:r>
    </w:p>
    <w:p w:rsidR="00F32CB6" w:rsidRPr="00F32CB6" w:rsidRDefault="005A495B" w:rsidP="00A47C6A">
      <w:pPr>
        <w:rPr>
          <w:sz w:val="44"/>
          <w:szCs w:val="44"/>
        </w:rPr>
      </w:pPr>
      <w:r w:rsidRPr="00F32CB6">
        <w:rPr>
          <w:sz w:val="44"/>
          <w:szCs w:val="44"/>
        </w:rPr>
        <w:t xml:space="preserve"> We will Implements an N-way set-associative LRU cache, used for exploring the cache hit and miss rates when feeding in address traces from two programs, generated by the pin</w:t>
      </w:r>
      <w:r w:rsidR="00291466">
        <w:rPr>
          <w:sz w:val="44"/>
          <w:szCs w:val="44"/>
        </w:rPr>
        <w:t xml:space="preserve"> </w:t>
      </w:r>
      <w:r w:rsidRPr="00F32CB6">
        <w:rPr>
          <w:sz w:val="44"/>
          <w:szCs w:val="44"/>
        </w:rPr>
        <w:t>a</w:t>
      </w:r>
      <w:r w:rsidR="00291466">
        <w:rPr>
          <w:sz w:val="44"/>
          <w:szCs w:val="44"/>
        </w:rPr>
        <w:t xml:space="preserve"> </w:t>
      </w:r>
      <w:bookmarkStart w:id="0" w:name="_GoBack"/>
      <w:bookmarkEnd w:id="0"/>
      <w:r w:rsidRPr="00F32CB6">
        <w:rPr>
          <w:sz w:val="44"/>
          <w:szCs w:val="44"/>
        </w:rPr>
        <w:t xml:space="preserve">trace Pin tool. </w:t>
      </w:r>
    </w:p>
    <w:p w:rsidR="00A47C6A" w:rsidRPr="00F32CB6" w:rsidRDefault="005A495B" w:rsidP="00A47C6A">
      <w:pPr>
        <w:rPr>
          <w:sz w:val="44"/>
          <w:szCs w:val="44"/>
        </w:rPr>
      </w:pPr>
      <w:r w:rsidRPr="00F32CB6">
        <w:rPr>
          <w:sz w:val="44"/>
          <w:szCs w:val="44"/>
        </w:rPr>
        <w:t>These accesses are interleaved to simulate context switching between different threads.</w:t>
      </w:r>
    </w:p>
    <w:p w:rsidR="00F32CB6" w:rsidRPr="00F32CB6" w:rsidRDefault="00F32CB6" w:rsidP="00A47C6A">
      <w:pPr>
        <w:rPr>
          <w:sz w:val="44"/>
          <w:szCs w:val="44"/>
        </w:rPr>
      </w:pPr>
    </w:p>
    <w:p w:rsidR="00A47C6A" w:rsidRPr="00F32CB6" w:rsidRDefault="005A495B" w:rsidP="00A47C6A">
      <w:pPr>
        <w:rPr>
          <w:sz w:val="56"/>
          <w:szCs w:val="56"/>
        </w:rPr>
      </w:pPr>
      <w:r w:rsidRPr="00F32CB6">
        <w:rPr>
          <w:sz w:val="56"/>
          <w:szCs w:val="56"/>
        </w:rPr>
        <w:t xml:space="preserve"> </w:t>
      </w:r>
      <w:r w:rsidRPr="00F32CB6">
        <w:rPr>
          <w:b/>
          <w:sz w:val="56"/>
          <w:szCs w:val="56"/>
        </w:rPr>
        <w:t>Tools:</w:t>
      </w:r>
      <w:r w:rsidRPr="00F32CB6">
        <w:rPr>
          <w:sz w:val="56"/>
          <w:szCs w:val="56"/>
        </w:rPr>
        <w:t xml:space="preserve"> </w:t>
      </w:r>
    </w:p>
    <w:p w:rsidR="00F32CB6" w:rsidRPr="00F32CB6" w:rsidRDefault="00F32CB6" w:rsidP="00A47C6A">
      <w:pPr>
        <w:rPr>
          <w:sz w:val="44"/>
          <w:szCs w:val="44"/>
        </w:rPr>
      </w:pPr>
    </w:p>
    <w:p w:rsidR="00A47C6A" w:rsidRPr="00F32CB6" w:rsidRDefault="005A495B" w:rsidP="00A47C6A">
      <w:pPr>
        <w:rPr>
          <w:sz w:val="44"/>
          <w:szCs w:val="44"/>
        </w:rPr>
      </w:pPr>
      <w:r w:rsidRPr="00F32CB6">
        <w:rPr>
          <w:sz w:val="44"/>
          <w:szCs w:val="44"/>
        </w:rPr>
        <w:t xml:space="preserve">We will implement the whole program in the Python Programming Language </w:t>
      </w:r>
    </w:p>
    <w:p w:rsidR="00F32CB6" w:rsidRPr="00F32CB6" w:rsidRDefault="00F32CB6" w:rsidP="00A47C6A">
      <w:pPr>
        <w:rPr>
          <w:sz w:val="44"/>
          <w:szCs w:val="44"/>
        </w:rPr>
      </w:pPr>
    </w:p>
    <w:p w:rsidR="00A47C6A" w:rsidRPr="00F32CB6" w:rsidRDefault="005A495B" w:rsidP="00A47C6A">
      <w:pPr>
        <w:rPr>
          <w:sz w:val="56"/>
          <w:szCs w:val="56"/>
        </w:rPr>
      </w:pPr>
      <w:r w:rsidRPr="00F32CB6">
        <w:rPr>
          <w:b/>
          <w:sz w:val="56"/>
          <w:szCs w:val="56"/>
        </w:rPr>
        <w:t>Evaluation:</w:t>
      </w:r>
      <w:r w:rsidRPr="00F32CB6">
        <w:rPr>
          <w:sz w:val="56"/>
          <w:szCs w:val="56"/>
        </w:rPr>
        <w:t xml:space="preserve"> </w:t>
      </w:r>
    </w:p>
    <w:p w:rsidR="005A495B" w:rsidRPr="00F32CB6" w:rsidRDefault="005A495B" w:rsidP="00A47C6A">
      <w:pPr>
        <w:rPr>
          <w:sz w:val="44"/>
          <w:szCs w:val="44"/>
        </w:rPr>
      </w:pPr>
      <w:r w:rsidRPr="00F32CB6">
        <w:rPr>
          <w:sz w:val="44"/>
          <w:szCs w:val="44"/>
        </w:rPr>
        <w:t>It will be after the Final Exams.</w:t>
      </w:r>
    </w:p>
    <w:p w:rsidR="005A495B" w:rsidRPr="005A495B" w:rsidRDefault="005A495B">
      <w:pPr>
        <w:jc w:val="center"/>
        <w:rPr>
          <w:sz w:val="72"/>
          <w:szCs w:val="72"/>
        </w:rPr>
      </w:pPr>
    </w:p>
    <w:sectPr w:rsidR="005A495B" w:rsidRPr="005A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5B"/>
    <w:rsid w:val="00291466"/>
    <w:rsid w:val="005A495B"/>
    <w:rsid w:val="00A47C6A"/>
    <w:rsid w:val="00F3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B4FF4-E847-4C69-98C6-D796F5EA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Rumaisa.Mansoor .</dc:creator>
  <cp:keywords/>
  <dc:description/>
  <cp:lastModifiedBy>Rumaisa.Mansoor .</cp:lastModifiedBy>
  <cp:revision>6</cp:revision>
  <dcterms:created xsi:type="dcterms:W3CDTF">2019-11-28T09:17:00Z</dcterms:created>
  <dcterms:modified xsi:type="dcterms:W3CDTF">2019-11-28T09:53:00Z</dcterms:modified>
</cp:coreProperties>
</file>